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9C" w:rsidRDefault="0053249C" w:rsidP="0053249C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Приложение к приказу № </w:t>
      </w:r>
      <w:r w:rsidR="008A5E75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847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-у от 28.09.24 г.</w:t>
      </w:r>
    </w:p>
    <w:p w:rsidR="0053249C" w:rsidRDefault="0053249C" w:rsidP="0053249C">
      <w:pPr>
        <w:shd w:val="clear" w:color="auto" w:fill="FFFFFF"/>
        <w:spacing w:after="0" w:line="240" w:lineRule="auto"/>
        <w:ind w:right="28"/>
        <w:jc w:val="right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360" w:lineRule="auto"/>
        <w:ind w:right="28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экскурсии </w:t>
      </w:r>
      <w:r>
        <w:rPr>
          <w:rFonts w:ascii="Times New Roman" w:hAnsi="Times New Roman"/>
          <w:b/>
          <w:bCs/>
          <w:spacing w:val="-3"/>
          <w:w w:val="101"/>
          <w:sz w:val="24"/>
          <w:szCs w:val="24"/>
        </w:rPr>
        <w:t>на ООО «Даниловский хлебозавод»</w:t>
      </w:r>
    </w:p>
    <w:p w:rsidR="0053249C" w:rsidRDefault="0053249C" w:rsidP="005324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 экскурсии</w:t>
      </w:r>
      <w:r w:rsidRPr="002D64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популяризация специальности «Поварское и кондитерское дело»</w:t>
      </w:r>
    </w:p>
    <w:p w:rsidR="0053249C" w:rsidRPr="008635FF" w:rsidRDefault="0053249C" w:rsidP="00532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3249C" w:rsidRPr="00AD4540" w:rsidRDefault="0053249C" w:rsidP="005324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образовательная: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540">
        <w:rPr>
          <w:rStyle w:val="c1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наглядное </w:t>
      </w:r>
      <w:proofErr w:type="gramStart"/>
      <w:r w:rsidRPr="00AD4540">
        <w:rPr>
          <w:rStyle w:val="c1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ознакомление</w:t>
      </w:r>
      <w:r w:rsidRPr="00AD454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студентов</w:t>
      </w:r>
      <w:proofErr w:type="gramEnd"/>
      <w:r w:rsidRPr="00AD454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технологией, организацией производства, содержанием труда, условиями труда.</w:t>
      </w:r>
    </w:p>
    <w:p w:rsidR="0053249C" w:rsidRPr="00407542" w:rsidRDefault="0053249C" w:rsidP="005324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развивающая: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студентов интереса к выбранной ими </w:t>
      </w:r>
      <w:proofErr w:type="gramStart"/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специальности, </w:t>
      </w:r>
      <w:r w:rsidRPr="00407542">
        <w:rPr>
          <w:color w:val="000000"/>
          <w:sz w:val="24"/>
          <w:szCs w:val="24"/>
          <w:shd w:val="clear" w:color="auto" w:fill="FFFFFF"/>
        </w:rPr>
        <w:t> </w:t>
      </w:r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40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помощь в их профессиональном самоопределении</w:t>
      </w:r>
      <w:r w:rsidRPr="00407542">
        <w:rPr>
          <w:color w:val="000000"/>
          <w:sz w:val="24"/>
          <w:szCs w:val="24"/>
          <w:shd w:val="clear" w:color="auto" w:fill="FFFFFF"/>
        </w:rPr>
        <w:t>.</w:t>
      </w:r>
    </w:p>
    <w:p w:rsidR="0053249C" w:rsidRPr="002D640E" w:rsidRDefault="0053249C" w:rsidP="005324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воспитательная:</w:t>
      </w:r>
      <w:r w:rsidRPr="0086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жизненные и профессиональные убеждения.</w:t>
      </w:r>
    </w:p>
    <w:p w:rsidR="0053249C" w:rsidRPr="00AA4FBD" w:rsidRDefault="0053249C" w:rsidP="0053249C">
      <w:pPr>
        <w:shd w:val="clear" w:color="auto" w:fill="FFFFFF"/>
        <w:spacing w:after="0" w:line="360" w:lineRule="auto"/>
        <w:ind w:right="-363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Участники:</w:t>
      </w:r>
    </w:p>
    <w:p w:rsidR="0053249C" w:rsidRPr="00AA4FBD" w:rsidRDefault="0053249C" w:rsidP="00DB5E8F">
      <w:pPr>
        <w:pStyle w:val="a4"/>
        <w:numPr>
          <w:ilvl w:val="0"/>
          <w:numId w:val="2"/>
        </w:numPr>
        <w:shd w:val="clear" w:color="auto" w:fill="FFFFFF"/>
        <w:spacing w:after="0"/>
        <w:ind w:left="1134" w:right="-363" w:hanging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Шейнова Л.В. – мастер п/о ГПОУ ЯО ДПК</w:t>
      </w:r>
    </w:p>
    <w:p w:rsidR="0053249C" w:rsidRDefault="0053249C" w:rsidP="00DB5E8F">
      <w:pPr>
        <w:pStyle w:val="a4"/>
        <w:numPr>
          <w:ilvl w:val="0"/>
          <w:numId w:val="2"/>
        </w:numPr>
        <w:shd w:val="clear" w:color="auto" w:fill="FFFFFF"/>
        <w:spacing w:after="0"/>
        <w:ind w:left="1134" w:right="-363" w:hanging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Юдина Е.А</w:t>
      </w:r>
      <w:r w:rsidRPr="00AA4F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AA4FBD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ГПОУ ЯО ДПК</w:t>
      </w:r>
    </w:p>
    <w:p w:rsidR="00DB5E8F" w:rsidRPr="00F961E2" w:rsidRDefault="00DB5E8F" w:rsidP="00DB5E8F">
      <w:pPr>
        <w:pStyle w:val="228bf8a64b8551e1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134" w:hanging="708"/>
      </w:pPr>
      <w:proofErr w:type="spellStart"/>
      <w:r>
        <w:rPr>
          <w:shd w:val="clear" w:color="auto" w:fill="FFFFFF"/>
        </w:rPr>
        <w:t>Слуднова</w:t>
      </w:r>
      <w:proofErr w:type="spellEnd"/>
      <w:r>
        <w:rPr>
          <w:shd w:val="clear" w:color="auto" w:fill="FFFFFF"/>
        </w:rPr>
        <w:t xml:space="preserve"> Е.В. – </w:t>
      </w:r>
      <w:proofErr w:type="spellStart"/>
      <w:proofErr w:type="gramStart"/>
      <w:r>
        <w:rPr>
          <w:shd w:val="clear" w:color="auto" w:fill="FFFFFF"/>
        </w:rPr>
        <w:t>зав.производством</w:t>
      </w:r>
      <w:proofErr w:type="spellEnd"/>
      <w:proofErr w:type="gramEnd"/>
      <w:r>
        <w:rPr>
          <w:shd w:val="clear" w:color="auto" w:fill="FFFFFF"/>
        </w:rPr>
        <w:t xml:space="preserve"> ООО «Даниловский хлебозавод»</w:t>
      </w:r>
    </w:p>
    <w:p w:rsidR="00BC13B0" w:rsidRPr="00BC13B0" w:rsidRDefault="00BC13B0" w:rsidP="00DB5E8F">
      <w:pPr>
        <w:pStyle w:val="228bf8a64b8551e1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134" w:hanging="708"/>
        <w:jc w:val="both"/>
      </w:pPr>
      <w:r w:rsidRPr="00BC13B0">
        <w:rPr>
          <w:shd w:val="clear" w:color="auto" w:fill="FFFFFF"/>
        </w:rPr>
        <w:t xml:space="preserve">Свириденко С.В. – </w:t>
      </w:r>
      <w:r w:rsidRPr="00BC13B0">
        <w:rPr>
          <w:iCs/>
        </w:rPr>
        <w:t>технолог ООО «Даниловский хлебозавод»</w:t>
      </w:r>
    </w:p>
    <w:p w:rsidR="0053249C" w:rsidRPr="0053249C" w:rsidRDefault="0053249C" w:rsidP="00DB5E8F">
      <w:pPr>
        <w:pStyle w:val="a4"/>
        <w:numPr>
          <w:ilvl w:val="0"/>
          <w:numId w:val="2"/>
        </w:numPr>
        <w:shd w:val="clear" w:color="auto" w:fill="FFFFFF"/>
        <w:spacing w:after="0"/>
        <w:ind w:left="1134" w:right="-363"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 xml:space="preserve">студенты группы </w:t>
      </w:r>
      <w:r>
        <w:rPr>
          <w:rFonts w:ascii="Times New Roman" w:hAnsi="Times New Roman"/>
          <w:sz w:val="24"/>
          <w:szCs w:val="24"/>
        </w:rPr>
        <w:t>ПКД - 5</w:t>
      </w:r>
      <w:r w:rsidRPr="00AA4F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AA4FBD">
        <w:rPr>
          <w:rFonts w:ascii="Times New Roman" w:hAnsi="Times New Roman"/>
          <w:sz w:val="24"/>
          <w:szCs w:val="24"/>
        </w:rPr>
        <w:t xml:space="preserve"> курс)</w:t>
      </w:r>
      <w:r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F14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Поварское и кондитерское дело</w:t>
      </w:r>
      <w:r w:rsidRPr="00F144D6">
        <w:rPr>
          <w:rFonts w:ascii="Times New Roman" w:hAnsi="Times New Roman" w:cs="Times New Roman"/>
          <w:sz w:val="24"/>
          <w:szCs w:val="24"/>
        </w:rPr>
        <w:t>»</w:t>
      </w:r>
    </w:p>
    <w:p w:rsidR="0053249C" w:rsidRDefault="0053249C" w:rsidP="00DB5E8F">
      <w:pPr>
        <w:pStyle w:val="a4"/>
        <w:numPr>
          <w:ilvl w:val="0"/>
          <w:numId w:val="2"/>
        </w:numPr>
        <w:shd w:val="clear" w:color="auto" w:fill="FFFFFF"/>
        <w:spacing w:after="0"/>
        <w:ind w:left="1134" w:right="-363"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 xml:space="preserve">студенты группы </w:t>
      </w:r>
      <w:r>
        <w:rPr>
          <w:rFonts w:ascii="Times New Roman" w:hAnsi="Times New Roman"/>
          <w:sz w:val="24"/>
          <w:szCs w:val="24"/>
        </w:rPr>
        <w:t>ПКД - 4</w:t>
      </w:r>
      <w:r w:rsidRPr="00AA4F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Pr="00AA4FBD">
        <w:rPr>
          <w:rFonts w:ascii="Times New Roman" w:hAnsi="Times New Roman"/>
          <w:sz w:val="24"/>
          <w:szCs w:val="24"/>
        </w:rPr>
        <w:t xml:space="preserve"> курс)</w:t>
      </w:r>
      <w:r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F14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Поварское и кондитерское дело</w:t>
      </w:r>
      <w:r w:rsidRPr="00F144D6">
        <w:rPr>
          <w:rFonts w:ascii="Times New Roman" w:hAnsi="Times New Roman" w:cs="Times New Roman"/>
          <w:sz w:val="24"/>
          <w:szCs w:val="24"/>
        </w:rPr>
        <w:t>»</w:t>
      </w:r>
    </w:p>
    <w:p w:rsidR="0053249C" w:rsidRPr="00AA4FBD" w:rsidRDefault="0053249C" w:rsidP="0053249C">
      <w:pPr>
        <w:shd w:val="clear" w:color="auto" w:fill="FFFFFF"/>
        <w:spacing w:after="0" w:line="360" w:lineRule="auto"/>
        <w:ind w:right="-363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Место проведения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ОО</w:t>
      </w:r>
      <w:r w:rsidRPr="00AA4FBD">
        <w:rPr>
          <w:rFonts w:ascii="Times New Roman" w:hAnsi="Times New Roman"/>
          <w:sz w:val="24"/>
          <w:szCs w:val="24"/>
        </w:rPr>
        <w:t>О "</w:t>
      </w:r>
      <w:r>
        <w:rPr>
          <w:rFonts w:ascii="Times New Roman" w:hAnsi="Times New Roman"/>
          <w:sz w:val="24"/>
          <w:szCs w:val="24"/>
        </w:rPr>
        <w:t>Даниловский хлебозавод</w:t>
      </w:r>
      <w:r w:rsidRPr="00AA4FBD">
        <w:rPr>
          <w:rFonts w:ascii="Times New Roman" w:hAnsi="Times New Roman"/>
          <w:sz w:val="24"/>
          <w:szCs w:val="24"/>
        </w:rPr>
        <w:t>" (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Данилов,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ул.Дорожная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16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53249C" w:rsidRDefault="0053249C" w:rsidP="0053249C">
      <w:pPr>
        <w:shd w:val="clear" w:color="auto" w:fill="FFFFFF"/>
        <w:spacing w:after="0" w:line="360" w:lineRule="auto"/>
        <w:ind w:right="28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.2024 г.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4394"/>
        <w:gridCol w:w="3792"/>
      </w:tblGrid>
      <w:tr w:rsidR="0053249C" w:rsidTr="00F67C9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3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Событие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53249C" w:rsidTr="00F67C9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shd w:val="clear" w:color="auto" w:fill="FFFFFF"/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Вводный инструктаж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53249C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Юдина Е.А. – преподаватель ГПОУ ЯО ДПК</w:t>
            </w:r>
          </w:p>
        </w:tc>
      </w:tr>
      <w:tr w:rsidR="0053249C" w:rsidTr="00F67C9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12.10 -12.50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DB5E8F" w:rsidP="00DB5E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c17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4540">
              <w:rPr>
                <w:rStyle w:val="c17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знакомление</w:t>
            </w:r>
            <w:r w:rsidRPr="00AD4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студентов с технологией, организацией производства, содержанием труда, условиями труда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ООО «Даниловский хлебозавод»</w:t>
            </w:r>
            <w:r w:rsidRPr="00AD4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Pr="00F961E2" w:rsidRDefault="00DB5E8F" w:rsidP="00DB5E8F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shd w:val="clear" w:color="auto" w:fill="FFFFFF"/>
              </w:rPr>
              <w:t>Слуднова</w:t>
            </w:r>
            <w:proofErr w:type="spellEnd"/>
            <w:r>
              <w:rPr>
                <w:shd w:val="clear" w:color="auto" w:fill="FFFFFF"/>
              </w:rPr>
              <w:t xml:space="preserve"> Е.В. – </w:t>
            </w:r>
            <w:proofErr w:type="spellStart"/>
            <w:proofErr w:type="gramStart"/>
            <w:r>
              <w:rPr>
                <w:shd w:val="clear" w:color="auto" w:fill="FFFFFF"/>
              </w:rPr>
              <w:t>зав.производством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ООО «Даниловский хлебозавод»</w:t>
            </w:r>
          </w:p>
          <w:p w:rsidR="0053249C" w:rsidRDefault="0053249C" w:rsidP="00F67C9E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3249C" w:rsidTr="00F67C9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DB5E8F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12.50 -13.</w:t>
            </w:r>
            <w:r w:rsidR="00DB5E8F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DB5E8F" w:rsidP="00F67C9E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изготовлению кондитерских изделий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B0" w:rsidRPr="00BC13B0" w:rsidRDefault="00BC13B0" w:rsidP="00BC13B0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BC13B0">
              <w:rPr>
                <w:color w:val="3D3D3D"/>
                <w:shd w:val="clear" w:color="auto" w:fill="FFFFFF"/>
                <w:lang w:eastAsia="en-US"/>
              </w:rPr>
              <w:t>Свириденко С.В.</w:t>
            </w:r>
            <w:r>
              <w:rPr>
                <w:color w:val="3D3D3D"/>
                <w:shd w:val="clear" w:color="auto" w:fill="FFFFFF"/>
                <w:lang w:eastAsia="en-US"/>
              </w:rPr>
              <w:t xml:space="preserve"> - </w:t>
            </w:r>
            <w:r w:rsidRPr="00BC13B0">
              <w:rPr>
                <w:iCs/>
              </w:rPr>
              <w:t>технолог ООО «Даниловский хлебозавод»</w:t>
            </w:r>
          </w:p>
          <w:p w:rsidR="0053249C" w:rsidRPr="00BC13B0" w:rsidRDefault="0053249C" w:rsidP="00F67C9E">
            <w:pPr>
              <w:ind w:right="28"/>
              <w:jc w:val="both"/>
              <w:rPr>
                <w:rFonts w:ascii="Times New Roman" w:hAnsi="Times New Roman"/>
                <w:color w:val="3D3D3D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</w:tr>
      <w:tr w:rsidR="0053249C" w:rsidTr="00F67C9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13.40-13.50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C" w:rsidRDefault="0053249C" w:rsidP="00F67C9E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Шейнова Л.В., мастер п/о, руководитель ЦК</w:t>
            </w:r>
          </w:p>
        </w:tc>
      </w:tr>
    </w:tbl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 w:rsidP="0053249C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249C" w:rsidRDefault="0053249C"/>
    <w:p w:rsidR="0053249C" w:rsidRDefault="0053249C"/>
    <w:sectPr w:rsidR="0053249C" w:rsidSect="008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8A0"/>
    <w:multiLevelType w:val="hybridMultilevel"/>
    <w:tmpl w:val="DEF60866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63A25"/>
    <w:multiLevelType w:val="hybridMultilevel"/>
    <w:tmpl w:val="A68A994A"/>
    <w:lvl w:ilvl="0" w:tplc="6AB89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0C4"/>
    <w:rsid w:val="00152672"/>
    <w:rsid w:val="0049737B"/>
    <w:rsid w:val="0053249C"/>
    <w:rsid w:val="00780CC4"/>
    <w:rsid w:val="00875A01"/>
    <w:rsid w:val="00894069"/>
    <w:rsid w:val="008A5E75"/>
    <w:rsid w:val="009A30C4"/>
    <w:rsid w:val="00B45524"/>
    <w:rsid w:val="00BC13B0"/>
    <w:rsid w:val="00DA497D"/>
    <w:rsid w:val="00D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92B"/>
  <w15:chartTrackingRefBased/>
  <w15:docId w15:val="{E623D433-3DD6-443F-865F-A2F8DB63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3249C"/>
    <w:pPr>
      <w:ind w:left="720"/>
      <w:contextualSpacing/>
    </w:pPr>
  </w:style>
  <w:style w:type="character" w:customStyle="1" w:styleId="c17">
    <w:name w:val="c17"/>
    <w:basedOn w:val="a0"/>
    <w:rsid w:val="0053249C"/>
  </w:style>
  <w:style w:type="character" w:customStyle="1" w:styleId="c3">
    <w:name w:val="c3"/>
    <w:basedOn w:val="a0"/>
    <w:rsid w:val="0053249C"/>
  </w:style>
  <w:style w:type="paragraph" w:customStyle="1" w:styleId="228bf8a64b8551e1msonormal">
    <w:name w:val="228bf8a64b8551e1msonormal"/>
    <w:basedOn w:val="a"/>
    <w:rsid w:val="005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5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E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3438-F5EB-41F5-90D5-57A161A6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11</cp:revision>
  <cp:lastPrinted>2024-10-31T09:04:00Z</cp:lastPrinted>
  <dcterms:created xsi:type="dcterms:W3CDTF">2024-10-30T07:55:00Z</dcterms:created>
  <dcterms:modified xsi:type="dcterms:W3CDTF">2025-04-24T12:41:00Z</dcterms:modified>
</cp:coreProperties>
</file>