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A5855" w14:textId="318C1BF6" w:rsidR="00B14B4D" w:rsidRPr="00941462" w:rsidRDefault="00B14B4D" w:rsidP="00B14B4D">
      <w:pPr>
        <w:jc w:val="right"/>
        <w:rPr>
          <w:rFonts w:ascii="Times New Roman" w:hAnsi="Times New Roman" w:cs="Times New Roman"/>
          <w:b/>
          <w:bCs/>
          <w:sz w:val="24"/>
          <w:szCs w:val="24"/>
        </w:rPr>
      </w:pPr>
      <w:r w:rsidRPr="00941462">
        <w:rPr>
          <w:rFonts w:ascii="Times New Roman" w:hAnsi="Times New Roman" w:cs="Times New Roman"/>
          <w:b/>
          <w:bCs/>
          <w:sz w:val="24"/>
          <w:szCs w:val="24"/>
        </w:rPr>
        <w:t>Приложение 1.</w:t>
      </w:r>
      <w:r w:rsidR="008A0E64">
        <w:rPr>
          <w:rFonts w:ascii="Times New Roman" w:hAnsi="Times New Roman" w:cs="Times New Roman"/>
          <w:b/>
          <w:bCs/>
          <w:sz w:val="24"/>
          <w:szCs w:val="24"/>
        </w:rPr>
        <w:t>2</w:t>
      </w:r>
    </w:p>
    <w:p w14:paraId="461B9FA7" w14:textId="11EFD312" w:rsidR="00B14B4D" w:rsidRPr="00941462" w:rsidRDefault="00B14B4D" w:rsidP="00B14B4D">
      <w:pPr>
        <w:jc w:val="right"/>
        <w:rPr>
          <w:rFonts w:ascii="Times New Roman" w:hAnsi="Times New Roman" w:cs="Times New Roman"/>
          <w:b/>
          <w:bCs/>
          <w:sz w:val="24"/>
          <w:szCs w:val="24"/>
        </w:rPr>
      </w:pPr>
      <w:r w:rsidRPr="00941462">
        <w:rPr>
          <w:rFonts w:ascii="Times New Roman" w:hAnsi="Times New Roman" w:cs="Times New Roman"/>
          <w:b/>
          <w:bCs/>
          <w:sz w:val="24"/>
          <w:szCs w:val="24"/>
        </w:rPr>
        <w:t xml:space="preserve">к </w:t>
      </w:r>
      <w:r w:rsidR="008A0E64">
        <w:rPr>
          <w:rFonts w:ascii="Times New Roman" w:hAnsi="Times New Roman" w:cs="Times New Roman"/>
          <w:b/>
          <w:bCs/>
          <w:sz w:val="24"/>
          <w:szCs w:val="24"/>
        </w:rPr>
        <w:t>ООП</w:t>
      </w:r>
      <w:r w:rsidRPr="00941462">
        <w:rPr>
          <w:rFonts w:ascii="Times New Roman" w:hAnsi="Times New Roman" w:cs="Times New Roman"/>
          <w:b/>
          <w:bCs/>
          <w:sz w:val="24"/>
          <w:szCs w:val="24"/>
        </w:rPr>
        <w:t xml:space="preserve"> по специальности</w:t>
      </w:r>
    </w:p>
    <w:p w14:paraId="2CC89D4A" w14:textId="6CD16195" w:rsidR="00B14B4D" w:rsidRPr="008A0E64" w:rsidRDefault="005E18CD" w:rsidP="00B14B4D">
      <w:pPr>
        <w:jc w:val="right"/>
        <w:rPr>
          <w:rFonts w:ascii="Times New Roman" w:hAnsi="Times New Roman" w:cs="Times New Roman"/>
          <w:b/>
          <w:bCs/>
          <w:i/>
          <w:sz w:val="24"/>
          <w:szCs w:val="24"/>
        </w:rPr>
      </w:pPr>
      <w:r w:rsidRPr="008A0E64">
        <w:rPr>
          <w:rFonts w:ascii="Times New Roman" w:eastAsia="Calibri" w:hAnsi="Times New Roman" w:cs="Times New Roman"/>
          <w:b/>
          <w:bCs/>
          <w:i/>
          <w:sz w:val="24"/>
          <w:szCs w:val="24"/>
        </w:rPr>
        <w:t>43.02.16 Туризм и гостеприимство</w:t>
      </w:r>
    </w:p>
    <w:p w14:paraId="2746EEA2" w14:textId="77777777" w:rsidR="00B14B4D" w:rsidRPr="00941462" w:rsidRDefault="00B14B4D" w:rsidP="00B14B4D">
      <w:pPr>
        <w:jc w:val="right"/>
        <w:rPr>
          <w:rFonts w:ascii="Times New Roman" w:hAnsi="Times New Roman" w:cs="Times New Roman"/>
          <w:b/>
          <w:bCs/>
          <w:sz w:val="24"/>
          <w:szCs w:val="24"/>
        </w:rPr>
      </w:pPr>
    </w:p>
    <w:p w14:paraId="673D9304" w14:textId="77777777" w:rsidR="00B14B4D" w:rsidRPr="00941462" w:rsidRDefault="00B14B4D" w:rsidP="00B14B4D">
      <w:pPr>
        <w:jc w:val="right"/>
        <w:rPr>
          <w:rFonts w:ascii="Times New Roman" w:hAnsi="Times New Roman" w:cs="Times New Roman"/>
          <w:b/>
          <w:bCs/>
          <w:sz w:val="24"/>
          <w:szCs w:val="24"/>
        </w:rPr>
      </w:pPr>
    </w:p>
    <w:p w14:paraId="403DFC4F" w14:textId="4A3E58D5" w:rsidR="00B14B4D" w:rsidRDefault="00B14B4D" w:rsidP="00B14B4D">
      <w:pPr>
        <w:jc w:val="right"/>
        <w:rPr>
          <w:rFonts w:ascii="Times New Roman" w:hAnsi="Times New Roman" w:cs="Times New Roman"/>
          <w:b/>
          <w:bCs/>
          <w:sz w:val="24"/>
          <w:szCs w:val="24"/>
        </w:rPr>
      </w:pPr>
    </w:p>
    <w:p w14:paraId="54E2C8AE" w14:textId="394C543C" w:rsidR="008A0E64" w:rsidRDefault="008A0E64" w:rsidP="00B14B4D">
      <w:pPr>
        <w:jc w:val="right"/>
        <w:rPr>
          <w:rFonts w:ascii="Times New Roman" w:hAnsi="Times New Roman" w:cs="Times New Roman"/>
          <w:b/>
          <w:bCs/>
          <w:sz w:val="24"/>
          <w:szCs w:val="24"/>
        </w:rPr>
      </w:pPr>
    </w:p>
    <w:p w14:paraId="40485BB6" w14:textId="2BB6ABDA" w:rsidR="008A0E64" w:rsidRDefault="008A0E64" w:rsidP="00B14B4D">
      <w:pPr>
        <w:jc w:val="right"/>
        <w:rPr>
          <w:rFonts w:ascii="Times New Roman" w:hAnsi="Times New Roman" w:cs="Times New Roman"/>
          <w:b/>
          <w:bCs/>
          <w:sz w:val="24"/>
          <w:szCs w:val="24"/>
        </w:rPr>
      </w:pPr>
    </w:p>
    <w:p w14:paraId="19EB937A" w14:textId="7A713088" w:rsidR="008A0E64" w:rsidRDefault="008A0E64" w:rsidP="00B14B4D">
      <w:pPr>
        <w:jc w:val="right"/>
        <w:rPr>
          <w:rFonts w:ascii="Times New Roman" w:hAnsi="Times New Roman" w:cs="Times New Roman"/>
          <w:b/>
          <w:bCs/>
          <w:sz w:val="24"/>
          <w:szCs w:val="24"/>
        </w:rPr>
      </w:pPr>
    </w:p>
    <w:p w14:paraId="635FD188" w14:textId="14D9E546" w:rsidR="008A0E64" w:rsidRDefault="008A0E64" w:rsidP="00B14B4D">
      <w:pPr>
        <w:jc w:val="right"/>
        <w:rPr>
          <w:rFonts w:ascii="Times New Roman" w:hAnsi="Times New Roman" w:cs="Times New Roman"/>
          <w:b/>
          <w:bCs/>
          <w:sz w:val="24"/>
          <w:szCs w:val="24"/>
        </w:rPr>
      </w:pPr>
    </w:p>
    <w:p w14:paraId="063D7B29" w14:textId="47141F43" w:rsidR="008A0E64" w:rsidRDefault="008A0E64" w:rsidP="00B14B4D">
      <w:pPr>
        <w:jc w:val="right"/>
        <w:rPr>
          <w:rFonts w:ascii="Times New Roman" w:hAnsi="Times New Roman" w:cs="Times New Roman"/>
          <w:b/>
          <w:bCs/>
          <w:sz w:val="24"/>
          <w:szCs w:val="24"/>
        </w:rPr>
      </w:pPr>
    </w:p>
    <w:p w14:paraId="6A001F16" w14:textId="626DA27B" w:rsidR="008A0E64" w:rsidRDefault="008A0E64" w:rsidP="00B14B4D">
      <w:pPr>
        <w:jc w:val="right"/>
        <w:rPr>
          <w:rFonts w:ascii="Times New Roman" w:hAnsi="Times New Roman" w:cs="Times New Roman"/>
          <w:b/>
          <w:bCs/>
          <w:sz w:val="24"/>
          <w:szCs w:val="24"/>
        </w:rPr>
      </w:pPr>
    </w:p>
    <w:p w14:paraId="22FF4631" w14:textId="3EAAE3CC" w:rsidR="008A0E64" w:rsidRDefault="008A0E64" w:rsidP="00B14B4D">
      <w:pPr>
        <w:jc w:val="right"/>
        <w:rPr>
          <w:rFonts w:ascii="Times New Roman" w:hAnsi="Times New Roman" w:cs="Times New Roman"/>
          <w:b/>
          <w:bCs/>
          <w:sz w:val="24"/>
          <w:szCs w:val="24"/>
        </w:rPr>
      </w:pPr>
    </w:p>
    <w:p w14:paraId="3CF1D277" w14:textId="74A697AB" w:rsidR="008A0E64" w:rsidRDefault="008A0E64" w:rsidP="00B14B4D">
      <w:pPr>
        <w:jc w:val="right"/>
        <w:rPr>
          <w:rFonts w:ascii="Times New Roman" w:hAnsi="Times New Roman" w:cs="Times New Roman"/>
          <w:b/>
          <w:bCs/>
          <w:sz w:val="24"/>
          <w:szCs w:val="24"/>
        </w:rPr>
      </w:pPr>
    </w:p>
    <w:p w14:paraId="361583B7" w14:textId="77777777" w:rsidR="008A0E64" w:rsidRPr="00941462" w:rsidRDefault="008A0E64" w:rsidP="00B14B4D">
      <w:pPr>
        <w:jc w:val="right"/>
        <w:rPr>
          <w:rFonts w:ascii="Times New Roman" w:hAnsi="Times New Roman" w:cs="Times New Roman"/>
          <w:b/>
          <w:bCs/>
          <w:sz w:val="24"/>
          <w:szCs w:val="24"/>
        </w:rPr>
      </w:pPr>
    </w:p>
    <w:p w14:paraId="25054635" w14:textId="77777777" w:rsidR="00B14B4D" w:rsidRPr="00941462" w:rsidRDefault="00B14B4D" w:rsidP="00B14B4D">
      <w:pPr>
        <w:jc w:val="right"/>
        <w:rPr>
          <w:rFonts w:ascii="Times New Roman" w:hAnsi="Times New Roman" w:cs="Times New Roman"/>
          <w:b/>
          <w:bCs/>
          <w:sz w:val="24"/>
          <w:szCs w:val="24"/>
        </w:rPr>
      </w:pPr>
    </w:p>
    <w:p w14:paraId="56631B1F" w14:textId="77777777" w:rsidR="00B14B4D" w:rsidRPr="00941462" w:rsidRDefault="00B14B4D" w:rsidP="00B14B4D">
      <w:pPr>
        <w:jc w:val="right"/>
        <w:rPr>
          <w:rFonts w:ascii="Times New Roman" w:hAnsi="Times New Roman" w:cs="Times New Roman"/>
          <w:b/>
          <w:bCs/>
          <w:sz w:val="24"/>
          <w:szCs w:val="24"/>
        </w:rPr>
      </w:pPr>
    </w:p>
    <w:p w14:paraId="3314531F" w14:textId="77777777" w:rsidR="00B14B4D" w:rsidRPr="00941462" w:rsidRDefault="00B14B4D" w:rsidP="00B14B4D">
      <w:pPr>
        <w:jc w:val="right"/>
        <w:rPr>
          <w:rFonts w:ascii="Times New Roman" w:hAnsi="Times New Roman" w:cs="Times New Roman"/>
          <w:b/>
          <w:bCs/>
          <w:sz w:val="24"/>
          <w:szCs w:val="24"/>
        </w:rPr>
      </w:pPr>
    </w:p>
    <w:p w14:paraId="2DC5A474" w14:textId="77777777" w:rsidR="00B14B4D" w:rsidRPr="00941462" w:rsidRDefault="00B14B4D" w:rsidP="00B14B4D">
      <w:pPr>
        <w:jc w:val="right"/>
        <w:rPr>
          <w:rFonts w:ascii="Times New Roman" w:hAnsi="Times New Roman" w:cs="Times New Roman"/>
          <w:b/>
          <w:bCs/>
          <w:sz w:val="24"/>
          <w:szCs w:val="24"/>
        </w:rPr>
      </w:pPr>
    </w:p>
    <w:p w14:paraId="1242C7F7" w14:textId="77777777" w:rsidR="00B14B4D" w:rsidRPr="00941462" w:rsidRDefault="00B14B4D" w:rsidP="00B14B4D">
      <w:pPr>
        <w:jc w:val="right"/>
        <w:rPr>
          <w:rFonts w:ascii="Times New Roman" w:hAnsi="Times New Roman" w:cs="Times New Roman"/>
          <w:b/>
          <w:bCs/>
          <w:sz w:val="24"/>
          <w:szCs w:val="24"/>
        </w:rPr>
      </w:pPr>
    </w:p>
    <w:p w14:paraId="26FE0FB2" w14:textId="77777777" w:rsidR="00B14B4D" w:rsidRPr="00941462" w:rsidRDefault="00B14B4D" w:rsidP="00B14B4D">
      <w:pPr>
        <w:jc w:val="right"/>
        <w:rPr>
          <w:rFonts w:ascii="Times New Roman" w:hAnsi="Times New Roman" w:cs="Times New Roman"/>
          <w:b/>
          <w:bCs/>
          <w:sz w:val="24"/>
          <w:szCs w:val="24"/>
        </w:rPr>
      </w:pPr>
    </w:p>
    <w:p w14:paraId="7BACE5A5" w14:textId="77777777" w:rsidR="00B14B4D" w:rsidRPr="008A0E64" w:rsidRDefault="00B14B4D" w:rsidP="00B14B4D">
      <w:pPr>
        <w:jc w:val="right"/>
        <w:rPr>
          <w:rFonts w:ascii="Times New Roman" w:hAnsi="Times New Roman" w:cs="Times New Roman"/>
          <w:b/>
          <w:bCs/>
          <w:sz w:val="28"/>
          <w:szCs w:val="28"/>
        </w:rPr>
      </w:pPr>
    </w:p>
    <w:p w14:paraId="32F2DDCF" w14:textId="2C4EB108" w:rsidR="00B14B4D" w:rsidRPr="008A0E64" w:rsidRDefault="008A0E64" w:rsidP="00B14B4D">
      <w:pPr>
        <w:jc w:val="center"/>
        <w:rPr>
          <w:rFonts w:ascii="Times New Roman" w:hAnsi="Times New Roman" w:cs="Times New Roman"/>
          <w:b/>
          <w:bCs/>
          <w:sz w:val="28"/>
          <w:szCs w:val="28"/>
        </w:rPr>
      </w:pPr>
      <w:r w:rsidRPr="008A0E64">
        <w:rPr>
          <w:rFonts w:ascii="Times New Roman" w:hAnsi="Times New Roman" w:cs="Times New Roman"/>
          <w:b/>
          <w:bCs/>
          <w:sz w:val="28"/>
          <w:szCs w:val="28"/>
        </w:rPr>
        <w:t>РАБОЧАЯ ПРОГРАММА ПРОФЕССИОНАЛЬНОГО МОДУЛЯ</w:t>
      </w:r>
    </w:p>
    <w:p w14:paraId="2A341336" w14:textId="7E52DEC1" w:rsidR="00B14B4D" w:rsidRPr="008A0E64" w:rsidRDefault="008A0E64" w:rsidP="00B14B4D">
      <w:pPr>
        <w:pStyle w:val="1"/>
        <w:rPr>
          <w:sz w:val="28"/>
          <w:szCs w:val="28"/>
        </w:rPr>
      </w:pPr>
      <w:bookmarkStart w:id="0" w:name="_Toc171086763"/>
      <w:r w:rsidRPr="008A0E64">
        <w:rPr>
          <w:sz w:val="28"/>
          <w:szCs w:val="28"/>
        </w:rPr>
        <w:t xml:space="preserve">«ПМ.02 </w:t>
      </w:r>
      <w:r w:rsidRPr="008A0E64">
        <w:rPr>
          <w:rFonts w:ascii="Times New Roman Полужирный" w:hAnsi="Times New Roman Полужирный" w:hint="eastAsia"/>
          <w:sz w:val="28"/>
          <w:szCs w:val="28"/>
        </w:rPr>
        <w:t>ПРЕДОСТАВЛЕНИЕ</w:t>
      </w:r>
      <w:r w:rsidRPr="008A0E64">
        <w:rPr>
          <w:rFonts w:ascii="Times New Roman Полужирный" w:hAnsi="Times New Roman Полужирный"/>
          <w:sz w:val="28"/>
          <w:szCs w:val="28"/>
        </w:rPr>
        <w:t xml:space="preserve"> </w:t>
      </w:r>
      <w:r w:rsidRPr="008A0E64">
        <w:rPr>
          <w:rFonts w:ascii="Times New Roman Полужирный" w:hAnsi="Times New Roman Полужирный" w:hint="eastAsia"/>
          <w:sz w:val="28"/>
          <w:szCs w:val="28"/>
        </w:rPr>
        <w:t>УСЛУГ</w:t>
      </w:r>
      <w:r w:rsidRPr="008A0E64">
        <w:rPr>
          <w:rFonts w:ascii="Times New Roman Полужирный" w:hAnsi="Times New Roman Полужирный"/>
          <w:sz w:val="28"/>
          <w:szCs w:val="28"/>
        </w:rPr>
        <w:t xml:space="preserve"> </w:t>
      </w:r>
      <w:r w:rsidRPr="008A0E64">
        <w:rPr>
          <w:rFonts w:ascii="Times New Roman Полужирный" w:hAnsi="Times New Roman Полужирный" w:hint="eastAsia"/>
          <w:sz w:val="28"/>
          <w:szCs w:val="28"/>
        </w:rPr>
        <w:t>ПРЕДПРИЯТИЯ</w:t>
      </w:r>
      <w:r w:rsidRPr="008A0E64">
        <w:rPr>
          <w:rFonts w:ascii="Times New Roman Полужирный" w:hAnsi="Times New Roman Полужирный"/>
          <w:sz w:val="28"/>
          <w:szCs w:val="28"/>
        </w:rPr>
        <w:t xml:space="preserve"> </w:t>
      </w:r>
      <w:r w:rsidRPr="008A0E64">
        <w:rPr>
          <w:rFonts w:ascii="Times New Roman Полужирный" w:hAnsi="Times New Roman Полужирный" w:hint="eastAsia"/>
          <w:sz w:val="28"/>
          <w:szCs w:val="28"/>
        </w:rPr>
        <w:t>ПИТАНИЯ</w:t>
      </w:r>
      <w:r w:rsidRPr="008A0E64">
        <w:rPr>
          <w:sz w:val="28"/>
          <w:szCs w:val="28"/>
        </w:rPr>
        <w:t>»</w:t>
      </w:r>
      <w:bookmarkEnd w:id="0"/>
    </w:p>
    <w:p w14:paraId="2AD1BD42" w14:textId="77777777" w:rsidR="00B14B4D" w:rsidRPr="008A0E64" w:rsidRDefault="00B14B4D" w:rsidP="00B14B4D">
      <w:pPr>
        <w:spacing w:line="360" w:lineRule="auto"/>
        <w:jc w:val="center"/>
        <w:rPr>
          <w:rFonts w:ascii="Times New Roman" w:hAnsi="Times New Roman" w:cs="Times New Roman"/>
          <w:sz w:val="28"/>
          <w:szCs w:val="28"/>
        </w:rPr>
      </w:pPr>
    </w:p>
    <w:p w14:paraId="7594B1BD" w14:textId="77777777" w:rsidR="008A0E64" w:rsidRDefault="008A0E64" w:rsidP="00B14B4D">
      <w:pPr>
        <w:rPr>
          <w:rFonts w:ascii="Times New Roman" w:hAnsi="Times New Roman" w:cs="Times New Roman"/>
          <w:b/>
          <w:bCs/>
          <w:sz w:val="20"/>
          <w:szCs w:val="20"/>
        </w:rPr>
      </w:pPr>
    </w:p>
    <w:p w14:paraId="6945E2EC" w14:textId="77777777" w:rsidR="008A0E64" w:rsidRDefault="008A0E64" w:rsidP="00B14B4D">
      <w:pPr>
        <w:rPr>
          <w:rFonts w:ascii="Times New Roman" w:hAnsi="Times New Roman" w:cs="Times New Roman"/>
          <w:b/>
          <w:bCs/>
          <w:sz w:val="20"/>
          <w:szCs w:val="20"/>
        </w:rPr>
      </w:pPr>
    </w:p>
    <w:p w14:paraId="110CB1DE" w14:textId="77777777" w:rsidR="008A0E64" w:rsidRDefault="008A0E64" w:rsidP="00B14B4D">
      <w:pPr>
        <w:rPr>
          <w:rFonts w:ascii="Times New Roman" w:hAnsi="Times New Roman" w:cs="Times New Roman"/>
          <w:b/>
          <w:bCs/>
          <w:sz w:val="20"/>
          <w:szCs w:val="20"/>
        </w:rPr>
      </w:pPr>
    </w:p>
    <w:p w14:paraId="27E2FB34" w14:textId="77777777" w:rsidR="008A0E64" w:rsidRDefault="008A0E64" w:rsidP="00B14B4D">
      <w:pPr>
        <w:rPr>
          <w:rFonts w:ascii="Times New Roman" w:hAnsi="Times New Roman" w:cs="Times New Roman"/>
          <w:b/>
          <w:bCs/>
          <w:sz w:val="20"/>
          <w:szCs w:val="20"/>
        </w:rPr>
      </w:pPr>
    </w:p>
    <w:p w14:paraId="5A2D0BB3" w14:textId="77777777" w:rsidR="008A0E64" w:rsidRDefault="008A0E64" w:rsidP="00B14B4D">
      <w:pPr>
        <w:rPr>
          <w:rFonts w:ascii="Times New Roman" w:hAnsi="Times New Roman" w:cs="Times New Roman"/>
          <w:b/>
          <w:bCs/>
          <w:sz w:val="20"/>
          <w:szCs w:val="20"/>
        </w:rPr>
      </w:pPr>
    </w:p>
    <w:p w14:paraId="6E0EA7A3" w14:textId="77777777" w:rsidR="008A0E64" w:rsidRDefault="008A0E64" w:rsidP="00B14B4D">
      <w:pPr>
        <w:rPr>
          <w:rFonts w:ascii="Times New Roman" w:hAnsi="Times New Roman" w:cs="Times New Roman"/>
          <w:b/>
          <w:bCs/>
          <w:sz w:val="20"/>
          <w:szCs w:val="20"/>
        </w:rPr>
      </w:pPr>
    </w:p>
    <w:p w14:paraId="7E0631BF" w14:textId="77777777" w:rsidR="008A0E64" w:rsidRDefault="008A0E64" w:rsidP="00B14B4D">
      <w:pPr>
        <w:rPr>
          <w:rFonts w:ascii="Times New Roman" w:hAnsi="Times New Roman" w:cs="Times New Roman"/>
          <w:b/>
          <w:bCs/>
          <w:sz w:val="20"/>
          <w:szCs w:val="20"/>
        </w:rPr>
      </w:pPr>
    </w:p>
    <w:p w14:paraId="0B756B4A" w14:textId="77777777" w:rsidR="008A0E64" w:rsidRDefault="008A0E64" w:rsidP="00B14B4D">
      <w:pPr>
        <w:rPr>
          <w:rFonts w:ascii="Times New Roman" w:hAnsi="Times New Roman" w:cs="Times New Roman"/>
          <w:b/>
          <w:bCs/>
          <w:sz w:val="20"/>
          <w:szCs w:val="20"/>
        </w:rPr>
      </w:pPr>
    </w:p>
    <w:p w14:paraId="34E4B0B5" w14:textId="77777777" w:rsidR="008A0E64" w:rsidRDefault="008A0E64" w:rsidP="00B14B4D">
      <w:pPr>
        <w:rPr>
          <w:rFonts w:ascii="Times New Roman" w:hAnsi="Times New Roman" w:cs="Times New Roman"/>
          <w:b/>
          <w:bCs/>
          <w:sz w:val="20"/>
          <w:szCs w:val="20"/>
        </w:rPr>
      </w:pPr>
    </w:p>
    <w:p w14:paraId="21216C75" w14:textId="77777777" w:rsidR="008A0E64" w:rsidRDefault="008A0E64" w:rsidP="00B14B4D">
      <w:pPr>
        <w:rPr>
          <w:rFonts w:ascii="Times New Roman" w:hAnsi="Times New Roman" w:cs="Times New Roman"/>
          <w:b/>
          <w:bCs/>
          <w:sz w:val="20"/>
          <w:szCs w:val="20"/>
        </w:rPr>
      </w:pPr>
    </w:p>
    <w:p w14:paraId="1F6B6890" w14:textId="77777777" w:rsidR="008A0E64" w:rsidRDefault="008A0E64" w:rsidP="00B14B4D">
      <w:pPr>
        <w:rPr>
          <w:rFonts w:ascii="Times New Roman" w:hAnsi="Times New Roman" w:cs="Times New Roman"/>
          <w:b/>
          <w:bCs/>
          <w:sz w:val="20"/>
          <w:szCs w:val="20"/>
        </w:rPr>
      </w:pPr>
    </w:p>
    <w:p w14:paraId="781FC79B" w14:textId="77777777" w:rsidR="008A0E64" w:rsidRDefault="008A0E64" w:rsidP="00B14B4D">
      <w:pPr>
        <w:rPr>
          <w:rFonts w:ascii="Times New Roman" w:hAnsi="Times New Roman" w:cs="Times New Roman"/>
          <w:b/>
          <w:bCs/>
          <w:sz w:val="20"/>
          <w:szCs w:val="20"/>
        </w:rPr>
      </w:pPr>
    </w:p>
    <w:p w14:paraId="3165FF2F" w14:textId="77777777" w:rsidR="008A0E64" w:rsidRDefault="008A0E64" w:rsidP="00B14B4D">
      <w:pPr>
        <w:rPr>
          <w:rFonts w:ascii="Times New Roman" w:hAnsi="Times New Roman" w:cs="Times New Roman"/>
          <w:b/>
          <w:bCs/>
          <w:sz w:val="20"/>
          <w:szCs w:val="20"/>
        </w:rPr>
      </w:pPr>
    </w:p>
    <w:p w14:paraId="60BBB656" w14:textId="77777777" w:rsidR="008A0E64" w:rsidRDefault="008A0E64" w:rsidP="00B14B4D">
      <w:pPr>
        <w:rPr>
          <w:rFonts w:ascii="Times New Roman" w:hAnsi="Times New Roman" w:cs="Times New Roman"/>
          <w:b/>
          <w:bCs/>
          <w:sz w:val="20"/>
          <w:szCs w:val="20"/>
        </w:rPr>
      </w:pPr>
    </w:p>
    <w:p w14:paraId="6C3C1AE2" w14:textId="77777777" w:rsidR="008A0E64" w:rsidRDefault="008A0E64" w:rsidP="00B14B4D">
      <w:pPr>
        <w:rPr>
          <w:rFonts w:ascii="Times New Roman" w:hAnsi="Times New Roman" w:cs="Times New Roman"/>
          <w:b/>
          <w:bCs/>
          <w:sz w:val="20"/>
          <w:szCs w:val="20"/>
        </w:rPr>
      </w:pPr>
    </w:p>
    <w:p w14:paraId="26597886" w14:textId="77777777" w:rsidR="008A0E64" w:rsidRDefault="008A0E64" w:rsidP="00B14B4D">
      <w:pPr>
        <w:rPr>
          <w:rFonts w:ascii="Times New Roman" w:hAnsi="Times New Roman" w:cs="Times New Roman"/>
          <w:b/>
          <w:bCs/>
          <w:sz w:val="20"/>
          <w:szCs w:val="20"/>
        </w:rPr>
      </w:pPr>
    </w:p>
    <w:p w14:paraId="1EA4A94D" w14:textId="77777777" w:rsidR="008A0E64" w:rsidRDefault="008A0E64" w:rsidP="00B14B4D">
      <w:pPr>
        <w:rPr>
          <w:rFonts w:ascii="Times New Roman" w:hAnsi="Times New Roman" w:cs="Times New Roman"/>
          <w:b/>
          <w:bCs/>
          <w:sz w:val="20"/>
          <w:szCs w:val="20"/>
        </w:rPr>
      </w:pPr>
    </w:p>
    <w:p w14:paraId="28B28659" w14:textId="77777777" w:rsidR="008A0E64" w:rsidRDefault="008A0E64" w:rsidP="00B14B4D">
      <w:pPr>
        <w:rPr>
          <w:rFonts w:ascii="Times New Roman" w:hAnsi="Times New Roman" w:cs="Times New Roman"/>
          <w:b/>
          <w:bCs/>
          <w:sz w:val="20"/>
          <w:szCs w:val="20"/>
        </w:rPr>
      </w:pPr>
    </w:p>
    <w:p w14:paraId="5A03C2B3" w14:textId="77777777" w:rsidR="008A0E64" w:rsidRDefault="008A0E64" w:rsidP="00B14B4D">
      <w:pPr>
        <w:rPr>
          <w:rFonts w:ascii="Times New Roman" w:hAnsi="Times New Roman" w:cs="Times New Roman"/>
          <w:b/>
          <w:bCs/>
          <w:sz w:val="20"/>
          <w:szCs w:val="20"/>
        </w:rPr>
      </w:pPr>
    </w:p>
    <w:p w14:paraId="7BDCF482" w14:textId="77777777" w:rsidR="008A0E64" w:rsidRDefault="008A0E64" w:rsidP="00B14B4D">
      <w:pPr>
        <w:rPr>
          <w:rFonts w:ascii="Times New Roman" w:hAnsi="Times New Roman" w:cs="Times New Roman"/>
          <w:b/>
          <w:bCs/>
          <w:sz w:val="20"/>
          <w:szCs w:val="20"/>
        </w:rPr>
      </w:pPr>
    </w:p>
    <w:p w14:paraId="5C857DE8" w14:textId="77777777" w:rsidR="008A0E64" w:rsidRDefault="008A0E64" w:rsidP="00B14B4D">
      <w:pPr>
        <w:rPr>
          <w:rFonts w:ascii="Times New Roman" w:hAnsi="Times New Roman" w:cs="Times New Roman"/>
          <w:b/>
          <w:bCs/>
          <w:sz w:val="20"/>
          <w:szCs w:val="20"/>
        </w:rPr>
      </w:pPr>
    </w:p>
    <w:p w14:paraId="2EC6B820" w14:textId="77777777" w:rsidR="008A0E64" w:rsidRDefault="008A0E64" w:rsidP="00B14B4D">
      <w:pPr>
        <w:rPr>
          <w:rFonts w:ascii="Times New Roman" w:hAnsi="Times New Roman" w:cs="Times New Roman"/>
          <w:b/>
          <w:bCs/>
          <w:sz w:val="20"/>
          <w:szCs w:val="20"/>
        </w:rPr>
      </w:pPr>
    </w:p>
    <w:p w14:paraId="3A41B0C9" w14:textId="77777777" w:rsidR="008A0E64" w:rsidRDefault="008A0E64" w:rsidP="00B14B4D">
      <w:pPr>
        <w:rPr>
          <w:rFonts w:ascii="Times New Roman" w:hAnsi="Times New Roman" w:cs="Times New Roman"/>
          <w:b/>
          <w:bCs/>
          <w:sz w:val="20"/>
          <w:szCs w:val="20"/>
        </w:rPr>
      </w:pPr>
    </w:p>
    <w:p w14:paraId="7A390E93" w14:textId="77777777" w:rsidR="008A0E64" w:rsidRDefault="008A0E64" w:rsidP="00B14B4D">
      <w:pPr>
        <w:rPr>
          <w:rFonts w:ascii="Times New Roman" w:hAnsi="Times New Roman" w:cs="Times New Roman"/>
          <w:b/>
          <w:bCs/>
          <w:sz w:val="20"/>
          <w:szCs w:val="20"/>
        </w:rPr>
      </w:pPr>
    </w:p>
    <w:p w14:paraId="5C26EE1D" w14:textId="77777777" w:rsidR="008A0E64" w:rsidRDefault="008A0E64" w:rsidP="00B14B4D">
      <w:pPr>
        <w:rPr>
          <w:rFonts w:ascii="Times New Roman" w:hAnsi="Times New Roman" w:cs="Times New Roman"/>
          <w:b/>
          <w:bCs/>
          <w:sz w:val="20"/>
          <w:szCs w:val="20"/>
        </w:rPr>
      </w:pPr>
    </w:p>
    <w:p w14:paraId="4413783A" w14:textId="77777777" w:rsidR="008A0E64" w:rsidRPr="00525CE6" w:rsidRDefault="008A0E64" w:rsidP="00B14B4D">
      <w:pPr>
        <w:rPr>
          <w:rFonts w:ascii="Times New Roman" w:hAnsi="Times New Roman" w:cs="Times New Roman"/>
          <w:b/>
          <w:bCs/>
          <w:sz w:val="24"/>
          <w:szCs w:val="24"/>
        </w:rPr>
      </w:pPr>
    </w:p>
    <w:p w14:paraId="4B56611F" w14:textId="32842212" w:rsidR="00B14B4D" w:rsidRDefault="008A0E64" w:rsidP="002E1F9A">
      <w:pPr>
        <w:jc w:val="center"/>
        <w:rPr>
          <w:rFonts w:ascii="Times New Roman" w:hAnsi="Times New Roman" w:cs="Times New Roman"/>
          <w:b/>
          <w:bCs/>
          <w:sz w:val="20"/>
          <w:szCs w:val="20"/>
        </w:rPr>
      </w:pPr>
      <w:r w:rsidRPr="00525CE6">
        <w:rPr>
          <w:rFonts w:ascii="Times New Roman" w:hAnsi="Times New Roman" w:cs="Times New Roman"/>
          <w:b/>
          <w:bCs/>
          <w:sz w:val="24"/>
          <w:szCs w:val="24"/>
        </w:rPr>
        <w:t>2025</w:t>
      </w:r>
      <w:r w:rsidR="00B14B4D">
        <w:rPr>
          <w:rFonts w:ascii="Times New Roman" w:hAnsi="Times New Roman" w:cs="Times New Roman"/>
          <w:b/>
          <w:bCs/>
          <w:sz w:val="20"/>
          <w:szCs w:val="20"/>
        </w:rPr>
        <w:br w:type="page"/>
      </w:r>
    </w:p>
    <w:p w14:paraId="4BD8BB6D" w14:textId="0394A406" w:rsidR="00B14B4D" w:rsidRPr="00B766E1" w:rsidRDefault="00B14B4D" w:rsidP="00B14B4D">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 xml:space="preserve">СОДЕРЖАНИЕ </w:t>
      </w:r>
    </w:p>
    <w:p w14:paraId="549B2448" w14:textId="77777777" w:rsidR="00B14B4D" w:rsidRDefault="00B14B4D" w:rsidP="00B14B4D"/>
    <w:p w14:paraId="007833F2" w14:textId="5791C013" w:rsidR="002E1F9A" w:rsidRPr="00F96AF3" w:rsidRDefault="00B14B4D" w:rsidP="00F96AF3">
      <w:pPr>
        <w:pStyle w:val="15"/>
        <w:jc w:val="both"/>
        <w:rPr>
          <w:rFonts w:asciiTheme="minorHAnsi" w:eastAsiaTheme="minorEastAsia" w:hAnsiTheme="minorHAnsi" w:cstheme="minorBidi"/>
          <w:b w:val="0"/>
          <w:bCs w:val="0"/>
          <w:sz w:val="24"/>
          <w:szCs w:val="24"/>
          <w:lang w:eastAsia="ru-RU"/>
        </w:rPr>
      </w:pPr>
      <w:r w:rsidRPr="00F96AF3">
        <w:rPr>
          <w:sz w:val="24"/>
          <w:szCs w:val="24"/>
        </w:rPr>
        <w:fldChar w:fldCharType="begin"/>
      </w:r>
      <w:r w:rsidRPr="00F96AF3">
        <w:rPr>
          <w:sz w:val="24"/>
          <w:szCs w:val="24"/>
        </w:rPr>
        <w:instrText xml:space="preserve"> TOC \h \z \t "Раздел 1;1;Раздел 1.1;2" </w:instrText>
      </w:r>
      <w:r w:rsidRPr="00F96AF3">
        <w:rPr>
          <w:sz w:val="24"/>
          <w:szCs w:val="24"/>
        </w:rPr>
        <w:fldChar w:fldCharType="separate"/>
      </w:r>
      <w:hyperlink w:anchor="_Toc187926198" w:history="1">
        <w:r w:rsidR="002E1F9A" w:rsidRPr="00F96AF3">
          <w:rPr>
            <w:rStyle w:val="af0"/>
            <w:sz w:val="24"/>
            <w:szCs w:val="24"/>
          </w:rPr>
          <w:t>1. О</w:t>
        </w:r>
        <w:r w:rsidR="00F96AF3" w:rsidRPr="00F96AF3">
          <w:rPr>
            <w:rStyle w:val="af0"/>
            <w:sz w:val="24"/>
            <w:szCs w:val="24"/>
          </w:rPr>
          <w:t>БЩАЯ ХАРАКТЕРИСТИКА РАБОЧЕЙ ПРОГРАММЫ ПРОФЕССИОНАЛЬНОГО МОДУЛЯ</w:t>
        </w:r>
        <w:r w:rsidR="002E1F9A" w:rsidRPr="00F96AF3">
          <w:rPr>
            <w:webHidden/>
            <w:sz w:val="24"/>
            <w:szCs w:val="24"/>
          </w:rPr>
          <w:tab/>
        </w:r>
        <w:r w:rsidR="002E1F9A" w:rsidRPr="00F96AF3">
          <w:rPr>
            <w:webHidden/>
            <w:sz w:val="24"/>
            <w:szCs w:val="24"/>
          </w:rPr>
          <w:fldChar w:fldCharType="begin"/>
        </w:r>
        <w:r w:rsidR="002E1F9A" w:rsidRPr="00F96AF3">
          <w:rPr>
            <w:webHidden/>
            <w:sz w:val="24"/>
            <w:szCs w:val="24"/>
          </w:rPr>
          <w:instrText xml:space="preserve"> PAGEREF _Toc187926198 \h </w:instrText>
        </w:r>
        <w:r w:rsidR="002E1F9A" w:rsidRPr="00F96AF3">
          <w:rPr>
            <w:webHidden/>
            <w:sz w:val="24"/>
            <w:szCs w:val="24"/>
          </w:rPr>
        </w:r>
        <w:r w:rsidR="002E1F9A" w:rsidRPr="00F96AF3">
          <w:rPr>
            <w:webHidden/>
            <w:sz w:val="24"/>
            <w:szCs w:val="24"/>
          </w:rPr>
          <w:fldChar w:fldCharType="separate"/>
        </w:r>
        <w:r w:rsidR="00F96AF3" w:rsidRPr="00F96AF3">
          <w:rPr>
            <w:webHidden/>
            <w:sz w:val="24"/>
            <w:szCs w:val="24"/>
          </w:rPr>
          <w:t>3</w:t>
        </w:r>
        <w:r w:rsidR="002E1F9A" w:rsidRPr="00F96AF3">
          <w:rPr>
            <w:webHidden/>
            <w:sz w:val="24"/>
            <w:szCs w:val="24"/>
          </w:rPr>
          <w:fldChar w:fldCharType="end"/>
        </w:r>
      </w:hyperlink>
    </w:p>
    <w:p w14:paraId="1E6D739A" w14:textId="39D4A5C6" w:rsidR="002E1F9A" w:rsidRPr="00F96AF3" w:rsidRDefault="002D4DC3" w:rsidP="00F96AF3">
      <w:pPr>
        <w:pStyle w:val="22"/>
        <w:jc w:val="both"/>
        <w:rPr>
          <w:rFonts w:asciiTheme="minorHAnsi" w:eastAsiaTheme="minorEastAsia" w:hAnsiTheme="minorHAnsi" w:cstheme="minorBidi"/>
          <w:i w:val="0"/>
          <w:iCs w:val="0"/>
        </w:rPr>
      </w:pPr>
      <w:hyperlink w:anchor="_Toc187926199" w:history="1">
        <w:r w:rsidR="002E1F9A" w:rsidRPr="00F96AF3">
          <w:rPr>
            <w:rStyle w:val="af0"/>
          </w:rPr>
          <w:t>1.1. Цель и место профессионального модуля в структуре образовательной программы</w:t>
        </w:r>
        <w:r w:rsidR="002E1F9A" w:rsidRPr="00F96AF3">
          <w:rPr>
            <w:webHidden/>
          </w:rPr>
          <w:tab/>
        </w:r>
        <w:r w:rsidR="002E1F9A" w:rsidRPr="00F96AF3">
          <w:rPr>
            <w:webHidden/>
          </w:rPr>
          <w:fldChar w:fldCharType="begin"/>
        </w:r>
        <w:r w:rsidR="002E1F9A" w:rsidRPr="00F96AF3">
          <w:rPr>
            <w:webHidden/>
          </w:rPr>
          <w:instrText xml:space="preserve"> PAGEREF _Toc187926199 \h </w:instrText>
        </w:r>
        <w:r w:rsidR="002E1F9A" w:rsidRPr="00F96AF3">
          <w:rPr>
            <w:webHidden/>
          </w:rPr>
        </w:r>
        <w:r w:rsidR="002E1F9A" w:rsidRPr="00F96AF3">
          <w:rPr>
            <w:webHidden/>
          </w:rPr>
          <w:fldChar w:fldCharType="separate"/>
        </w:r>
        <w:r w:rsidR="00F96AF3" w:rsidRPr="00F96AF3">
          <w:rPr>
            <w:webHidden/>
          </w:rPr>
          <w:t>3</w:t>
        </w:r>
        <w:r w:rsidR="002E1F9A" w:rsidRPr="00F96AF3">
          <w:rPr>
            <w:webHidden/>
          </w:rPr>
          <w:fldChar w:fldCharType="end"/>
        </w:r>
      </w:hyperlink>
    </w:p>
    <w:p w14:paraId="67F8A69F" w14:textId="41994202" w:rsidR="002E1F9A" w:rsidRPr="00F96AF3" w:rsidRDefault="002D4DC3" w:rsidP="00F96AF3">
      <w:pPr>
        <w:pStyle w:val="22"/>
        <w:jc w:val="both"/>
        <w:rPr>
          <w:rFonts w:asciiTheme="minorHAnsi" w:eastAsiaTheme="minorEastAsia" w:hAnsiTheme="minorHAnsi" w:cstheme="minorBidi"/>
          <w:i w:val="0"/>
          <w:iCs w:val="0"/>
        </w:rPr>
      </w:pPr>
      <w:hyperlink w:anchor="_Toc187926200" w:history="1">
        <w:r w:rsidR="002E1F9A" w:rsidRPr="00F96AF3">
          <w:rPr>
            <w:rStyle w:val="af0"/>
          </w:rPr>
          <w:t>1.2. Планируемые результаты освоения профессионального модуля</w:t>
        </w:r>
        <w:r w:rsidR="002E1F9A" w:rsidRPr="00F96AF3">
          <w:rPr>
            <w:webHidden/>
          </w:rPr>
          <w:tab/>
        </w:r>
        <w:r w:rsidR="002E1F9A" w:rsidRPr="00F96AF3">
          <w:rPr>
            <w:webHidden/>
          </w:rPr>
          <w:fldChar w:fldCharType="begin"/>
        </w:r>
        <w:r w:rsidR="002E1F9A" w:rsidRPr="00F96AF3">
          <w:rPr>
            <w:webHidden/>
          </w:rPr>
          <w:instrText xml:space="preserve"> PAGEREF _Toc187926200 \h </w:instrText>
        </w:r>
        <w:r w:rsidR="002E1F9A" w:rsidRPr="00F96AF3">
          <w:rPr>
            <w:webHidden/>
          </w:rPr>
        </w:r>
        <w:r w:rsidR="002E1F9A" w:rsidRPr="00F96AF3">
          <w:rPr>
            <w:webHidden/>
          </w:rPr>
          <w:fldChar w:fldCharType="separate"/>
        </w:r>
        <w:r w:rsidR="00F96AF3" w:rsidRPr="00F96AF3">
          <w:rPr>
            <w:webHidden/>
          </w:rPr>
          <w:t>3</w:t>
        </w:r>
        <w:r w:rsidR="002E1F9A" w:rsidRPr="00F96AF3">
          <w:rPr>
            <w:webHidden/>
          </w:rPr>
          <w:fldChar w:fldCharType="end"/>
        </w:r>
      </w:hyperlink>
    </w:p>
    <w:p w14:paraId="491D18A3" w14:textId="284C2B69" w:rsidR="002E1F9A" w:rsidRPr="00F96AF3" w:rsidRDefault="002D4DC3" w:rsidP="00F96AF3">
      <w:pPr>
        <w:pStyle w:val="22"/>
        <w:ind w:hanging="240"/>
        <w:jc w:val="both"/>
        <w:rPr>
          <w:rFonts w:asciiTheme="minorHAnsi" w:eastAsiaTheme="minorEastAsia" w:hAnsiTheme="minorHAnsi" w:cstheme="minorBidi"/>
          <w:b/>
          <w:i w:val="0"/>
          <w:iCs w:val="0"/>
        </w:rPr>
      </w:pPr>
      <w:hyperlink w:anchor="_Toc187926201" w:history="1">
        <w:r w:rsidR="002E1F9A" w:rsidRPr="00F96AF3">
          <w:rPr>
            <w:rStyle w:val="af0"/>
            <w:b/>
            <w:i w:val="0"/>
          </w:rPr>
          <w:t xml:space="preserve">2. </w:t>
        </w:r>
        <w:r w:rsidR="00F96AF3" w:rsidRPr="00F96AF3">
          <w:rPr>
            <w:rStyle w:val="af0"/>
            <w:b/>
            <w:i w:val="0"/>
          </w:rPr>
          <w:t>СТРУКТУРА И СОДЕРЖАНИЕ ПРОФЕССИОНАЛЬНОГО МОДУЛЯ</w:t>
        </w:r>
        <w:r w:rsidR="002E1F9A" w:rsidRPr="00F96AF3">
          <w:rPr>
            <w:b/>
            <w:webHidden/>
          </w:rPr>
          <w:tab/>
        </w:r>
        <w:r w:rsidR="002E1F9A" w:rsidRPr="00F96AF3">
          <w:rPr>
            <w:b/>
            <w:webHidden/>
          </w:rPr>
          <w:fldChar w:fldCharType="begin"/>
        </w:r>
        <w:r w:rsidR="002E1F9A" w:rsidRPr="00F96AF3">
          <w:rPr>
            <w:b/>
            <w:webHidden/>
          </w:rPr>
          <w:instrText xml:space="preserve"> PAGEREF _Toc187926201 \h </w:instrText>
        </w:r>
        <w:r w:rsidR="002E1F9A" w:rsidRPr="00F96AF3">
          <w:rPr>
            <w:b/>
            <w:webHidden/>
          </w:rPr>
        </w:r>
        <w:r w:rsidR="002E1F9A" w:rsidRPr="00F96AF3">
          <w:rPr>
            <w:b/>
            <w:webHidden/>
          </w:rPr>
          <w:fldChar w:fldCharType="separate"/>
        </w:r>
        <w:r w:rsidR="00F96AF3" w:rsidRPr="00F96AF3">
          <w:rPr>
            <w:b/>
            <w:webHidden/>
          </w:rPr>
          <w:t>12</w:t>
        </w:r>
        <w:r w:rsidR="002E1F9A" w:rsidRPr="00F96AF3">
          <w:rPr>
            <w:b/>
            <w:webHidden/>
          </w:rPr>
          <w:fldChar w:fldCharType="end"/>
        </w:r>
      </w:hyperlink>
    </w:p>
    <w:p w14:paraId="7C46F28A" w14:textId="3F39D12C" w:rsidR="002E1F9A" w:rsidRPr="00F96AF3" w:rsidRDefault="002D4DC3" w:rsidP="00F96AF3">
      <w:pPr>
        <w:pStyle w:val="22"/>
        <w:jc w:val="both"/>
        <w:rPr>
          <w:rFonts w:asciiTheme="minorHAnsi" w:eastAsiaTheme="minorEastAsia" w:hAnsiTheme="minorHAnsi" w:cstheme="minorBidi"/>
          <w:i w:val="0"/>
          <w:iCs w:val="0"/>
        </w:rPr>
      </w:pPr>
      <w:hyperlink w:anchor="_Toc187926202" w:history="1">
        <w:r w:rsidR="002E1F9A" w:rsidRPr="00F96AF3">
          <w:rPr>
            <w:rStyle w:val="af0"/>
          </w:rPr>
          <w:t>2.1. Структура профессионального модуля</w:t>
        </w:r>
        <w:r w:rsidR="002E1F9A" w:rsidRPr="00F96AF3">
          <w:rPr>
            <w:webHidden/>
          </w:rPr>
          <w:tab/>
        </w:r>
        <w:r w:rsidR="002E1F9A" w:rsidRPr="00F96AF3">
          <w:rPr>
            <w:webHidden/>
          </w:rPr>
          <w:fldChar w:fldCharType="begin"/>
        </w:r>
        <w:r w:rsidR="002E1F9A" w:rsidRPr="00F96AF3">
          <w:rPr>
            <w:webHidden/>
          </w:rPr>
          <w:instrText xml:space="preserve"> PAGEREF _Toc187926202 \h </w:instrText>
        </w:r>
        <w:r w:rsidR="002E1F9A" w:rsidRPr="00F96AF3">
          <w:rPr>
            <w:webHidden/>
          </w:rPr>
        </w:r>
        <w:r w:rsidR="002E1F9A" w:rsidRPr="00F96AF3">
          <w:rPr>
            <w:webHidden/>
          </w:rPr>
          <w:fldChar w:fldCharType="separate"/>
        </w:r>
        <w:r w:rsidR="00F96AF3" w:rsidRPr="00F96AF3">
          <w:rPr>
            <w:webHidden/>
          </w:rPr>
          <w:t>12</w:t>
        </w:r>
        <w:r w:rsidR="002E1F9A" w:rsidRPr="00F96AF3">
          <w:rPr>
            <w:webHidden/>
          </w:rPr>
          <w:fldChar w:fldCharType="end"/>
        </w:r>
      </w:hyperlink>
    </w:p>
    <w:p w14:paraId="48D3835B" w14:textId="3AD07AC2" w:rsidR="002E1F9A" w:rsidRPr="00F96AF3" w:rsidRDefault="002D4DC3" w:rsidP="00F96AF3">
      <w:pPr>
        <w:pStyle w:val="22"/>
        <w:jc w:val="both"/>
        <w:rPr>
          <w:rFonts w:asciiTheme="minorHAnsi" w:eastAsiaTheme="minorEastAsia" w:hAnsiTheme="minorHAnsi" w:cstheme="minorBidi"/>
          <w:i w:val="0"/>
          <w:iCs w:val="0"/>
        </w:rPr>
      </w:pPr>
      <w:hyperlink w:anchor="_Toc187926203" w:history="1">
        <w:r w:rsidR="002E1F9A" w:rsidRPr="00F96AF3">
          <w:rPr>
            <w:rStyle w:val="af0"/>
          </w:rPr>
          <w:t>2.2. Содержание профессионального модуля</w:t>
        </w:r>
        <w:r w:rsidR="002E1F9A" w:rsidRPr="00F96AF3">
          <w:rPr>
            <w:webHidden/>
          </w:rPr>
          <w:tab/>
        </w:r>
        <w:r w:rsidR="002E1F9A" w:rsidRPr="00F96AF3">
          <w:rPr>
            <w:webHidden/>
          </w:rPr>
          <w:fldChar w:fldCharType="begin"/>
        </w:r>
        <w:r w:rsidR="002E1F9A" w:rsidRPr="00F96AF3">
          <w:rPr>
            <w:webHidden/>
          </w:rPr>
          <w:instrText xml:space="preserve"> PAGEREF _Toc187926203 \h </w:instrText>
        </w:r>
        <w:r w:rsidR="002E1F9A" w:rsidRPr="00F96AF3">
          <w:rPr>
            <w:webHidden/>
          </w:rPr>
        </w:r>
        <w:r w:rsidR="002E1F9A" w:rsidRPr="00F96AF3">
          <w:rPr>
            <w:webHidden/>
          </w:rPr>
          <w:fldChar w:fldCharType="separate"/>
        </w:r>
        <w:r w:rsidR="00F96AF3" w:rsidRPr="00F96AF3">
          <w:rPr>
            <w:webHidden/>
          </w:rPr>
          <w:t>13</w:t>
        </w:r>
        <w:r w:rsidR="002E1F9A" w:rsidRPr="00F96AF3">
          <w:rPr>
            <w:webHidden/>
          </w:rPr>
          <w:fldChar w:fldCharType="end"/>
        </w:r>
      </w:hyperlink>
    </w:p>
    <w:p w14:paraId="75631132" w14:textId="1D5E08D0" w:rsidR="002E1F9A" w:rsidRPr="00F96AF3" w:rsidRDefault="002D4DC3" w:rsidP="00F96AF3">
      <w:pPr>
        <w:pStyle w:val="15"/>
        <w:jc w:val="both"/>
        <w:rPr>
          <w:rFonts w:asciiTheme="minorHAnsi" w:eastAsiaTheme="minorEastAsia" w:hAnsiTheme="minorHAnsi" w:cstheme="minorBidi"/>
          <w:b w:val="0"/>
          <w:bCs w:val="0"/>
          <w:sz w:val="24"/>
          <w:szCs w:val="24"/>
          <w:lang w:eastAsia="ru-RU"/>
        </w:rPr>
      </w:pPr>
      <w:hyperlink w:anchor="_Toc187926204" w:history="1">
        <w:r w:rsidR="00F96AF3" w:rsidRPr="00F96AF3">
          <w:rPr>
            <w:rStyle w:val="af0"/>
            <w:sz w:val="24"/>
            <w:szCs w:val="24"/>
          </w:rPr>
          <w:t>3. УСЛОВИЯ РЕАЛИЗАЦИИ ПРОФЕССИОНАЛЬНОГО МОДУЛЯ</w:t>
        </w:r>
        <w:r w:rsidR="00F96AF3" w:rsidRPr="00F96AF3">
          <w:rPr>
            <w:webHidden/>
            <w:sz w:val="24"/>
            <w:szCs w:val="24"/>
          </w:rPr>
          <w:tab/>
        </w:r>
        <w:r w:rsidR="002E1F9A" w:rsidRPr="00F96AF3">
          <w:rPr>
            <w:webHidden/>
            <w:sz w:val="24"/>
            <w:szCs w:val="24"/>
          </w:rPr>
          <w:fldChar w:fldCharType="begin"/>
        </w:r>
        <w:r w:rsidR="002E1F9A" w:rsidRPr="00F96AF3">
          <w:rPr>
            <w:webHidden/>
            <w:sz w:val="24"/>
            <w:szCs w:val="24"/>
          </w:rPr>
          <w:instrText xml:space="preserve"> PAGEREF _Toc187926204 \h </w:instrText>
        </w:r>
        <w:r w:rsidR="002E1F9A" w:rsidRPr="00F96AF3">
          <w:rPr>
            <w:webHidden/>
            <w:sz w:val="24"/>
            <w:szCs w:val="24"/>
          </w:rPr>
        </w:r>
        <w:r w:rsidR="002E1F9A" w:rsidRPr="00F96AF3">
          <w:rPr>
            <w:webHidden/>
            <w:sz w:val="24"/>
            <w:szCs w:val="24"/>
          </w:rPr>
          <w:fldChar w:fldCharType="separate"/>
        </w:r>
        <w:r w:rsidR="00F96AF3" w:rsidRPr="00F96AF3">
          <w:rPr>
            <w:webHidden/>
            <w:sz w:val="24"/>
            <w:szCs w:val="24"/>
          </w:rPr>
          <w:t>20</w:t>
        </w:r>
        <w:r w:rsidR="002E1F9A" w:rsidRPr="00F96AF3">
          <w:rPr>
            <w:webHidden/>
            <w:sz w:val="24"/>
            <w:szCs w:val="24"/>
          </w:rPr>
          <w:fldChar w:fldCharType="end"/>
        </w:r>
      </w:hyperlink>
    </w:p>
    <w:p w14:paraId="7497B4E1" w14:textId="265680AC" w:rsidR="002E1F9A" w:rsidRPr="00F96AF3" w:rsidRDefault="002D4DC3" w:rsidP="00F96AF3">
      <w:pPr>
        <w:pStyle w:val="22"/>
        <w:jc w:val="both"/>
        <w:rPr>
          <w:rFonts w:asciiTheme="minorHAnsi" w:eastAsiaTheme="minorEastAsia" w:hAnsiTheme="minorHAnsi" w:cstheme="minorBidi"/>
          <w:i w:val="0"/>
          <w:iCs w:val="0"/>
        </w:rPr>
      </w:pPr>
      <w:hyperlink w:anchor="_Toc187926205" w:history="1">
        <w:r w:rsidR="002E1F9A" w:rsidRPr="00F96AF3">
          <w:rPr>
            <w:rStyle w:val="af0"/>
          </w:rPr>
          <w:t>3.1. Материально-техническое обеспечение</w:t>
        </w:r>
        <w:r w:rsidR="002E1F9A" w:rsidRPr="00F96AF3">
          <w:rPr>
            <w:webHidden/>
          </w:rPr>
          <w:tab/>
        </w:r>
        <w:r w:rsidR="002E1F9A" w:rsidRPr="00F96AF3">
          <w:rPr>
            <w:webHidden/>
          </w:rPr>
          <w:fldChar w:fldCharType="begin"/>
        </w:r>
        <w:r w:rsidR="002E1F9A" w:rsidRPr="00F96AF3">
          <w:rPr>
            <w:webHidden/>
          </w:rPr>
          <w:instrText xml:space="preserve"> PAGEREF _Toc187926205 \h </w:instrText>
        </w:r>
        <w:r w:rsidR="002E1F9A" w:rsidRPr="00F96AF3">
          <w:rPr>
            <w:webHidden/>
          </w:rPr>
        </w:r>
        <w:r w:rsidR="002E1F9A" w:rsidRPr="00F96AF3">
          <w:rPr>
            <w:webHidden/>
          </w:rPr>
          <w:fldChar w:fldCharType="separate"/>
        </w:r>
        <w:r w:rsidR="00F96AF3" w:rsidRPr="00F96AF3">
          <w:rPr>
            <w:webHidden/>
          </w:rPr>
          <w:t>20</w:t>
        </w:r>
        <w:r w:rsidR="002E1F9A" w:rsidRPr="00F96AF3">
          <w:rPr>
            <w:webHidden/>
          </w:rPr>
          <w:fldChar w:fldCharType="end"/>
        </w:r>
      </w:hyperlink>
    </w:p>
    <w:p w14:paraId="7B03168B" w14:textId="25124A10" w:rsidR="002E1F9A" w:rsidRPr="00F96AF3" w:rsidRDefault="002D4DC3" w:rsidP="00F96AF3">
      <w:pPr>
        <w:pStyle w:val="22"/>
        <w:jc w:val="both"/>
        <w:rPr>
          <w:rFonts w:asciiTheme="minorHAnsi" w:eastAsiaTheme="minorEastAsia" w:hAnsiTheme="minorHAnsi" w:cstheme="minorBidi"/>
          <w:i w:val="0"/>
          <w:iCs w:val="0"/>
        </w:rPr>
      </w:pPr>
      <w:hyperlink w:anchor="_Toc187926206" w:history="1">
        <w:r w:rsidR="002E1F9A" w:rsidRPr="00F96AF3">
          <w:rPr>
            <w:rStyle w:val="af0"/>
          </w:rPr>
          <w:t>3.2. Учебно-методическое обеспечение</w:t>
        </w:r>
        <w:r w:rsidR="002E1F9A" w:rsidRPr="00F96AF3">
          <w:rPr>
            <w:webHidden/>
          </w:rPr>
          <w:tab/>
        </w:r>
        <w:r w:rsidR="002E1F9A" w:rsidRPr="00F96AF3">
          <w:rPr>
            <w:webHidden/>
          </w:rPr>
          <w:fldChar w:fldCharType="begin"/>
        </w:r>
        <w:r w:rsidR="002E1F9A" w:rsidRPr="00F96AF3">
          <w:rPr>
            <w:webHidden/>
          </w:rPr>
          <w:instrText xml:space="preserve"> PAGEREF _Toc187926206 \h </w:instrText>
        </w:r>
        <w:r w:rsidR="002E1F9A" w:rsidRPr="00F96AF3">
          <w:rPr>
            <w:webHidden/>
          </w:rPr>
        </w:r>
        <w:r w:rsidR="002E1F9A" w:rsidRPr="00F96AF3">
          <w:rPr>
            <w:webHidden/>
          </w:rPr>
          <w:fldChar w:fldCharType="separate"/>
        </w:r>
        <w:r w:rsidR="00F96AF3" w:rsidRPr="00F96AF3">
          <w:rPr>
            <w:webHidden/>
          </w:rPr>
          <w:t>21</w:t>
        </w:r>
        <w:r w:rsidR="002E1F9A" w:rsidRPr="00F96AF3">
          <w:rPr>
            <w:webHidden/>
          </w:rPr>
          <w:fldChar w:fldCharType="end"/>
        </w:r>
      </w:hyperlink>
    </w:p>
    <w:p w14:paraId="4084C79C" w14:textId="158CEBC9" w:rsidR="002E1F9A" w:rsidRPr="00F96AF3" w:rsidRDefault="002D4DC3" w:rsidP="00F96AF3">
      <w:pPr>
        <w:pStyle w:val="15"/>
        <w:jc w:val="both"/>
        <w:rPr>
          <w:rFonts w:asciiTheme="minorHAnsi" w:eastAsiaTheme="minorEastAsia" w:hAnsiTheme="minorHAnsi" w:cstheme="minorBidi"/>
          <w:b w:val="0"/>
          <w:bCs w:val="0"/>
          <w:sz w:val="24"/>
          <w:szCs w:val="24"/>
          <w:lang w:eastAsia="ru-RU"/>
        </w:rPr>
      </w:pPr>
      <w:hyperlink w:anchor="_Toc187926207" w:history="1">
        <w:r w:rsidR="00F96AF3" w:rsidRPr="00F96AF3">
          <w:rPr>
            <w:rStyle w:val="af0"/>
            <w:sz w:val="24"/>
            <w:szCs w:val="24"/>
          </w:rPr>
          <w:t>4. КОНТРОЛЬ И ОЦЕНКА РЕЗУЛЬТАТОВ ОСВОЕНИЯ ПРОФЕССИОНАЛЬНОГО МОДУЛЯ</w:t>
        </w:r>
        <w:r w:rsidR="00F96AF3" w:rsidRPr="00F96AF3">
          <w:rPr>
            <w:webHidden/>
            <w:sz w:val="24"/>
            <w:szCs w:val="24"/>
          </w:rPr>
          <w:tab/>
        </w:r>
        <w:r w:rsidR="002E1F9A" w:rsidRPr="00F96AF3">
          <w:rPr>
            <w:webHidden/>
            <w:sz w:val="24"/>
            <w:szCs w:val="24"/>
          </w:rPr>
          <w:fldChar w:fldCharType="begin"/>
        </w:r>
        <w:r w:rsidR="002E1F9A" w:rsidRPr="00F96AF3">
          <w:rPr>
            <w:webHidden/>
            <w:sz w:val="24"/>
            <w:szCs w:val="24"/>
          </w:rPr>
          <w:instrText xml:space="preserve"> PAGEREF _Toc187926207 \h </w:instrText>
        </w:r>
        <w:r w:rsidR="002E1F9A" w:rsidRPr="00F96AF3">
          <w:rPr>
            <w:webHidden/>
            <w:sz w:val="24"/>
            <w:szCs w:val="24"/>
          </w:rPr>
        </w:r>
        <w:r w:rsidR="002E1F9A" w:rsidRPr="00F96AF3">
          <w:rPr>
            <w:webHidden/>
            <w:sz w:val="24"/>
            <w:szCs w:val="24"/>
          </w:rPr>
          <w:fldChar w:fldCharType="separate"/>
        </w:r>
        <w:r w:rsidR="00F96AF3" w:rsidRPr="00F96AF3">
          <w:rPr>
            <w:webHidden/>
            <w:sz w:val="24"/>
            <w:szCs w:val="24"/>
          </w:rPr>
          <w:t>21</w:t>
        </w:r>
        <w:r w:rsidR="002E1F9A" w:rsidRPr="00F96AF3">
          <w:rPr>
            <w:webHidden/>
            <w:sz w:val="24"/>
            <w:szCs w:val="24"/>
          </w:rPr>
          <w:fldChar w:fldCharType="end"/>
        </w:r>
      </w:hyperlink>
    </w:p>
    <w:p w14:paraId="3BD80DDF" w14:textId="0CA3BC37" w:rsidR="00B14B4D" w:rsidRPr="00F96AF3" w:rsidRDefault="00B14B4D" w:rsidP="00F96AF3">
      <w:pPr>
        <w:jc w:val="both"/>
        <w:rPr>
          <w:sz w:val="24"/>
          <w:szCs w:val="24"/>
        </w:rPr>
        <w:sectPr w:rsidR="00B14B4D" w:rsidRPr="00F96AF3" w:rsidSect="002E1F9A">
          <w:headerReference w:type="even" r:id="rId8"/>
          <w:headerReference w:type="default" r:id="rId9"/>
          <w:footerReference w:type="default" r:id="rId10"/>
          <w:pgSz w:w="11906" w:h="16838"/>
          <w:pgMar w:top="1134" w:right="567" w:bottom="1134" w:left="1701" w:header="709" w:footer="709" w:gutter="0"/>
          <w:cols w:space="708"/>
          <w:titlePg/>
          <w:docGrid w:linePitch="360"/>
        </w:sectPr>
      </w:pPr>
      <w:r w:rsidRPr="00F96AF3">
        <w:rPr>
          <w:sz w:val="24"/>
          <w:szCs w:val="24"/>
        </w:rPr>
        <w:fldChar w:fldCharType="end"/>
      </w:r>
      <w:bookmarkStart w:id="1" w:name="_GoBack"/>
      <w:bookmarkEnd w:id="1"/>
    </w:p>
    <w:p w14:paraId="6A98EFC3" w14:textId="168AC1F4" w:rsidR="00B14B4D" w:rsidRPr="002E1F9A" w:rsidRDefault="002E1F9A" w:rsidP="00B14B4D">
      <w:pPr>
        <w:pStyle w:val="1f0"/>
        <w:rPr>
          <w:rFonts w:ascii="Times New Roman" w:hAnsi="Times New Roman"/>
        </w:rPr>
      </w:pPr>
      <w:bookmarkStart w:id="2" w:name="_Toc187926198"/>
      <w:r w:rsidRPr="002E1F9A">
        <w:rPr>
          <w:rFonts w:ascii="Times New Roman" w:hAnsi="Times New Roman"/>
          <w:caps w:val="0"/>
        </w:rPr>
        <w:lastRenderedPageBreak/>
        <w:t>1. ОБЩАЯ ХАРАКТЕРИСТИКА</w:t>
      </w:r>
      <w:r w:rsidRPr="002E1F9A">
        <w:rPr>
          <w:rFonts w:ascii="Times New Roman" w:hAnsi="Times New Roman"/>
          <w:caps w:val="0"/>
          <w:lang w:val="ru-RU"/>
        </w:rPr>
        <w:t xml:space="preserve"> </w:t>
      </w:r>
      <w:r w:rsidRPr="002E1F9A">
        <w:rPr>
          <w:rFonts w:ascii="Times New Roman" w:hAnsi="Times New Roman"/>
          <w:caps w:val="0"/>
        </w:rPr>
        <w:t>РАБОЧЕЙ ПРОГРАММЫ</w:t>
      </w:r>
      <w:r w:rsidRPr="002E1F9A">
        <w:rPr>
          <w:rFonts w:ascii="Times New Roman" w:hAnsi="Times New Roman"/>
          <w:caps w:val="0"/>
          <w:lang w:val="ru-RU"/>
        </w:rPr>
        <w:t xml:space="preserve"> </w:t>
      </w:r>
      <w:r w:rsidRPr="002E1F9A">
        <w:rPr>
          <w:rFonts w:ascii="Times New Roman" w:hAnsi="Times New Roman"/>
          <w:caps w:val="0"/>
        </w:rPr>
        <w:t>ПРОФЕССИОНАЛЬНОГО МОДУЛЯ</w:t>
      </w:r>
      <w:bookmarkEnd w:id="2"/>
    </w:p>
    <w:p w14:paraId="781F9ABC" w14:textId="77777777" w:rsidR="00B14B4D" w:rsidRPr="00941462" w:rsidRDefault="00B14B4D" w:rsidP="00B14B4D">
      <w:pPr>
        <w:pStyle w:val="114"/>
        <w:rPr>
          <w:rFonts w:ascii="Times New Roman" w:hAnsi="Times New Roman"/>
        </w:rPr>
      </w:pPr>
      <w:bookmarkStart w:id="3" w:name="_Toc187926199"/>
      <w:r w:rsidRPr="00941462">
        <w:rPr>
          <w:rFonts w:ascii="Times New Roman" w:hAnsi="Times New Roman"/>
        </w:rPr>
        <w:t>1.1. Цель и место профессионального модуля</w:t>
      </w:r>
      <w:r>
        <w:rPr>
          <w:rFonts w:ascii="Times New Roman" w:hAnsi="Times New Roman"/>
        </w:rPr>
        <w:t xml:space="preserve"> </w:t>
      </w:r>
      <w:r w:rsidRPr="00941462">
        <w:rPr>
          <w:rFonts w:ascii="Times New Roman" w:hAnsi="Times New Roman"/>
        </w:rPr>
        <w:t>в структуре образовательной программы</w:t>
      </w:r>
      <w:bookmarkEnd w:id="3"/>
    </w:p>
    <w:p w14:paraId="6F801A4D" w14:textId="591C671D" w:rsidR="00B14B4D" w:rsidRPr="00941462" w:rsidRDefault="00B14B4D" w:rsidP="00B14B4D">
      <w:pPr>
        <w:suppressAutoHyphens/>
        <w:spacing w:line="276" w:lineRule="auto"/>
        <w:ind w:firstLine="709"/>
        <w:jc w:val="both"/>
        <w:rPr>
          <w:rFonts w:ascii="Times New Roman" w:eastAsia="Times New Roman" w:hAnsi="Times New Roman" w:cs="Times New Roman"/>
          <w:sz w:val="24"/>
          <w:szCs w:val="24"/>
          <w:lang w:eastAsia="ru-RU"/>
        </w:rPr>
      </w:pPr>
      <w:r w:rsidRPr="00941462">
        <w:rPr>
          <w:rFonts w:ascii="Times New Roman" w:eastAsia="Times New Roman" w:hAnsi="Times New Roman" w:cs="Times New Roman"/>
          <w:sz w:val="24"/>
          <w:szCs w:val="24"/>
          <w:lang w:eastAsia="ru-RU"/>
        </w:rPr>
        <w:t>Цель модуля: освоение вида деятельности «</w:t>
      </w:r>
      <w:r w:rsidR="009F5F97" w:rsidRPr="009F5F97">
        <w:rPr>
          <w:rFonts w:ascii="Times New Roman" w:hAnsi="Times New Roman"/>
          <w:sz w:val="24"/>
          <w:szCs w:val="24"/>
        </w:rPr>
        <w:t>Предоставление услуг предприятия питания</w:t>
      </w:r>
      <w:r>
        <w:rPr>
          <w:rFonts w:ascii="Times New Roman" w:hAnsi="Times New Roman"/>
          <w:sz w:val="24"/>
          <w:szCs w:val="24"/>
        </w:rPr>
        <w:t>».</w:t>
      </w:r>
    </w:p>
    <w:p w14:paraId="207DED7E" w14:textId="77777777" w:rsidR="00B14B4D" w:rsidRPr="00941462" w:rsidRDefault="00B14B4D" w:rsidP="00B14B4D">
      <w:pPr>
        <w:suppressAutoHyphens/>
        <w:spacing w:line="276" w:lineRule="auto"/>
        <w:ind w:firstLine="709"/>
        <w:jc w:val="both"/>
        <w:rPr>
          <w:rFonts w:ascii="Times New Roman" w:hAnsi="Times New Roman" w:cs="Times New Roman"/>
          <w:sz w:val="24"/>
          <w:szCs w:val="24"/>
        </w:rPr>
      </w:pPr>
      <w:r w:rsidRPr="00941462">
        <w:rPr>
          <w:rFonts w:ascii="Times New Roman" w:hAnsi="Times New Roman" w:cs="Times New Roman"/>
          <w:sz w:val="24"/>
          <w:szCs w:val="24"/>
        </w:rPr>
        <w:t>Профессиональный модуль включен в обязательную часть образовательной программы.</w:t>
      </w:r>
    </w:p>
    <w:p w14:paraId="1A0CB572" w14:textId="77777777" w:rsidR="00B14B4D" w:rsidRPr="00941462" w:rsidRDefault="00B14B4D" w:rsidP="00B14B4D">
      <w:pPr>
        <w:pStyle w:val="114"/>
        <w:rPr>
          <w:rFonts w:ascii="Times New Roman" w:hAnsi="Times New Roman"/>
        </w:rPr>
      </w:pPr>
      <w:bookmarkStart w:id="4" w:name="_Toc187926200"/>
      <w:r w:rsidRPr="00941462">
        <w:rPr>
          <w:rFonts w:ascii="Times New Roman" w:hAnsi="Times New Roman"/>
        </w:rPr>
        <w:t>1.2. Планируемые результаты освоения профессионального модуля</w:t>
      </w:r>
      <w:bookmarkEnd w:id="4"/>
    </w:p>
    <w:p w14:paraId="429652A1" w14:textId="69006E34" w:rsidR="00B14B4D" w:rsidRPr="00B14521" w:rsidRDefault="00B14B4D" w:rsidP="00B14B4D">
      <w:pPr>
        <w:ind w:firstLine="709"/>
        <w:jc w:val="both"/>
        <w:rPr>
          <w:rFonts w:ascii="Times New Roman" w:hAnsi="Times New Roman" w:cs="Times New Roman"/>
          <w:bCs/>
          <w:sz w:val="24"/>
          <w:szCs w:val="24"/>
        </w:rPr>
      </w:pPr>
      <w:r w:rsidRPr="00B14521">
        <w:rPr>
          <w:rFonts w:ascii="Times New Roman" w:hAnsi="Times New Roman" w:cs="Times New Roman"/>
          <w:bCs/>
          <w:sz w:val="24"/>
          <w:szCs w:val="24"/>
        </w:rPr>
        <w:t>В результате освоения профессионального модуля обучающийся должен:</w:t>
      </w:r>
    </w:p>
    <w:p w14:paraId="6D987DC9" w14:textId="24FC7A64" w:rsidR="00B14521" w:rsidRPr="00B14521" w:rsidRDefault="00B14521" w:rsidP="00B14521">
      <w:pPr>
        <w:ind w:firstLine="709"/>
        <w:jc w:val="both"/>
        <w:rPr>
          <w:rFonts w:ascii="Times New Roman" w:hAnsi="Times New Roman" w:cs="Times New Roman"/>
          <w:sz w:val="24"/>
          <w:szCs w:val="24"/>
        </w:rPr>
      </w:pPr>
      <w:r w:rsidRPr="00B14521">
        <w:rPr>
          <w:rFonts w:ascii="Times New Roman" w:hAnsi="Times New Roman" w:cs="Times New Roman"/>
          <w:sz w:val="24"/>
          <w:szCs w:val="24"/>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14521" w:rsidRPr="00B14521" w14:paraId="3C58D155" w14:textId="77777777" w:rsidTr="002D4DC3">
        <w:tc>
          <w:tcPr>
            <w:tcW w:w="1229" w:type="dxa"/>
            <w:tcBorders>
              <w:top w:val="single" w:sz="4" w:space="0" w:color="auto"/>
              <w:left w:val="single" w:sz="4" w:space="0" w:color="auto"/>
              <w:bottom w:val="single" w:sz="4" w:space="0" w:color="auto"/>
              <w:right w:val="single" w:sz="4" w:space="0" w:color="auto"/>
            </w:tcBorders>
            <w:hideMark/>
          </w:tcPr>
          <w:p w14:paraId="0E1E7318" w14:textId="77777777" w:rsidR="00B14521" w:rsidRPr="00B14521" w:rsidRDefault="00B14521" w:rsidP="002D4DC3">
            <w:pPr>
              <w:rPr>
                <w:rFonts w:ascii="Times New Roman" w:hAnsi="Times New Roman" w:cs="Times New Roman"/>
                <w:iCs/>
                <w:sz w:val="24"/>
                <w:szCs w:val="24"/>
              </w:rPr>
            </w:pPr>
            <w:r w:rsidRPr="00B14521">
              <w:rPr>
                <w:rFonts w:ascii="Times New Roman" w:hAnsi="Times New Roman" w:cs="Times New Roman"/>
                <w:iCs/>
                <w:sz w:val="24"/>
                <w:szCs w:val="24"/>
              </w:rPr>
              <w:t>Код</w:t>
            </w:r>
          </w:p>
        </w:tc>
        <w:tc>
          <w:tcPr>
            <w:tcW w:w="8342" w:type="dxa"/>
            <w:tcBorders>
              <w:top w:val="single" w:sz="4" w:space="0" w:color="auto"/>
              <w:left w:val="single" w:sz="4" w:space="0" w:color="auto"/>
              <w:bottom w:val="single" w:sz="4" w:space="0" w:color="auto"/>
              <w:right w:val="single" w:sz="4" w:space="0" w:color="auto"/>
            </w:tcBorders>
            <w:hideMark/>
          </w:tcPr>
          <w:p w14:paraId="413228ED" w14:textId="77777777" w:rsidR="00B14521" w:rsidRPr="00B14521" w:rsidRDefault="00B14521" w:rsidP="002D4DC3">
            <w:pPr>
              <w:rPr>
                <w:rFonts w:ascii="Times New Roman" w:hAnsi="Times New Roman" w:cs="Times New Roman"/>
                <w:iCs/>
                <w:sz w:val="24"/>
                <w:szCs w:val="24"/>
              </w:rPr>
            </w:pPr>
            <w:r w:rsidRPr="00B14521">
              <w:rPr>
                <w:rFonts w:ascii="Times New Roman" w:hAnsi="Times New Roman" w:cs="Times New Roman"/>
                <w:iCs/>
                <w:sz w:val="24"/>
                <w:szCs w:val="24"/>
              </w:rPr>
              <w:t>Наименование общих компетенций</w:t>
            </w:r>
          </w:p>
        </w:tc>
      </w:tr>
      <w:tr w:rsidR="00B14521" w:rsidRPr="00B14521" w14:paraId="31631187" w14:textId="77777777" w:rsidTr="002D4DC3">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14:paraId="36637D6D" w14:textId="77777777" w:rsidR="00B14521" w:rsidRPr="00B14521" w:rsidRDefault="00B14521" w:rsidP="002D4DC3">
            <w:pPr>
              <w:rPr>
                <w:rFonts w:ascii="Times New Roman" w:hAnsi="Times New Roman" w:cs="Times New Roman"/>
                <w:b/>
                <w:iCs/>
                <w:sz w:val="24"/>
                <w:szCs w:val="24"/>
              </w:rPr>
            </w:pPr>
            <w:r w:rsidRPr="00B14521">
              <w:rPr>
                <w:rFonts w:ascii="Times New Roman" w:hAnsi="Times New Roman" w:cs="Times New Roman"/>
                <w:iCs/>
                <w:sz w:val="24"/>
                <w:szCs w:val="24"/>
              </w:rPr>
              <w:t>ОК 01.</w:t>
            </w:r>
          </w:p>
        </w:tc>
        <w:tc>
          <w:tcPr>
            <w:tcW w:w="8342" w:type="dxa"/>
            <w:tcBorders>
              <w:top w:val="single" w:sz="4" w:space="0" w:color="auto"/>
              <w:left w:val="single" w:sz="4" w:space="0" w:color="auto"/>
              <w:bottom w:val="single" w:sz="4" w:space="0" w:color="auto"/>
              <w:right w:val="single" w:sz="4" w:space="0" w:color="auto"/>
            </w:tcBorders>
            <w:hideMark/>
          </w:tcPr>
          <w:p w14:paraId="21CF8662" w14:textId="77777777" w:rsidR="00B14521" w:rsidRPr="00B14521" w:rsidRDefault="00B14521" w:rsidP="002D4DC3">
            <w:pPr>
              <w:rPr>
                <w:rFonts w:ascii="Times New Roman" w:hAnsi="Times New Roman" w:cs="Times New Roman"/>
                <w:iCs/>
                <w:sz w:val="24"/>
                <w:szCs w:val="24"/>
              </w:rPr>
            </w:pPr>
            <w:r w:rsidRPr="00B14521">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B14521" w:rsidRPr="00B14521" w14:paraId="49BA1235" w14:textId="77777777" w:rsidTr="002D4DC3">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14:paraId="40A43D29" w14:textId="77777777" w:rsidR="00B14521" w:rsidRPr="00B14521" w:rsidRDefault="00B14521" w:rsidP="002D4DC3">
            <w:pPr>
              <w:rPr>
                <w:rFonts w:ascii="Times New Roman" w:hAnsi="Times New Roman" w:cs="Times New Roman"/>
                <w:b/>
                <w:iCs/>
                <w:sz w:val="24"/>
                <w:szCs w:val="24"/>
              </w:rPr>
            </w:pPr>
            <w:r w:rsidRPr="00B14521">
              <w:rPr>
                <w:rFonts w:ascii="Times New Roman" w:hAnsi="Times New Roman" w:cs="Times New Roman"/>
                <w:iCs/>
                <w:sz w:val="24"/>
                <w:szCs w:val="24"/>
              </w:rPr>
              <w:t>ОК 02.</w:t>
            </w:r>
          </w:p>
        </w:tc>
        <w:tc>
          <w:tcPr>
            <w:tcW w:w="8342" w:type="dxa"/>
            <w:tcBorders>
              <w:top w:val="single" w:sz="4" w:space="0" w:color="auto"/>
              <w:left w:val="single" w:sz="4" w:space="0" w:color="auto"/>
              <w:bottom w:val="single" w:sz="4" w:space="0" w:color="auto"/>
              <w:right w:val="single" w:sz="4" w:space="0" w:color="auto"/>
            </w:tcBorders>
            <w:hideMark/>
          </w:tcPr>
          <w:p w14:paraId="77CB34EB" w14:textId="77777777" w:rsidR="00B14521" w:rsidRPr="00B14521" w:rsidRDefault="00B14521" w:rsidP="002D4DC3">
            <w:pPr>
              <w:rPr>
                <w:rFonts w:ascii="Times New Roman" w:hAnsi="Times New Roman" w:cs="Times New Roman"/>
                <w:iCs/>
                <w:sz w:val="24"/>
                <w:szCs w:val="24"/>
              </w:rPr>
            </w:pPr>
            <w:r w:rsidRPr="00B14521">
              <w:rPr>
                <w:rFonts w:ascii="Times New Roman" w:hAnsi="Times New Roman" w:cs="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14521" w:rsidRPr="00B14521" w14:paraId="0ACD47EA" w14:textId="77777777" w:rsidTr="002D4DC3">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14:paraId="02595865" w14:textId="77777777" w:rsidR="00B14521" w:rsidRPr="00B14521" w:rsidRDefault="00B14521" w:rsidP="002D4DC3">
            <w:pPr>
              <w:rPr>
                <w:rFonts w:ascii="Times New Roman" w:hAnsi="Times New Roman" w:cs="Times New Roman"/>
                <w:b/>
                <w:iCs/>
                <w:sz w:val="24"/>
                <w:szCs w:val="24"/>
              </w:rPr>
            </w:pPr>
            <w:r w:rsidRPr="00B14521">
              <w:rPr>
                <w:rFonts w:ascii="Times New Roman" w:hAnsi="Times New Roman" w:cs="Times New Roman"/>
                <w:iCs/>
                <w:sz w:val="24"/>
                <w:szCs w:val="24"/>
              </w:rPr>
              <w:t>ОК 03.</w:t>
            </w:r>
          </w:p>
        </w:tc>
        <w:tc>
          <w:tcPr>
            <w:tcW w:w="8342" w:type="dxa"/>
            <w:tcBorders>
              <w:top w:val="single" w:sz="4" w:space="0" w:color="auto"/>
              <w:left w:val="single" w:sz="4" w:space="0" w:color="auto"/>
              <w:bottom w:val="single" w:sz="4" w:space="0" w:color="auto"/>
              <w:right w:val="single" w:sz="4" w:space="0" w:color="auto"/>
            </w:tcBorders>
            <w:hideMark/>
          </w:tcPr>
          <w:p w14:paraId="38A0C5B3" w14:textId="77777777" w:rsidR="00B14521" w:rsidRPr="00B14521" w:rsidRDefault="00B14521" w:rsidP="002D4DC3">
            <w:pPr>
              <w:rPr>
                <w:rFonts w:ascii="Times New Roman" w:hAnsi="Times New Roman" w:cs="Times New Roman"/>
                <w:iCs/>
                <w:sz w:val="24"/>
                <w:szCs w:val="24"/>
              </w:rPr>
            </w:pPr>
            <w:r w:rsidRPr="00B14521">
              <w:rPr>
                <w:rFonts w:ascii="Times New Roman" w:hAnsi="Times New Roman" w:cs="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14521" w:rsidRPr="00B14521" w14:paraId="42E1D88B" w14:textId="77777777" w:rsidTr="002D4DC3">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14:paraId="004C84FF" w14:textId="77777777" w:rsidR="00B14521" w:rsidRPr="00B14521" w:rsidRDefault="00B14521" w:rsidP="002D4DC3">
            <w:pPr>
              <w:rPr>
                <w:rFonts w:ascii="Times New Roman" w:hAnsi="Times New Roman" w:cs="Times New Roman"/>
                <w:b/>
                <w:iCs/>
                <w:sz w:val="24"/>
                <w:szCs w:val="24"/>
              </w:rPr>
            </w:pPr>
            <w:r w:rsidRPr="00B14521">
              <w:rPr>
                <w:rFonts w:ascii="Times New Roman" w:hAnsi="Times New Roman" w:cs="Times New Roman"/>
                <w:iCs/>
                <w:sz w:val="24"/>
                <w:szCs w:val="24"/>
              </w:rPr>
              <w:t>ОК 04.</w:t>
            </w:r>
          </w:p>
        </w:tc>
        <w:tc>
          <w:tcPr>
            <w:tcW w:w="8342" w:type="dxa"/>
            <w:tcBorders>
              <w:top w:val="single" w:sz="4" w:space="0" w:color="auto"/>
              <w:left w:val="single" w:sz="4" w:space="0" w:color="auto"/>
              <w:bottom w:val="single" w:sz="4" w:space="0" w:color="auto"/>
              <w:right w:val="single" w:sz="4" w:space="0" w:color="auto"/>
            </w:tcBorders>
            <w:hideMark/>
          </w:tcPr>
          <w:p w14:paraId="1296EBD4" w14:textId="77777777" w:rsidR="00B14521" w:rsidRPr="00B14521" w:rsidRDefault="00B14521" w:rsidP="002D4DC3">
            <w:pPr>
              <w:rPr>
                <w:rFonts w:ascii="Times New Roman" w:hAnsi="Times New Roman" w:cs="Times New Roman"/>
                <w:iCs/>
                <w:sz w:val="24"/>
                <w:szCs w:val="24"/>
              </w:rPr>
            </w:pPr>
            <w:r w:rsidRPr="00B14521">
              <w:rPr>
                <w:rFonts w:ascii="Times New Roman" w:hAnsi="Times New Roman" w:cs="Times New Roman"/>
                <w:iCs/>
                <w:sz w:val="24"/>
                <w:szCs w:val="24"/>
              </w:rPr>
              <w:t>Эффективно взаимодействовать и работать в коллективе и команде</w:t>
            </w:r>
          </w:p>
        </w:tc>
      </w:tr>
      <w:tr w:rsidR="00B14521" w:rsidRPr="00B14521" w14:paraId="6135CC67" w14:textId="77777777" w:rsidTr="002D4DC3">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14:paraId="6D3D1B00" w14:textId="77777777" w:rsidR="00B14521" w:rsidRPr="00B14521" w:rsidRDefault="00B14521" w:rsidP="002D4DC3">
            <w:pPr>
              <w:rPr>
                <w:rFonts w:ascii="Times New Roman" w:hAnsi="Times New Roman" w:cs="Times New Roman"/>
                <w:b/>
                <w:iCs/>
                <w:sz w:val="24"/>
                <w:szCs w:val="24"/>
              </w:rPr>
            </w:pPr>
            <w:r w:rsidRPr="00B14521">
              <w:rPr>
                <w:rFonts w:ascii="Times New Roman" w:hAnsi="Times New Roman" w:cs="Times New Roman"/>
                <w:iCs/>
                <w:sz w:val="24"/>
                <w:szCs w:val="24"/>
              </w:rPr>
              <w:t>ОК 05.</w:t>
            </w:r>
          </w:p>
        </w:tc>
        <w:tc>
          <w:tcPr>
            <w:tcW w:w="8342" w:type="dxa"/>
            <w:tcBorders>
              <w:top w:val="single" w:sz="4" w:space="0" w:color="auto"/>
              <w:left w:val="single" w:sz="4" w:space="0" w:color="auto"/>
              <w:bottom w:val="single" w:sz="4" w:space="0" w:color="auto"/>
              <w:right w:val="single" w:sz="4" w:space="0" w:color="auto"/>
            </w:tcBorders>
            <w:hideMark/>
          </w:tcPr>
          <w:p w14:paraId="5C41BE7E" w14:textId="77777777" w:rsidR="00B14521" w:rsidRPr="00B14521" w:rsidRDefault="00B14521" w:rsidP="002D4DC3">
            <w:pPr>
              <w:rPr>
                <w:rFonts w:ascii="Times New Roman" w:hAnsi="Times New Roman" w:cs="Times New Roman"/>
                <w:iCs/>
                <w:sz w:val="24"/>
                <w:szCs w:val="24"/>
              </w:rPr>
            </w:pPr>
            <w:r w:rsidRPr="00B14521">
              <w:rPr>
                <w:rFonts w:ascii="Times New Roman" w:hAnsi="Times New Roman" w:cs="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14521" w:rsidRPr="00B14521" w14:paraId="06D0C8DE" w14:textId="77777777" w:rsidTr="002D4DC3">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14:paraId="67EF6315" w14:textId="77777777" w:rsidR="00B14521" w:rsidRPr="00B14521" w:rsidRDefault="00B14521" w:rsidP="002D4DC3">
            <w:pPr>
              <w:rPr>
                <w:rFonts w:ascii="Times New Roman" w:hAnsi="Times New Roman" w:cs="Times New Roman"/>
                <w:b/>
                <w:iCs/>
                <w:sz w:val="24"/>
                <w:szCs w:val="24"/>
              </w:rPr>
            </w:pPr>
            <w:r w:rsidRPr="00B14521">
              <w:rPr>
                <w:rFonts w:ascii="Times New Roman" w:hAnsi="Times New Roman" w:cs="Times New Roman"/>
                <w:iCs/>
                <w:sz w:val="24"/>
                <w:szCs w:val="24"/>
              </w:rPr>
              <w:t>ОК 09.</w:t>
            </w:r>
          </w:p>
        </w:tc>
        <w:tc>
          <w:tcPr>
            <w:tcW w:w="8342" w:type="dxa"/>
            <w:tcBorders>
              <w:top w:val="single" w:sz="4" w:space="0" w:color="auto"/>
              <w:left w:val="single" w:sz="4" w:space="0" w:color="auto"/>
              <w:bottom w:val="single" w:sz="4" w:space="0" w:color="auto"/>
              <w:right w:val="single" w:sz="4" w:space="0" w:color="auto"/>
            </w:tcBorders>
            <w:hideMark/>
          </w:tcPr>
          <w:p w14:paraId="65B90A66" w14:textId="77777777" w:rsidR="00B14521" w:rsidRPr="00B14521" w:rsidRDefault="00B14521" w:rsidP="002D4DC3">
            <w:pPr>
              <w:rPr>
                <w:rFonts w:ascii="Times New Roman" w:hAnsi="Times New Roman" w:cs="Times New Roman"/>
                <w:iCs/>
                <w:sz w:val="24"/>
                <w:szCs w:val="24"/>
              </w:rPr>
            </w:pPr>
            <w:r w:rsidRPr="00B14521">
              <w:rPr>
                <w:rFonts w:ascii="Times New Roman" w:hAnsi="Times New Roman" w:cs="Times New Roman"/>
                <w:iCs/>
                <w:sz w:val="24"/>
                <w:szCs w:val="24"/>
              </w:rPr>
              <w:t>Пользоваться профессиональной документацией на государственном и иностранном языках</w:t>
            </w:r>
          </w:p>
        </w:tc>
      </w:tr>
    </w:tbl>
    <w:p w14:paraId="12B6B003" w14:textId="77777777" w:rsidR="00B14521" w:rsidRPr="00B14521" w:rsidRDefault="00B14521" w:rsidP="00B14521">
      <w:pPr>
        <w:rPr>
          <w:rFonts w:ascii="Times New Roman" w:hAnsi="Times New Roman" w:cs="Times New Roman"/>
          <w:iCs/>
          <w:sz w:val="24"/>
          <w:szCs w:val="24"/>
        </w:rPr>
      </w:pPr>
    </w:p>
    <w:p w14:paraId="058B21E2" w14:textId="35B9A5C5" w:rsidR="00B14521" w:rsidRPr="00B14521" w:rsidRDefault="00B14521" w:rsidP="00B14521">
      <w:pPr>
        <w:ind w:firstLine="709"/>
        <w:rPr>
          <w:rFonts w:ascii="Times New Roman" w:hAnsi="Times New Roman" w:cs="Times New Roman"/>
          <w:b/>
          <w:iCs/>
          <w:sz w:val="24"/>
          <w:szCs w:val="24"/>
        </w:rPr>
      </w:pPr>
      <w:r w:rsidRPr="00B14521">
        <w:rPr>
          <w:rFonts w:ascii="Times New Roman" w:hAnsi="Times New Roman" w:cs="Times New Roman"/>
          <w:iCs/>
          <w:sz w:val="24"/>
          <w:szCs w:val="24"/>
        </w:rPr>
        <w:t>1.</w:t>
      </w:r>
      <w:r>
        <w:rPr>
          <w:rFonts w:ascii="Times New Roman" w:hAnsi="Times New Roman" w:cs="Times New Roman"/>
          <w:iCs/>
          <w:sz w:val="24"/>
          <w:szCs w:val="24"/>
        </w:rPr>
        <w:t>2</w:t>
      </w:r>
      <w:r w:rsidRPr="00B14521">
        <w:rPr>
          <w:rFonts w:ascii="Times New Roman" w:hAnsi="Times New Roman" w:cs="Times New Roman"/>
          <w:iCs/>
          <w:sz w:val="24"/>
          <w:szCs w:val="24"/>
        </w:rPr>
        <w:t xml:space="preserve">.2. Перечень профессиональных компетенций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14521" w:rsidRPr="00B14521" w14:paraId="730C430C" w14:textId="77777777" w:rsidTr="002D4DC3">
        <w:tc>
          <w:tcPr>
            <w:tcW w:w="1204" w:type="dxa"/>
            <w:tcBorders>
              <w:top w:val="single" w:sz="4" w:space="0" w:color="auto"/>
              <w:left w:val="single" w:sz="4" w:space="0" w:color="auto"/>
              <w:bottom w:val="single" w:sz="4" w:space="0" w:color="auto"/>
              <w:right w:val="single" w:sz="4" w:space="0" w:color="auto"/>
            </w:tcBorders>
            <w:hideMark/>
          </w:tcPr>
          <w:p w14:paraId="459F96D2" w14:textId="77777777" w:rsidR="00B14521" w:rsidRPr="00B14521" w:rsidRDefault="00B14521" w:rsidP="002D4DC3">
            <w:pPr>
              <w:rPr>
                <w:rFonts w:ascii="Times New Roman" w:hAnsi="Times New Roman" w:cs="Times New Roman"/>
                <w:b/>
                <w:bCs/>
                <w:sz w:val="24"/>
                <w:szCs w:val="24"/>
              </w:rPr>
            </w:pPr>
            <w:bookmarkStart w:id="5" w:name="_Toc91599814"/>
            <w:bookmarkStart w:id="6" w:name="_Toc126159196"/>
            <w:r w:rsidRPr="00B14521">
              <w:rPr>
                <w:rFonts w:ascii="Times New Roman" w:hAnsi="Times New Roman" w:cs="Times New Roman"/>
                <w:b/>
                <w:bCs/>
                <w:sz w:val="24"/>
                <w:szCs w:val="24"/>
              </w:rPr>
              <w:t>Код</w:t>
            </w:r>
            <w:bookmarkEnd w:id="5"/>
            <w:bookmarkEnd w:id="6"/>
          </w:p>
        </w:tc>
        <w:tc>
          <w:tcPr>
            <w:tcW w:w="8367" w:type="dxa"/>
            <w:tcBorders>
              <w:top w:val="single" w:sz="4" w:space="0" w:color="auto"/>
              <w:left w:val="single" w:sz="4" w:space="0" w:color="auto"/>
              <w:bottom w:val="single" w:sz="4" w:space="0" w:color="auto"/>
              <w:right w:val="single" w:sz="4" w:space="0" w:color="auto"/>
            </w:tcBorders>
            <w:hideMark/>
          </w:tcPr>
          <w:p w14:paraId="1669C737" w14:textId="77777777" w:rsidR="00B14521" w:rsidRPr="00B14521" w:rsidRDefault="00B14521" w:rsidP="002D4DC3">
            <w:pPr>
              <w:rPr>
                <w:rFonts w:ascii="Times New Roman" w:hAnsi="Times New Roman" w:cs="Times New Roman"/>
                <w:b/>
                <w:bCs/>
                <w:sz w:val="24"/>
                <w:szCs w:val="24"/>
              </w:rPr>
            </w:pPr>
            <w:bookmarkStart w:id="7" w:name="_Toc91599815"/>
            <w:bookmarkStart w:id="8" w:name="_Toc126159197"/>
            <w:r w:rsidRPr="00B14521">
              <w:rPr>
                <w:rFonts w:ascii="Times New Roman" w:hAnsi="Times New Roman" w:cs="Times New Roman"/>
                <w:b/>
                <w:bCs/>
                <w:sz w:val="24"/>
                <w:szCs w:val="24"/>
              </w:rPr>
              <w:t>Наименование видов деятельности и профессиональных компетенций</w:t>
            </w:r>
            <w:bookmarkEnd w:id="7"/>
            <w:bookmarkEnd w:id="8"/>
          </w:p>
        </w:tc>
      </w:tr>
      <w:tr w:rsidR="00B14521" w:rsidRPr="00B14521" w14:paraId="17562379" w14:textId="77777777" w:rsidTr="002D4DC3">
        <w:tc>
          <w:tcPr>
            <w:tcW w:w="1204" w:type="dxa"/>
            <w:tcBorders>
              <w:top w:val="single" w:sz="4" w:space="0" w:color="auto"/>
              <w:left w:val="single" w:sz="4" w:space="0" w:color="auto"/>
              <w:bottom w:val="single" w:sz="4" w:space="0" w:color="auto"/>
              <w:right w:val="single" w:sz="4" w:space="0" w:color="auto"/>
            </w:tcBorders>
            <w:hideMark/>
          </w:tcPr>
          <w:p w14:paraId="38751ACC" w14:textId="77777777" w:rsidR="00B14521" w:rsidRPr="00B14521" w:rsidRDefault="00B14521" w:rsidP="002D4DC3">
            <w:pPr>
              <w:rPr>
                <w:rFonts w:ascii="Times New Roman" w:hAnsi="Times New Roman" w:cs="Times New Roman"/>
                <w:sz w:val="24"/>
                <w:szCs w:val="24"/>
              </w:rPr>
            </w:pPr>
            <w:bookmarkStart w:id="9" w:name="_Toc126159198"/>
            <w:bookmarkStart w:id="10" w:name="_Toc91599816"/>
            <w:r w:rsidRPr="00B14521">
              <w:rPr>
                <w:rFonts w:ascii="Times New Roman" w:hAnsi="Times New Roman" w:cs="Times New Roman"/>
                <w:sz w:val="24"/>
                <w:szCs w:val="24"/>
              </w:rPr>
              <w:t>ВД 2</w:t>
            </w:r>
            <w:bookmarkEnd w:id="9"/>
            <w:r w:rsidRPr="00B14521">
              <w:rPr>
                <w:rFonts w:ascii="Times New Roman" w:hAnsi="Times New Roman" w:cs="Times New Roman"/>
                <w:sz w:val="24"/>
                <w:szCs w:val="24"/>
              </w:rPr>
              <w:t xml:space="preserve"> </w:t>
            </w:r>
            <w:bookmarkEnd w:id="10"/>
          </w:p>
        </w:tc>
        <w:tc>
          <w:tcPr>
            <w:tcW w:w="8367" w:type="dxa"/>
            <w:tcBorders>
              <w:top w:val="single" w:sz="4" w:space="0" w:color="auto"/>
              <w:left w:val="single" w:sz="4" w:space="0" w:color="auto"/>
              <w:bottom w:val="single" w:sz="4" w:space="0" w:color="auto"/>
              <w:right w:val="single" w:sz="4" w:space="0" w:color="auto"/>
            </w:tcBorders>
            <w:hideMark/>
          </w:tcPr>
          <w:p w14:paraId="7F91CC43" w14:textId="77777777" w:rsidR="00B14521" w:rsidRPr="00B14521" w:rsidRDefault="00B14521" w:rsidP="002D4DC3">
            <w:pPr>
              <w:rPr>
                <w:rFonts w:ascii="Times New Roman" w:hAnsi="Times New Roman" w:cs="Times New Roman"/>
                <w:sz w:val="24"/>
                <w:szCs w:val="24"/>
              </w:rPr>
            </w:pPr>
            <w:bookmarkStart w:id="11" w:name="_Toc91599817"/>
            <w:bookmarkStart w:id="12" w:name="_Toc126159199"/>
            <w:r w:rsidRPr="00B14521">
              <w:rPr>
                <w:rFonts w:ascii="Times New Roman" w:hAnsi="Times New Roman" w:cs="Times New Roman"/>
                <w:sz w:val="24"/>
                <w:szCs w:val="24"/>
              </w:rPr>
              <w:t>Предоставление услуг предприятия питания</w:t>
            </w:r>
            <w:bookmarkEnd w:id="11"/>
            <w:bookmarkEnd w:id="12"/>
          </w:p>
        </w:tc>
      </w:tr>
      <w:tr w:rsidR="00B14521" w:rsidRPr="00B14521" w14:paraId="36DD8FC9" w14:textId="77777777" w:rsidTr="002D4DC3">
        <w:tc>
          <w:tcPr>
            <w:tcW w:w="1204" w:type="dxa"/>
            <w:tcBorders>
              <w:top w:val="single" w:sz="4" w:space="0" w:color="auto"/>
              <w:left w:val="single" w:sz="4" w:space="0" w:color="auto"/>
              <w:bottom w:val="single" w:sz="4" w:space="0" w:color="auto"/>
              <w:right w:val="single" w:sz="4" w:space="0" w:color="auto"/>
            </w:tcBorders>
            <w:hideMark/>
          </w:tcPr>
          <w:p w14:paraId="5E9B999E" w14:textId="77777777" w:rsidR="00B14521" w:rsidRPr="00B14521" w:rsidRDefault="00B14521" w:rsidP="002D4DC3">
            <w:pPr>
              <w:rPr>
                <w:rFonts w:ascii="Times New Roman" w:hAnsi="Times New Roman" w:cs="Times New Roman"/>
                <w:sz w:val="24"/>
                <w:szCs w:val="24"/>
              </w:rPr>
            </w:pPr>
            <w:bookmarkStart w:id="13" w:name="_Toc91599818"/>
            <w:bookmarkStart w:id="14" w:name="_Toc126159200"/>
            <w:r w:rsidRPr="00B14521">
              <w:rPr>
                <w:rFonts w:ascii="Times New Roman" w:hAnsi="Times New Roman" w:cs="Times New Roman"/>
                <w:sz w:val="24"/>
                <w:szCs w:val="24"/>
              </w:rPr>
              <w:t>ПК 2.1.</w:t>
            </w:r>
            <w:bookmarkEnd w:id="13"/>
            <w:bookmarkEnd w:id="14"/>
          </w:p>
        </w:tc>
        <w:tc>
          <w:tcPr>
            <w:tcW w:w="8367" w:type="dxa"/>
            <w:tcBorders>
              <w:top w:val="single" w:sz="4" w:space="0" w:color="auto"/>
              <w:left w:val="single" w:sz="4" w:space="0" w:color="auto"/>
              <w:bottom w:val="single" w:sz="4" w:space="0" w:color="auto"/>
              <w:right w:val="single" w:sz="4" w:space="0" w:color="auto"/>
            </w:tcBorders>
            <w:hideMark/>
          </w:tcPr>
          <w:p w14:paraId="1261393D" w14:textId="77777777" w:rsidR="00B14521" w:rsidRPr="00B14521" w:rsidRDefault="00B14521" w:rsidP="002D4DC3">
            <w:pPr>
              <w:rPr>
                <w:rFonts w:ascii="Times New Roman" w:hAnsi="Times New Roman" w:cs="Times New Roman"/>
                <w:sz w:val="24"/>
                <w:szCs w:val="24"/>
              </w:rPr>
            </w:pPr>
            <w:bookmarkStart w:id="15" w:name="_Toc91599819"/>
            <w:bookmarkStart w:id="16" w:name="_Toc126159201"/>
            <w:r w:rsidRPr="00B14521">
              <w:rPr>
                <w:rFonts w:ascii="Times New Roman" w:hAnsi="Times New Roman" w:cs="Times New Roman"/>
                <w:sz w:val="24"/>
                <w:szCs w:val="24"/>
              </w:rPr>
              <w:t>Выявлять потребности и формировать спрос на продукцию и услуги общественного питания</w:t>
            </w:r>
            <w:bookmarkEnd w:id="15"/>
            <w:bookmarkEnd w:id="16"/>
          </w:p>
        </w:tc>
      </w:tr>
      <w:tr w:rsidR="00B14521" w:rsidRPr="00B14521" w14:paraId="173E7B61" w14:textId="77777777" w:rsidTr="002D4DC3">
        <w:tc>
          <w:tcPr>
            <w:tcW w:w="1204" w:type="dxa"/>
            <w:tcBorders>
              <w:top w:val="single" w:sz="4" w:space="0" w:color="auto"/>
              <w:left w:val="single" w:sz="4" w:space="0" w:color="auto"/>
              <w:bottom w:val="single" w:sz="4" w:space="0" w:color="auto"/>
              <w:right w:val="single" w:sz="4" w:space="0" w:color="auto"/>
            </w:tcBorders>
            <w:hideMark/>
          </w:tcPr>
          <w:p w14:paraId="6CE1D574" w14:textId="77777777" w:rsidR="00B14521" w:rsidRPr="00B14521" w:rsidRDefault="00B14521" w:rsidP="002D4DC3">
            <w:pPr>
              <w:rPr>
                <w:rFonts w:ascii="Times New Roman" w:hAnsi="Times New Roman" w:cs="Times New Roman"/>
                <w:sz w:val="24"/>
                <w:szCs w:val="24"/>
              </w:rPr>
            </w:pPr>
            <w:bookmarkStart w:id="17" w:name="_Toc91599820"/>
            <w:bookmarkStart w:id="18" w:name="_Toc126159202"/>
            <w:r w:rsidRPr="00B14521">
              <w:rPr>
                <w:rFonts w:ascii="Times New Roman" w:hAnsi="Times New Roman" w:cs="Times New Roman"/>
                <w:sz w:val="24"/>
                <w:szCs w:val="24"/>
              </w:rPr>
              <w:t>ПК 2.2.</w:t>
            </w:r>
            <w:bookmarkEnd w:id="17"/>
            <w:bookmarkEnd w:id="18"/>
          </w:p>
        </w:tc>
        <w:tc>
          <w:tcPr>
            <w:tcW w:w="8367" w:type="dxa"/>
            <w:tcBorders>
              <w:top w:val="single" w:sz="4" w:space="0" w:color="auto"/>
              <w:left w:val="single" w:sz="4" w:space="0" w:color="auto"/>
              <w:bottom w:val="single" w:sz="4" w:space="0" w:color="auto"/>
              <w:right w:val="single" w:sz="4" w:space="0" w:color="auto"/>
            </w:tcBorders>
            <w:hideMark/>
          </w:tcPr>
          <w:p w14:paraId="2EC6AF43" w14:textId="77777777" w:rsidR="00B14521" w:rsidRPr="00B14521" w:rsidRDefault="00B14521" w:rsidP="002D4DC3">
            <w:pPr>
              <w:rPr>
                <w:rFonts w:ascii="Times New Roman" w:hAnsi="Times New Roman" w:cs="Times New Roman"/>
                <w:sz w:val="24"/>
                <w:szCs w:val="24"/>
              </w:rPr>
            </w:pPr>
            <w:bookmarkStart w:id="19" w:name="_Toc91599821"/>
            <w:bookmarkStart w:id="20" w:name="_Toc126159203"/>
            <w:r w:rsidRPr="00B14521">
              <w:rPr>
                <w:rFonts w:ascii="Times New Roman" w:hAnsi="Times New Roman" w:cs="Times New Roman"/>
                <w:sz w:val="24"/>
                <w:szCs w:val="24"/>
              </w:rPr>
              <w:t>Организовывать выпуск продукции в предприятиях общественного питания</w:t>
            </w:r>
            <w:bookmarkEnd w:id="19"/>
            <w:bookmarkEnd w:id="20"/>
          </w:p>
        </w:tc>
      </w:tr>
      <w:tr w:rsidR="00B14521" w:rsidRPr="00B14521" w14:paraId="331D0ADB" w14:textId="77777777" w:rsidTr="002D4DC3">
        <w:tc>
          <w:tcPr>
            <w:tcW w:w="1204" w:type="dxa"/>
            <w:tcBorders>
              <w:top w:val="single" w:sz="4" w:space="0" w:color="auto"/>
              <w:left w:val="single" w:sz="4" w:space="0" w:color="auto"/>
              <w:bottom w:val="single" w:sz="4" w:space="0" w:color="auto"/>
              <w:right w:val="single" w:sz="4" w:space="0" w:color="auto"/>
            </w:tcBorders>
            <w:hideMark/>
          </w:tcPr>
          <w:p w14:paraId="530FEA24" w14:textId="77777777" w:rsidR="00B14521" w:rsidRPr="00B14521" w:rsidRDefault="00B14521" w:rsidP="002D4DC3">
            <w:pPr>
              <w:rPr>
                <w:rFonts w:ascii="Times New Roman" w:hAnsi="Times New Roman" w:cs="Times New Roman"/>
                <w:sz w:val="24"/>
                <w:szCs w:val="24"/>
              </w:rPr>
            </w:pPr>
            <w:bookmarkStart w:id="21" w:name="_Toc91599822"/>
            <w:bookmarkStart w:id="22" w:name="_Toc126159204"/>
            <w:r w:rsidRPr="00B14521">
              <w:rPr>
                <w:rFonts w:ascii="Times New Roman" w:hAnsi="Times New Roman" w:cs="Times New Roman"/>
                <w:sz w:val="24"/>
                <w:szCs w:val="24"/>
              </w:rPr>
              <w:t>ПК 2.3.</w:t>
            </w:r>
            <w:bookmarkEnd w:id="21"/>
            <w:bookmarkEnd w:id="22"/>
          </w:p>
        </w:tc>
        <w:tc>
          <w:tcPr>
            <w:tcW w:w="8367" w:type="dxa"/>
            <w:tcBorders>
              <w:top w:val="single" w:sz="4" w:space="0" w:color="auto"/>
              <w:left w:val="single" w:sz="4" w:space="0" w:color="auto"/>
              <w:bottom w:val="single" w:sz="4" w:space="0" w:color="auto"/>
              <w:right w:val="single" w:sz="4" w:space="0" w:color="auto"/>
            </w:tcBorders>
            <w:hideMark/>
          </w:tcPr>
          <w:p w14:paraId="24963FDF" w14:textId="77777777" w:rsidR="00B14521" w:rsidRPr="00B14521" w:rsidRDefault="00B14521" w:rsidP="002D4DC3">
            <w:pPr>
              <w:rPr>
                <w:rFonts w:ascii="Times New Roman" w:hAnsi="Times New Roman" w:cs="Times New Roman"/>
                <w:sz w:val="24"/>
                <w:szCs w:val="24"/>
              </w:rPr>
            </w:pPr>
            <w:bookmarkStart w:id="23" w:name="_Toc91599823"/>
            <w:bookmarkStart w:id="24" w:name="_Toc126159205"/>
            <w:r w:rsidRPr="00B14521">
              <w:rPr>
                <w:rFonts w:ascii="Times New Roman" w:hAnsi="Times New Roman" w:cs="Times New Roman"/>
                <w:sz w:val="24"/>
                <w:szCs w:val="24"/>
              </w:rPr>
              <w:t>Организовывать деятельность и осуществлять обслуживание в организациях питания</w:t>
            </w:r>
            <w:bookmarkEnd w:id="23"/>
            <w:bookmarkEnd w:id="24"/>
          </w:p>
        </w:tc>
      </w:tr>
      <w:tr w:rsidR="00B14521" w:rsidRPr="00B14521" w14:paraId="3132148A" w14:textId="77777777" w:rsidTr="002D4DC3">
        <w:tc>
          <w:tcPr>
            <w:tcW w:w="1204" w:type="dxa"/>
            <w:tcBorders>
              <w:top w:val="single" w:sz="4" w:space="0" w:color="auto"/>
              <w:left w:val="single" w:sz="4" w:space="0" w:color="auto"/>
              <w:bottom w:val="single" w:sz="4" w:space="0" w:color="auto"/>
              <w:right w:val="single" w:sz="4" w:space="0" w:color="auto"/>
            </w:tcBorders>
            <w:hideMark/>
          </w:tcPr>
          <w:p w14:paraId="7C3639EA" w14:textId="77777777" w:rsidR="00B14521" w:rsidRPr="00B14521" w:rsidRDefault="00B14521" w:rsidP="002D4DC3">
            <w:pPr>
              <w:rPr>
                <w:rFonts w:ascii="Times New Roman" w:hAnsi="Times New Roman" w:cs="Times New Roman"/>
                <w:sz w:val="24"/>
                <w:szCs w:val="24"/>
              </w:rPr>
            </w:pPr>
            <w:bookmarkStart w:id="25" w:name="_Toc91599824"/>
            <w:bookmarkStart w:id="26" w:name="_Toc126159206"/>
            <w:r w:rsidRPr="00B14521">
              <w:rPr>
                <w:rFonts w:ascii="Times New Roman" w:hAnsi="Times New Roman" w:cs="Times New Roman"/>
                <w:sz w:val="24"/>
                <w:szCs w:val="24"/>
              </w:rPr>
              <w:t>ПК 2.4.</w:t>
            </w:r>
            <w:bookmarkEnd w:id="25"/>
            <w:bookmarkEnd w:id="26"/>
          </w:p>
        </w:tc>
        <w:tc>
          <w:tcPr>
            <w:tcW w:w="8367" w:type="dxa"/>
            <w:tcBorders>
              <w:top w:val="single" w:sz="4" w:space="0" w:color="auto"/>
              <w:left w:val="single" w:sz="4" w:space="0" w:color="auto"/>
              <w:bottom w:val="single" w:sz="4" w:space="0" w:color="auto"/>
              <w:right w:val="single" w:sz="4" w:space="0" w:color="auto"/>
            </w:tcBorders>
            <w:hideMark/>
          </w:tcPr>
          <w:p w14:paraId="4758B55A" w14:textId="77777777" w:rsidR="00B14521" w:rsidRPr="00B14521" w:rsidRDefault="00B14521" w:rsidP="002D4DC3">
            <w:pPr>
              <w:rPr>
                <w:rFonts w:ascii="Times New Roman" w:hAnsi="Times New Roman" w:cs="Times New Roman"/>
                <w:sz w:val="24"/>
                <w:szCs w:val="24"/>
              </w:rPr>
            </w:pPr>
            <w:bookmarkStart w:id="27" w:name="_Toc91599825"/>
            <w:bookmarkStart w:id="28" w:name="_Toc126159207"/>
            <w:r w:rsidRPr="00B14521">
              <w:rPr>
                <w:rFonts w:ascii="Times New Roman" w:hAnsi="Times New Roman" w:cs="Times New Roman"/>
                <w:sz w:val="24"/>
                <w:szCs w:val="24"/>
              </w:rPr>
              <w:t>Контролировать качество продукции и услуг общественного питания</w:t>
            </w:r>
            <w:bookmarkEnd w:id="27"/>
            <w:bookmarkEnd w:id="28"/>
          </w:p>
        </w:tc>
      </w:tr>
    </w:tbl>
    <w:p w14:paraId="694AB99D" w14:textId="77777777" w:rsidR="00B14521" w:rsidRPr="00B14521" w:rsidRDefault="00B14521" w:rsidP="00B14521">
      <w:pPr>
        <w:ind w:firstLine="709"/>
        <w:rPr>
          <w:rFonts w:ascii="Times New Roman" w:hAnsi="Times New Roman" w:cs="Times New Roman"/>
          <w:bCs/>
          <w:sz w:val="24"/>
          <w:szCs w:val="24"/>
        </w:rPr>
      </w:pPr>
    </w:p>
    <w:p w14:paraId="72BFA0D0" w14:textId="668380B3" w:rsidR="00B14521" w:rsidRPr="00B14521" w:rsidRDefault="00B14521" w:rsidP="00B14521">
      <w:pPr>
        <w:ind w:firstLine="709"/>
        <w:rPr>
          <w:rFonts w:ascii="Times New Roman" w:hAnsi="Times New Roman" w:cs="Times New Roman"/>
          <w:bCs/>
          <w:sz w:val="24"/>
          <w:szCs w:val="24"/>
        </w:rPr>
      </w:pPr>
      <w:r w:rsidRPr="00B14521">
        <w:rPr>
          <w:rFonts w:ascii="Times New Roman" w:hAnsi="Times New Roman" w:cs="Times New Roman"/>
          <w:bCs/>
          <w:sz w:val="24"/>
          <w:szCs w:val="24"/>
        </w:rPr>
        <w:t>1.</w:t>
      </w:r>
      <w:r>
        <w:rPr>
          <w:rFonts w:ascii="Times New Roman" w:hAnsi="Times New Roman" w:cs="Times New Roman"/>
          <w:bCs/>
          <w:sz w:val="24"/>
          <w:szCs w:val="24"/>
        </w:rPr>
        <w:t>2</w:t>
      </w:r>
      <w:r w:rsidRPr="00B14521">
        <w:rPr>
          <w:rFonts w:ascii="Times New Roman" w:hAnsi="Times New Roman" w:cs="Times New Roman"/>
          <w:bCs/>
          <w:sz w:val="24"/>
          <w:szCs w:val="24"/>
        </w:rPr>
        <w:t>.3.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B14521" w:rsidRPr="00B14521" w14:paraId="62C38BD2" w14:textId="77777777" w:rsidTr="002D4DC3">
        <w:tc>
          <w:tcPr>
            <w:tcW w:w="1668" w:type="dxa"/>
            <w:tcBorders>
              <w:top w:val="single" w:sz="4" w:space="0" w:color="auto"/>
              <w:left w:val="single" w:sz="4" w:space="0" w:color="auto"/>
              <w:bottom w:val="single" w:sz="4" w:space="0" w:color="auto"/>
              <w:right w:val="single" w:sz="4" w:space="0" w:color="auto"/>
            </w:tcBorders>
            <w:hideMark/>
          </w:tcPr>
          <w:p w14:paraId="3C89312A" w14:textId="77777777" w:rsidR="00B14521" w:rsidRPr="00B14521" w:rsidRDefault="00B14521" w:rsidP="002D4DC3">
            <w:pPr>
              <w:rPr>
                <w:rFonts w:ascii="Times New Roman" w:hAnsi="Times New Roman" w:cs="Times New Roman"/>
                <w:bCs/>
                <w:sz w:val="24"/>
                <w:szCs w:val="24"/>
              </w:rPr>
            </w:pPr>
            <w:r w:rsidRPr="00B14521">
              <w:rPr>
                <w:rFonts w:ascii="Times New Roman" w:hAnsi="Times New Roman" w:cs="Times New Roman"/>
                <w:bCs/>
                <w:sz w:val="24"/>
                <w:szCs w:val="24"/>
              </w:rPr>
              <w:t>Владеть навыками</w:t>
            </w:r>
          </w:p>
        </w:tc>
        <w:tc>
          <w:tcPr>
            <w:tcW w:w="7796" w:type="dxa"/>
            <w:tcBorders>
              <w:top w:val="single" w:sz="4" w:space="0" w:color="auto"/>
              <w:left w:val="single" w:sz="4" w:space="0" w:color="auto"/>
              <w:bottom w:val="single" w:sz="4" w:space="0" w:color="auto"/>
              <w:right w:val="single" w:sz="4" w:space="0" w:color="auto"/>
            </w:tcBorders>
            <w:hideMark/>
          </w:tcPr>
          <w:p w14:paraId="762FFDC8"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оценки материальных ресурсов предприятия питания;</w:t>
            </w:r>
          </w:p>
          <w:p w14:paraId="2A27E695"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оценки функциональных возможностей персонала предприятия питания;</w:t>
            </w:r>
          </w:p>
          <w:p w14:paraId="57C59E98"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планирования текущей деятельности предприятия питания</w:t>
            </w:r>
          </w:p>
          <w:p w14:paraId="53621D76"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формирования системы бизнес-процессов, регламентов и стандартов предприятия питания;</w:t>
            </w:r>
          </w:p>
          <w:p w14:paraId="76111573"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координации и контроля деятельности предприятия питания;</w:t>
            </w:r>
          </w:p>
          <w:p w14:paraId="0870D7F7"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планирования потребностей производственной службы в материальных ресурсах и персонале;</w:t>
            </w:r>
          </w:p>
          <w:p w14:paraId="6C19C385"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lastRenderedPageBreak/>
              <w:t>проведения вводного и текущего инструктажа сотрудников производственной службы;</w:t>
            </w:r>
          </w:p>
          <w:p w14:paraId="336EA646"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распределения обязанностей и определение степени ответственности сотрудников производственной службы;</w:t>
            </w:r>
          </w:p>
          <w:p w14:paraId="36EDA711"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координации деятельности сотрудников производственной службы;</w:t>
            </w:r>
          </w:p>
          <w:p w14:paraId="562F16A2"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контроля выполнения сотрудниками регламентов производственной службы;</w:t>
            </w:r>
          </w:p>
          <w:p w14:paraId="67842E6C"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взаимодействия со службой обслуживания и другими структурными подразделениями предприятия питания;</w:t>
            </w:r>
          </w:p>
          <w:p w14:paraId="54F5E2D0"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управления конфликтными ситуациями в коллективе;</w:t>
            </w:r>
          </w:p>
          <w:p w14:paraId="780B2FE2"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реализации мер по стимулированию персонала, повышению их мотивации и лояльности</w:t>
            </w:r>
          </w:p>
          <w:p w14:paraId="6038E7A3"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организации и контроля соблюдения требований охраны труда на рабочем месте;</w:t>
            </w:r>
          </w:p>
          <w:p w14:paraId="021B3FD8"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приема и оформления заказа на бронирование столика;</w:t>
            </w:r>
          </w:p>
          <w:p w14:paraId="6A6CFCF6"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приема и оформления заказа на продукцию на вынос и на доставку;</w:t>
            </w:r>
          </w:p>
          <w:p w14:paraId="72314BBF"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предоставления информации об организации питания;</w:t>
            </w:r>
          </w:p>
          <w:p w14:paraId="6833E22F"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ведения учета заказанных столиков в зале организации питания;</w:t>
            </w:r>
          </w:p>
          <w:p w14:paraId="29791265"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встречи и приветствия гостей в организации питания;</w:t>
            </w:r>
          </w:p>
          <w:p w14:paraId="24C3870F"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информирования гостей о работе организации питания и предоставляемых услугах;</w:t>
            </w:r>
          </w:p>
          <w:p w14:paraId="7C21002B"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размещения гостей за столом в зале организации питания;</w:t>
            </w:r>
          </w:p>
          <w:p w14:paraId="19107AE4"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подготовки зала обслуживания организации питания перед началом обслуживания гостей и перед закрытием зала;</w:t>
            </w:r>
          </w:p>
          <w:p w14:paraId="28474DAD"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подготовки (</w:t>
            </w:r>
            <w:proofErr w:type="spellStart"/>
            <w:r w:rsidRPr="00B14521">
              <w:rPr>
                <w:rFonts w:ascii="Times New Roman" w:hAnsi="Times New Roman" w:cs="Times New Roman"/>
                <w:bCs/>
                <w:sz w:val="24"/>
                <w:szCs w:val="24"/>
              </w:rPr>
              <w:t>досервировка</w:t>
            </w:r>
            <w:proofErr w:type="spellEnd"/>
            <w:r w:rsidRPr="00B14521">
              <w:rPr>
                <w:rFonts w:ascii="Times New Roman" w:hAnsi="Times New Roman" w:cs="Times New Roman"/>
                <w:bCs/>
                <w:sz w:val="24"/>
                <w:szCs w:val="24"/>
              </w:rPr>
              <w:t xml:space="preserve">, </w:t>
            </w:r>
            <w:proofErr w:type="spellStart"/>
            <w:r w:rsidRPr="00B14521">
              <w:rPr>
                <w:rFonts w:ascii="Times New Roman" w:hAnsi="Times New Roman" w:cs="Times New Roman"/>
                <w:bCs/>
                <w:sz w:val="24"/>
                <w:szCs w:val="24"/>
              </w:rPr>
              <w:t>пересервировка</w:t>
            </w:r>
            <w:proofErr w:type="spellEnd"/>
            <w:r w:rsidRPr="00B14521">
              <w:rPr>
                <w:rFonts w:ascii="Times New Roman" w:hAnsi="Times New Roman" w:cs="Times New Roman"/>
                <w:bCs/>
                <w:sz w:val="24"/>
                <w:szCs w:val="24"/>
              </w:rPr>
              <w:t>) стола для подачи очередного блюда и к приходу новых гостей;</w:t>
            </w:r>
          </w:p>
          <w:p w14:paraId="527BBF50"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проверки состояния столовой посуды и приборов (чистота, целостность);</w:t>
            </w:r>
          </w:p>
          <w:p w14:paraId="70673541"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подачи блюд и напитков гостям организации питания;</w:t>
            </w:r>
          </w:p>
          <w:p w14:paraId="4272EC9C"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сбора использованной столовой посуды и приборов со столов;</w:t>
            </w:r>
          </w:p>
          <w:p w14:paraId="4DEBE906"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поддержания чистоты и порядка в зале обслуживания;</w:t>
            </w:r>
          </w:p>
          <w:p w14:paraId="6E57688A"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подготовки мебели, оборудования и инвентаря, посуды бара, буфета к обслуживанию гостей;</w:t>
            </w:r>
          </w:p>
          <w:p w14:paraId="2A525C69"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приготовления заготовок для напитков;</w:t>
            </w:r>
          </w:p>
          <w:p w14:paraId="34AFFFBD"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приготовления свежевыжатых соков;</w:t>
            </w:r>
          </w:p>
          <w:p w14:paraId="5EF2B619"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реализации готовых к употреблению безалкогольных напитков;</w:t>
            </w:r>
          </w:p>
          <w:p w14:paraId="2040BF04"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уборки использованной барной посуды со столов бара и барной стойки;</w:t>
            </w:r>
          </w:p>
          <w:p w14:paraId="6EECBF70"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приема, оформления и уточнения заказа гостей организации питания;</w:t>
            </w:r>
          </w:p>
          <w:p w14:paraId="0B79145E"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рекомендации гостям организации питания по выбору блюд и напитков;</w:t>
            </w:r>
          </w:p>
          <w:p w14:paraId="3F0F042F"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передачи заказа гостей организации питания на кухню и в бар организации питания;</w:t>
            </w:r>
          </w:p>
          <w:p w14:paraId="3E205518"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proofErr w:type="spellStart"/>
            <w:r w:rsidRPr="00B14521">
              <w:rPr>
                <w:rFonts w:ascii="Times New Roman" w:hAnsi="Times New Roman" w:cs="Times New Roman"/>
                <w:bCs/>
                <w:sz w:val="24"/>
                <w:szCs w:val="24"/>
              </w:rPr>
              <w:t>досервировки</w:t>
            </w:r>
            <w:proofErr w:type="spellEnd"/>
            <w:r w:rsidRPr="00B14521">
              <w:rPr>
                <w:rFonts w:ascii="Times New Roman" w:hAnsi="Times New Roman" w:cs="Times New Roman"/>
                <w:bCs/>
                <w:sz w:val="24"/>
                <w:szCs w:val="24"/>
              </w:rPr>
              <w:t xml:space="preserve"> стола в соответствие с заказом гостей организации питания;</w:t>
            </w:r>
          </w:p>
          <w:p w14:paraId="796D4146"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получения блюд и напитков с кухни и бара организации питания;</w:t>
            </w:r>
          </w:p>
          <w:p w14:paraId="6F6E062D"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подачи блюд и напитков гостям организации питания;</w:t>
            </w:r>
          </w:p>
          <w:p w14:paraId="6AEFCDFA"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lastRenderedPageBreak/>
              <w:t>замены использованной посуды, приборов и столового белья;</w:t>
            </w:r>
          </w:p>
          <w:p w14:paraId="0CBDE3BD"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оформления витрины и барной стойки;</w:t>
            </w:r>
          </w:p>
          <w:p w14:paraId="6BD67D22"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приема, оформления и уточнения заказа на напитки и барную продукцию организации питания;</w:t>
            </w:r>
          </w:p>
          <w:p w14:paraId="1E8B7964"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рекомендации гостям бара организации питания по выбору напитков и барной продукции;</w:t>
            </w:r>
          </w:p>
          <w:p w14:paraId="67BCA481"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приготовления и подачи алкогольных, безалкогольных коктейлей и напитков;</w:t>
            </w:r>
          </w:p>
          <w:p w14:paraId="4AFFC506"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приготовления и подачи чая, кофе;</w:t>
            </w:r>
          </w:p>
          <w:p w14:paraId="5136610D"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составления документации, отчетов посредством специализированных программ;</w:t>
            </w:r>
          </w:p>
          <w:p w14:paraId="2E3622D0"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 xml:space="preserve">поддержания в чистоте и порядке столов в баре, барной стойки, </w:t>
            </w:r>
            <w:proofErr w:type="spellStart"/>
            <w:r w:rsidRPr="00B14521">
              <w:rPr>
                <w:rFonts w:ascii="Times New Roman" w:hAnsi="Times New Roman" w:cs="Times New Roman"/>
                <w:bCs/>
                <w:sz w:val="24"/>
                <w:szCs w:val="24"/>
              </w:rPr>
              <w:t>барногоинвентаря</w:t>
            </w:r>
            <w:proofErr w:type="spellEnd"/>
            <w:r w:rsidRPr="00B14521">
              <w:rPr>
                <w:rFonts w:ascii="Times New Roman" w:hAnsi="Times New Roman" w:cs="Times New Roman"/>
                <w:bCs/>
                <w:sz w:val="24"/>
                <w:szCs w:val="24"/>
              </w:rPr>
              <w:t>, посуды и оборудования;</w:t>
            </w:r>
          </w:p>
          <w:p w14:paraId="6DE25F66"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подготовки зала и инвентаря для обслуживания мероприятий в организациях питания;</w:t>
            </w:r>
          </w:p>
          <w:p w14:paraId="2072C418"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подготовки помещения и инвентаря для обслуживания гостей на выездных мероприятиях;</w:t>
            </w:r>
          </w:p>
          <w:p w14:paraId="6DD97FE4"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сервировки столов с учетом вида мероприятия;</w:t>
            </w:r>
          </w:p>
          <w:p w14:paraId="4C0C505A"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подачи блюд и напитков гостям на мероприятиях в организациях питания и выездных мероприятиях;</w:t>
            </w:r>
          </w:p>
          <w:p w14:paraId="0F7376B9" w14:textId="77777777" w:rsidR="00B14521" w:rsidRPr="00B14521" w:rsidRDefault="00B14521" w:rsidP="00B14521">
            <w:pPr>
              <w:numPr>
                <w:ilvl w:val="0"/>
                <w:numId w:val="16"/>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подготовки контрольно-кассового оборудования к началу принятия и оформления платежей;</w:t>
            </w:r>
          </w:p>
          <w:p w14:paraId="5B9E4B81" w14:textId="77777777" w:rsidR="00B14521" w:rsidRPr="00B14521" w:rsidRDefault="00B14521" w:rsidP="00B14521">
            <w:pPr>
              <w:numPr>
                <w:ilvl w:val="0"/>
                <w:numId w:val="16"/>
              </w:numPr>
              <w:ind w:left="0" w:firstLine="0"/>
              <w:jc w:val="both"/>
              <w:rPr>
                <w:rFonts w:ascii="Times New Roman" w:hAnsi="Times New Roman" w:cs="Times New Roman"/>
                <w:bCs/>
                <w:i/>
                <w:sz w:val="24"/>
                <w:szCs w:val="24"/>
              </w:rPr>
            </w:pPr>
            <w:r w:rsidRPr="00B14521">
              <w:rPr>
                <w:rFonts w:ascii="Times New Roman" w:hAnsi="Times New Roman" w:cs="Times New Roman"/>
                <w:bCs/>
                <w:sz w:val="24"/>
                <w:szCs w:val="24"/>
              </w:rPr>
              <w:t>проведения кассовых операций оплаты по счетам за выполненный заказ.</w:t>
            </w:r>
          </w:p>
        </w:tc>
      </w:tr>
      <w:tr w:rsidR="00B14521" w:rsidRPr="00B14521" w14:paraId="5B71EE9D" w14:textId="77777777" w:rsidTr="002D4DC3">
        <w:tc>
          <w:tcPr>
            <w:tcW w:w="1668" w:type="dxa"/>
            <w:tcBorders>
              <w:top w:val="single" w:sz="4" w:space="0" w:color="auto"/>
              <w:left w:val="single" w:sz="4" w:space="0" w:color="auto"/>
              <w:bottom w:val="single" w:sz="4" w:space="0" w:color="auto"/>
              <w:right w:val="single" w:sz="4" w:space="0" w:color="auto"/>
            </w:tcBorders>
            <w:hideMark/>
          </w:tcPr>
          <w:p w14:paraId="02D7F014" w14:textId="77777777" w:rsidR="00B14521" w:rsidRPr="00B14521" w:rsidRDefault="00B14521" w:rsidP="002D4DC3">
            <w:pPr>
              <w:rPr>
                <w:rFonts w:ascii="Times New Roman" w:hAnsi="Times New Roman" w:cs="Times New Roman"/>
                <w:bCs/>
                <w:sz w:val="24"/>
                <w:szCs w:val="24"/>
              </w:rPr>
            </w:pPr>
            <w:r w:rsidRPr="00B14521">
              <w:rPr>
                <w:rFonts w:ascii="Times New Roman" w:hAnsi="Times New Roman" w:cs="Times New Roman"/>
                <w:bCs/>
                <w:sz w:val="24"/>
                <w:szCs w:val="24"/>
              </w:rPr>
              <w:lastRenderedPageBreak/>
              <w:t>Уметь</w:t>
            </w:r>
          </w:p>
        </w:tc>
        <w:tc>
          <w:tcPr>
            <w:tcW w:w="7796" w:type="dxa"/>
            <w:tcBorders>
              <w:top w:val="single" w:sz="4" w:space="0" w:color="auto"/>
              <w:left w:val="single" w:sz="4" w:space="0" w:color="auto"/>
              <w:bottom w:val="single" w:sz="4" w:space="0" w:color="auto"/>
              <w:right w:val="single" w:sz="4" w:space="0" w:color="auto"/>
            </w:tcBorders>
            <w:hideMark/>
          </w:tcPr>
          <w:p w14:paraId="3121DB40"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анализировать результаты деятельности производственной службы и потребности в ресурсах, принимать меры по их изменению;</w:t>
            </w:r>
          </w:p>
          <w:p w14:paraId="7AE4F1A0"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осуществлять планирование, организацию, координацию и контроль деятельности производственной службы, взаимодействие с другими структурными подразделениями предприятия питания;</w:t>
            </w:r>
          </w:p>
          <w:p w14:paraId="3C1693FE"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использовать информационные технологии для ведения делопроизводства и выполнения регламентов производственной службы;</w:t>
            </w:r>
          </w:p>
          <w:p w14:paraId="49383D55"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контролировать последовательность соблюдения подчиненными требований охраны труда на рабочем месте;</w:t>
            </w:r>
          </w:p>
          <w:p w14:paraId="0D95B95A"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осуществлять прием заказов по телефону, через веб-ресурсы, мобильные приложения;</w:t>
            </w:r>
          </w:p>
          <w:p w14:paraId="43F47282"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использовать мессенджеры, чат-боты для приема заказа и первичного консультирования;</w:t>
            </w:r>
          </w:p>
          <w:p w14:paraId="13D9C3A4"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вносить и редактировать данные в системе управления взаимоотношениями с клиентами;</w:t>
            </w:r>
          </w:p>
          <w:p w14:paraId="243318F6"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презентовать гостям организацию питания и предоставляемые услуги в организации питания;</w:t>
            </w:r>
          </w:p>
          <w:p w14:paraId="5751598D"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предоставлять первичную консультацию об особенностях кухни, специальных предложениях организации питания;</w:t>
            </w:r>
          </w:p>
          <w:p w14:paraId="66E55B4D"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провожать гостей к столу с учетом их пожеланий и возможностей организации питания;</w:t>
            </w:r>
          </w:p>
          <w:p w14:paraId="07EC7417"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использовать компьютер и мобильные устройства со специализированным программным обеспечением для отслеживания свободных для рассадки гостей столов в организации питания;</w:t>
            </w:r>
          </w:p>
          <w:p w14:paraId="152E450A"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оказывать помощь в размещении гостей за столом и размещении вещей гостей организации питания;</w:t>
            </w:r>
          </w:p>
          <w:p w14:paraId="2B1B4A54"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lastRenderedPageBreak/>
              <w:t>создавать атмосферу доброжелательности и гостеприимства в организации питания;</w:t>
            </w:r>
          </w:p>
          <w:p w14:paraId="50FF4D1C"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подавать гостям меню организации питания;</w:t>
            </w:r>
          </w:p>
          <w:p w14:paraId="6D3E07C8"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расставлять мебель (столы и стулья) в зале обслуживания организации питания;</w:t>
            </w:r>
          </w:p>
          <w:p w14:paraId="7FBD70F9"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подготавливать подносы, сервировочные тележки, подсобные столики, вспомогательные стойки к использованию;</w:t>
            </w:r>
          </w:p>
          <w:p w14:paraId="21A40143"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протирать, полировать столовую посуду и приборы, наполнять приборы со специями в зале обслуживания организации питания;</w:t>
            </w:r>
          </w:p>
          <w:p w14:paraId="2BD1241C"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проверять качество и состояние столового белья в организации питания;</w:t>
            </w:r>
          </w:p>
          <w:p w14:paraId="11630590"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рационально и безопасно расставлять чистую столовую посуду и приборы на подносе и сервировочной тележке в организации питания;</w:t>
            </w:r>
          </w:p>
          <w:p w14:paraId="1ED9326B"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укладывать использованные столовые приборы на тарелку и лоток</w:t>
            </w:r>
          </w:p>
          <w:p w14:paraId="0D6FE2D4"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размещать использованную столовую посуду и приборы на сервировочной тележке и перевозить ее;</w:t>
            </w:r>
          </w:p>
          <w:p w14:paraId="185D9C16"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переносить использованную столовую посуду и приборы вручную и на подносе;</w:t>
            </w:r>
          </w:p>
          <w:p w14:paraId="5A39ACE4"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сортировать использованную столовую посуду и приборы;</w:t>
            </w:r>
          </w:p>
          <w:p w14:paraId="71AA89CE"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эстетично и безопасно упаковывать блюда на вынос в организации питания;</w:t>
            </w:r>
          </w:p>
          <w:p w14:paraId="3675A204"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расставлять мебель в баре, включать и настраивать к использованию оборудование бара;</w:t>
            </w:r>
          </w:p>
          <w:p w14:paraId="59D548CC"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проверять состояние (чистоту, наличие сколов, трещин) столовой посуды и приборов;</w:t>
            </w:r>
          </w:p>
          <w:p w14:paraId="66568FAD"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расставлять бутылки с напитками и барную посуду на барной стойке и витрине бара;</w:t>
            </w:r>
          </w:p>
          <w:p w14:paraId="21D2CA53"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сортировать столовую посуду и приборы по виду и назначению;</w:t>
            </w:r>
          </w:p>
          <w:p w14:paraId="2EA889E6"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подбирать оборудование, инвентарь, посуду, необходимые для приготовления заготовок;</w:t>
            </w:r>
          </w:p>
          <w:p w14:paraId="12BF1BCB"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промывать, очищать, нарезать, измельчать зелень, фрукты и ягоды;</w:t>
            </w:r>
          </w:p>
          <w:p w14:paraId="4899E90D"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хранить приготовленные заготовки и украшения с учетом требований к безопасности пищевых продуктов;</w:t>
            </w:r>
          </w:p>
          <w:p w14:paraId="538E7B4D"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выжимать сок из цитрусовых, мягких и твердых плодов;</w:t>
            </w:r>
          </w:p>
          <w:p w14:paraId="1C1D222D"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порционировать, сервировать и украшать свежевыжатые соки и безалкогольные напитки для подачи гостям организации питания;</w:t>
            </w:r>
          </w:p>
          <w:p w14:paraId="24B4CCB9"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открывать бутылки с газированными и негазированными безалкогольными напитками;</w:t>
            </w:r>
          </w:p>
          <w:p w14:paraId="471EADC6"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разливать газированные и негазированные безалкогольные напитки;</w:t>
            </w:r>
          </w:p>
          <w:p w14:paraId="7EFD533A"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чистить, мыть и содержать в рабочем состоянии оборудование бара и барный инвентарь;</w:t>
            </w:r>
          </w:p>
          <w:p w14:paraId="576ED127"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эстетично и безопасно упаковывать напитки на вынос;</w:t>
            </w:r>
          </w:p>
          <w:p w14:paraId="515AB363"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встречать, принимать гостей на мероприятиях в организациях питания и выездных мероприятиях;</w:t>
            </w:r>
          </w:p>
          <w:p w14:paraId="1FA0BE39"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соблюдать время, последовательность и синхронность подачи блюд и напитков при обслуживании гостей мероприятия;</w:t>
            </w:r>
          </w:p>
          <w:p w14:paraId="74AE61B4"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использовать различные стили обслуживания гостей, соответствующие виду мероприятия;</w:t>
            </w:r>
          </w:p>
          <w:p w14:paraId="60E71DCA"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lastRenderedPageBreak/>
              <w:t>выдерживать температуру подачи блюд и напитков при обслуживании гостей на мероприятиях;</w:t>
            </w:r>
          </w:p>
          <w:p w14:paraId="1D6EC1B3"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 xml:space="preserve">сервировать, </w:t>
            </w:r>
            <w:proofErr w:type="spellStart"/>
            <w:r w:rsidRPr="00B14521">
              <w:rPr>
                <w:rFonts w:ascii="Times New Roman" w:hAnsi="Times New Roman" w:cs="Times New Roman"/>
                <w:bCs/>
                <w:sz w:val="24"/>
                <w:szCs w:val="24"/>
              </w:rPr>
              <w:t>досервировывать</w:t>
            </w:r>
            <w:proofErr w:type="spellEnd"/>
            <w:r w:rsidRPr="00B14521">
              <w:rPr>
                <w:rFonts w:ascii="Times New Roman" w:hAnsi="Times New Roman" w:cs="Times New Roman"/>
                <w:bCs/>
                <w:sz w:val="24"/>
                <w:szCs w:val="24"/>
              </w:rPr>
              <w:t xml:space="preserve">, </w:t>
            </w:r>
            <w:proofErr w:type="spellStart"/>
            <w:r w:rsidRPr="00B14521">
              <w:rPr>
                <w:rFonts w:ascii="Times New Roman" w:hAnsi="Times New Roman" w:cs="Times New Roman"/>
                <w:bCs/>
                <w:sz w:val="24"/>
                <w:szCs w:val="24"/>
              </w:rPr>
              <w:t>пересервировывать</w:t>
            </w:r>
            <w:proofErr w:type="spellEnd"/>
            <w:r w:rsidRPr="00B14521">
              <w:rPr>
                <w:rFonts w:ascii="Times New Roman" w:hAnsi="Times New Roman" w:cs="Times New Roman"/>
                <w:bCs/>
                <w:sz w:val="24"/>
                <w:szCs w:val="24"/>
              </w:rPr>
              <w:t xml:space="preserve"> столы в соответствии с заказанными блюдами, напитками и последовательностью их подачи;</w:t>
            </w:r>
          </w:p>
          <w:p w14:paraId="3D09B869"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 xml:space="preserve">пользоваться контрольно-кассовым оборудованием и программно-аппаратным комплексом для приема к оплате платежных карт (далее – </w:t>
            </w:r>
            <w:proofErr w:type="spellStart"/>
            <w:r w:rsidRPr="00B14521">
              <w:rPr>
                <w:rFonts w:ascii="Times New Roman" w:hAnsi="Times New Roman" w:cs="Times New Roman"/>
                <w:bCs/>
                <w:sz w:val="24"/>
                <w:szCs w:val="24"/>
              </w:rPr>
              <w:t>pos</w:t>
            </w:r>
            <w:proofErr w:type="spellEnd"/>
            <w:r w:rsidRPr="00B14521">
              <w:rPr>
                <w:rFonts w:ascii="Times New Roman" w:hAnsi="Times New Roman" w:cs="Times New Roman"/>
                <w:bCs/>
                <w:sz w:val="24"/>
                <w:szCs w:val="24"/>
              </w:rPr>
              <w:t xml:space="preserve"> терминалами);</w:t>
            </w:r>
          </w:p>
          <w:p w14:paraId="38F45974"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проводить оформление счета для оплаты;</w:t>
            </w:r>
          </w:p>
          <w:p w14:paraId="111891A8"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применять скидки и наценки при проведении расчета в специализированных программах;</w:t>
            </w:r>
          </w:p>
          <w:p w14:paraId="76989DB0"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предоставлять счет гостям организации питания;</w:t>
            </w:r>
          </w:p>
          <w:p w14:paraId="57E669F7"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принимать оплату в наличной и безналичной формах;</w:t>
            </w:r>
          </w:p>
          <w:p w14:paraId="3D7BFA7A"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оформлять возврат оформленных платежей;</w:t>
            </w:r>
          </w:p>
          <w:p w14:paraId="5844FAAD"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формировать кассовые отчеты в специализированных программах;</w:t>
            </w:r>
          </w:p>
          <w:p w14:paraId="6951AF50"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подавать карту вин, барную и коктейльную карту в соответствии с ресторанным этикетом обслуживания гостей;</w:t>
            </w:r>
          </w:p>
          <w:p w14:paraId="7DBF828D"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использовать электронное меню, интерактивный бар;</w:t>
            </w:r>
          </w:p>
          <w:p w14:paraId="37004A0B"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консультировать гостей по выбору напитков и барной продукции;</w:t>
            </w:r>
          </w:p>
          <w:p w14:paraId="2125545A"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эксплуатировать оборудование бара;</w:t>
            </w:r>
          </w:p>
          <w:p w14:paraId="3021B7B2"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пользоваться автоматизированными программами и мобильными терминалами при приеме заказа на напитки и барную продукцию;</w:t>
            </w:r>
          </w:p>
          <w:p w14:paraId="1890E795"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заносить в программы и редактировать данные по заказу в специализированных программах;</w:t>
            </w:r>
          </w:p>
          <w:p w14:paraId="0A10F049"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подготавливать барную стойку и барные столики для подачи напитков и барной продукции;</w:t>
            </w:r>
          </w:p>
          <w:p w14:paraId="46DED9FD"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осуществлять проверку наличия маркировки алкогольной продукции, а также наличия сопроводительной документации (товарно-транспортные накладные, сертификаты, декларации);</w:t>
            </w:r>
          </w:p>
          <w:p w14:paraId="6E5DA4F6"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сканировать акцизную марку посредством 2d-сканера и оформлять списание алкогольной продукции;</w:t>
            </w:r>
          </w:p>
          <w:p w14:paraId="198E5A58"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осуществлять процедуру списания алкогольной продукции при бое, порче, краже в специализированных программах учета;</w:t>
            </w:r>
          </w:p>
          <w:p w14:paraId="052CA7E1"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готовить, оформлять и подавать алкогольные и безалкогольные коктейли;</w:t>
            </w:r>
          </w:p>
          <w:p w14:paraId="1D312846"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готовить и подавать свежевыжатые соки;</w:t>
            </w:r>
          </w:p>
          <w:p w14:paraId="01E2CE7D"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готовить, оформлять и подавать чай, кофе;</w:t>
            </w:r>
          </w:p>
          <w:p w14:paraId="751848B4"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подавать вино, пиво, крепкие спиртные напитки;</w:t>
            </w:r>
          </w:p>
          <w:p w14:paraId="3FAA238B"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производить операции по подготовке напитков к презентации в присутствии гостей;</w:t>
            </w:r>
          </w:p>
          <w:p w14:paraId="7D226987"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разрешать конфликтные ситуации;</w:t>
            </w:r>
          </w:p>
          <w:p w14:paraId="2C375EAC"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производить инвентаризацию продуктов, сырья, используемых при приготовлении напитков и закусок;</w:t>
            </w:r>
          </w:p>
          <w:p w14:paraId="6337C56C"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комбинировать различные способы приготовления и сочетания основных;</w:t>
            </w:r>
          </w:p>
          <w:p w14:paraId="6D9DB160"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продуктов с дополнительными ингредиентами для приготовления напитков и закусок;</w:t>
            </w:r>
          </w:p>
          <w:p w14:paraId="55AA945A"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презентовать напитки с элементами бармен-шоу;</w:t>
            </w:r>
          </w:p>
          <w:p w14:paraId="0C0A30DE"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lastRenderedPageBreak/>
              <w:t>составлять отчеты в специализированных программах учета о выполненных заказах и реализованной продукции в баре;</w:t>
            </w:r>
          </w:p>
          <w:p w14:paraId="7E0164E6"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ставить задачи сотрудникам, находящимся в подчинении, и контролировать выполнение вспомогательных работ по обслуживанию гостей в баре;</w:t>
            </w:r>
          </w:p>
          <w:p w14:paraId="1688CADC"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составлять заявки на продукты, напитки и сырье, используемые при приготовлении напитков и закусок;</w:t>
            </w:r>
          </w:p>
          <w:p w14:paraId="18DB24C7"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проверять качество и соответствие оформления блюд и напитков установленным требованиям внутренних стандартов к качеству и оформлению блюд и напитков;</w:t>
            </w:r>
          </w:p>
          <w:p w14:paraId="2A1EAB61"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proofErr w:type="spellStart"/>
            <w:r w:rsidRPr="00B14521">
              <w:rPr>
                <w:rFonts w:ascii="Times New Roman" w:hAnsi="Times New Roman" w:cs="Times New Roman"/>
                <w:bCs/>
                <w:sz w:val="24"/>
                <w:szCs w:val="24"/>
              </w:rPr>
              <w:t>досервировывать</w:t>
            </w:r>
            <w:proofErr w:type="spellEnd"/>
            <w:r w:rsidRPr="00B14521">
              <w:rPr>
                <w:rFonts w:ascii="Times New Roman" w:hAnsi="Times New Roman" w:cs="Times New Roman"/>
                <w:bCs/>
                <w:sz w:val="24"/>
                <w:szCs w:val="24"/>
              </w:rPr>
              <w:t xml:space="preserve">, </w:t>
            </w:r>
            <w:proofErr w:type="spellStart"/>
            <w:r w:rsidRPr="00B14521">
              <w:rPr>
                <w:rFonts w:ascii="Times New Roman" w:hAnsi="Times New Roman" w:cs="Times New Roman"/>
                <w:bCs/>
                <w:sz w:val="24"/>
                <w:szCs w:val="24"/>
              </w:rPr>
              <w:t>пересервировывать</w:t>
            </w:r>
            <w:proofErr w:type="spellEnd"/>
            <w:r w:rsidRPr="00B14521">
              <w:rPr>
                <w:rFonts w:ascii="Times New Roman" w:hAnsi="Times New Roman" w:cs="Times New Roman"/>
                <w:bCs/>
                <w:sz w:val="24"/>
                <w:szCs w:val="24"/>
              </w:rPr>
              <w:t xml:space="preserve"> стол в соответствии с заказанными блюдами и последовательностью подачи блюд и напитков;</w:t>
            </w:r>
          </w:p>
          <w:p w14:paraId="75A16DD8"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подавать блюда и напитки с подносов, сервировочных тележек и подсобных столиков;</w:t>
            </w:r>
          </w:p>
          <w:p w14:paraId="4CFFEDDB"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презентовать гостям блюда и напитки при подаче;</w:t>
            </w:r>
          </w:p>
          <w:p w14:paraId="1154C41A"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производить операции по подготовке блюда и напитков к презентации в присутствии гостей;</w:t>
            </w:r>
          </w:p>
          <w:p w14:paraId="7BF3CF3E"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порционировать и доводить до готовности блюда в присутствии потребителей;</w:t>
            </w:r>
          </w:p>
          <w:p w14:paraId="53626765"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разрешать конфликтные ситуации;</w:t>
            </w:r>
          </w:p>
          <w:p w14:paraId="012580DC"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подавать меню, карту вин, барную и коктейльную карту в соответствии с ресторанным этикетом обслуживания гостей;</w:t>
            </w:r>
          </w:p>
          <w:p w14:paraId="16CD325E"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выяснять пожелания и потребности гостя относительно заказа блюд и напитков;</w:t>
            </w:r>
          </w:p>
          <w:p w14:paraId="59120DB3"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давать пояснения гостям по блюдам и напиткам;</w:t>
            </w:r>
          </w:p>
          <w:p w14:paraId="24A4714B"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консультировать потребителей по выбору напитков, их сочетаемости с блюдами;</w:t>
            </w:r>
          </w:p>
          <w:p w14:paraId="539B238F"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пользоваться автоматизированными программами и мобильными терминалами при приеме заказа на блюда и напитки;</w:t>
            </w:r>
          </w:p>
          <w:p w14:paraId="01B01293"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заносить и редактировать данные по заказу в специализированных программах организации питания;</w:t>
            </w:r>
          </w:p>
          <w:p w14:paraId="5AC53AE9" w14:textId="77777777" w:rsidR="00B14521" w:rsidRPr="00B14521" w:rsidRDefault="00B14521" w:rsidP="00B14521">
            <w:pPr>
              <w:numPr>
                <w:ilvl w:val="0"/>
                <w:numId w:val="17"/>
              </w:numPr>
              <w:ind w:left="0" w:firstLine="0"/>
              <w:jc w:val="both"/>
              <w:rPr>
                <w:rFonts w:ascii="Times New Roman" w:hAnsi="Times New Roman" w:cs="Times New Roman"/>
                <w:bCs/>
                <w:sz w:val="24"/>
                <w:szCs w:val="24"/>
              </w:rPr>
            </w:pPr>
            <w:r w:rsidRPr="00B14521">
              <w:rPr>
                <w:rFonts w:ascii="Times New Roman" w:hAnsi="Times New Roman" w:cs="Times New Roman"/>
                <w:bCs/>
                <w:sz w:val="24"/>
                <w:szCs w:val="24"/>
              </w:rPr>
              <w:t>использовать электронное меню, интерактивный стол в организации питания.</w:t>
            </w:r>
          </w:p>
        </w:tc>
      </w:tr>
      <w:tr w:rsidR="00B14521" w:rsidRPr="00B14521" w14:paraId="4DA5A25A" w14:textId="77777777" w:rsidTr="002D4DC3">
        <w:trPr>
          <w:trHeight w:val="96"/>
        </w:trPr>
        <w:tc>
          <w:tcPr>
            <w:tcW w:w="1668" w:type="dxa"/>
            <w:tcBorders>
              <w:top w:val="single" w:sz="4" w:space="0" w:color="auto"/>
              <w:left w:val="single" w:sz="4" w:space="0" w:color="auto"/>
              <w:bottom w:val="single" w:sz="4" w:space="0" w:color="auto"/>
              <w:right w:val="single" w:sz="4" w:space="0" w:color="auto"/>
            </w:tcBorders>
            <w:hideMark/>
          </w:tcPr>
          <w:p w14:paraId="3CDBD214" w14:textId="77777777" w:rsidR="00B14521" w:rsidRPr="00B14521" w:rsidRDefault="00B14521" w:rsidP="002D4DC3">
            <w:pPr>
              <w:rPr>
                <w:rFonts w:ascii="Times New Roman" w:hAnsi="Times New Roman" w:cs="Times New Roman"/>
                <w:bCs/>
                <w:sz w:val="24"/>
                <w:szCs w:val="24"/>
              </w:rPr>
            </w:pPr>
            <w:r w:rsidRPr="00B14521">
              <w:rPr>
                <w:rFonts w:ascii="Times New Roman" w:hAnsi="Times New Roman" w:cs="Times New Roman"/>
                <w:bCs/>
                <w:sz w:val="24"/>
                <w:szCs w:val="24"/>
              </w:rPr>
              <w:lastRenderedPageBreak/>
              <w:t>Знать</w:t>
            </w:r>
          </w:p>
        </w:tc>
        <w:tc>
          <w:tcPr>
            <w:tcW w:w="7796" w:type="dxa"/>
            <w:tcBorders>
              <w:top w:val="single" w:sz="4" w:space="0" w:color="auto"/>
              <w:left w:val="single" w:sz="4" w:space="0" w:color="auto"/>
              <w:bottom w:val="single" w:sz="4" w:space="0" w:color="auto"/>
              <w:right w:val="single" w:sz="4" w:space="0" w:color="auto"/>
            </w:tcBorders>
            <w:hideMark/>
          </w:tcPr>
          <w:p w14:paraId="58172953"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законодательство российской федерации, регулирующее деятельность предприятий питания;</w:t>
            </w:r>
          </w:p>
          <w:p w14:paraId="0B9929C0"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основы трудового законодательства Российской Федерации;</w:t>
            </w:r>
          </w:p>
          <w:p w14:paraId="0DE36100"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основы организации деятельности предприятий питания;</w:t>
            </w:r>
          </w:p>
          <w:p w14:paraId="670D03F4"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основы организации, планирования и контроля деятельности подчиненных;</w:t>
            </w:r>
          </w:p>
          <w:p w14:paraId="795DA85D"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теории мотивации персонала и его психологические особенности;</w:t>
            </w:r>
          </w:p>
          <w:p w14:paraId="1910FA3D"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 xml:space="preserve">теория межличностного и делового общения, переговоров, </w:t>
            </w:r>
            <w:proofErr w:type="spellStart"/>
            <w:r w:rsidRPr="00B14521">
              <w:rPr>
                <w:rFonts w:ascii="Times New Roman" w:hAnsi="Times New Roman" w:cs="Times New Roman"/>
                <w:sz w:val="24"/>
                <w:szCs w:val="24"/>
              </w:rPr>
              <w:t>конфликтологии</w:t>
            </w:r>
            <w:proofErr w:type="spellEnd"/>
            <w:r w:rsidRPr="00B14521">
              <w:rPr>
                <w:rFonts w:ascii="Times New Roman" w:hAnsi="Times New Roman" w:cs="Times New Roman"/>
                <w:sz w:val="24"/>
                <w:szCs w:val="24"/>
              </w:rPr>
              <w:t xml:space="preserve"> малой группы;</w:t>
            </w:r>
          </w:p>
          <w:p w14:paraId="3B5CB2C7"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технологии производства на предприятиях питания;</w:t>
            </w:r>
          </w:p>
          <w:p w14:paraId="6E43541B"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требования охраны труда на рабочем месте;</w:t>
            </w:r>
          </w:p>
          <w:p w14:paraId="27FE8B84"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специализированные информационные программы и технологии, используемые в работе производственной службы;</w:t>
            </w:r>
          </w:p>
          <w:p w14:paraId="6B3B1C98"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основы охраны здоровья, санитарии и гигиены;</w:t>
            </w:r>
          </w:p>
          <w:p w14:paraId="55C4E4A9"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основы финансового, бухгалтерского и статистического учета на предприятиях питания;</w:t>
            </w:r>
          </w:p>
          <w:p w14:paraId="7D850188"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lastRenderedPageBreak/>
              <w:t>порядок и процедура приема заказа на бронирование столиков и продукции на вынос и доставку;</w:t>
            </w:r>
          </w:p>
          <w:p w14:paraId="7298ABF3"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регистрации заказов на бронирование столиков и продукцию на вынос и доставку;</w:t>
            </w:r>
          </w:p>
          <w:p w14:paraId="660978B2"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стандарты приема входящих звонков;</w:t>
            </w:r>
          </w:p>
          <w:p w14:paraId="14682267"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стандарты приема входящих сообщений, полученных через мессенджеры;</w:t>
            </w:r>
          </w:p>
          <w:p w14:paraId="79FC85CF"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этикет телефонного разговора и общения в мессенджерах;</w:t>
            </w:r>
          </w:p>
          <w:p w14:paraId="67A63F79"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приемы и техника перемещения в ограниченном пространстве в организации питания;</w:t>
            </w:r>
          </w:p>
          <w:p w14:paraId="6FDDE6BC"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ресторанного этикета и требования ресторанного протокола при размещении гостей за столом в организации питания;</w:t>
            </w:r>
          </w:p>
          <w:p w14:paraId="2EE9BC13"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подачи меню в организации питания;</w:t>
            </w:r>
          </w:p>
          <w:p w14:paraId="57E0EF74"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порядок и правила подготовки зала к обслуживанию гостей;</w:t>
            </w:r>
          </w:p>
          <w:p w14:paraId="6B4F2B13"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и виды расстановки мебели в зале организации питания;</w:t>
            </w:r>
          </w:p>
          <w:p w14:paraId="5734745B"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виды сервировки стола при обслуживании гостей;</w:t>
            </w:r>
          </w:p>
          <w:p w14:paraId="1260BC06"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виды и назначение ресторанных аксессуаров;</w:t>
            </w:r>
          </w:p>
          <w:p w14:paraId="2419FA6A"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характеристика столовой посуды, приборов;</w:t>
            </w:r>
          </w:p>
          <w:p w14:paraId="13A86BE2"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и техника подачи блюд и напитков;</w:t>
            </w:r>
          </w:p>
          <w:p w14:paraId="3F3F797F"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 xml:space="preserve">правила уборки использованной столовой посуды и приборов со стола </w:t>
            </w:r>
            <w:proofErr w:type="gramStart"/>
            <w:r w:rsidRPr="00B14521">
              <w:rPr>
                <w:rFonts w:ascii="Times New Roman" w:hAnsi="Times New Roman" w:cs="Times New Roman"/>
                <w:sz w:val="24"/>
                <w:szCs w:val="24"/>
              </w:rPr>
              <w:t>во время</w:t>
            </w:r>
            <w:proofErr w:type="gramEnd"/>
            <w:r w:rsidRPr="00B14521">
              <w:rPr>
                <w:rFonts w:ascii="Times New Roman" w:hAnsi="Times New Roman" w:cs="Times New Roman"/>
                <w:sz w:val="24"/>
                <w:szCs w:val="24"/>
              </w:rPr>
              <w:t xml:space="preserve"> и после обслуживания гостей;</w:t>
            </w:r>
          </w:p>
          <w:p w14:paraId="0124C00D"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способы и техника сбора использованной столовой посуды и приборов со столов;</w:t>
            </w:r>
          </w:p>
          <w:p w14:paraId="79E86E10"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расстановки использованной столовой посуды и приборов на подносе и сервировочной тележке и перевозки на ней;</w:t>
            </w:r>
          </w:p>
          <w:p w14:paraId="64D3569F"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способы и правила переноса использованной столовой посуды и приборов на подносе и в руках;</w:t>
            </w:r>
          </w:p>
          <w:p w14:paraId="1AAEEC0E"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требования к качеству, безопасности пищевых продуктов, используемых в приготовлении закусок, десертов и напитков, условиям их хранения;</w:t>
            </w:r>
          </w:p>
          <w:p w14:paraId="43A283D7"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и последовательность подготовки бара, буфета к обслуживанию гостей;</w:t>
            </w:r>
          </w:p>
          <w:p w14:paraId="4CA8B622"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методы подготовки плодов и пряностей: промывание, очистка, снятие цедры, нарезка, измельчение, предохранение от потемнения;</w:t>
            </w:r>
          </w:p>
          <w:p w14:paraId="7F6006D2"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техника открывания бутылок с газированными и негазированными напитками и прочих упаковок с напитками;</w:t>
            </w:r>
          </w:p>
          <w:p w14:paraId="21F2A9A4"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методы сервировки и оформления для подачи свежеотжатых соков и безалкогольных напитков;</w:t>
            </w:r>
          </w:p>
          <w:p w14:paraId="7562BC16"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хранения приготовленных свежеотжатых соков и безалкогольных напитков в открытых упаковках и бутылках, предназначенных для последующего использования;</w:t>
            </w:r>
          </w:p>
          <w:p w14:paraId="67D68B14"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виды барного оборудования и инвентаря;</w:t>
            </w:r>
          </w:p>
          <w:p w14:paraId="2CA27E78"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сочетаемости напитков и блюд;</w:t>
            </w:r>
          </w:p>
          <w:p w14:paraId="70DA9343"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классификация алкогольных и безалкогольных напитков;</w:t>
            </w:r>
          </w:p>
          <w:p w14:paraId="0C507119"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 xml:space="preserve">ассортимент алкогольных напитков, рекомендуемых в качестве аперитивов и </w:t>
            </w:r>
            <w:proofErr w:type="spellStart"/>
            <w:r w:rsidRPr="00B14521">
              <w:rPr>
                <w:rFonts w:ascii="Times New Roman" w:hAnsi="Times New Roman" w:cs="Times New Roman"/>
                <w:sz w:val="24"/>
                <w:szCs w:val="24"/>
              </w:rPr>
              <w:t>дижестивов</w:t>
            </w:r>
            <w:proofErr w:type="spellEnd"/>
            <w:r w:rsidRPr="00B14521">
              <w:rPr>
                <w:rFonts w:ascii="Times New Roman" w:hAnsi="Times New Roman" w:cs="Times New Roman"/>
                <w:sz w:val="24"/>
                <w:szCs w:val="24"/>
              </w:rPr>
              <w:t>;</w:t>
            </w:r>
          </w:p>
          <w:p w14:paraId="050F7406"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классификация чая по степени ферментации, методы заваривания чая;</w:t>
            </w:r>
          </w:p>
          <w:p w14:paraId="3CE2B68A"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proofErr w:type="spellStart"/>
            <w:r w:rsidRPr="00B14521">
              <w:rPr>
                <w:rFonts w:ascii="Times New Roman" w:hAnsi="Times New Roman" w:cs="Times New Roman"/>
                <w:sz w:val="24"/>
                <w:szCs w:val="24"/>
              </w:rPr>
              <w:t>нечайные</w:t>
            </w:r>
            <w:proofErr w:type="spellEnd"/>
            <w:r w:rsidRPr="00B14521">
              <w:rPr>
                <w:rFonts w:ascii="Times New Roman" w:hAnsi="Times New Roman" w:cs="Times New Roman"/>
                <w:sz w:val="24"/>
                <w:szCs w:val="24"/>
              </w:rPr>
              <w:t xml:space="preserve"> чаи: виды, характеристики, отличительные особенности;</w:t>
            </w:r>
          </w:p>
          <w:p w14:paraId="608193FD"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lastRenderedPageBreak/>
              <w:t>классификация кофе по видам и степени обжарки;</w:t>
            </w:r>
          </w:p>
          <w:p w14:paraId="6617322A"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сочетаемость чая и кофе с алкогольными напитками и десертами;</w:t>
            </w:r>
          </w:p>
          <w:p w14:paraId="22EC6C9F"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культуры обслуживания, протокола и этикета обслуживания гостей организации питания;</w:t>
            </w:r>
          </w:p>
          <w:p w14:paraId="630FD0CC"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создания и редактирования заказа в специализированных программах по приему и оформлению заказов;</w:t>
            </w:r>
          </w:p>
          <w:p w14:paraId="70CA156C"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порядок и процедура передачи заказа на кухню и в бар;</w:t>
            </w:r>
          </w:p>
          <w:p w14:paraId="13A4BEFB"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виды и способы постановки вопросов при определении потребностей гостей;</w:t>
            </w:r>
          </w:p>
          <w:p w14:paraId="323F68A5"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техника продаж и презентации блюд и напитков;</w:t>
            </w:r>
          </w:p>
          <w:p w14:paraId="459E4407"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и очередность подачи блюд и напитков;</w:t>
            </w:r>
          </w:p>
          <w:p w14:paraId="63A4A253"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требования к качеству, температуре подачи блюд и напитков;</w:t>
            </w:r>
          </w:p>
          <w:p w14:paraId="3DF42591"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порционирования и подготовки блюд и напитков к презентации в присутствии гостей;</w:t>
            </w:r>
          </w:p>
          <w:p w14:paraId="5A51F63A"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выбора столовой посуды, чайной и кофейной посуды, приборов, ресторанных аксессуаров, инвентаря;</w:t>
            </w:r>
          </w:p>
          <w:p w14:paraId="15600503"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и техника подачи крепких спиртных напитков;</w:t>
            </w:r>
          </w:p>
          <w:p w14:paraId="1FACF3D2"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классификация кофе по видам и степени обжарки;</w:t>
            </w:r>
          </w:p>
          <w:p w14:paraId="49128DD0"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сочетаемость чая и кофе с алкогольными напитками и десертами;</w:t>
            </w:r>
          </w:p>
          <w:p w14:paraId="67D74C30"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и техника подачи вина;</w:t>
            </w:r>
          </w:p>
          <w:p w14:paraId="4992AF4B"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и техника подачи пива;</w:t>
            </w:r>
          </w:p>
          <w:p w14:paraId="1B5BB2A1"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и техника приготовления и подачи коктейлей;</w:t>
            </w:r>
          </w:p>
          <w:p w14:paraId="27E090EC"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и техника подачи крепких спиртных напитков;</w:t>
            </w:r>
          </w:p>
          <w:p w14:paraId="6D247DAE"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и техника приготовления и подачи чая, кофе;</w:t>
            </w:r>
          </w:p>
          <w:p w14:paraId="2BF67526"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порядок и правила составления документации по приготовлению коктейлей;</w:t>
            </w:r>
          </w:p>
          <w:p w14:paraId="28F8ECE0"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создания и редактирования заказа в специализированных;</w:t>
            </w:r>
          </w:p>
          <w:p w14:paraId="70A41E72"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программах по приему и оформлению заказов;</w:t>
            </w:r>
          </w:p>
          <w:p w14:paraId="6330E9C8"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и техника замены использованной столовой посуды и столовых приборов;</w:t>
            </w:r>
          </w:p>
          <w:p w14:paraId="66858CEC"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культура потребления алкогольных напитков;</w:t>
            </w:r>
          </w:p>
          <w:p w14:paraId="2C7C2FD3"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этикета при обслуживании гостей в баре;</w:t>
            </w:r>
          </w:p>
          <w:p w14:paraId="33436F52"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безопасной эксплуатации оборудования бара;</w:t>
            </w:r>
          </w:p>
          <w:p w14:paraId="3D126313"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виды и классификации баров, планировочные решения баров;</w:t>
            </w:r>
          </w:p>
          <w:p w14:paraId="056F91EB"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ведения учетно-отчетной и кассовой документации бара;</w:t>
            </w:r>
          </w:p>
          <w:p w14:paraId="243D98D3"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нормы расхода сырья и полуфабрикатов, используемых при приготовлении;</w:t>
            </w:r>
          </w:p>
          <w:p w14:paraId="6A1C8FD2"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напитков и закусок, правила учета и выдачи продуктов;</w:t>
            </w:r>
          </w:p>
          <w:p w14:paraId="64C65BD4"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условия и сроки хранения продуктов и напитков в баре;</w:t>
            </w:r>
          </w:p>
          <w:p w14:paraId="28BDCD7A"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методы разрешения конфликтных ситуаций;</w:t>
            </w:r>
          </w:p>
          <w:p w14:paraId="148085A8"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техника продаж и презентации напитков;</w:t>
            </w:r>
          </w:p>
          <w:p w14:paraId="21944AAF"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технологии наставничества и обучения на рабочих местах;</w:t>
            </w:r>
          </w:p>
          <w:p w14:paraId="5101EE72"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виды мероприятий в организациях питания и стили их обслуживания;</w:t>
            </w:r>
          </w:p>
          <w:p w14:paraId="52256135"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порядок и правила обслуживания гостей на мероприятиях;</w:t>
            </w:r>
          </w:p>
          <w:p w14:paraId="7F0F0744"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правила подготовки к проведению мероприятий в организациях питания и на выездном обслуживании;</w:t>
            </w:r>
          </w:p>
          <w:p w14:paraId="7E96B3CF"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 xml:space="preserve">правила эксплуатации контрольно-кассовой техники и </w:t>
            </w:r>
            <w:r w:rsidRPr="00B14521">
              <w:rPr>
                <w:rFonts w:ascii="Times New Roman" w:hAnsi="Times New Roman" w:cs="Times New Roman"/>
                <w:sz w:val="24"/>
                <w:szCs w:val="24"/>
                <w:lang w:val="en-US"/>
              </w:rPr>
              <w:t>POS</w:t>
            </w:r>
            <w:r w:rsidRPr="00B14521">
              <w:rPr>
                <w:rFonts w:ascii="Times New Roman" w:hAnsi="Times New Roman" w:cs="Times New Roman"/>
                <w:sz w:val="24"/>
                <w:szCs w:val="24"/>
              </w:rPr>
              <w:t xml:space="preserve"> терминалов;</w:t>
            </w:r>
          </w:p>
          <w:p w14:paraId="767D12FE"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lastRenderedPageBreak/>
              <w:t>правила и порядок расчета гостей при наличной и безналичной формах оплаты;</w:t>
            </w:r>
          </w:p>
          <w:p w14:paraId="374E91C9"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порядок проведения расчетов при наличии программ лояльности и скидок для гостей организации питания;</w:t>
            </w:r>
          </w:p>
          <w:p w14:paraId="5C3B9B11" w14:textId="77777777" w:rsidR="00B14521" w:rsidRPr="00B14521" w:rsidRDefault="00B14521" w:rsidP="00B14521">
            <w:pPr>
              <w:numPr>
                <w:ilvl w:val="0"/>
                <w:numId w:val="18"/>
              </w:numPr>
              <w:ind w:left="0" w:firstLine="0"/>
              <w:jc w:val="both"/>
              <w:rPr>
                <w:rFonts w:ascii="Times New Roman" w:hAnsi="Times New Roman" w:cs="Times New Roman"/>
                <w:sz w:val="24"/>
                <w:szCs w:val="24"/>
              </w:rPr>
            </w:pPr>
            <w:r w:rsidRPr="00B14521">
              <w:rPr>
                <w:rFonts w:ascii="Times New Roman" w:hAnsi="Times New Roman" w:cs="Times New Roman"/>
                <w:sz w:val="24"/>
                <w:szCs w:val="24"/>
              </w:rPr>
              <w:t>порядок получения, выдачи и хранения денежных средств;</w:t>
            </w:r>
          </w:p>
          <w:p w14:paraId="75B8CD37" w14:textId="77777777" w:rsidR="00B14521" w:rsidRPr="00B14521" w:rsidRDefault="00B14521" w:rsidP="00B14521">
            <w:pPr>
              <w:numPr>
                <w:ilvl w:val="0"/>
                <w:numId w:val="18"/>
              </w:numPr>
              <w:ind w:left="0" w:firstLine="0"/>
              <w:jc w:val="both"/>
              <w:rPr>
                <w:rFonts w:ascii="Times New Roman" w:hAnsi="Times New Roman" w:cs="Times New Roman"/>
                <w:bCs/>
                <w:sz w:val="24"/>
                <w:szCs w:val="24"/>
              </w:rPr>
            </w:pPr>
            <w:r w:rsidRPr="00B14521">
              <w:rPr>
                <w:rFonts w:ascii="Times New Roman" w:hAnsi="Times New Roman" w:cs="Times New Roman"/>
                <w:sz w:val="24"/>
                <w:szCs w:val="24"/>
              </w:rPr>
              <w:t>правила возврата платежей.</w:t>
            </w:r>
          </w:p>
        </w:tc>
      </w:tr>
    </w:tbl>
    <w:p w14:paraId="66523BC6" w14:textId="77777777" w:rsidR="00B14521" w:rsidRPr="00B14521" w:rsidRDefault="00B14521" w:rsidP="00B14521">
      <w:pPr>
        <w:rPr>
          <w:rFonts w:ascii="Times New Roman" w:hAnsi="Times New Roman" w:cs="Times New Roman"/>
          <w:b/>
          <w:sz w:val="24"/>
          <w:szCs w:val="24"/>
        </w:rPr>
      </w:pPr>
    </w:p>
    <w:p w14:paraId="7BCBF60A" w14:textId="4F9B8643" w:rsidR="00B14521" w:rsidRPr="00B14521" w:rsidRDefault="00B14521" w:rsidP="00B14521">
      <w:pPr>
        <w:ind w:firstLine="709"/>
        <w:rPr>
          <w:rFonts w:ascii="Times New Roman" w:hAnsi="Times New Roman" w:cs="Times New Roman"/>
          <w:b/>
          <w:sz w:val="24"/>
          <w:szCs w:val="24"/>
        </w:rPr>
      </w:pPr>
      <w:r w:rsidRPr="00B14521">
        <w:rPr>
          <w:rFonts w:ascii="Times New Roman" w:hAnsi="Times New Roman" w:cs="Times New Roman"/>
          <w:b/>
          <w:sz w:val="24"/>
          <w:szCs w:val="24"/>
        </w:rPr>
        <w:t>1.</w:t>
      </w:r>
      <w:r>
        <w:rPr>
          <w:rFonts w:ascii="Times New Roman" w:hAnsi="Times New Roman" w:cs="Times New Roman"/>
          <w:b/>
          <w:sz w:val="24"/>
          <w:szCs w:val="24"/>
        </w:rPr>
        <w:t>3</w:t>
      </w:r>
      <w:r w:rsidRPr="00B14521">
        <w:rPr>
          <w:rFonts w:ascii="Times New Roman" w:hAnsi="Times New Roman" w:cs="Times New Roman"/>
          <w:b/>
          <w:sz w:val="24"/>
          <w:szCs w:val="24"/>
        </w:rPr>
        <w:t>. Количество часов, отводимое на освоение профессионального модуля</w:t>
      </w:r>
    </w:p>
    <w:p w14:paraId="5AAAD90A" w14:textId="77777777" w:rsidR="00B14521" w:rsidRPr="00B14521" w:rsidRDefault="00B14521" w:rsidP="00B14521">
      <w:pPr>
        <w:rPr>
          <w:rFonts w:ascii="Times New Roman" w:hAnsi="Times New Roman" w:cs="Times New Roman"/>
          <w:sz w:val="24"/>
          <w:szCs w:val="24"/>
        </w:rPr>
      </w:pPr>
    </w:p>
    <w:p w14:paraId="675534C4" w14:textId="2EABA0AB" w:rsidR="00B14521" w:rsidRPr="00B14521" w:rsidRDefault="00B14521" w:rsidP="00B14521">
      <w:pPr>
        <w:rPr>
          <w:rFonts w:ascii="Times New Roman" w:hAnsi="Times New Roman" w:cs="Times New Roman"/>
          <w:sz w:val="24"/>
          <w:szCs w:val="24"/>
        </w:rPr>
      </w:pPr>
      <w:r w:rsidRPr="00B14521">
        <w:rPr>
          <w:rFonts w:ascii="Times New Roman" w:hAnsi="Times New Roman" w:cs="Times New Roman"/>
          <w:sz w:val="24"/>
          <w:szCs w:val="24"/>
        </w:rPr>
        <w:t xml:space="preserve">Всего часов – </w:t>
      </w:r>
      <w:r w:rsidR="004F06B2">
        <w:rPr>
          <w:rFonts w:ascii="Times New Roman" w:hAnsi="Times New Roman" w:cs="Times New Roman"/>
          <w:sz w:val="24"/>
          <w:szCs w:val="24"/>
        </w:rPr>
        <w:t>698</w:t>
      </w:r>
      <w:r w:rsidRPr="00B14521">
        <w:rPr>
          <w:rFonts w:ascii="Times New Roman" w:hAnsi="Times New Roman" w:cs="Times New Roman"/>
          <w:sz w:val="24"/>
          <w:szCs w:val="24"/>
        </w:rPr>
        <w:t xml:space="preserve"> </w:t>
      </w:r>
    </w:p>
    <w:p w14:paraId="4AD61EC4" w14:textId="3F245AE5" w:rsidR="00B14521" w:rsidRPr="00B14521" w:rsidRDefault="00B14521" w:rsidP="00B14521">
      <w:pPr>
        <w:ind w:firstLine="708"/>
        <w:rPr>
          <w:rFonts w:ascii="Times New Roman" w:hAnsi="Times New Roman" w:cs="Times New Roman"/>
          <w:sz w:val="24"/>
          <w:szCs w:val="24"/>
        </w:rPr>
      </w:pPr>
      <w:r w:rsidRPr="00B14521">
        <w:rPr>
          <w:rFonts w:ascii="Times New Roman" w:hAnsi="Times New Roman" w:cs="Times New Roman"/>
          <w:sz w:val="24"/>
          <w:szCs w:val="24"/>
        </w:rPr>
        <w:t xml:space="preserve">в том числе в форме практической подготовки – </w:t>
      </w:r>
      <w:r w:rsidR="004F06B2">
        <w:rPr>
          <w:rFonts w:ascii="Times New Roman" w:hAnsi="Times New Roman" w:cs="Times New Roman"/>
          <w:sz w:val="24"/>
          <w:szCs w:val="24"/>
        </w:rPr>
        <w:t>288</w:t>
      </w:r>
    </w:p>
    <w:p w14:paraId="13671DB2" w14:textId="77777777" w:rsidR="00B14521" w:rsidRPr="00B14521" w:rsidRDefault="00B14521" w:rsidP="00B14521">
      <w:pPr>
        <w:rPr>
          <w:rFonts w:ascii="Times New Roman" w:hAnsi="Times New Roman" w:cs="Times New Roman"/>
          <w:sz w:val="24"/>
          <w:szCs w:val="24"/>
        </w:rPr>
      </w:pPr>
    </w:p>
    <w:p w14:paraId="75EAFCFE" w14:textId="255B3C7F" w:rsidR="00B14521" w:rsidRPr="00B14521" w:rsidRDefault="00B14521" w:rsidP="00B14521">
      <w:pPr>
        <w:rPr>
          <w:rFonts w:ascii="Times New Roman" w:hAnsi="Times New Roman" w:cs="Times New Roman"/>
          <w:sz w:val="24"/>
          <w:szCs w:val="24"/>
        </w:rPr>
      </w:pPr>
      <w:r w:rsidRPr="00B14521">
        <w:rPr>
          <w:rFonts w:ascii="Times New Roman" w:hAnsi="Times New Roman" w:cs="Times New Roman"/>
          <w:sz w:val="24"/>
          <w:szCs w:val="24"/>
        </w:rPr>
        <w:t xml:space="preserve">Из них на освоение МДК – </w:t>
      </w:r>
      <w:r w:rsidR="004F06B2">
        <w:rPr>
          <w:rFonts w:ascii="Times New Roman" w:hAnsi="Times New Roman" w:cs="Times New Roman"/>
          <w:sz w:val="24"/>
          <w:szCs w:val="24"/>
        </w:rPr>
        <w:t>404</w:t>
      </w:r>
      <w:r w:rsidRPr="00B14521">
        <w:rPr>
          <w:rFonts w:ascii="Times New Roman" w:hAnsi="Times New Roman" w:cs="Times New Roman"/>
          <w:sz w:val="24"/>
          <w:szCs w:val="24"/>
        </w:rPr>
        <w:t xml:space="preserve"> </w:t>
      </w:r>
    </w:p>
    <w:p w14:paraId="52F8997A" w14:textId="7417689A" w:rsidR="00B14521" w:rsidRPr="00B14521" w:rsidRDefault="00B14521" w:rsidP="00B14521">
      <w:pPr>
        <w:ind w:firstLine="708"/>
        <w:rPr>
          <w:rFonts w:ascii="Times New Roman" w:hAnsi="Times New Roman" w:cs="Times New Roman"/>
          <w:i/>
          <w:sz w:val="24"/>
          <w:szCs w:val="24"/>
        </w:rPr>
      </w:pPr>
      <w:r w:rsidRPr="00B14521">
        <w:rPr>
          <w:rFonts w:ascii="Times New Roman" w:hAnsi="Times New Roman" w:cs="Times New Roman"/>
          <w:sz w:val="24"/>
          <w:szCs w:val="24"/>
        </w:rPr>
        <w:t xml:space="preserve">в том числе самостоятельная работа – </w:t>
      </w:r>
      <w:r w:rsidR="004F06B2">
        <w:rPr>
          <w:rFonts w:ascii="Times New Roman" w:hAnsi="Times New Roman" w:cs="Times New Roman"/>
          <w:sz w:val="24"/>
          <w:szCs w:val="24"/>
        </w:rPr>
        <w:t>18</w:t>
      </w:r>
      <w:r w:rsidRPr="00B14521">
        <w:rPr>
          <w:rFonts w:ascii="Times New Roman" w:hAnsi="Times New Roman" w:cs="Times New Roman"/>
          <w:sz w:val="24"/>
          <w:szCs w:val="24"/>
        </w:rPr>
        <w:t>.</w:t>
      </w:r>
      <w:r w:rsidRPr="00B14521">
        <w:rPr>
          <w:rFonts w:ascii="Times New Roman" w:hAnsi="Times New Roman" w:cs="Times New Roman"/>
          <w:i/>
          <w:sz w:val="24"/>
          <w:szCs w:val="24"/>
        </w:rPr>
        <w:t xml:space="preserve"> </w:t>
      </w:r>
    </w:p>
    <w:p w14:paraId="2624CB3E" w14:textId="2D58B465" w:rsidR="00B14521" w:rsidRPr="00B14521" w:rsidRDefault="00B14521" w:rsidP="00B14521">
      <w:pPr>
        <w:rPr>
          <w:rFonts w:ascii="Times New Roman" w:hAnsi="Times New Roman" w:cs="Times New Roman"/>
          <w:sz w:val="24"/>
          <w:szCs w:val="24"/>
        </w:rPr>
      </w:pPr>
      <w:r w:rsidRPr="00B14521">
        <w:rPr>
          <w:rFonts w:ascii="Times New Roman" w:hAnsi="Times New Roman" w:cs="Times New Roman"/>
          <w:sz w:val="24"/>
          <w:szCs w:val="24"/>
        </w:rPr>
        <w:t xml:space="preserve">практики, в том числе учебная – </w:t>
      </w:r>
      <w:r w:rsidR="004F06B2">
        <w:rPr>
          <w:rFonts w:ascii="Times New Roman" w:hAnsi="Times New Roman" w:cs="Times New Roman"/>
          <w:sz w:val="24"/>
          <w:szCs w:val="24"/>
        </w:rPr>
        <w:t>144</w:t>
      </w:r>
      <w:r w:rsidRPr="00B14521">
        <w:rPr>
          <w:rFonts w:ascii="Times New Roman" w:hAnsi="Times New Roman" w:cs="Times New Roman"/>
          <w:sz w:val="24"/>
          <w:szCs w:val="24"/>
        </w:rPr>
        <w:t xml:space="preserve"> </w:t>
      </w:r>
    </w:p>
    <w:p w14:paraId="6C95CEE8" w14:textId="5530A296" w:rsidR="00B14521" w:rsidRPr="00B14521" w:rsidRDefault="00B14521" w:rsidP="00B14521">
      <w:pPr>
        <w:ind w:left="1416" w:firstLine="708"/>
        <w:rPr>
          <w:rFonts w:ascii="Times New Roman" w:hAnsi="Times New Roman" w:cs="Times New Roman"/>
          <w:sz w:val="24"/>
          <w:szCs w:val="24"/>
        </w:rPr>
      </w:pPr>
      <w:r w:rsidRPr="00B14521">
        <w:rPr>
          <w:rFonts w:ascii="Times New Roman" w:hAnsi="Times New Roman" w:cs="Times New Roman"/>
          <w:sz w:val="24"/>
          <w:szCs w:val="24"/>
        </w:rPr>
        <w:t xml:space="preserve"> производственная – </w:t>
      </w:r>
      <w:r w:rsidR="004F06B2">
        <w:rPr>
          <w:rFonts w:ascii="Times New Roman" w:hAnsi="Times New Roman" w:cs="Times New Roman"/>
          <w:sz w:val="24"/>
          <w:szCs w:val="24"/>
        </w:rPr>
        <w:t>144</w:t>
      </w:r>
      <w:r w:rsidRPr="00B14521">
        <w:rPr>
          <w:rFonts w:ascii="Times New Roman" w:hAnsi="Times New Roman" w:cs="Times New Roman"/>
          <w:sz w:val="24"/>
          <w:szCs w:val="24"/>
        </w:rPr>
        <w:t xml:space="preserve"> </w:t>
      </w:r>
    </w:p>
    <w:p w14:paraId="4A2F7BC3" w14:textId="632BD524" w:rsidR="00B14521" w:rsidRPr="00B14521" w:rsidRDefault="00B14521" w:rsidP="00B14521">
      <w:pPr>
        <w:rPr>
          <w:rFonts w:ascii="Times New Roman" w:hAnsi="Times New Roman" w:cs="Times New Roman"/>
          <w:sz w:val="24"/>
          <w:szCs w:val="24"/>
        </w:rPr>
      </w:pPr>
      <w:r w:rsidRPr="00B14521">
        <w:rPr>
          <w:rFonts w:ascii="Times New Roman" w:hAnsi="Times New Roman" w:cs="Times New Roman"/>
          <w:sz w:val="24"/>
          <w:szCs w:val="24"/>
        </w:rPr>
        <w:t xml:space="preserve">Промежуточная аттестация </w:t>
      </w:r>
      <w:r w:rsidR="004F06B2">
        <w:rPr>
          <w:rFonts w:ascii="Times New Roman" w:hAnsi="Times New Roman" w:cs="Times New Roman"/>
          <w:sz w:val="24"/>
          <w:szCs w:val="24"/>
        </w:rPr>
        <w:t>– экзамен по модулю</w:t>
      </w:r>
      <w:r w:rsidRPr="00B14521">
        <w:rPr>
          <w:rFonts w:ascii="Times New Roman" w:hAnsi="Times New Roman" w:cs="Times New Roman"/>
          <w:sz w:val="24"/>
          <w:szCs w:val="24"/>
        </w:rPr>
        <w:t xml:space="preserve">– </w:t>
      </w:r>
      <w:r w:rsidR="004F06B2">
        <w:rPr>
          <w:rFonts w:ascii="Times New Roman" w:hAnsi="Times New Roman" w:cs="Times New Roman"/>
          <w:sz w:val="24"/>
          <w:szCs w:val="24"/>
        </w:rPr>
        <w:t>6</w:t>
      </w:r>
      <w:r w:rsidRPr="00B14521">
        <w:rPr>
          <w:rFonts w:ascii="Times New Roman" w:hAnsi="Times New Roman" w:cs="Times New Roman"/>
          <w:bCs/>
          <w:sz w:val="24"/>
          <w:szCs w:val="24"/>
        </w:rPr>
        <w:t>.</w:t>
      </w:r>
    </w:p>
    <w:p w14:paraId="5090B9AD" w14:textId="712D23AF" w:rsidR="00B14521" w:rsidRPr="00B14521" w:rsidRDefault="00B14521" w:rsidP="00B14B4D">
      <w:pPr>
        <w:ind w:firstLine="709"/>
        <w:jc w:val="both"/>
        <w:rPr>
          <w:rFonts w:ascii="Times New Roman" w:hAnsi="Times New Roman" w:cs="Times New Roman"/>
          <w:bCs/>
          <w:sz w:val="24"/>
          <w:szCs w:val="24"/>
        </w:rPr>
      </w:pPr>
    </w:p>
    <w:p w14:paraId="6BBED1FB" w14:textId="4AA34026" w:rsidR="00B14521" w:rsidRPr="00B14521" w:rsidRDefault="00B14521" w:rsidP="00B14B4D">
      <w:pPr>
        <w:ind w:firstLine="709"/>
        <w:jc w:val="both"/>
        <w:rPr>
          <w:rFonts w:ascii="Times New Roman" w:hAnsi="Times New Roman" w:cs="Times New Roman"/>
          <w:bCs/>
          <w:sz w:val="24"/>
          <w:szCs w:val="24"/>
        </w:rPr>
      </w:pPr>
    </w:p>
    <w:p w14:paraId="4478B2AE" w14:textId="42F3DA41" w:rsidR="008A0E64" w:rsidRDefault="008A0E64" w:rsidP="008A0E64">
      <w:pPr>
        <w:pStyle w:val="114"/>
        <w:outlineLvl w:val="0"/>
        <w:rPr>
          <w:rFonts w:ascii="Times New Roman" w:hAnsi="Times New Roman"/>
        </w:rPr>
        <w:sectPr w:rsidR="008A0E64" w:rsidSect="001604E7">
          <w:headerReference w:type="even" r:id="rId11"/>
          <w:pgSz w:w="11906" w:h="16838"/>
          <w:pgMar w:top="1134" w:right="567" w:bottom="1134" w:left="1701" w:header="709" w:footer="709" w:gutter="0"/>
          <w:cols w:space="708"/>
          <w:docGrid w:linePitch="360"/>
        </w:sectPr>
      </w:pPr>
      <w:r w:rsidRPr="00B14521">
        <w:rPr>
          <w:rFonts w:ascii="Times New Roman" w:hAnsi="Times New Roman"/>
        </w:rPr>
        <w:t xml:space="preserve"> </w:t>
      </w:r>
    </w:p>
    <w:p w14:paraId="24BD8DCB" w14:textId="73F78432" w:rsidR="008A0E64" w:rsidRDefault="008A0E64" w:rsidP="008A0E64">
      <w:pPr>
        <w:pStyle w:val="114"/>
        <w:outlineLvl w:val="0"/>
        <w:rPr>
          <w:rFonts w:ascii="Times New Roman" w:hAnsi="Times New Roman"/>
        </w:rPr>
      </w:pPr>
      <w:bookmarkStart w:id="29" w:name="_Toc187926201"/>
      <w:r>
        <w:rPr>
          <w:rFonts w:ascii="Times New Roman" w:hAnsi="Times New Roman"/>
        </w:rPr>
        <w:lastRenderedPageBreak/>
        <w:t>2. СТРУКТУРА И СОДЕРЖАНИЕ ПРОФЕССИОНАЛЬНОГО МОДУЛЯ</w:t>
      </w:r>
      <w:bookmarkEnd w:id="29"/>
    </w:p>
    <w:p w14:paraId="67684E0A" w14:textId="2CBAEC4A" w:rsidR="001B3C36" w:rsidRDefault="001B3C36" w:rsidP="008A0E64">
      <w:pPr>
        <w:pStyle w:val="114"/>
        <w:rPr>
          <w:rFonts w:ascii="Times New Roman" w:hAnsi="Times New Roman"/>
        </w:rPr>
      </w:pPr>
      <w:bookmarkStart w:id="30" w:name="_Toc187926202"/>
      <w:r w:rsidRPr="00941462">
        <w:rPr>
          <w:rFonts w:ascii="Times New Roman" w:hAnsi="Times New Roman"/>
        </w:rPr>
        <w:t>2.</w:t>
      </w:r>
      <w:r w:rsidR="008A0E64">
        <w:rPr>
          <w:rFonts w:ascii="Times New Roman" w:hAnsi="Times New Roman"/>
        </w:rPr>
        <w:t>1</w:t>
      </w:r>
      <w:r w:rsidRPr="00941462">
        <w:rPr>
          <w:rFonts w:ascii="Times New Roman" w:hAnsi="Times New Roman"/>
        </w:rPr>
        <w:t>. Структура профессионального модуля</w:t>
      </w:r>
      <w:bookmarkEnd w:id="30"/>
      <w:r w:rsidRPr="00941462">
        <w:rPr>
          <w:rFonts w:ascii="Times New Roman" w:hAnsi="Times New Roman"/>
        </w:rPr>
        <w:t xml:space="preserve"> </w:t>
      </w:r>
    </w:p>
    <w:p w14:paraId="1A079E90" w14:textId="44277847" w:rsidR="00B14521" w:rsidRDefault="00B14521" w:rsidP="008A0E64">
      <w:pPr>
        <w:pStyle w:val="114"/>
        <w:rPr>
          <w:rFonts w:ascii="Times New Roman" w:hAnsi="Times New Roman"/>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774"/>
        <w:gridCol w:w="838"/>
        <w:gridCol w:w="547"/>
        <w:gridCol w:w="760"/>
        <w:gridCol w:w="1675"/>
        <w:gridCol w:w="1779"/>
        <w:gridCol w:w="1672"/>
        <w:gridCol w:w="953"/>
        <w:gridCol w:w="1892"/>
      </w:tblGrid>
      <w:tr w:rsidR="00B14521" w:rsidRPr="00B14521" w14:paraId="31372684" w14:textId="77777777" w:rsidTr="008F37A1">
        <w:trPr>
          <w:trHeight w:val="484"/>
        </w:trPr>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6F1F7CA2" w14:textId="77777777" w:rsidR="00B14521" w:rsidRPr="00B14521" w:rsidRDefault="00B14521" w:rsidP="002D4DC3">
            <w:pPr>
              <w:suppressAutoHyphens/>
              <w:ind w:left="-57" w:right="-57"/>
              <w:jc w:val="center"/>
              <w:rPr>
                <w:rFonts w:ascii="Times New Roman" w:hAnsi="Times New Roman" w:cs="Times New Roman"/>
              </w:rPr>
            </w:pPr>
            <w:r w:rsidRPr="00B14521">
              <w:rPr>
                <w:rFonts w:ascii="Times New Roman" w:hAnsi="Times New Roman" w:cs="Times New Roman"/>
              </w:rPr>
              <w:t>Коды профессиональных общих компетенций</w:t>
            </w:r>
          </w:p>
        </w:tc>
        <w:tc>
          <w:tcPr>
            <w:tcW w:w="934" w:type="pct"/>
            <w:vMerge w:val="restart"/>
            <w:tcBorders>
              <w:top w:val="single" w:sz="4" w:space="0" w:color="auto"/>
              <w:left w:val="single" w:sz="4" w:space="0" w:color="auto"/>
              <w:bottom w:val="single" w:sz="4" w:space="0" w:color="auto"/>
              <w:right w:val="single" w:sz="4" w:space="0" w:color="auto"/>
            </w:tcBorders>
            <w:vAlign w:val="center"/>
            <w:hideMark/>
          </w:tcPr>
          <w:p w14:paraId="25FD4A10" w14:textId="77777777" w:rsidR="00B14521" w:rsidRPr="00B14521" w:rsidRDefault="00B14521" w:rsidP="002D4DC3">
            <w:pPr>
              <w:suppressAutoHyphens/>
              <w:ind w:left="-57" w:right="-57"/>
              <w:jc w:val="center"/>
              <w:rPr>
                <w:rFonts w:ascii="Times New Roman" w:hAnsi="Times New Roman" w:cs="Times New Roman"/>
              </w:rPr>
            </w:pPr>
            <w:r w:rsidRPr="00B14521">
              <w:rPr>
                <w:rFonts w:ascii="Times New Roman" w:hAnsi="Times New Roman" w:cs="Times New Roman"/>
              </w:rPr>
              <w:t>Наименования разделов профессионального модуля</w:t>
            </w:r>
          </w:p>
        </w:tc>
        <w:tc>
          <w:tcPr>
            <w:tcW w:w="282" w:type="pct"/>
            <w:vMerge w:val="restart"/>
            <w:tcBorders>
              <w:top w:val="single" w:sz="4" w:space="0" w:color="auto"/>
              <w:left w:val="single" w:sz="4" w:space="0" w:color="auto"/>
              <w:bottom w:val="single" w:sz="4" w:space="0" w:color="auto"/>
              <w:right w:val="single" w:sz="4" w:space="0" w:color="auto"/>
            </w:tcBorders>
            <w:vAlign w:val="center"/>
            <w:hideMark/>
          </w:tcPr>
          <w:p w14:paraId="010F215B" w14:textId="77777777" w:rsidR="00B14521" w:rsidRPr="00B14521" w:rsidRDefault="00B14521" w:rsidP="002D4DC3">
            <w:pPr>
              <w:jc w:val="center"/>
              <w:rPr>
                <w:rFonts w:ascii="Times New Roman" w:hAnsi="Times New Roman" w:cs="Times New Roman"/>
              </w:rPr>
            </w:pPr>
            <w:r w:rsidRPr="00B14521">
              <w:rPr>
                <w:rFonts w:ascii="Times New Roman" w:hAnsi="Times New Roman" w:cs="Times New Roman"/>
                <w:iCs/>
              </w:rPr>
              <w:t>Всего, час.</w:t>
            </w:r>
          </w:p>
        </w:tc>
        <w:tc>
          <w:tcPr>
            <w:tcW w:w="1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7F55DC" w14:textId="77777777" w:rsidR="00B14521" w:rsidRPr="00B14521" w:rsidRDefault="00B14521" w:rsidP="002D4DC3">
            <w:pPr>
              <w:ind w:left="113" w:right="113"/>
              <w:jc w:val="center"/>
              <w:rPr>
                <w:rFonts w:ascii="Times New Roman" w:hAnsi="Times New Roman" w:cs="Times New Roman"/>
              </w:rPr>
            </w:pPr>
            <w:r w:rsidRPr="00B14521">
              <w:rPr>
                <w:rFonts w:ascii="Times New Roman" w:hAnsi="Times New Roman" w:cs="Times New Roman"/>
                <w:iCs/>
              </w:rPr>
              <w:t>В т.ч. в форме практической. подготовки</w:t>
            </w:r>
          </w:p>
        </w:tc>
        <w:tc>
          <w:tcPr>
            <w:tcW w:w="2940" w:type="pct"/>
            <w:gridSpan w:val="6"/>
            <w:tcBorders>
              <w:top w:val="single" w:sz="4" w:space="0" w:color="auto"/>
              <w:left w:val="single" w:sz="4" w:space="0" w:color="auto"/>
              <w:bottom w:val="single" w:sz="4" w:space="0" w:color="auto"/>
              <w:right w:val="single" w:sz="4" w:space="0" w:color="auto"/>
            </w:tcBorders>
            <w:hideMark/>
          </w:tcPr>
          <w:p w14:paraId="7C0D9C6E" w14:textId="77777777" w:rsidR="00B14521" w:rsidRPr="00B14521" w:rsidRDefault="00B14521" w:rsidP="002D4DC3">
            <w:pPr>
              <w:suppressAutoHyphens/>
              <w:jc w:val="center"/>
              <w:rPr>
                <w:rFonts w:ascii="Times New Roman" w:hAnsi="Times New Roman" w:cs="Times New Roman"/>
              </w:rPr>
            </w:pPr>
            <w:r w:rsidRPr="00B14521">
              <w:rPr>
                <w:rFonts w:ascii="Times New Roman" w:hAnsi="Times New Roman" w:cs="Times New Roman"/>
              </w:rPr>
              <w:t xml:space="preserve">Объем профессионального модуля, </w:t>
            </w:r>
            <w:proofErr w:type="spellStart"/>
            <w:r w:rsidRPr="00B14521">
              <w:rPr>
                <w:rFonts w:ascii="Times New Roman" w:hAnsi="Times New Roman" w:cs="Times New Roman"/>
              </w:rPr>
              <w:t>ак</w:t>
            </w:r>
            <w:proofErr w:type="spellEnd"/>
            <w:r w:rsidRPr="00B14521">
              <w:rPr>
                <w:rFonts w:ascii="Times New Roman" w:hAnsi="Times New Roman" w:cs="Times New Roman"/>
              </w:rPr>
              <w:t>. час.</w:t>
            </w:r>
          </w:p>
        </w:tc>
      </w:tr>
      <w:tr w:rsidR="00B14521" w:rsidRPr="00B14521" w14:paraId="7E084F21" w14:textId="77777777" w:rsidTr="008F37A1">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D67DA" w14:textId="77777777" w:rsidR="00B14521" w:rsidRPr="00B14521" w:rsidRDefault="00B14521" w:rsidP="002D4DC3">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5DE21" w14:textId="77777777" w:rsidR="00B14521" w:rsidRPr="00B14521" w:rsidRDefault="00B14521" w:rsidP="002D4DC3">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759DA" w14:textId="77777777" w:rsidR="00B14521" w:rsidRPr="00B14521" w:rsidRDefault="00B14521" w:rsidP="002D4DC3">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ECD12" w14:textId="77777777" w:rsidR="00B14521" w:rsidRPr="00B14521" w:rsidRDefault="00B14521" w:rsidP="002D4DC3">
            <w:pPr>
              <w:rPr>
                <w:rFonts w:ascii="Times New Roman" w:hAnsi="Times New Roman" w:cs="Times New Roman"/>
              </w:rPr>
            </w:pPr>
          </w:p>
        </w:tc>
        <w:tc>
          <w:tcPr>
            <w:tcW w:w="1982" w:type="pct"/>
            <w:gridSpan w:val="4"/>
            <w:tcBorders>
              <w:top w:val="single" w:sz="4" w:space="0" w:color="auto"/>
              <w:left w:val="single" w:sz="4" w:space="0" w:color="auto"/>
              <w:bottom w:val="single" w:sz="4" w:space="0" w:color="auto"/>
              <w:right w:val="single" w:sz="4" w:space="0" w:color="auto"/>
            </w:tcBorders>
            <w:hideMark/>
          </w:tcPr>
          <w:p w14:paraId="334E2A52" w14:textId="77777777" w:rsidR="00B14521" w:rsidRPr="00B14521" w:rsidRDefault="00B14521" w:rsidP="002D4DC3">
            <w:pPr>
              <w:suppressAutoHyphens/>
              <w:jc w:val="center"/>
              <w:rPr>
                <w:rFonts w:ascii="Times New Roman" w:hAnsi="Times New Roman" w:cs="Times New Roman"/>
              </w:rPr>
            </w:pPr>
            <w:r w:rsidRPr="00B14521">
              <w:rPr>
                <w:rFonts w:ascii="Times New Roman" w:hAnsi="Times New Roman" w:cs="Times New Roman"/>
              </w:rPr>
              <w:t>Обучение по МДК</w:t>
            </w:r>
          </w:p>
        </w:tc>
        <w:tc>
          <w:tcPr>
            <w:tcW w:w="95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8BA4C27" w14:textId="77777777" w:rsidR="00B14521" w:rsidRPr="00B14521" w:rsidRDefault="00B14521" w:rsidP="002D4DC3">
            <w:pPr>
              <w:suppressAutoHyphens/>
              <w:jc w:val="center"/>
              <w:rPr>
                <w:rFonts w:ascii="Times New Roman" w:hAnsi="Times New Roman" w:cs="Times New Roman"/>
              </w:rPr>
            </w:pPr>
            <w:r w:rsidRPr="00B14521">
              <w:rPr>
                <w:rFonts w:ascii="Times New Roman" w:hAnsi="Times New Roman" w:cs="Times New Roman"/>
              </w:rPr>
              <w:t>Практики</w:t>
            </w:r>
          </w:p>
        </w:tc>
      </w:tr>
      <w:tr w:rsidR="008F37A1" w:rsidRPr="00B14521" w14:paraId="474AAD99" w14:textId="77777777" w:rsidTr="008F37A1">
        <w:tc>
          <w:tcPr>
            <w:tcW w:w="0" w:type="auto"/>
            <w:vMerge/>
            <w:tcBorders>
              <w:top w:val="single" w:sz="4" w:space="0" w:color="auto"/>
              <w:left w:val="single" w:sz="4" w:space="0" w:color="auto"/>
              <w:bottom w:val="single" w:sz="4" w:space="0" w:color="auto"/>
              <w:right w:val="single" w:sz="4" w:space="0" w:color="auto"/>
            </w:tcBorders>
            <w:vAlign w:val="center"/>
            <w:hideMark/>
          </w:tcPr>
          <w:p w14:paraId="1FD09276" w14:textId="77777777" w:rsidR="008F37A1" w:rsidRPr="00B14521" w:rsidRDefault="008F37A1" w:rsidP="002D4DC3">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F7AE2" w14:textId="77777777" w:rsidR="008F37A1" w:rsidRPr="00B14521" w:rsidRDefault="008F37A1" w:rsidP="002D4DC3">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9E48D" w14:textId="77777777" w:rsidR="008F37A1" w:rsidRPr="00B14521" w:rsidRDefault="008F37A1" w:rsidP="002D4DC3">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1D4C2" w14:textId="77777777" w:rsidR="008F37A1" w:rsidRPr="00B14521" w:rsidRDefault="008F37A1" w:rsidP="002D4DC3">
            <w:pPr>
              <w:rPr>
                <w:rFonts w:ascii="Times New Roman" w:hAnsi="Times New Roman" w:cs="Times New Roman"/>
              </w:rPr>
            </w:pPr>
          </w:p>
        </w:tc>
        <w:tc>
          <w:tcPr>
            <w:tcW w:w="256" w:type="pct"/>
            <w:vMerge w:val="restart"/>
            <w:tcBorders>
              <w:top w:val="single" w:sz="4" w:space="0" w:color="auto"/>
              <w:left w:val="single" w:sz="4" w:space="0" w:color="auto"/>
              <w:bottom w:val="single" w:sz="4" w:space="0" w:color="auto"/>
              <w:right w:val="single" w:sz="4" w:space="0" w:color="auto"/>
            </w:tcBorders>
            <w:vAlign w:val="center"/>
          </w:tcPr>
          <w:p w14:paraId="15E66021" w14:textId="3C539073" w:rsidR="008F37A1" w:rsidRPr="00B14521" w:rsidRDefault="008F37A1" w:rsidP="008F37A1">
            <w:pPr>
              <w:suppressAutoHyphens/>
              <w:jc w:val="center"/>
              <w:rPr>
                <w:rFonts w:ascii="Times New Roman" w:hAnsi="Times New Roman" w:cs="Times New Roman"/>
              </w:rPr>
            </w:pPr>
            <w:r>
              <w:rPr>
                <w:rFonts w:ascii="Times New Roman" w:hAnsi="Times New Roman" w:cs="Times New Roman"/>
              </w:rPr>
              <w:t>в</w:t>
            </w:r>
            <w:r w:rsidRPr="00B14521">
              <w:rPr>
                <w:rFonts w:ascii="Times New Roman" w:hAnsi="Times New Roman" w:cs="Times New Roman"/>
              </w:rPr>
              <w:t>сего</w:t>
            </w:r>
          </w:p>
        </w:tc>
        <w:tc>
          <w:tcPr>
            <w:tcW w:w="1163" w:type="pct"/>
            <w:gridSpan w:val="2"/>
            <w:tcBorders>
              <w:top w:val="single" w:sz="4" w:space="0" w:color="auto"/>
              <w:left w:val="single" w:sz="4" w:space="0" w:color="auto"/>
              <w:bottom w:val="single" w:sz="4" w:space="0" w:color="auto"/>
              <w:right w:val="single" w:sz="4" w:space="0" w:color="auto"/>
            </w:tcBorders>
            <w:hideMark/>
          </w:tcPr>
          <w:p w14:paraId="2C460D40" w14:textId="6D66773B" w:rsidR="008F37A1" w:rsidRPr="00B14521" w:rsidRDefault="008F37A1" w:rsidP="002D4DC3">
            <w:pPr>
              <w:suppressAutoHyphens/>
              <w:jc w:val="center"/>
              <w:rPr>
                <w:rFonts w:ascii="Times New Roman" w:hAnsi="Times New Roman" w:cs="Times New Roman"/>
              </w:rPr>
            </w:pPr>
            <w:r>
              <w:rPr>
                <w:rFonts w:ascii="Times New Roman" w:hAnsi="Times New Roman" w:cs="Times New Roman"/>
              </w:rPr>
              <w:t>в</w:t>
            </w:r>
            <w:r w:rsidRPr="00B14521">
              <w:rPr>
                <w:rFonts w:ascii="Times New Roman" w:hAnsi="Times New Roman" w:cs="Times New Roman"/>
              </w:rPr>
              <w:t xml:space="preserve"> том числе</w:t>
            </w:r>
          </w:p>
        </w:tc>
        <w:tc>
          <w:tcPr>
            <w:tcW w:w="563" w:type="pct"/>
            <w:vMerge w:val="restart"/>
            <w:tcBorders>
              <w:top w:val="single" w:sz="4" w:space="0" w:color="auto"/>
              <w:left w:val="single" w:sz="4" w:space="0" w:color="auto"/>
              <w:right w:val="single" w:sz="4" w:space="0" w:color="auto"/>
            </w:tcBorders>
            <w:vAlign w:val="center"/>
          </w:tcPr>
          <w:p w14:paraId="42029666" w14:textId="5C82A53D" w:rsidR="008F37A1" w:rsidRPr="00B14521" w:rsidRDefault="008F37A1" w:rsidP="002D4DC3">
            <w:pPr>
              <w:suppressAutoHyphens/>
              <w:ind w:left="-57" w:right="-57"/>
              <w:jc w:val="center"/>
              <w:rPr>
                <w:rFonts w:ascii="Times New Roman" w:hAnsi="Times New Roman" w:cs="Times New Roman"/>
              </w:rPr>
            </w:pPr>
            <w:r>
              <w:rPr>
                <w:rFonts w:ascii="Times New Roman" w:hAnsi="Times New Roman" w:cs="Times New Roman"/>
              </w:rPr>
              <w:t>п</w:t>
            </w:r>
            <w:r w:rsidRPr="00B14521">
              <w:rPr>
                <w:rFonts w:ascii="Times New Roman" w:hAnsi="Times New Roman" w:cs="Times New Roman"/>
              </w:rPr>
              <w:t>ромежуточная аттестация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509AAC" w14:textId="77777777" w:rsidR="008F37A1" w:rsidRPr="00B14521" w:rsidRDefault="008F37A1" w:rsidP="002D4DC3">
            <w:pPr>
              <w:rPr>
                <w:rFonts w:ascii="Times New Roman" w:hAnsi="Times New Roman" w:cs="Times New Roman"/>
              </w:rPr>
            </w:pPr>
          </w:p>
        </w:tc>
      </w:tr>
      <w:tr w:rsidR="008F37A1" w:rsidRPr="00B14521" w14:paraId="349F59B7" w14:textId="77777777" w:rsidTr="008F37A1">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29CD4" w14:textId="77777777" w:rsidR="008F37A1" w:rsidRPr="00B14521" w:rsidRDefault="008F37A1" w:rsidP="002D4DC3">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7271C" w14:textId="77777777" w:rsidR="008F37A1" w:rsidRPr="00B14521" w:rsidRDefault="008F37A1" w:rsidP="002D4DC3">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462EC" w14:textId="77777777" w:rsidR="008F37A1" w:rsidRPr="00B14521" w:rsidRDefault="008F37A1" w:rsidP="002D4DC3">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3B40E" w14:textId="77777777" w:rsidR="008F37A1" w:rsidRPr="00B14521" w:rsidRDefault="008F37A1" w:rsidP="002D4DC3">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F3908" w14:textId="77777777" w:rsidR="008F37A1" w:rsidRPr="00B14521" w:rsidRDefault="008F37A1" w:rsidP="002D4DC3">
            <w:pPr>
              <w:rPr>
                <w:rFonts w:ascii="Times New Roman" w:hAnsi="Times New Roman" w:cs="Times New Roman"/>
              </w:rPr>
            </w:pPr>
          </w:p>
        </w:tc>
        <w:tc>
          <w:tcPr>
            <w:tcW w:w="564" w:type="pct"/>
            <w:tcBorders>
              <w:top w:val="single" w:sz="4" w:space="0" w:color="auto"/>
              <w:left w:val="single" w:sz="4" w:space="0" w:color="auto"/>
              <w:bottom w:val="single" w:sz="4" w:space="0" w:color="auto"/>
              <w:right w:val="single" w:sz="4" w:space="0" w:color="auto"/>
            </w:tcBorders>
            <w:vAlign w:val="center"/>
          </w:tcPr>
          <w:p w14:paraId="12C2517A" w14:textId="472C6E43" w:rsidR="008F37A1" w:rsidRPr="00B14521" w:rsidRDefault="008F37A1" w:rsidP="008F37A1">
            <w:pPr>
              <w:suppressAutoHyphens/>
              <w:ind w:left="-57" w:right="-57"/>
              <w:jc w:val="center"/>
              <w:rPr>
                <w:rFonts w:ascii="Times New Roman" w:hAnsi="Times New Roman" w:cs="Times New Roman"/>
                <w:i/>
              </w:rPr>
            </w:pPr>
            <w:r>
              <w:rPr>
                <w:rFonts w:ascii="Times New Roman" w:hAnsi="Times New Roman" w:cs="Times New Roman"/>
              </w:rPr>
              <w:t>л</w:t>
            </w:r>
            <w:r w:rsidRPr="00B14521">
              <w:rPr>
                <w:rFonts w:ascii="Times New Roman" w:hAnsi="Times New Roman" w:cs="Times New Roman"/>
              </w:rPr>
              <w:t>абораторных</w:t>
            </w:r>
            <w:proofErr w:type="gramStart"/>
            <w:r w:rsidRPr="00B14521">
              <w:rPr>
                <w:rFonts w:ascii="Times New Roman" w:hAnsi="Times New Roman" w:cs="Times New Roman"/>
              </w:rPr>
              <w:t>.</w:t>
            </w:r>
            <w:proofErr w:type="gramEnd"/>
            <w:r w:rsidRPr="00B14521">
              <w:rPr>
                <w:rFonts w:ascii="Times New Roman" w:hAnsi="Times New Roman" w:cs="Times New Roman"/>
              </w:rPr>
              <w:t xml:space="preserve"> и практических. занятий</w:t>
            </w:r>
          </w:p>
        </w:tc>
        <w:tc>
          <w:tcPr>
            <w:tcW w:w="599" w:type="pct"/>
            <w:tcBorders>
              <w:top w:val="single" w:sz="4" w:space="0" w:color="auto"/>
              <w:left w:val="single" w:sz="4" w:space="0" w:color="auto"/>
              <w:bottom w:val="single" w:sz="4" w:space="0" w:color="auto"/>
              <w:right w:val="single" w:sz="4" w:space="0" w:color="auto"/>
            </w:tcBorders>
            <w:vAlign w:val="center"/>
            <w:hideMark/>
          </w:tcPr>
          <w:p w14:paraId="43BC7336" w14:textId="6FE3E1BF" w:rsidR="008F37A1" w:rsidRPr="00B14521" w:rsidRDefault="008F37A1" w:rsidP="002D4DC3">
            <w:pPr>
              <w:suppressAutoHyphens/>
              <w:ind w:left="-57" w:right="-57"/>
              <w:jc w:val="center"/>
              <w:rPr>
                <w:rFonts w:ascii="Times New Roman" w:hAnsi="Times New Roman" w:cs="Times New Roman"/>
              </w:rPr>
            </w:pPr>
            <w:r>
              <w:rPr>
                <w:rFonts w:ascii="Times New Roman" w:hAnsi="Times New Roman" w:cs="Times New Roman"/>
              </w:rPr>
              <w:t>с</w:t>
            </w:r>
            <w:r w:rsidRPr="00B14521">
              <w:rPr>
                <w:rFonts w:ascii="Times New Roman" w:hAnsi="Times New Roman" w:cs="Times New Roman"/>
              </w:rPr>
              <w:t>амостоятельная работа</w:t>
            </w:r>
          </w:p>
        </w:tc>
        <w:tc>
          <w:tcPr>
            <w:tcW w:w="563" w:type="pct"/>
            <w:vMerge/>
            <w:tcBorders>
              <w:left w:val="single" w:sz="4" w:space="0" w:color="auto"/>
              <w:bottom w:val="single" w:sz="4" w:space="0" w:color="auto"/>
              <w:right w:val="single" w:sz="4" w:space="0" w:color="auto"/>
            </w:tcBorders>
            <w:vAlign w:val="center"/>
            <w:hideMark/>
          </w:tcPr>
          <w:p w14:paraId="2F9CB9CE" w14:textId="478DE6B1" w:rsidR="008F37A1" w:rsidRPr="00B14521" w:rsidRDefault="008F37A1" w:rsidP="002D4DC3">
            <w:pPr>
              <w:suppressAutoHyphens/>
              <w:ind w:left="-57" w:right="-57"/>
              <w:jc w:val="center"/>
              <w:rPr>
                <w:rFonts w:ascii="Times New Roman" w:hAnsi="Times New Roman" w:cs="Times New Roman"/>
              </w:rPr>
            </w:pPr>
          </w:p>
        </w:tc>
        <w:tc>
          <w:tcPr>
            <w:tcW w:w="321" w:type="pct"/>
            <w:tcBorders>
              <w:top w:val="single" w:sz="4" w:space="0" w:color="auto"/>
              <w:left w:val="single" w:sz="4" w:space="0" w:color="auto"/>
              <w:bottom w:val="single" w:sz="4" w:space="0" w:color="auto"/>
              <w:right w:val="single" w:sz="4" w:space="0" w:color="auto"/>
            </w:tcBorders>
            <w:vAlign w:val="center"/>
          </w:tcPr>
          <w:p w14:paraId="154E33C6" w14:textId="0A48E8F4" w:rsidR="008F37A1" w:rsidRPr="00B14521" w:rsidRDefault="008F37A1" w:rsidP="008F37A1">
            <w:pPr>
              <w:suppressAutoHyphens/>
              <w:ind w:left="-57" w:right="-57"/>
              <w:jc w:val="center"/>
              <w:rPr>
                <w:rFonts w:ascii="Times New Roman" w:hAnsi="Times New Roman" w:cs="Times New Roman"/>
                <w:i/>
              </w:rPr>
            </w:pPr>
            <w:r>
              <w:rPr>
                <w:rFonts w:ascii="Times New Roman" w:hAnsi="Times New Roman" w:cs="Times New Roman"/>
              </w:rPr>
              <w:t>у</w:t>
            </w:r>
            <w:r w:rsidRPr="00B14521">
              <w:rPr>
                <w:rFonts w:ascii="Times New Roman" w:hAnsi="Times New Roman" w:cs="Times New Roman"/>
              </w:rPr>
              <w:t>чебная</w:t>
            </w:r>
          </w:p>
        </w:tc>
        <w:tc>
          <w:tcPr>
            <w:tcW w:w="637" w:type="pct"/>
            <w:tcBorders>
              <w:top w:val="single" w:sz="4" w:space="0" w:color="auto"/>
              <w:left w:val="single" w:sz="4" w:space="0" w:color="auto"/>
              <w:bottom w:val="single" w:sz="4" w:space="0" w:color="auto"/>
              <w:right w:val="single" w:sz="4" w:space="0" w:color="auto"/>
            </w:tcBorders>
            <w:vAlign w:val="center"/>
          </w:tcPr>
          <w:p w14:paraId="45ED1DDC" w14:textId="155AE747" w:rsidR="008F37A1" w:rsidRPr="00B14521" w:rsidRDefault="008F37A1" w:rsidP="008F37A1">
            <w:pPr>
              <w:suppressAutoHyphens/>
              <w:ind w:left="-57" w:right="-57"/>
              <w:jc w:val="center"/>
              <w:rPr>
                <w:rFonts w:ascii="Times New Roman" w:hAnsi="Times New Roman" w:cs="Times New Roman"/>
                <w:i/>
              </w:rPr>
            </w:pPr>
            <w:r>
              <w:rPr>
                <w:rFonts w:ascii="Times New Roman" w:hAnsi="Times New Roman" w:cs="Times New Roman"/>
              </w:rPr>
              <w:t>п</w:t>
            </w:r>
            <w:r w:rsidRPr="00B14521">
              <w:rPr>
                <w:rFonts w:ascii="Times New Roman" w:hAnsi="Times New Roman" w:cs="Times New Roman"/>
              </w:rPr>
              <w:t>роизводственная</w:t>
            </w:r>
          </w:p>
        </w:tc>
      </w:tr>
      <w:tr w:rsidR="00B14521" w:rsidRPr="00B14521" w14:paraId="05E186FE" w14:textId="77777777" w:rsidTr="008F37A1">
        <w:tc>
          <w:tcPr>
            <w:tcW w:w="660" w:type="pct"/>
            <w:tcBorders>
              <w:top w:val="single" w:sz="4" w:space="0" w:color="auto"/>
              <w:left w:val="single" w:sz="4" w:space="0" w:color="auto"/>
              <w:bottom w:val="single" w:sz="4" w:space="0" w:color="auto"/>
              <w:right w:val="single" w:sz="4" w:space="0" w:color="auto"/>
            </w:tcBorders>
            <w:hideMark/>
          </w:tcPr>
          <w:p w14:paraId="75DC6E49" w14:textId="77777777" w:rsidR="00B14521" w:rsidRPr="00B14521" w:rsidRDefault="00B14521" w:rsidP="002D4DC3">
            <w:pPr>
              <w:rPr>
                <w:rFonts w:ascii="Times New Roman" w:hAnsi="Times New Roman" w:cs="Times New Roman"/>
              </w:rPr>
            </w:pPr>
            <w:r w:rsidRPr="00B14521">
              <w:rPr>
                <w:rFonts w:ascii="Times New Roman" w:hAnsi="Times New Roman" w:cs="Times New Roman"/>
              </w:rPr>
              <w:t>ПК 2.1.</w:t>
            </w:r>
          </w:p>
          <w:p w14:paraId="247FF077" w14:textId="77777777" w:rsidR="00B14521" w:rsidRPr="00B14521" w:rsidRDefault="00B14521" w:rsidP="002D4DC3">
            <w:pPr>
              <w:rPr>
                <w:rFonts w:ascii="Times New Roman" w:hAnsi="Times New Roman" w:cs="Times New Roman"/>
              </w:rPr>
            </w:pPr>
            <w:r w:rsidRPr="00B14521">
              <w:rPr>
                <w:rFonts w:ascii="Times New Roman" w:hAnsi="Times New Roman" w:cs="Times New Roman"/>
              </w:rPr>
              <w:t>ОК 01 – ОК 05; ОК 09</w:t>
            </w:r>
          </w:p>
        </w:tc>
        <w:tc>
          <w:tcPr>
            <w:tcW w:w="934" w:type="pct"/>
            <w:tcBorders>
              <w:top w:val="single" w:sz="4" w:space="0" w:color="auto"/>
              <w:left w:val="single" w:sz="4" w:space="0" w:color="auto"/>
              <w:bottom w:val="single" w:sz="4" w:space="0" w:color="auto"/>
              <w:right w:val="single" w:sz="4" w:space="0" w:color="auto"/>
            </w:tcBorders>
            <w:hideMark/>
          </w:tcPr>
          <w:p w14:paraId="5B38C824" w14:textId="77777777" w:rsidR="00B14521" w:rsidRPr="00B14521" w:rsidRDefault="00B14521" w:rsidP="002D4DC3">
            <w:pPr>
              <w:rPr>
                <w:rFonts w:ascii="Times New Roman" w:hAnsi="Times New Roman" w:cs="Times New Roman"/>
              </w:rPr>
            </w:pPr>
            <w:r w:rsidRPr="00B14521">
              <w:rPr>
                <w:rFonts w:ascii="Times New Roman" w:hAnsi="Times New Roman" w:cs="Times New Roman"/>
              </w:rPr>
              <w:t>Раздел 1. Организация и контроль текущей деятельности сотрудников служб, отделов предприятия питания</w:t>
            </w:r>
          </w:p>
        </w:tc>
        <w:tc>
          <w:tcPr>
            <w:tcW w:w="282" w:type="pct"/>
            <w:tcBorders>
              <w:top w:val="single" w:sz="4" w:space="0" w:color="auto"/>
              <w:left w:val="single" w:sz="4" w:space="0" w:color="auto"/>
              <w:bottom w:val="single" w:sz="4" w:space="0" w:color="auto"/>
              <w:right w:val="single" w:sz="4" w:space="0" w:color="auto"/>
            </w:tcBorders>
            <w:vAlign w:val="center"/>
            <w:hideMark/>
          </w:tcPr>
          <w:p w14:paraId="2C62EEC9" w14:textId="6F611060" w:rsidR="00B14521" w:rsidRPr="00B14521" w:rsidRDefault="008F37A1" w:rsidP="008F37A1">
            <w:pPr>
              <w:jc w:val="center"/>
              <w:rPr>
                <w:rFonts w:ascii="Times New Roman" w:hAnsi="Times New Roman" w:cs="Times New Roman"/>
                <w:b/>
                <w:bCs/>
              </w:rPr>
            </w:pPr>
            <w:r>
              <w:rPr>
                <w:rFonts w:ascii="Times New Roman" w:hAnsi="Times New Roman" w:cs="Times New Roman"/>
                <w:b/>
                <w:bCs/>
              </w:rPr>
              <w:t>122</w:t>
            </w:r>
          </w:p>
        </w:tc>
        <w:tc>
          <w:tcPr>
            <w:tcW w:w="184" w:type="pct"/>
            <w:tcBorders>
              <w:top w:val="single" w:sz="4" w:space="0" w:color="auto"/>
              <w:left w:val="single" w:sz="4" w:space="0" w:color="auto"/>
              <w:bottom w:val="single" w:sz="4" w:space="0" w:color="auto"/>
              <w:right w:val="single" w:sz="4" w:space="0" w:color="auto"/>
            </w:tcBorders>
            <w:vAlign w:val="center"/>
          </w:tcPr>
          <w:p w14:paraId="6A6F6976" w14:textId="0CE36F7F" w:rsidR="00B14521" w:rsidRPr="00B14521" w:rsidRDefault="008F37A1" w:rsidP="002D4DC3">
            <w:pPr>
              <w:jc w:val="center"/>
              <w:rPr>
                <w:rFonts w:ascii="Times New Roman" w:hAnsi="Times New Roman" w:cs="Times New Roman"/>
              </w:rPr>
            </w:pPr>
            <w:r>
              <w:rPr>
                <w:rFonts w:ascii="Times New Roman" w:hAnsi="Times New Roman" w:cs="Times New Roman"/>
              </w:rPr>
              <w:t>-</w:t>
            </w:r>
          </w:p>
        </w:tc>
        <w:tc>
          <w:tcPr>
            <w:tcW w:w="256" w:type="pct"/>
            <w:tcBorders>
              <w:top w:val="single" w:sz="4" w:space="0" w:color="auto"/>
              <w:left w:val="single" w:sz="4" w:space="0" w:color="auto"/>
              <w:bottom w:val="single" w:sz="4" w:space="0" w:color="auto"/>
              <w:right w:val="single" w:sz="4" w:space="0" w:color="auto"/>
            </w:tcBorders>
            <w:vAlign w:val="center"/>
            <w:hideMark/>
          </w:tcPr>
          <w:p w14:paraId="4F2DC8E8" w14:textId="4505BC5B" w:rsidR="00B14521" w:rsidRPr="00B14521" w:rsidRDefault="00B14521" w:rsidP="008F37A1">
            <w:pPr>
              <w:jc w:val="center"/>
              <w:rPr>
                <w:rFonts w:ascii="Times New Roman" w:hAnsi="Times New Roman" w:cs="Times New Roman"/>
                <w:b/>
                <w:bCs/>
              </w:rPr>
            </w:pPr>
            <w:r w:rsidRPr="00B14521">
              <w:rPr>
                <w:rFonts w:ascii="Times New Roman" w:hAnsi="Times New Roman" w:cs="Times New Roman"/>
                <w:b/>
                <w:bCs/>
              </w:rPr>
              <w:t>11</w:t>
            </w:r>
            <w:r w:rsidR="008F37A1">
              <w:rPr>
                <w:rFonts w:ascii="Times New Roman" w:hAnsi="Times New Roman" w:cs="Times New Roman"/>
                <w:b/>
                <w:bCs/>
              </w:rPr>
              <w:t>6</w:t>
            </w:r>
          </w:p>
        </w:tc>
        <w:tc>
          <w:tcPr>
            <w:tcW w:w="564" w:type="pct"/>
            <w:tcBorders>
              <w:top w:val="single" w:sz="4" w:space="0" w:color="auto"/>
              <w:left w:val="single" w:sz="4" w:space="0" w:color="auto"/>
              <w:bottom w:val="single" w:sz="4" w:space="0" w:color="auto"/>
              <w:right w:val="single" w:sz="4" w:space="0" w:color="auto"/>
            </w:tcBorders>
            <w:vAlign w:val="center"/>
            <w:hideMark/>
          </w:tcPr>
          <w:p w14:paraId="2A813B7B" w14:textId="77777777" w:rsidR="00B14521" w:rsidRPr="00B14521" w:rsidRDefault="00B14521" w:rsidP="002D4DC3">
            <w:pPr>
              <w:jc w:val="center"/>
              <w:rPr>
                <w:rFonts w:ascii="Times New Roman" w:hAnsi="Times New Roman" w:cs="Times New Roman"/>
                <w:b/>
                <w:bCs/>
              </w:rPr>
            </w:pPr>
            <w:r w:rsidRPr="00B14521">
              <w:rPr>
                <w:rFonts w:ascii="Times New Roman" w:hAnsi="Times New Roman" w:cs="Times New Roman"/>
              </w:rPr>
              <w:t>70</w:t>
            </w:r>
          </w:p>
        </w:tc>
        <w:tc>
          <w:tcPr>
            <w:tcW w:w="599" w:type="pct"/>
            <w:tcBorders>
              <w:top w:val="single" w:sz="4" w:space="0" w:color="auto"/>
              <w:left w:val="single" w:sz="4" w:space="0" w:color="auto"/>
              <w:bottom w:val="single" w:sz="4" w:space="0" w:color="auto"/>
              <w:right w:val="single" w:sz="4" w:space="0" w:color="auto"/>
            </w:tcBorders>
            <w:vAlign w:val="center"/>
          </w:tcPr>
          <w:p w14:paraId="3AD3B74C" w14:textId="06B31CE9" w:rsidR="00B14521" w:rsidRPr="00B14521" w:rsidRDefault="008F37A1" w:rsidP="002D4DC3">
            <w:pPr>
              <w:jc w:val="center"/>
              <w:rPr>
                <w:rFonts w:ascii="Times New Roman" w:hAnsi="Times New Roman" w:cs="Times New Roman"/>
              </w:rPr>
            </w:pPr>
            <w:r>
              <w:rPr>
                <w:rFonts w:ascii="Times New Roman" w:hAnsi="Times New Roman" w:cs="Times New Roman"/>
              </w:rPr>
              <w:t>6</w:t>
            </w:r>
          </w:p>
        </w:tc>
        <w:tc>
          <w:tcPr>
            <w:tcW w:w="563" w:type="pct"/>
            <w:tcBorders>
              <w:top w:val="single" w:sz="4" w:space="0" w:color="auto"/>
              <w:left w:val="single" w:sz="4" w:space="0" w:color="auto"/>
              <w:bottom w:val="single" w:sz="4" w:space="0" w:color="auto"/>
              <w:right w:val="single" w:sz="4" w:space="0" w:color="auto"/>
            </w:tcBorders>
            <w:vAlign w:val="center"/>
          </w:tcPr>
          <w:p w14:paraId="672BC1BD" w14:textId="2CAFAD91" w:rsidR="00B14521" w:rsidRPr="008F37A1" w:rsidRDefault="008F37A1" w:rsidP="008F37A1">
            <w:pPr>
              <w:jc w:val="center"/>
              <w:rPr>
                <w:rFonts w:ascii="Times New Roman" w:hAnsi="Times New Roman" w:cs="Times New Roman"/>
                <w:b/>
              </w:rPr>
            </w:pPr>
            <w:r w:rsidRPr="008F37A1">
              <w:rPr>
                <w:rFonts w:ascii="Times New Roman" w:hAnsi="Times New Roman" w:cs="Times New Roman"/>
                <w:b/>
              </w:rPr>
              <w:t>6</w:t>
            </w:r>
          </w:p>
        </w:tc>
        <w:tc>
          <w:tcPr>
            <w:tcW w:w="3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4556A" w14:textId="77777777" w:rsidR="00B14521" w:rsidRPr="00B14521" w:rsidRDefault="00B14521" w:rsidP="002D4DC3">
            <w:pPr>
              <w:jc w:val="center"/>
              <w:rPr>
                <w:rFonts w:ascii="Times New Roman" w:hAnsi="Times New Roman" w:cs="Times New Roman"/>
              </w:rPr>
            </w:pPr>
          </w:p>
        </w:tc>
        <w:tc>
          <w:tcPr>
            <w:tcW w:w="6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D909B" w14:textId="77777777" w:rsidR="00B14521" w:rsidRPr="00B14521" w:rsidRDefault="00B14521" w:rsidP="002D4DC3">
            <w:pPr>
              <w:jc w:val="center"/>
              <w:rPr>
                <w:rFonts w:ascii="Times New Roman" w:hAnsi="Times New Roman" w:cs="Times New Roman"/>
              </w:rPr>
            </w:pPr>
          </w:p>
        </w:tc>
      </w:tr>
      <w:tr w:rsidR="00B14521" w:rsidRPr="00B14521" w14:paraId="1A03969B" w14:textId="77777777" w:rsidTr="008F37A1">
        <w:trPr>
          <w:trHeight w:val="314"/>
        </w:trPr>
        <w:tc>
          <w:tcPr>
            <w:tcW w:w="660" w:type="pct"/>
            <w:tcBorders>
              <w:top w:val="single" w:sz="4" w:space="0" w:color="auto"/>
              <w:left w:val="single" w:sz="4" w:space="0" w:color="auto"/>
              <w:bottom w:val="single" w:sz="4" w:space="0" w:color="auto"/>
              <w:right w:val="single" w:sz="4" w:space="0" w:color="auto"/>
            </w:tcBorders>
            <w:hideMark/>
          </w:tcPr>
          <w:p w14:paraId="38047B57" w14:textId="77777777" w:rsidR="00B14521" w:rsidRPr="00B14521" w:rsidRDefault="00B14521" w:rsidP="002D4DC3">
            <w:pPr>
              <w:rPr>
                <w:rFonts w:ascii="Times New Roman" w:hAnsi="Times New Roman" w:cs="Times New Roman"/>
              </w:rPr>
            </w:pPr>
            <w:r w:rsidRPr="00B14521">
              <w:rPr>
                <w:rFonts w:ascii="Times New Roman" w:hAnsi="Times New Roman" w:cs="Times New Roman"/>
              </w:rPr>
              <w:t>ПК 2.2.</w:t>
            </w:r>
          </w:p>
          <w:p w14:paraId="1EFC93DF" w14:textId="77777777" w:rsidR="00B14521" w:rsidRPr="00B14521" w:rsidRDefault="00B14521" w:rsidP="002D4DC3">
            <w:pPr>
              <w:rPr>
                <w:rFonts w:ascii="Times New Roman" w:hAnsi="Times New Roman" w:cs="Times New Roman"/>
              </w:rPr>
            </w:pPr>
            <w:r w:rsidRPr="00B14521">
              <w:rPr>
                <w:rFonts w:ascii="Times New Roman" w:hAnsi="Times New Roman" w:cs="Times New Roman"/>
              </w:rPr>
              <w:t>ОК 01 – ОК 05; ОК 09</w:t>
            </w:r>
          </w:p>
        </w:tc>
        <w:tc>
          <w:tcPr>
            <w:tcW w:w="934" w:type="pct"/>
            <w:tcBorders>
              <w:top w:val="single" w:sz="4" w:space="0" w:color="auto"/>
              <w:left w:val="single" w:sz="4" w:space="0" w:color="auto"/>
              <w:bottom w:val="single" w:sz="4" w:space="0" w:color="auto"/>
              <w:right w:val="single" w:sz="4" w:space="0" w:color="auto"/>
            </w:tcBorders>
            <w:hideMark/>
          </w:tcPr>
          <w:p w14:paraId="5AC18EA1" w14:textId="77777777" w:rsidR="00B14521" w:rsidRPr="00B14521" w:rsidRDefault="00B14521" w:rsidP="002D4DC3">
            <w:pPr>
              <w:rPr>
                <w:rFonts w:ascii="Times New Roman" w:hAnsi="Times New Roman" w:cs="Times New Roman"/>
              </w:rPr>
            </w:pPr>
            <w:r w:rsidRPr="00B14521">
              <w:rPr>
                <w:rFonts w:ascii="Times New Roman" w:hAnsi="Times New Roman" w:cs="Times New Roman"/>
              </w:rPr>
              <w:t>Раздел 2. Управление текущей деятельностью предприятия питания</w:t>
            </w:r>
          </w:p>
        </w:tc>
        <w:tc>
          <w:tcPr>
            <w:tcW w:w="282" w:type="pct"/>
            <w:tcBorders>
              <w:top w:val="single" w:sz="4" w:space="0" w:color="auto"/>
              <w:left w:val="single" w:sz="4" w:space="0" w:color="auto"/>
              <w:bottom w:val="single" w:sz="4" w:space="0" w:color="auto"/>
              <w:right w:val="single" w:sz="4" w:space="0" w:color="auto"/>
            </w:tcBorders>
            <w:vAlign w:val="center"/>
            <w:hideMark/>
          </w:tcPr>
          <w:p w14:paraId="4E898E4E" w14:textId="033AC9F4" w:rsidR="00B14521" w:rsidRPr="00B14521" w:rsidRDefault="008F37A1" w:rsidP="008F37A1">
            <w:pPr>
              <w:jc w:val="center"/>
              <w:rPr>
                <w:rFonts w:ascii="Times New Roman" w:hAnsi="Times New Roman" w:cs="Times New Roman"/>
                <w:b/>
                <w:bCs/>
              </w:rPr>
            </w:pPr>
            <w:r>
              <w:rPr>
                <w:rFonts w:ascii="Times New Roman" w:hAnsi="Times New Roman" w:cs="Times New Roman"/>
                <w:b/>
                <w:bCs/>
              </w:rPr>
              <w:t>114</w:t>
            </w:r>
          </w:p>
        </w:tc>
        <w:tc>
          <w:tcPr>
            <w:tcW w:w="184" w:type="pct"/>
            <w:tcBorders>
              <w:top w:val="single" w:sz="4" w:space="0" w:color="auto"/>
              <w:left w:val="single" w:sz="4" w:space="0" w:color="auto"/>
              <w:bottom w:val="single" w:sz="4" w:space="0" w:color="auto"/>
              <w:right w:val="single" w:sz="4" w:space="0" w:color="auto"/>
            </w:tcBorders>
            <w:vAlign w:val="center"/>
          </w:tcPr>
          <w:p w14:paraId="0E251BAF" w14:textId="634915B0" w:rsidR="00B14521" w:rsidRPr="00B14521" w:rsidRDefault="008F37A1" w:rsidP="002D4DC3">
            <w:pPr>
              <w:jc w:val="center"/>
              <w:rPr>
                <w:rFonts w:ascii="Times New Roman" w:hAnsi="Times New Roman" w:cs="Times New Roman"/>
              </w:rPr>
            </w:pPr>
            <w:r>
              <w:rPr>
                <w:rFonts w:ascii="Times New Roman" w:hAnsi="Times New Roman" w:cs="Times New Roman"/>
              </w:rPr>
              <w:t>-</w:t>
            </w:r>
          </w:p>
        </w:tc>
        <w:tc>
          <w:tcPr>
            <w:tcW w:w="256" w:type="pct"/>
            <w:tcBorders>
              <w:top w:val="single" w:sz="4" w:space="0" w:color="auto"/>
              <w:left w:val="single" w:sz="4" w:space="0" w:color="auto"/>
              <w:bottom w:val="single" w:sz="4" w:space="0" w:color="auto"/>
              <w:right w:val="single" w:sz="4" w:space="0" w:color="auto"/>
            </w:tcBorders>
            <w:vAlign w:val="center"/>
            <w:hideMark/>
          </w:tcPr>
          <w:p w14:paraId="40A3B7C8" w14:textId="54A58931" w:rsidR="00B14521" w:rsidRPr="00B14521" w:rsidRDefault="008F37A1" w:rsidP="008F37A1">
            <w:pPr>
              <w:jc w:val="center"/>
              <w:rPr>
                <w:rFonts w:ascii="Times New Roman" w:hAnsi="Times New Roman" w:cs="Times New Roman"/>
                <w:b/>
                <w:bCs/>
              </w:rPr>
            </w:pPr>
            <w:r>
              <w:rPr>
                <w:rFonts w:ascii="Times New Roman" w:hAnsi="Times New Roman" w:cs="Times New Roman"/>
                <w:b/>
                <w:bCs/>
              </w:rPr>
              <w:t>108</w:t>
            </w:r>
          </w:p>
        </w:tc>
        <w:tc>
          <w:tcPr>
            <w:tcW w:w="564" w:type="pct"/>
            <w:tcBorders>
              <w:top w:val="single" w:sz="4" w:space="0" w:color="auto"/>
              <w:left w:val="single" w:sz="4" w:space="0" w:color="auto"/>
              <w:bottom w:val="single" w:sz="4" w:space="0" w:color="auto"/>
              <w:right w:val="single" w:sz="4" w:space="0" w:color="auto"/>
            </w:tcBorders>
            <w:vAlign w:val="center"/>
            <w:hideMark/>
          </w:tcPr>
          <w:p w14:paraId="63CE37C4" w14:textId="77777777" w:rsidR="00B14521" w:rsidRPr="00B14521" w:rsidRDefault="00B14521" w:rsidP="002D4DC3">
            <w:pPr>
              <w:jc w:val="center"/>
              <w:rPr>
                <w:rFonts w:ascii="Times New Roman" w:hAnsi="Times New Roman" w:cs="Times New Roman"/>
                <w:b/>
                <w:bCs/>
              </w:rPr>
            </w:pPr>
            <w:r w:rsidRPr="00B14521">
              <w:rPr>
                <w:rFonts w:ascii="Times New Roman" w:hAnsi="Times New Roman" w:cs="Times New Roman"/>
              </w:rPr>
              <w:t>48</w:t>
            </w:r>
          </w:p>
        </w:tc>
        <w:tc>
          <w:tcPr>
            <w:tcW w:w="599" w:type="pct"/>
            <w:tcBorders>
              <w:top w:val="single" w:sz="4" w:space="0" w:color="auto"/>
              <w:left w:val="single" w:sz="4" w:space="0" w:color="auto"/>
              <w:bottom w:val="single" w:sz="4" w:space="0" w:color="auto"/>
              <w:right w:val="single" w:sz="4" w:space="0" w:color="auto"/>
            </w:tcBorders>
            <w:vAlign w:val="center"/>
          </w:tcPr>
          <w:p w14:paraId="793E384F" w14:textId="665A490B" w:rsidR="00B14521" w:rsidRPr="00B14521" w:rsidRDefault="008F37A1" w:rsidP="002D4DC3">
            <w:pPr>
              <w:jc w:val="center"/>
              <w:rPr>
                <w:rFonts w:ascii="Times New Roman" w:hAnsi="Times New Roman" w:cs="Times New Roman"/>
              </w:rPr>
            </w:pPr>
            <w:r>
              <w:rPr>
                <w:rFonts w:ascii="Times New Roman" w:hAnsi="Times New Roman" w:cs="Times New Roman"/>
              </w:rPr>
              <w:t>6</w:t>
            </w:r>
          </w:p>
        </w:tc>
        <w:tc>
          <w:tcPr>
            <w:tcW w:w="563" w:type="pct"/>
            <w:tcBorders>
              <w:top w:val="single" w:sz="4" w:space="0" w:color="auto"/>
              <w:left w:val="single" w:sz="4" w:space="0" w:color="auto"/>
              <w:bottom w:val="single" w:sz="4" w:space="0" w:color="auto"/>
              <w:right w:val="single" w:sz="4" w:space="0" w:color="auto"/>
            </w:tcBorders>
            <w:vAlign w:val="center"/>
          </w:tcPr>
          <w:p w14:paraId="6303344B" w14:textId="5D209DB5" w:rsidR="00B14521" w:rsidRPr="008F37A1" w:rsidRDefault="008F37A1" w:rsidP="008F37A1">
            <w:pPr>
              <w:jc w:val="center"/>
              <w:rPr>
                <w:rFonts w:ascii="Times New Roman" w:hAnsi="Times New Roman" w:cs="Times New Roman"/>
                <w:b/>
              </w:rPr>
            </w:pPr>
            <w:r w:rsidRPr="008F37A1">
              <w:rPr>
                <w:rFonts w:ascii="Times New Roman" w:hAnsi="Times New Roman" w:cs="Times New Roman"/>
                <w:b/>
              </w:rPr>
              <w:t>6</w:t>
            </w:r>
          </w:p>
        </w:tc>
        <w:tc>
          <w:tcPr>
            <w:tcW w:w="3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A1C5B" w14:textId="77777777" w:rsidR="00B14521" w:rsidRPr="00B14521" w:rsidRDefault="00B14521" w:rsidP="002D4DC3">
            <w:pPr>
              <w:jc w:val="center"/>
              <w:rPr>
                <w:rFonts w:ascii="Times New Roman" w:hAnsi="Times New Roman" w:cs="Times New Roman"/>
              </w:rPr>
            </w:pPr>
          </w:p>
        </w:tc>
        <w:tc>
          <w:tcPr>
            <w:tcW w:w="6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E933E" w14:textId="77777777" w:rsidR="00B14521" w:rsidRPr="00B14521" w:rsidRDefault="00B14521" w:rsidP="002D4DC3">
            <w:pPr>
              <w:jc w:val="center"/>
              <w:rPr>
                <w:rFonts w:ascii="Times New Roman" w:hAnsi="Times New Roman" w:cs="Times New Roman"/>
              </w:rPr>
            </w:pPr>
          </w:p>
        </w:tc>
      </w:tr>
      <w:tr w:rsidR="00B14521" w:rsidRPr="00B14521" w14:paraId="04314D85" w14:textId="77777777" w:rsidTr="008F37A1">
        <w:trPr>
          <w:trHeight w:val="314"/>
        </w:trPr>
        <w:tc>
          <w:tcPr>
            <w:tcW w:w="660" w:type="pct"/>
            <w:tcBorders>
              <w:top w:val="single" w:sz="4" w:space="0" w:color="auto"/>
              <w:left w:val="single" w:sz="4" w:space="0" w:color="auto"/>
              <w:bottom w:val="single" w:sz="4" w:space="0" w:color="auto"/>
              <w:right w:val="single" w:sz="4" w:space="0" w:color="auto"/>
            </w:tcBorders>
            <w:hideMark/>
          </w:tcPr>
          <w:p w14:paraId="16B56D23" w14:textId="77777777" w:rsidR="00B14521" w:rsidRPr="00B14521" w:rsidRDefault="00B14521" w:rsidP="002D4DC3">
            <w:pPr>
              <w:rPr>
                <w:rFonts w:ascii="Times New Roman" w:hAnsi="Times New Roman" w:cs="Times New Roman"/>
              </w:rPr>
            </w:pPr>
            <w:r w:rsidRPr="00B14521">
              <w:rPr>
                <w:rFonts w:ascii="Times New Roman" w:hAnsi="Times New Roman" w:cs="Times New Roman"/>
              </w:rPr>
              <w:t>ПК 2.3. - ПК 2.4.</w:t>
            </w:r>
          </w:p>
          <w:p w14:paraId="49288D5D" w14:textId="77777777" w:rsidR="00B14521" w:rsidRPr="00B14521" w:rsidRDefault="00B14521" w:rsidP="002D4DC3">
            <w:pPr>
              <w:rPr>
                <w:rFonts w:ascii="Times New Roman" w:hAnsi="Times New Roman" w:cs="Times New Roman"/>
              </w:rPr>
            </w:pPr>
            <w:r w:rsidRPr="00B14521">
              <w:rPr>
                <w:rFonts w:ascii="Times New Roman" w:hAnsi="Times New Roman" w:cs="Times New Roman"/>
              </w:rPr>
              <w:t>ОК 01 – ОК 05; ОК 09</w:t>
            </w:r>
          </w:p>
        </w:tc>
        <w:tc>
          <w:tcPr>
            <w:tcW w:w="934" w:type="pct"/>
            <w:tcBorders>
              <w:top w:val="single" w:sz="4" w:space="0" w:color="auto"/>
              <w:left w:val="single" w:sz="4" w:space="0" w:color="auto"/>
              <w:bottom w:val="single" w:sz="4" w:space="0" w:color="auto"/>
              <w:right w:val="single" w:sz="4" w:space="0" w:color="auto"/>
            </w:tcBorders>
            <w:hideMark/>
          </w:tcPr>
          <w:p w14:paraId="33C404B9" w14:textId="77777777" w:rsidR="00B14521" w:rsidRPr="00B14521" w:rsidRDefault="00B14521" w:rsidP="002D4DC3">
            <w:pPr>
              <w:rPr>
                <w:rFonts w:ascii="Times New Roman" w:hAnsi="Times New Roman" w:cs="Times New Roman"/>
              </w:rPr>
            </w:pPr>
            <w:r w:rsidRPr="00B14521">
              <w:rPr>
                <w:rFonts w:ascii="Times New Roman" w:hAnsi="Times New Roman" w:cs="Times New Roman"/>
              </w:rPr>
              <w:t>Раздел 3. Контроль качества продукции и услуг предприятия питания</w:t>
            </w:r>
          </w:p>
        </w:tc>
        <w:tc>
          <w:tcPr>
            <w:tcW w:w="282" w:type="pct"/>
            <w:tcBorders>
              <w:top w:val="single" w:sz="4" w:space="0" w:color="auto"/>
              <w:left w:val="single" w:sz="4" w:space="0" w:color="auto"/>
              <w:bottom w:val="single" w:sz="4" w:space="0" w:color="auto"/>
              <w:right w:val="single" w:sz="4" w:space="0" w:color="auto"/>
            </w:tcBorders>
            <w:vAlign w:val="center"/>
            <w:hideMark/>
          </w:tcPr>
          <w:p w14:paraId="01F6022E" w14:textId="792E8593" w:rsidR="00B14521" w:rsidRPr="00B14521" w:rsidRDefault="008F37A1" w:rsidP="008F37A1">
            <w:pPr>
              <w:jc w:val="center"/>
              <w:rPr>
                <w:rFonts w:ascii="Times New Roman" w:hAnsi="Times New Roman" w:cs="Times New Roman"/>
                <w:b/>
                <w:bCs/>
              </w:rPr>
            </w:pPr>
            <w:r>
              <w:rPr>
                <w:rFonts w:ascii="Times New Roman" w:hAnsi="Times New Roman" w:cs="Times New Roman"/>
                <w:b/>
                <w:bCs/>
              </w:rPr>
              <w:t>168</w:t>
            </w:r>
          </w:p>
        </w:tc>
        <w:tc>
          <w:tcPr>
            <w:tcW w:w="184" w:type="pct"/>
            <w:tcBorders>
              <w:top w:val="single" w:sz="4" w:space="0" w:color="auto"/>
              <w:left w:val="single" w:sz="4" w:space="0" w:color="auto"/>
              <w:bottom w:val="single" w:sz="4" w:space="0" w:color="auto"/>
              <w:right w:val="single" w:sz="4" w:space="0" w:color="auto"/>
            </w:tcBorders>
            <w:vAlign w:val="center"/>
          </w:tcPr>
          <w:p w14:paraId="55BE5170" w14:textId="0CE6D84D" w:rsidR="00B14521" w:rsidRPr="00B14521" w:rsidRDefault="008F37A1" w:rsidP="002D4DC3">
            <w:pPr>
              <w:jc w:val="center"/>
              <w:rPr>
                <w:rFonts w:ascii="Times New Roman" w:hAnsi="Times New Roman" w:cs="Times New Roman"/>
              </w:rPr>
            </w:pPr>
            <w:r>
              <w:rPr>
                <w:rFonts w:ascii="Times New Roman" w:hAnsi="Times New Roman" w:cs="Times New Roman"/>
              </w:rPr>
              <w:t>-</w:t>
            </w:r>
          </w:p>
        </w:tc>
        <w:tc>
          <w:tcPr>
            <w:tcW w:w="256" w:type="pct"/>
            <w:tcBorders>
              <w:top w:val="single" w:sz="4" w:space="0" w:color="auto"/>
              <w:left w:val="single" w:sz="4" w:space="0" w:color="auto"/>
              <w:bottom w:val="single" w:sz="4" w:space="0" w:color="auto"/>
              <w:right w:val="single" w:sz="4" w:space="0" w:color="auto"/>
            </w:tcBorders>
            <w:vAlign w:val="center"/>
            <w:hideMark/>
          </w:tcPr>
          <w:p w14:paraId="01470E69" w14:textId="08185F36" w:rsidR="00B14521" w:rsidRPr="00B14521" w:rsidRDefault="008F37A1" w:rsidP="002D4DC3">
            <w:pPr>
              <w:jc w:val="center"/>
              <w:rPr>
                <w:rFonts w:ascii="Times New Roman" w:hAnsi="Times New Roman" w:cs="Times New Roman"/>
                <w:b/>
                <w:bCs/>
              </w:rPr>
            </w:pPr>
            <w:r>
              <w:rPr>
                <w:rFonts w:ascii="Times New Roman" w:hAnsi="Times New Roman" w:cs="Times New Roman"/>
                <w:b/>
                <w:bCs/>
              </w:rPr>
              <w:t>162</w:t>
            </w:r>
          </w:p>
        </w:tc>
        <w:tc>
          <w:tcPr>
            <w:tcW w:w="564" w:type="pct"/>
            <w:tcBorders>
              <w:top w:val="single" w:sz="4" w:space="0" w:color="auto"/>
              <w:left w:val="single" w:sz="4" w:space="0" w:color="auto"/>
              <w:bottom w:val="single" w:sz="4" w:space="0" w:color="auto"/>
              <w:right w:val="single" w:sz="4" w:space="0" w:color="auto"/>
            </w:tcBorders>
            <w:vAlign w:val="center"/>
            <w:hideMark/>
          </w:tcPr>
          <w:p w14:paraId="1E0078A9" w14:textId="77777777" w:rsidR="00B14521" w:rsidRPr="00B14521" w:rsidRDefault="00B14521" w:rsidP="002D4DC3">
            <w:pPr>
              <w:jc w:val="center"/>
              <w:rPr>
                <w:rFonts w:ascii="Times New Roman" w:hAnsi="Times New Roman" w:cs="Times New Roman"/>
              </w:rPr>
            </w:pPr>
            <w:r w:rsidRPr="00B14521">
              <w:rPr>
                <w:rFonts w:ascii="Times New Roman" w:hAnsi="Times New Roman" w:cs="Times New Roman"/>
              </w:rPr>
              <w:t>84</w:t>
            </w:r>
          </w:p>
        </w:tc>
        <w:tc>
          <w:tcPr>
            <w:tcW w:w="599" w:type="pct"/>
            <w:tcBorders>
              <w:top w:val="single" w:sz="4" w:space="0" w:color="auto"/>
              <w:left w:val="single" w:sz="4" w:space="0" w:color="auto"/>
              <w:bottom w:val="single" w:sz="4" w:space="0" w:color="auto"/>
              <w:right w:val="single" w:sz="4" w:space="0" w:color="auto"/>
            </w:tcBorders>
            <w:vAlign w:val="center"/>
          </w:tcPr>
          <w:p w14:paraId="1321ACD0" w14:textId="618B60B1" w:rsidR="00B14521" w:rsidRPr="00B14521" w:rsidRDefault="008F37A1" w:rsidP="002D4DC3">
            <w:pPr>
              <w:jc w:val="center"/>
              <w:rPr>
                <w:rFonts w:ascii="Times New Roman" w:hAnsi="Times New Roman" w:cs="Times New Roman"/>
              </w:rPr>
            </w:pPr>
            <w:r>
              <w:rPr>
                <w:rFonts w:ascii="Times New Roman" w:hAnsi="Times New Roman" w:cs="Times New Roman"/>
              </w:rPr>
              <w:t>6</w:t>
            </w:r>
          </w:p>
        </w:tc>
        <w:tc>
          <w:tcPr>
            <w:tcW w:w="563" w:type="pct"/>
            <w:tcBorders>
              <w:top w:val="single" w:sz="4" w:space="0" w:color="auto"/>
              <w:left w:val="single" w:sz="4" w:space="0" w:color="auto"/>
              <w:bottom w:val="single" w:sz="4" w:space="0" w:color="auto"/>
              <w:right w:val="single" w:sz="4" w:space="0" w:color="auto"/>
            </w:tcBorders>
            <w:vAlign w:val="center"/>
          </w:tcPr>
          <w:p w14:paraId="0DEF5622" w14:textId="3A9C7A24" w:rsidR="00B14521" w:rsidRPr="008F37A1" w:rsidRDefault="008F37A1" w:rsidP="008F37A1">
            <w:pPr>
              <w:jc w:val="center"/>
              <w:rPr>
                <w:rFonts w:ascii="Times New Roman" w:hAnsi="Times New Roman" w:cs="Times New Roman"/>
                <w:b/>
              </w:rPr>
            </w:pPr>
            <w:r w:rsidRPr="008F37A1">
              <w:rPr>
                <w:rFonts w:ascii="Times New Roman" w:hAnsi="Times New Roman" w:cs="Times New Roman"/>
                <w:b/>
              </w:rPr>
              <w:t>6</w:t>
            </w:r>
          </w:p>
        </w:tc>
        <w:tc>
          <w:tcPr>
            <w:tcW w:w="3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818C7" w14:textId="77777777" w:rsidR="00B14521" w:rsidRPr="00B14521" w:rsidRDefault="00B14521" w:rsidP="002D4DC3">
            <w:pPr>
              <w:jc w:val="center"/>
              <w:rPr>
                <w:rFonts w:ascii="Times New Roman" w:hAnsi="Times New Roman" w:cs="Times New Roman"/>
              </w:rPr>
            </w:pPr>
          </w:p>
        </w:tc>
        <w:tc>
          <w:tcPr>
            <w:tcW w:w="6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B51E3" w14:textId="77777777" w:rsidR="00B14521" w:rsidRPr="00B14521" w:rsidRDefault="00B14521" w:rsidP="002D4DC3">
            <w:pPr>
              <w:jc w:val="center"/>
              <w:rPr>
                <w:rFonts w:ascii="Times New Roman" w:hAnsi="Times New Roman" w:cs="Times New Roman"/>
              </w:rPr>
            </w:pPr>
          </w:p>
        </w:tc>
      </w:tr>
      <w:tr w:rsidR="00B14521" w:rsidRPr="00B14521" w14:paraId="045BDDDE" w14:textId="77777777" w:rsidTr="008F37A1">
        <w:trPr>
          <w:trHeight w:val="314"/>
        </w:trPr>
        <w:tc>
          <w:tcPr>
            <w:tcW w:w="660" w:type="pct"/>
            <w:tcBorders>
              <w:top w:val="single" w:sz="4" w:space="0" w:color="auto"/>
              <w:left w:val="single" w:sz="4" w:space="0" w:color="auto"/>
              <w:bottom w:val="single" w:sz="4" w:space="0" w:color="auto"/>
              <w:right w:val="single" w:sz="4" w:space="0" w:color="auto"/>
            </w:tcBorders>
          </w:tcPr>
          <w:p w14:paraId="72778D3A" w14:textId="77777777" w:rsidR="00B14521" w:rsidRPr="00B14521" w:rsidRDefault="00B14521" w:rsidP="002D4DC3">
            <w:pPr>
              <w:rPr>
                <w:rFonts w:ascii="Times New Roman" w:hAnsi="Times New Roman" w:cs="Times New Roman"/>
              </w:rPr>
            </w:pPr>
          </w:p>
        </w:tc>
        <w:tc>
          <w:tcPr>
            <w:tcW w:w="934" w:type="pct"/>
            <w:tcBorders>
              <w:top w:val="single" w:sz="4" w:space="0" w:color="auto"/>
              <w:left w:val="single" w:sz="4" w:space="0" w:color="auto"/>
              <w:bottom w:val="single" w:sz="4" w:space="0" w:color="auto"/>
              <w:right w:val="single" w:sz="4" w:space="0" w:color="auto"/>
            </w:tcBorders>
            <w:hideMark/>
          </w:tcPr>
          <w:p w14:paraId="6F71E6D3" w14:textId="77777777" w:rsidR="00B14521" w:rsidRPr="00B14521" w:rsidRDefault="00B14521" w:rsidP="002D4DC3">
            <w:pPr>
              <w:rPr>
                <w:rFonts w:ascii="Times New Roman" w:hAnsi="Times New Roman" w:cs="Times New Roman"/>
              </w:rPr>
            </w:pPr>
            <w:r w:rsidRPr="00B14521">
              <w:rPr>
                <w:rFonts w:ascii="Times New Roman" w:hAnsi="Times New Roman" w:cs="Times New Roman"/>
              </w:rPr>
              <w:t>Учебная практика</w:t>
            </w:r>
          </w:p>
        </w:tc>
        <w:tc>
          <w:tcPr>
            <w:tcW w:w="282" w:type="pct"/>
            <w:tcBorders>
              <w:top w:val="single" w:sz="4" w:space="0" w:color="auto"/>
              <w:left w:val="single" w:sz="4" w:space="0" w:color="auto"/>
              <w:bottom w:val="single" w:sz="4" w:space="0" w:color="auto"/>
              <w:right w:val="single" w:sz="4" w:space="0" w:color="auto"/>
            </w:tcBorders>
            <w:vAlign w:val="center"/>
            <w:hideMark/>
          </w:tcPr>
          <w:p w14:paraId="7FB1171F" w14:textId="50636C4F" w:rsidR="00B14521" w:rsidRPr="00B14521" w:rsidRDefault="008F37A1" w:rsidP="002D4DC3">
            <w:pPr>
              <w:jc w:val="center"/>
              <w:rPr>
                <w:rFonts w:ascii="Times New Roman" w:hAnsi="Times New Roman" w:cs="Times New Roman"/>
                <w:b/>
                <w:bCs/>
              </w:rPr>
            </w:pPr>
            <w:r>
              <w:rPr>
                <w:rFonts w:ascii="Times New Roman" w:hAnsi="Times New Roman" w:cs="Times New Roman"/>
                <w:b/>
                <w:bCs/>
              </w:rPr>
              <w:t>144</w:t>
            </w:r>
          </w:p>
        </w:tc>
        <w:tc>
          <w:tcPr>
            <w:tcW w:w="184" w:type="pct"/>
            <w:tcBorders>
              <w:top w:val="single" w:sz="4" w:space="0" w:color="auto"/>
              <w:left w:val="single" w:sz="4" w:space="0" w:color="auto"/>
              <w:bottom w:val="single" w:sz="4" w:space="0" w:color="auto"/>
              <w:right w:val="single" w:sz="4" w:space="0" w:color="auto"/>
            </w:tcBorders>
            <w:vAlign w:val="center"/>
            <w:hideMark/>
          </w:tcPr>
          <w:p w14:paraId="47D104CF" w14:textId="4E973F04" w:rsidR="00B14521" w:rsidRPr="00B14521" w:rsidRDefault="008F37A1" w:rsidP="002D4DC3">
            <w:pPr>
              <w:jc w:val="center"/>
              <w:rPr>
                <w:rFonts w:ascii="Times New Roman" w:hAnsi="Times New Roman" w:cs="Times New Roman"/>
              </w:rPr>
            </w:pPr>
            <w:r>
              <w:rPr>
                <w:rFonts w:ascii="Times New Roman" w:hAnsi="Times New Roman" w:cs="Times New Roman"/>
              </w:rPr>
              <w:t>144</w:t>
            </w:r>
          </w:p>
        </w:tc>
        <w:tc>
          <w:tcPr>
            <w:tcW w:w="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25F7A" w14:textId="77777777" w:rsidR="00B14521" w:rsidRPr="00B14521" w:rsidRDefault="00B14521" w:rsidP="002D4DC3">
            <w:pPr>
              <w:jc w:val="center"/>
              <w:rPr>
                <w:rFonts w:ascii="Times New Roman" w:hAnsi="Times New Roman" w:cs="Times New Roman"/>
                <w:b/>
                <w:bCs/>
              </w:rPr>
            </w:pP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5A2D7" w14:textId="77777777" w:rsidR="00B14521" w:rsidRPr="00B14521" w:rsidRDefault="00B14521" w:rsidP="002D4DC3">
            <w:pPr>
              <w:jc w:val="center"/>
              <w:rPr>
                <w:rFonts w:ascii="Times New Roman" w:hAnsi="Times New Roman" w:cs="Times New Roman"/>
              </w:rPr>
            </w:pPr>
          </w:p>
        </w:tc>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4CB94" w14:textId="77777777" w:rsidR="00B14521" w:rsidRPr="00B14521" w:rsidRDefault="00B14521" w:rsidP="002D4DC3">
            <w:pPr>
              <w:rPr>
                <w:rFonts w:ascii="Times New Roman" w:hAnsi="Times New Roman" w:cs="Times New Roman"/>
              </w:rPr>
            </w:pPr>
          </w:p>
        </w:tc>
        <w:tc>
          <w:tcPr>
            <w:tcW w:w="563" w:type="pct"/>
            <w:tcBorders>
              <w:top w:val="nil"/>
              <w:left w:val="single" w:sz="4" w:space="0" w:color="auto"/>
              <w:bottom w:val="single" w:sz="4" w:space="0" w:color="auto"/>
              <w:right w:val="single" w:sz="4" w:space="0" w:color="auto"/>
            </w:tcBorders>
            <w:shd w:val="clear" w:color="auto" w:fill="D9D9D9" w:themeFill="background1" w:themeFillShade="D9"/>
            <w:vAlign w:val="bottom"/>
          </w:tcPr>
          <w:p w14:paraId="4F42AC74" w14:textId="77777777" w:rsidR="00B14521" w:rsidRPr="008F37A1" w:rsidRDefault="00B14521" w:rsidP="008F37A1">
            <w:pPr>
              <w:jc w:val="center"/>
              <w:rPr>
                <w:rFonts w:ascii="Times New Roman" w:hAnsi="Times New Roman" w:cs="Times New Roman"/>
                <w:b/>
              </w:rPr>
            </w:pPr>
          </w:p>
        </w:tc>
        <w:tc>
          <w:tcPr>
            <w:tcW w:w="321" w:type="pct"/>
            <w:tcBorders>
              <w:top w:val="single" w:sz="4" w:space="0" w:color="auto"/>
              <w:left w:val="single" w:sz="4" w:space="0" w:color="auto"/>
              <w:bottom w:val="single" w:sz="4" w:space="0" w:color="auto"/>
              <w:right w:val="single" w:sz="4" w:space="0" w:color="auto"/>
            </w:tcBorders>
            <w:vAlign w:val="center"/>
            <w:hideMark/>
          </w:tcPr>
          <w:p w14:paraId="4BDEC71D" w14:textId="345BAE73" w:rsidR="00B14521" w:rsidRPr="00B14521" w:rsidRDefault="008F37A1" w:rsidP="002D4DC3">
            <w:pPr>
              <w:jc w:val="center"/>
              <w:rPr>
                <w:rFonts w:ascii="Times New Roman" w:hAnsi="Times New Roman" w:cs="Times New Roman"/>
                <w:b/>
                <w:bCs/>
              </w:rPr>
            </w:pPr>
            <w:r>
              <w:rPr>
                <w:rFonts w:ascii="Times New Roman" w:hAnsi="Times New Roman" w:cs="Times New Roman"/>
                <w:b/>
                <w:bCs/>
              </w:rPr>
              <w:t>144</w:t>
            </w:r>
          </w:p>
        </w:tc>
        <w:tc>
          <w:tcPr>
            <w:tcW w:w="6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98FBB" w14:textId="77777777" w:rsidR="00B14521" w:rsidRPr="00B14521" w:rsidRDefault="00B14521" w:rsidP="002D4DC3">
            <w:pPr>
              <w:jc w:val="center"/>
              <w:rPr>
                <w:rFonts w:ascii="Times New Roman" w:hAnsi="Times New Roman" w:cs="Times New Roman"/>
                <w:b/>
                <w:bCs/>
              </w:rPr>
            </w:pPr>
          </w:p>
        </w:tc>
      </w:tr>
      <w:tr w:rsidR="00B14521" w:rsidRPr="00B14521" w14:paraId="56025EAA" w14:textId="77777777" w:rsidTr="008F37A1">
        <w:tc>
          <w:tcPr>
            <w:tcW w:w="660" w:type="pct"/>
            <w:tcBorders>
              <w:top w:val="single" w:sz="4" w:space="0" w:color="auto"/>
              <w:left w:val="single" w:sz="4" w:space="0" w:color="auto"/>
              <w:bottom w:val="single" w:sz="4" w:space="0" w:color="auto"/>
              <w:right w:val="single" w:sz="4" w:space="0" w:color="auto"/>
            </w:tcBorders>
          </w:tcPr>
          <w:p w14:paraId="535B3476" w14:textId="77777777" w:rsidR="00B14521" w:rsidRPr="00B14521" w:rsidRDefault="00B14521" w:rsidP="002D4DC3">
            <w:pPr>
              <w:rPr>
                <w:rFonts w:ascii="Times New Roman" w:hAnsi="Times New Roman" w:cs="Times New Roman"/>
                <w:i/>
              </w:rPr>
            </w:pPr>
          </w:p>
        </w:tc>
        <w:tc>
          <w:tcPr>
            <w:tcW w:w="934" w:type="pct"/>
            <w:tcBorders>
              <w:top w:val="single" w:sz="4" w:space="0" w:color="auto"/>
              <w:left w:val="single" w:sz="4" w:space="0" w:color="auto"/>
              <w:bottom w:val="single" w:sz="4" w:space="0" w:color="auto"/>
              <w:right w:val="single" w:sz="4" w:space="0" w:color="auto"/>
            </w:tcBorders>
            <w:hideMark/>
          </w:tcPr>
          <w:p w14:paraId="6CF87027" w14:textId="77777777" w:rsidR="00B14521" w:rsidRPr="00B14521" w:rsidRDefault="00B14521" w:rsidP="002D4DC3">
            <w:pPr>
              <w:suppressAutoHyphens/>
              <w:rPr>
                <w:rFonts w:ascii="Times New Roman" w:hAnsi="Times New Roman" w:cs="Times New Roman"/>
              </w:rPr>
            </w:pPr>
            <w:r w:rsidRPr="00B14521">
              <w:rPr>
                <w:rFonts w:ascii="Times New Roman" w:hAnsi="Times New Roman" w:cs="Times New Roman"/>
              </w:rPr>
              <w:t>Производственная практика</w:t>
            </w:r>
          </w:p>
        </w:tc>
        <w:tc>
          <w:tcPr>
            <w:tcW w:w="282" w:type="pct"/>
            <w:tcBorders>
              <w:top w:val="single" w:sz="4" w:space="0" w:color="auto"/>
              <w:left w:val="single" w:sz="4" w:space="0" w:color="auto"/>
              <w:bottom w:val="single" w:sz="4" w:space="0" w:color="auto"/>
              <w:right w:val="single" w:sz="4" w:space="0" w:color="auto"/>
            </w:tcBorders>
            <w:vAlign w:val="center"/>
            <w:hideMark/>
          </w:tcPr>
          <w:p w14:paraId="11F3677B" w14:textId="33957E64" w:rsidR="00B14521" w:rsidRPr="00B14521" w:rsidRDefault="008F37A1" w:rsidP="002D4DC3">
            <w:pPr>
              <w:suppressAutoHyphens/>
              <w:jc w:val="center"/>
              <w:rPr>
                <w:rFonts w:ascii="Times New Roman" w:hAnsi="Times New Roman" w:cs="Times New Roman"/>
                <w:b/>
                <w:bCs/>
                <w:i/>
              </w:rPr>
            </w:pPr>
            <w:r>
              <w:rPr>
                <w:rFonts w:ascii="Times New Roman" w:hAnsi="Times New Roman" w:cs="Times New Roman"/>
                <w:b/>
                <w:bCs/>
              </w:rPr>
              <w:t>144</w:t>
            </w: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D58EF5" w14:textId="07787F28" w:rsidR="00B14521" w:rsidRPr="00B14521" w:rsidRDefault="008F37A1" w:rsidP="002D4DC3">
            <w:pPr>
              <w:jc w:val="center"/>
              <w:rPr>
                <w:rFonts w:ascii="Times New Roman" w:hAnsi="Times New Roman" w:cs="Times New Roman"/>
              </w:rPr>
            </w:pPr>
            <w:r>
              <w:rPr>
                <w:rFonts w:ascii="Times New Roman" w:hAnsi="Times New Roman" w:cs="Times New Roman"/>
              </w:rPr>
              <w:t>144</w:t>
            </w:r>
          </w:p>
        </w:tc>
        <w:tc>
          <w:tcPr>
            <w:tcW w:w="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A2C77" w14:textId="77777777" w:rsidR="00B14521" w:rsidRPr="00B14521" w:rsidRDefault="00B14521" w:rsidP="002D4DC3">
            <w:pPr>
              <w:jc w:val="center"/>
              <w:rPr>
                <w:rFonts w:ascii="Times New Roman" w:hAnsi="Times New Roman" w:cs="Times New Roman"/>
                <w:b/>
                <w:bCs/>
              </w:rPr>
            </w:pP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89471" w14:textId="77777777" w:rsidR="00B14521" w:rsidRPr="00B14521" w:rsidRDefault="00B14521" w:rsidP="002D4DC3">
            <w:pPr>
              <w:jc w:val="center"/>
              <w:rPr>
                <w:rFonts w:ascii="Times New Roman" w:hAnsi="Times New Roman" w:cs="Times New Roman"/>
                <w:b/>
                <w:bCs/>
                <w:i/>
              </w:rPr>
            </w:pPr>
          </w:p>
        </w:tc>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38A45" w14:textId="77777777" w:rsidR="00B14521" w:rsidRPr="00B14521" w:rsidRDefault="00B14521" w:rsidP="002D4DC3">
            <w:pPr>
              <w:jc w:val="center"/>
              <w:rPr>
                <w:rFonts w:ascii="Times New Roman" w:hAnsi="Times New Roman" w:cs="Times New Roman"/>
                <w:i/>
              </w:rPr>
            </w:pPr>
          </w:p>
        </w:tc>
        <w:tc>
          <w:tcPr>
            <w:tcW w:w="5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C3D06" w14:textId="77777777" w:rsidR="00B14521" w:rsidRPr="008F37A1" w:rsidRDefault="00B14521" w:rsidP="008F37A1">
            <w:pPr>
              <w:jc w:val="center"/>
              <w:rPr>
                <w:rFonts w:ascii="Times New Roman" w:hAnsi="Times New Roman" w:cs="Times New Roman"/>
                <w:b/>
              </w:rPr>
            </w:pPr>
          </w:p>
        </w:tc>
        <w:tc>
          <w:tcPr>
            <w:tcW w:w="3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E05B7" w14:textId="77777777" w:rsidR="00B14521" w:rsidRPr="00B14521" w:rsidRDefault="00B14521" w:rsidP="002D4DC3">
            <w:pPr>
              <w:jc w:val="center"/>
              <w:rPr>
                <w:rFonts w:ascii="Times New Roman" w:hAnsi="Times New Roman" w:cs="Times New Roman"/>
                <w:i/>
              </w:rPr>
            </w:pPr>
          </w:p>
        </w:tc>
        <w:tc>
          <w:tcPr>
            <w:tcW w:w="637" w:type="pct"/>
            <w:tcBorders>
              <w:top w:val="single" w:sz="4" w:space="0" w:color="auto"/>
              <w:left w:val="single" w:sz="4" w:space="0" w:color="auto"/>
              <w:bottom w:val="single" w:sz="4" w:space="0" w:color="auto"/>
              <w:right w:val="single" w:sz="4" w:space="0" w:color="auto"/>
            </w:tcBorders>
            <w:vAlign w:val="center"/>
            <w:hideMark/>
          </w:tcPr>
          <w:p w14:paraId="289E251C" w14:textId="2122D130" w:rsidR="00B14521" w:rsidRPr="00B14521" w:rsidRDefault="008F37A1" w:rsidP="002D4DC3">
            <w:pPr>
              <w:suppressAutoHyphens/>
              <w:jc w:val="center"/>
              <w:rPr>
                <w:rFonts w:ascii="Times New Roman" w:hAnsi="Times New Roman" w:cs="Times New Roman"/>
                <w:i/>
              </w:rPr>
            </w:pPr>
            <w:r>
              <w:rPr>
                <w:rFonts w:ascii="Times New Roman" w:hAnsi="Times New Roman" w:cs="Times New Roman"/>
                <w:b/>
                <w:bCs/>
              </w:rPr>
              <w:t>144</w:t>
            </w:r>
          </w:p>
        </w:tc>
      </w:tr>
      <w:tr w:rsidR="00B14521" w:rsidRPr="00B14521" w14:paraId="13907698" w14:textId="77777777" w:rsidTr="008F37A1">
        <w:tc>
          <w:tcPr>
            <w:tcW w:w="660" w:type="pct"/>
            <w:tcBorders>
              <w:top w:val="single" w:sz="4" w:space="0" w:color="auto"/>
              <w:left w:val="single" w:sz="4" w:space="0" w:color="auto"/>
              <w:bottom w:val="single" w:sz="4" w:space="0" w:color="auto"/>
              <w:right w:val="single" w:sz="4" w:space="0" w:color="auto"/>
            </w:tcBorders>
          </w:tcPr>
          <w:p w14:paraId="33F68224" w14:textId="77777777" w:rsidR="00B14521" w:rsidRPr="00B14521" w:rsidRDefault="00B14521" w:rsidP="002D4DC3">
            <w:pPr>
              <w:rPr>
                <w:rFonts w:ascii="Times New Roman" w:hAnsi="Times New Roman" w:cs="Times New Roman"/>
                <w:i/>
              </w:rPr>
            </w:pPr>
          </w:p>
        </w:tc>
        <w:tc>
          <w:tcPr>
            <w:tcW w:w="934" w:type="pct"/>
            <w:tcBorders>
              <w:top w:val="single" w:sz="4" w:space="0" w:color="auto"/>
              <w:left w:val="single" w:sz="4" w:space="0" w:color="auto"/>
              <w:bottom w:val="single" w:sz="4" w:space="0" w:color="auto"/>
              <w:right w:val="single" w:sz="4" w:space="0" w:color="auto"/>
            </w:tcBorders>
            <w:hideMark/>
          </w:tcPr>
          <w:p w14:paraId="12EB6584" w14:textId="77777777" w:rsidR="00B14521" w:rsidRPr="00B14521" w:rsidRDefault="00B14521" w:rsidP="002D4DC3">
            <w:pPr>
              <w:suppressAutoHyphens/>
              <w:rPr>
                <w:rFonts w:ascii="Times New Roman" w:hAnsi="Times New Roman" w:cs="Times New Roman"/>
              </w:rPr>
            </w:pPr>
            <w:r w:rsidRPr="00B14521">
              <w:rPr>
                <w:rFonts w:ascii="Times New Roman" w:hAnsi="Times New Roman" w:cs="Times New Roman"/>
              </w:rPr>
              <w:t>Промежуточная аттестация</w:t>
            </w:r>
          </w:p>
        </w:tc>
        <w:tc>
          <w:tcPr>
            <w:tcW w:w="282" w:type="pct"/>
            <w:tcBorders>
              <w:top w:val="single" w:sz="4" w:space="0" w:color="auto"/>
              <w:left w:val="single" w:sz="4" w:space="0" w:color="auto"/>
              <w:bottom w:val="single" w:sz="4" w:space="0" w:color="auto"/>
              <w:right w:val="single" w:sz="4" w:space="0" w:color="auto"/>
            </w:tcBorders>
            <w:vAlign w:val="center"/>
            <w:hideMark/>
          </w:tcPr>
          <w:p w14:paraId="6BA22289" w14:textId="20290706" w:rsidR="00B14521" w:rsidRPr="00B14521" w:rsidRDefault="008F37A1" w:rsidP="002D4DC3">
            <w:pPr>
              <w:suppressAutoHyphens/>
              <w:jc w:val="center"/>
              <w:rPr>
                <w:rFonts w:ascii="Times New Roman" w:hAnsi="Times New Roman" w:cs="Times New Roman"/>
                <w:b/>
                <w:bCs/>
              </w:rPr>
            </w:pPr>
            <w:r>
              <w:rPr>
                <w:rFonts w:ascii="Times New Roman" w:hAnsi="Times New Roman" w:cs="Times New Roman"/>
                <w:b/>
                <w:bCs/>
              </w:rPr>
              <w:t>6</w:t>
            </w:r>
          </w:p>
        </w:tc>
        <w:tc>
          <w:tcPr>
            <w:tcW w:w="1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3DAB4" w14:textId="77777777" w:rsidR="00B14521" w:rsidRPr="00B14521" w:rsidRDefault="00B14521" w:rsidP="002D4DC3">
            <w:pPr>
              <w:rPr>
                <w:rFonts w:ascii="Times New Roman" w:hAnsi="Times New Roman" w:cs="Times New Roman"/>
                <w:sz w:val="20"/>
                <w:szCs w:val="20"/>
              </w:rPr>
            </w:pPr>
          </w:p>
        </w:tc>
        <w:tc>
          <w:tcPr>
            <w:tcW w:w="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A0BD4" w14:textId="77777777" w:rsidR="00B14521" w:rsidRPr="00B14521" w:rsidRDefault="00B14521" w:rsidP="002D4DC3">
            <w:pPr>
              <w:jc w:val="center"/>
              <w:rPr>
                <w:rFonts w:ascii="Times New Roman" w:hAnsi="Times New Roman" w:cs="Times New Roman"/>
              </w:rPr>
            </w:pP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46EBA" w14:textId="77777777" w:rsidR="00B14521" w:rsidRPr="00B14521" w:rsidRDefault="00B14521" w:rsidP="002D4DC3">
            <w:pPr>
              <w:jc w:val="center"/>
              <w:rPr>
                <w:rFonts w:ascii="Times New Roman" w:hAnsi="Times New Roman" w:cs="Times New Roman"/>
                <w:i/>
              </w:rPr>
            </w:pPr>
          </w:p>
        </w:tc>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89D94" w14:textId="77777777" w:rsidR="00B14521" w:rsidRPr="00B14521" w:rsidRDefault="00B14521" w:rsidP="002D4DC3">
            <w:pPr>
              <w:jc w:val="center"/>
              <w:rPr>
                <w:rFonts w:ascii="Times New Roman" w:hAnsi="Times New Roman" w:cs="Times New Roman"/>
                <w:i/>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21699" w14:textId="2A000B99" w:rsidR="00B14521" w:rsidRPr="008F37A1" w:rsidRDefault="008F37A1" w:rsidP="008F37A1">
            <w:pPr>
              <w:jc w:val="center"/>
              <w:rPr>
                <w:rFonts w:ascii="Times New Roman" w:hAnsi="Times New Roman" w:cs="Times New Roman"/>
                <w:b/>
              </w:rPr>
            </w:pPr>
            <w:r w:rsidRPr="008F37A1">
              <w:rPr>
                <w:rFonts w:ascii="Times New Roman" w:hAnsi="Times New Roman" w:cs="Times New Roman"/>
                <w:b/>
              </w:rPr>
              <w:t>6</w:t>
            </w:r>
          </w:p>
        </w:tc>
        <w:tc>
          <w:tcPr>
            <w:tcW w:w="3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9D1A2" w14:textId="77777777" w:rsidR="00B14521" w:rsidRPr="00B14521" w:rsidRDefault="00B14521" w:rsidP="002D4DC3">
            <w:pPr>
              <w:jc w:val="center"/>
              <w:rPr>
                <w:rFonts w:ascii="Times New Roman" w:hAnsi="Times New Roman" w:cs="Times New Roman"/>
                <w:i/>
              </w:rPr>
            </w:pPr>
          </w:p>
        </w:tc>
        <w:tc>
          <w:tcPr>
            <w:tcW w:w="6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C1CFA" w14:textId="77777777" w:rsidR="00B14521" w:rsidRPr="00B14521" w:rsidRDefault="00B14521" w:rsidP="002D4DC3">
            <w:pPr>
              <w:suppressAutoHyphens/>
              <w:jc w:val="center"/>
              <w:rPr>
                <w:rFonts w:ascii="Times New Roman" w:hAnsi="Times New Roman" w:cs="Times New Roman"/>
              </w:rPr>
            </w:pPr>
          </w:p>
        </w:tc>
      </w:tr>
      <w:tr w:rsidR="00B14521" w:rsidRPr="00B14521" w14:paraId="29862848" w14:textId="77777777" w:rsidTr="008F37A1">
        <w:tc>
          <w:tcPr>
            <w:tcW w:w="660" w:type="pct"/>
            <w:tcBorders>
              <w:top w:val="single" w:sz="4" w:space="0" w:color="auto"/>
              <w:left w:val="single" w:sz="4" w:space="0" w:color="auto"/>
              <w:bottom w:val="single" w:sz="4" w:space="0" w:color="auto"/>
              <w:right w:val="single" w:sz="4" w:space="0" w:color="auto"/>
            </w:tcBorders>
          </w:tcPr>
          <w:p w14:paraId="28225B8B" w14:textId="77777777" w:rsidR="00B14521" w:rsidRPr="00B14521" w:rsidRDefault="00B14521" w:rsidP="002D4DC3">
            <w:pPr>
              <w:rPr>
                <w:rFonts w:ascii="Times New Roman" w:hAnsi="Times New Roman" w:cs="Times New Roman"/>
                <w:b/>
                <w:i/>
              </w:rPr>
            </w:pPr>
          </w:p>
        </w:tc>
        <w:tc>
          <w:tcPr>
            <w:tcW w:w="934" w:type="pct"/>
            <w:tcBorders>
              <w:top w:val="single" w:sz="4" w:space="0" w:color="auto"/>
              <w:left w:val="single" w:sz="4" w:space="0" w:color="auto"/>
              <w:bottom w:val="single" w:sz="4" w:space="0" w:color="auto"/>
              <w:right w:val="single" w:sz="4" w:space="0" w:color="auto"/>
            </w:tcBorders>
            <w:hideMark/>
          </w:tcPr>
          <w:p w14:paraId="491EB16C" w14:textId="77777777" w:rsidR="00B14521" w:rsidRPr="00B14521" w:rsidRDefault="00B14521" w:rsidP="002D4DC3">
            <w:pPr>
              <w:rPr>
                <w:rFonts w:ascii="Times New Roman" w:hAnsi="Times New Roman" w:cs="Times New Roman"/>
                <w:b/>
              </w:rPr>
            </w:pPr>
            <w:r w:rsidRPr="00B14521">
              <w:rPr>
                <w:rFonts w:ascii="Times New Roman" w:hAnsi="Times New Roman" w:cs="Times New Roman"/>
                <w:b/>
              </w:rPr>
              <w:t>Всего:</w:t>
            </w:r>
          </w:p>
        </w:tc>
        <w:tc>
          <w:tcPr>
            <w:tcW w:w="282" w:type="pct"/>
            <w:tcBorders>
              <w:top w:val="single" w:sz="4" w:space="0" w:color="auto"/>
              <w:left w:val="single" w:sz="4" w:space="0" w:color="auto"/>
              <w:bottom w:val="single" w:sz="4" w:space="0" w:color="auto"/>
              <w:right w:val="single" w:sz="4" w:space="0" w:color="auto"/>
            </w:tcBorders>
            <w:vAlign w:val="center"/>
            <w:hideMark/>
          </w:tcPr>
          <w:p w14:paraId="3989527A" w14:textId="4AFD11FE" w:rsidR="00B14521" w:rsidRPr="00B14521" w:rsidRDefault="008F37A1" w:rsidP="002D4DC3">
            <w:pPr>
              <w:jc w:val="center"/>
              <w:rPr>
                <w:rFonts w:ascii="Times New Roman" w:hAnsi="Times New Roman" w:cs="Times New Roman"/>
                <w:b/>
              </w:rPr>
            </w:pPr>
            <w:r>
              <w:rPr>
                <w:rFonts w:ascii="Times New Roman" w:hAnsi="Times New Roman" w:cs="Times New Roman"/>
                <w:b/>
              </w:rPr>
              <w:t>698</w:t>
            </w:r>
          </w:p>
        </w:tc>
        <w:tc>
          <w:tcPr>
            <w:tcW w:w="184" w:type="pct"/>
            <w:tcBorders>
              <w:top w:val="single" w:sz="4" w:space="0" w:color="auto"/>
              <w:left w:val="single" w:sz="4" w:space="0" w:color="auto"/>
              <w:bottom w:val="single" w:sz="4" w:space="0" w:color="auto"/>
              <w:right w:val="single" w:sz="4" w:space="0" w:color="auto"/>
            </w:tcBorders>
            <w:vAlign w:val="center"/>
            <w:hideMark/>
          </w:tcPr>
          <w:p w14:paraId="642DEEC8" w14:textId="3B608958" w:rsidR="00B14521" w:rsidRPr="00B14521" w:rsidRDefault="008F37A1" w:rsidP="002D4DC3">
            <w:pPr>
              <w:jc w:val="center"/>
              <w:rPr>
                <w:rFonts w:ascii="Times New Roman" w:hAnsi="Times New Roman" w:cs="Times New Roman"/>
              </w:rPr>
            </w:pPr>
            <w:r>
              <w:rPr>
                <w:rFonts w:ascii="Times New Roman" w:hAnsi="Times New Roman" w:cs="Times New Roman"/>
              </w:rPr>
              <w:t>288</w:t>
            </w:r>
          </w:p>
        </w:tc>
        <w:tc>
          <w:tcPr>
            <w:tcW w:w="256" w:type="pct"/>
            <w:tcBorders>
              <w:top w:val="single" w:sz="4" w:space="0" w:color="auto"/>
              <w:left w:val="single" w:sz="4" w:space="0" w:color="auto"/>
              <w:bottom w:val="single" w:sz="4" w:space="0" w:color="auto"/>
              <w:right w:val="single" w:sz="4" w:space="0" w:color="auto"/>
            </w:tcBorders>
            <w:vAlign w:val="center"/>
            <w:hideMark/>
          </w:tcPr>
          <w:p w14:paraId="512E4E0A" w14:textId="1B9250EE" w:rsidR="00B14521" w:rsidRPr="00B14521" w:rsidRDefault="00B14521" w:rsidP="008F37A1">
            <w:pPr>
              <w:jc w:val="center"/>
              <w:rPr>
                <w:rFonts w:ascii="Times New Roman" w:hAnsi="Times New Roman" w:cs="Times New Roman"/>
                <w:b/>
              </w:rPr>
            </w:pPr>
            <w:r w:rsidRPr="00B14521">
              <w:rPr>
                <w:rFonts w:ascii="Times New Roman" w:hAnsi="Times New Roman" w:cs="Times New Roman"/>
                <w:b/>
              </w:rPr>
              <w:t>3</w:t>
            </w:r>
            <w:r w:rsidR="008F37A1">
              <w:rPr>
                <w:rFonts w:ascii="Times New Roman" w:hAnsi="Times New Roman" w:cs="Times New Roman"/>
                <w:b/>
              </w:rPr>
              <w:t>86</w:t>
            </w:r>
          </w:p>
        </w:tc>
        <w:tc>
          <w:tcPr>
            <w:tcW w:w="564" w:type="pct"/>
            <w:tcBorders>
              <w:top w:val="single" w:sz="4" w:space="0" w:color="auto"/>
              <w:left w:val="single" w:sz="4" w:space="0" w:color="auto"/>
              <w:bottom w:val="single" w:sz="4" w:space="0" w:color="auto"/>
              <w:right w:val="single" w:sz="4" w:space="0" w:color="auto"/>
            </w:tcBorders>
            <w:vAlign w:val="center"/>
            <w:hideMark/>
          </w:tcPr>
          <w:p w14:paraId="7874B83C" w14:textId="77777777" w:rsidR="00B14521" w:rsidRPr="00B14521" w:rsidRDefault="00B14521" w:rsidP="002D4DC3">
            <w:pPr>
              <w:jc w:val="center"/>
              <w:rPr>
                <w:rFonts w:ascii="Times New Roman" w:hAnsi="Times New Roman" w:cs="Times New Roman"/>
              </w:rPr>
            </w:pPr>
            <w:r w:rsidRPr="00B14521">
              <w:rPr>
                <w:rFonts w:ascii="Times New Roman" w:hAnsi="Times New Roman" w:cs="Times New Roman"/>
              </w:rPr>
              <w:t>172</w:t>
            </w:r>
          </w:p>
        </w:tc>
        <w:tc>
          <w:tcPr>
            <w:tcW w:w="599" w:type="pct"/>
            <w:tcBorders>
              <w:top w:val="single" w:sz="4" w:space="0" w:color="auto"/>
              <w:left w:val="single" w:sz="4" w:space="0" w:color="auto"/>
              <w:bottom w:val="single" w:sz="4" w:space="0" w:color="auto"/>
              <w:right w:val="single" w:sz="4" w:space="0" w:color="auto"/>
            </w:tcBorders>
            <w:vAlign w:val="center"/>
            <w:hideMark/>
          </w:tcPr>
          <w:p w14:paraId="30CCD780" w14:textId="7B99E125" w:rsidR="00B14521" w:rsidRPr="008F37A1" w:rsidRDefault="008F37A1" w:rsidP="002D4DC3">
            <w:pPr>
              <w:jc w:val="center"/>
              <w:rPr>
                <w:rFonts w:ascii="Times New Roman" w:hAnsi="Times New Roman" w:cs="Times New Roman"/>
              </w:rPr>
            </w:pPr>
            <w:r w:rsidRPr="008F37A1">
              <w:rPr>
                <w:rFonts w:ascii="Times New Roman" w:hAnsi="Times New Roman" w:cs="Times New Roman"/>
              </w:rPr>
              <w:t>18</w:t>
            </w:r>
          </w:p>
        </w:tc>
        <w:tc>
          <w:tcPr>
            <w:tcW w:w="563" w:type="pct"/>
            <w:tcBorders>
              <w:top w:val="single" w:sz="4" w:space="0" w:color="auto"/>
              <w:left w:val="single" w:sz="4" w:space="0" w:color="auto"/>
              <w:bottom w:val="single" w:sz="4" w:space="0" w:color="auto"/>
              <w:right w:val="single" w:sz="4" w:space="0" w:color="auto"/>
            </w:tcBorders>
            <w:vAlign w:val="center"/>
            <w:hideMark/>
          </w:tcPr>
          <w:p w14:paraId="3D740D29" w14:textId="041C755C" w:rsidR="00B14521" w:rsidRPr="00B14521" w:rsidRDefault="008F37A1" w:rsidP="002D4DC3">
            <w:pPr>
              <w:jc w:val="center"/>
              <w:rPr>
                <w:rFonts w:ascii="Times New Roman" w:hAnsi="Times New Roman" w:cs="Times New Roman"/>
                <w:b/>
                <w:vertAlign w:val="superscript"/>
              </w:rPr>
            </w:pPr>
            <w:r>
              <w:rPr>
                <w:rFonts w:ascii="Times New Roman" w:hAnsi="Times New Roman" w:cs="Times New Roman"/>
                <w:b/>
              </w:rPr>
              <w:t>24</w:t>
            </w:r>
          </w:p>
        </w:tc>
        <w:tc>
          <w:tcPr>
            <w:tcW w:w="321" w:type="pct"/>
            <w:tcBorders>
              <w:top w:val="single" w:sz="4" w:space="0" w:color="auto"/>
              <w:left w:val="single" w:sz="4" w:space="0" w:color="auto"/>
              <w:bottom w:val="single" w:sz="4" w:space="0" w:color="auto"/>
              <w:right w:val="single" w:sz="4" w:space="0" w:color="auto"/>
            </w:tcBorders>
            <w:vAlign w:val="center"/>
            <w:hideMark/>
          </w:tcPr>
          <w:p w14:paraId="2829B88F" w14:textId="3D98F5F6" w:rsidR="00B14521" w:rsidRPr="00B14521" w:rsidRDefault="008F37A1" w:rsidP="002D4DC3">
            <w:pPr>
              <w:jc w:val="center"/>
              <w:rPr>
                <w:rFonts w:ascii="Times New Roman" w:hAnsi="Times New Roman" w:cs="Times New Roman"/>
                <w:b/>
              </w:rPr>
            </w:pPr>
            <w:r>
              <w:rPr>
                <w:rFonts w:ascii="Times New Roman" w:hAnsi="Times New Roman" w:cs="Times New Roman"/>
                <w:b/>
              </w:rPr>
              <w:t>144</w:t>
            </w:r>
          </w:p>
        </w:tc>
        <w:tc>
          <w:tcPr>
            <w:tcW w:w="637" w:type="pct"/>
            <w:tcBorders>
              <w:top w:val="single" w:sz="4" w:space="0" w:color="auto"/>
              <w:left w:val="single" w:sz="4" w:space="0" w:color="auto"/>
              <w:bottom w:val="single" w:sz="4" w:space="0" w:color="auto"/>
              <w:right w:val="single" w:sz="4" w:space="0" w:color="auto"/>
            </w:tcBorders>
            <w:vAlign w:val="center"/>
            <w:hideMark/>
          </w:tcPr>
          <w:p w14:paraId="639A178B" w14:textId="3C0E8EDF" w:rsidR="00B14521" w:rsidRPr="00B14521" w:rsidRDefault="008F37A1" w:rsidP="002D4DC3">
            <w:pPr>
              <w:jc w:val="center"/>
              <w:rPr>
                <w:rFonts w:ascii="Times New Roman" w:hAnsi="Times New Roman" w:cs="Times New Roman"/>
                <w:b/>
              </w:rPr>
            </w:pPr>
            <w:r>
              <w:rPr>
                <w:rFonts w:ascii="Times New Roman" w:hAnsi="Times New Roman" w:cs="Times New Roman"/>
                <w:b/>
              </w:rPr>
              <w:t>144</w:t>
            </w:r>
          </w:p>
        </w:tc>
      </w:tr>
    </w:tbl>
    <w:p w14:paraId="70D7F834" w14:textId="77777777" w:rsidR="009F5F97" w:rsidRPr="00B14521" w:rsidRDefault="009F5F97" w:rsidP="00FF1F25">
      <w:pPr>
        <w:pStyle w:val="ConsPlusNormal"/>
        <w:rPr>
          <w:rFonts w:eastAsia="Segoe UI" w:cs="Times New Roman"/>
        </w:rPr>
      </w:pPr>
    </w:p>
    <w:p w14:paraId="1898215E" w14:textId="77777777" w:rsidR="008A0E64" w:rsidRDefault="008A0E64">
      <w:pPr>
        <w:rPr>
          <w:rFonts w:ascii="Times New Roman" w:eastAsia="Segoe UI" w:hAnsi="Times New Roman" w:cs="Times New Roman"/>
          <w:b/>
          <w:bCs/>
          <w:sz w:val="24"/>
          <w:szCs w:val="24"/>
          <w:lang w:eastAsia="ru-RU"/>
        </w:rPr>
      </w:pPr>
      <w:r>
        <w:rPr>
          <w:rFonts w:ascii="Times New Roman" w:hAnsi="Times New Roman"/>
        </w:rPr>
        <w:br w:type="page"/>
      </w:r>
    </w:p>
    <w:p w14:paraId="2EF315AD" w14:textId="6CE27B6C" w:rsidR="00B14B4D" w:rsidRDefault="008A0E64" w:rsidP="008A0E64">
      <w:pPr>
        <w:pStyle w:val="114"/>
        <w:ind w:left="786" w:firstLine="0"/>
        <w:rPr>
          <w:rFonts w:ascii="Times New Roman" w:hAnsi="Times New Roman"/>
        </w:rPr>
      </w:pPr>
      <w:bookmarkStart w:id="31" w:name="_Toc187926203"/>
      <w:r>
        <w:rPr>
          <w:rFonts w:ascii="Times New Roman" w:hAnsi="Times New Roman"/>
        </w:rPr>
        <w:lastRenderedPageBreak/>
        <w:t>2.2.</w:t>
      </w:r>
      <w:r w:rsidR="00FF1F25">
        <w:rPr>
          <w:rFonts w:ascii="Times New Roman" w:hAnsi="Times New Roman"/>
        </w:rPr>
        <w:t xml:space="preserve"> </w:t>
      </w:r>
      <w:r>
        <w:rPr>
          <w:rFonts w:ascii="Times New Roman" w:hAnsi="Times New Roman"/>
        </w:rPr>
        <w:t>С</w:t>
      </w:r>
      <w:r w:rsidR="00B14B4D" w:rsidRPr="00941462">
        <w:rPr>
          <w:rFonts w:ascii="Times New Roman" w:hAnsi="Times New Roman"/>
        </w:rPr>
        <w:t>одержание профессионального модуля</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8605"/>
        <w:gridCol w:w="2565"/>
      </w:tblGrid>
      <w:tr w:rsidR="008F37A1" w:rsidRPr="002D4DC3" w14:paraId="6631DCB9" w14:textId="77777777" w:rsidTr="002D4DC3">
        <w:trPr>
          <w:trHeight w:val="1318"/>
        </w:trPr>
        <w:tc>
          <w:tcPr>
            <w:tcW w:w="1164" w:type="pct"/>
            <w:tcBorders>
              <w:top w:val="single" w:sz="4" w:space="0" w:color="auto"/>
              <w:left w:val="single" w:sz="4" w:space="0" w:color="auto"/>
              <w:bottom w:val="single" w:sz="4" w:space="0" w:color="auto"/>
              <w:right w:val="single" w:sz="4" w:space="0" w:color="auto"/>
            </w:tcBorders>
            <w:vAlign w:val="center"/>
            <w:hideMark/>
          </w:tcPr>
          <w:p w14:paraId="69C586EE" w14:textId="77777777" w:rsidR="008F37A1" w:rsidRPr="002D4DC3" w:rsidRDefault="008F37A1" w:rsidP="002D4DC3">
            <w:pPr>
              <w:contextualSpacing/>
              <w:jc w:val="center"/>
              <w:rPr>
                <w:rFonts w:ascii="Times New Roman" w:hAnsi="Times New Roman" w:cs="Times New Roman"/>
                <w:b/>
                <w:sz w:val="24"/>
                <w:szCs w:val="24"/>
              </w:rPr>
            </w:pPr>
            <w:r w:rsidRPr="002D4DC3">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2955" w:type="pct"/>
            <w:tcBorders>
              <w:top w:val="single" w:sz="4" w:space="0" w:color="auto"/>
              <w:left w:val="single" w:sz="4" w:space="0" w:color="auto"/>
              <w:bottom w:val="single" w:sz="4" w:space="0" w:color="auto"/>
              <w:right w:val="single" w:sz="4" w:space="0" w:color="auto"/>
            </w:tcBorders>
            <w:vAlign w:val="center"/>
            <w:hideMark/>
          </w:tcPr>
          <w:p w14:paraId="59D64328" w14:textId="77777777" w:rsidR="008F37A1" w:rsidRPr="002D4DC3" w:rsidRDefault="008F37A1" w:rsidP="002D4DC3">
            <w:pPr>
              <w:suppressAutoHyphens/>
              <w:contextualSpacing/>
              <w:jc w:val="center"/>
              <w:rPr>
                <w:rFonts w:ascii="Times New Roman" w:hAnsi="Times New Roman" w:cs="Times New Roman"/>
                <w:b/>
                <w:bCs/>
                <w:sz w:val="24"/>
                <w:szCs w:val="24"/>
              </w:rPr>
            </w:pPr>
            <w:r w:rsidRPr="002D4DC3">
              <w:rPr>
                <w:rFonts w:ascii="Times New Roman" w:hAnsi="Times New Roman" w:cs="Times New Roman"/>
                <w:b/>
                <w:bCs/>
                <w:sz w:val="24"/>
                <w:szCs w:val="24"/>
              </w:rPr>
              <w:t>Содержание учебного материала,</w:t>
            </w:r>
          </w:p>
          <w:p w14:paraId="0BDB488D" w14:textId="3BA30284" w:rsidR="008F37A1" w:rsidRPr="002D4DC3" w:rsidRDefault="008F37A1" w:rsidP="002D4DC3">
            <w:pPr>
              <w:suppressAutoHyphens/>
              <w:contextualSpacing/>
              <w:jc w:val="center"/>
              <w:rPr>
                <w:rFonts w:ascii="Times New Roman" w:hAnsi="Times New Roman" w:cs="Times New Roman"/>
                <w:b/>
                <w:sz w:val="24"/>
                <w:szCs w:val="24"/>
              </w:rPr>
            </w:pPr>
            <w:r w:rsidRPr="002D4DC3">
              <w:rPr>
                <w:rFonts w:ascii="Times New Roman" w:hAnsi="Times New Roman" w:cs="Times New Roman"/>
                <w:b/>
                <w:bCs/>
                <w:sz w:val="24"/>
                <w:szCs w:val="24"/>
              </w:rPr>
              <w:t xml:space="preserve">лабораторные и практические занятия, самостоятельная учебная работа обучающихся, курсовая работа (проект) </w:t>
            </w:r>
          </w:p>
        </w:tc>
        <w:tc>
          <w:tcPr>
            <w:tcW w:w="881" w:type="pct"/>
            <w:tcBorders>
              <w:top w:val="single" w:sz="4" w:space="0" w:color="auto"/>
              <w:left w:val="single" w:sz="4" w:space="0" w:color="auto"/>
              <w:bottom w:val="single" w:sz="4" w:space="0" w:color="auto"/>
              <w:right w:val="single" w:sz="4" w:space="0" w:color="auto"/>
            </w:tcBorders>
            <w:vAlign w:val="center"/>
            <w:hideMark/>
          </w:tcPr>
          <w:p w14:paraId="767AF5BA" w14:textId="77777777" w:rsidR="008F37A1" w:rsidRPr="002D4DC3" w:rsidRDefault="008F37A1" w:rsidP="002D4DC3">
            <w:pPr>
              <w:contextualSpacing/>
              <w:jc w:val="center"/>
              <w:rPr>
                <w:rFonts w:ascii="Times New Roman" w:hAnsi="Times New Roman" w:cs="Times New Roman"/>
                <w:b/>
                <w:bCs/>
                <w:sz w:val="24"/>
                <w:szCs w:val="24"/>
              </w:rPr>
            </w:pPr>
            <w:r w:rsidRPr="002D4DC3">
              <w:rPr>
                <w:rFonts w:ascii="Times New Roman" w:hAnsi="Times New Roman" w:cs="Times New Roman"/>
                <w:b/>
                <w:bCs/>
                <w:sz w:val="24"/>
                <w:szCs w:val="24"/>
              </w:rPr>
              <w:t>Объем, акад. ч. / в том числе в форме практической подготовки, акад. ч.</w:t>
            </w:r>
          </w:p>
        </w:tc>
      </w:tr>
      <w:tr w:rsidR="008F37A1" w:rsidRPr="002D4DC3" w14:paraId="5F2AFDF4" w14:textId="77777777" w:rsidTr="002D4DC3">
        <w:tc>
          <w:tcPr>
            <w:tcW w:w="4119" w:type="pct"/>
            <w:gridSpan w:val="2"/>
            <w:tcBorders>
              <w:top w:val="single" w:sz="4" w:space="0" w:color="auto"/>
              <w:left w:val="single" w:sz="4" w:space="0" w:color="auto"/>
              <w:bottom w:val="single" w:sz="4" w:space="0" w:color="auto"/>
              <w:right w:val="single" w:sz="4" w:space="0" w:color="auto"/>
            </w:tcBorders>
            <w:hideMark/>
          </w:tcPr>
          <w:p w14:paraId="683D2EBA" w14:textId="77777777" w:rsidR="008F37A1" w:rsidRPr="002D4DC3" w:rsidRDefault="008F37A1" w:rsidP="002D4DC3">
            <w:pPr>
              <w:rPr>
                <w:rFonts w:ascii="Times New Roman" w:hAnsi="Times New Roman" w:cs="Times New Roman"/>
                <w:b/>
                <w:i/>
                <w:sz w:val="24"/>
                <w:szCs w:val="24"/>
              </w:rPr>
            </w:pPr>
            <w:r w:rsidRPr="002D4DC3">
              <w:rPr>
                <w:rFonts w:ascii="Times New Roman" w:hAnsi="Times New Roman" w:cs="Times New Roman"/>
                <w:b/>
                <w:bCs/>
                <w:sz w:val="24"/>
                <w:szCs w:val="24"/>
              </w:rPr>
              <w:t xml:space="preserve">Раздел 1. </w:t>
            </w:r>
            <w:r w:rsidRPr="002D4DC3">
              <w:rPr>
                <w:rFonts w:ascii="Times New Roman" w:hAnsi="Times New Roman" w:cs="Times New Roman"/>
                <w:b/>
                <w:sz w:val="24"/>
                <w:szCs w:val="24"/>
              </w:rPr>
              <w:t>Организация и контроль текущей деятельности сотрудников служб, отделов предприятия питания</w:t>
            </w:r>
          </w:p>
        </w:tc>
        <w:tc>
          <w:tcPr>
            <w:tcW w:w="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369627" w14:textId="03FC5925" w:rsidR="008F37A1" w:rsidRPr="002D4DC3" w:rsidRDefault="002D4DC3" w:rsidP="002D4DC3">
            <w:pPr>
              <w:suppressAutoHyphens/>
              <w:jc w:val="center"/>
              <w:rPr>
                <w:rFonts w:ascii="Times New Roman" w:hAnsi="Times New Roman" w:cs="Times New Roman"/>
                <w:b/>
                <w:sz w:val="24"/>
                <w:szCs w:val="24"/>
              </w:rPr>
            </w:pPr>
            <w:r>
              <w:rPr>
                <w:rFonts w:ascii="Times New Roman" w:hAnsi="Times New Roman" w:cs="Times New Roman"/>
                <w:b/>
                <w:sz w:val="24"/>
                <w:szCs w:val="24"/>
              </w:rPr>
              <w:t>122</w:t>
            </w:r>
          </w:p>
        </w:tc>
      </w:tr>
      <w:tr w:rsidR="008F37A1" w:rsidRPr="002D4DC3" w14:paraId="7E0B7430" w14:textId="77777777" w:rsidTr="002D4DC3">
        <w:trPr>
          <w:trHeight w:val="256"/>
        </w:trPr>
        <w:tc>
          <w:tcPr>
            <w:tcW w:w="4119" w:type="pct"/>
            <w:gridSpan w:val="2"/>
            <w:tcBorders>
              <w:top w:val="single" w:sz="4" w:space="0" w:color="auto"/>
              <w:left w:val="single" w:sz="4" w:space="0" w:color="auto"/>
              <w:bottom w:val="single" w:sz="4" w:space="0" w:color="auto"/>
              <w:right w:val="single" w:sz="4" w:space="0" w:color="auto"/>
            </w:tcBorders>
            <w:hideMark/>
          </w:tcPr>
          <w:p w14:paraId="0F5D64CB" w14:textId="77777777" w:rsidR="008F37A1" w:rsidRPr="002D4DC3" w:rsidRDefault="008F37A1" w:rsidP="002D4DC3">
            <w:pPr>
              <w:rPr>
                <w:rFonts w:ascii="Times New Roman" w:hAnsi="Times New Roman" w:cs="Times New Roman"/>
                <w:b/>
                <w:i/>
                <w:sz w:val="24"/>
                <w:szCs w:val="24"/>
              </w:rPr>
            </w:pPr>
            <w:r w:rsidRPr="002D4DC3">
              <w:rPr>
                <w:rFonts w:ascii="Times New Roman" w:hAnsi="Times New Roman" w:cs="Times New Roman"/>
                <w:b/>
                <w:bCs/>
                <w:sz w:val="24"/>
                <w:szCs w:val="24"/>
              </w:rPr>
              <w:t>МДК 02.01 Организация питания на предприятии питания</w:t>
            </w:r>
          </w:p>
        </w:tc>
        <w:tc>
          <w:tcPr>
            <w:tcW w:w="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697C" w14:textId="35767D08" w:rsidR="008F37A1" w:rsidRPr="002D4DC3" w:rsidRDefault="002D4DC3" w:rsidP="002D4DC3">
            <w:pPr>
              <w:suppressAutoHyphens/>
              <w:jc w:val="center"/>
              <w:rPr>
                <w:rFonts w:ascii="Times New Roman" w:hAnsi="Times New Roman" w:cs="Times New Roman"/>
                <w:b/>
                <w:sz w:val="24"/>
                <w:szCs w:val="24"/>
                <w:vertAlign w:val="subscript"/>
              </w:rPr>
            </w:pPr>
            <w:r>
              <w:rPr>
                <w:rFonts w:ascii="Times New Roman" w:hAnsi="Times New Roman" w:cs="Times New Roman"/>
                <w:b/>
                <w:sz w:val="24"/>
                <w:szCs w:val="24"/>
              </w:rPr>
              <w:t>122=40</w:t>
            </w:r>
            <w:r>
              <w:rPr>
                <w:rFonts w:ascii="Times New Roman" w:hAnsi="Times New Roman" w:cs="Times New Roman"/>
                <w:b/>
                <w:sz w:val="24"/>
                <w:szCs w:val="24"/>
                <w:vertAlign w:val="subscript"/>
              </w:rPr>
              <w:t>т</w:t>
            </w:r>
            <w:r>
              <w:rPr>
                <w:rFonts w:ascii="Times New Roman" w:hAnsi="Times New Roman" w:cs="Times New Roman"/>
                <w:b/>
                <w:sz w:val="24"/>
                <w:szCs w:val="24"/>
              </w:rPr>
              <w:t>+70</w:t>
            </w:r>
            <w:r>
              <w:rPr>
                <w:rFonts w:ascii="Times New Roman" w:hAnsi="Times New Roman" w:cs="Times New Roman"/>
                <w:b/>
                <w:sz w:val="24"/>
                <w:szCs w:val="24"/>
                <w:vertAlign w:val="subscript"/>
              </w:rPr>
              <w:t>лпз</w:t>
            </w:r>
            <w:r>
              <w:rPr>
                <w:rFonts w:ascii="Times New Roman" w:hAnsi="Times New Roman" w:cs="Times New Roman"/>
                <w:b/>
                <w:sz w:val="24"/>
                <w:szCs w:val="24"/>
              </w:rPr>
              <w:t>+6</w:t>
            </w:r>
            <w:r>
              <w:rPr>
                <w:rFonts w:ascii="Times New Roman" w:hAnsi="Times New Roman" w:cs="Times New Roman"/>
                <w:b/>
                <w:sz w:val="24"/>
                <w:szCs w:val="24"/>
                <w:vertAlign w:val="subscript"/>
              </w:rPr>
              <w:t>с/р</w:t>
            </w:r>
            <w:r>
              <w:rPr>
                <w:rFonts w:ascii="Times New Roman" w:hAnsi="Times New Roman" w:cs="Times New Roman"/>
                <w:b/>
                <w:sz w:val="24"/>
                <w:szCs w:val="24"/>
              </w:rPr>
              <w:t>+6</w:t>
            </w:r>
            <w:r>
              <w:rPr>
                <w:rFonts w:ascii="Times New Roman" w:hAnsi="Times New Roman" w:cs="Times New Roman"/>
                <w:b/>
                <w:sz w:val="24"/>
                <w:szCs w:val="24"/>
                <w:vertAlign w:val="subscript"/>
              </w:rPr>
              <w:t>э</w:t>
            </w:r>
          </w:p>
        </w:tc>
      </w:tr>
      <w:tr w:rsidR="008F37A1" w:rsidRPr="002D4DC3" w14:paraId="3FCC4E5A" w14:textId="77777777" w:rsidTr="002D4DC3">
        <w:tc>
          <w:tcPr>
            <w:tcW w:w="1164" w:type="pct"/>
            <w:vMerge w:val="restart"/>
            <w:tcBorders>
              <w:top w:val="single" w:sz="4" w:space="0" w:color="auto"/>
              <w:left w:val="single" w:sz="4" w:space="0" w:color="auto"/>
              <w:bottom w:val="single" w:sz="4" w:space="0" w:color="auto"/>
              <w:right w:val="single" w:sz="4" w:space="0" w:color="auto"/>
            </w:tcBorders>
            <w:hideMark/>
          </w:tcPr>
          <w:p w14:paraId="187553D8"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 xml:space="preserve">Тема 1.1. Особенности </w:t>
            </w:r>
          </w:p>
          <w:p w14:paraId="681E496D"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 xml:space="preserve">организации работы </w:t>
            </w:r>
          </w:p>
          <w:p w14:paraId="6CF3D122"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 xml:space="preserve">службы, отделов питания </w:t>
            </w:r>
          </w:p>
          <w:p w14:paraId="60AAECD3"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гостиничного комплекса.</w:t>
            </w:r>
          </w:p>
        </w:tc>
        <w:tc>
          <w:tcPr>
            <w:tcW w:w="2955" w:type="pct"/>
            <w:tcBorders>
              <w:top w:val="single" w:sz="4" w:space="0" w:color="auto"/>
              <w:left w:val="single" w:sz="4" w:space="0" w:color="auto"/>
              <w:bottom w:val="single" w:sz="4" w:space="0" w:color="auto"/>
              <w:right w:val="single" w:sz="4" w:space="0" w:color="auto"/>
            </w:tcBorders>
            <w:hideMark/>
          </w:tcPr>
          <w:p w14:paraId="184C5503" w14:textId="77777777" w:rsidR="008F37A1" w:rsidRPr="002D4DC3" w:rsidRDefault="008F37A1" w:rsidP="002D4DC3">
            <w:pPr>
              <w:rPr>
                <w:rFonts w:ascii="Times New Roman" w:hAnsi="Times New Roman" w:cs="Times New Roman"/>
                <w:b/>
                <w:sz w:val="24"/>
                <w:szCs w:val="24"/>
              </w:rPr>
            </w:pPr>
            <w:r w:rsidRPr="002D4DC3">
              <w:rPr>
                <w:rFonts w:ascii="Times New Roman" w:hAnsi="Times New Roman" w:cs="Times New Roman"/>
                <w:b/>
                <w:bCs/>
                <w:sz w:val="24"/>
                <w:szCs w:val="24"/>
              </w:rPr>
              <w:t xml:space="preserve">Содержание </w:t>
            </w:r>
          </w:p>
        </w:tc>
        <w:tc>
          <w:tcPr>
            <w:tcW w:w="881" w:type="pct"/>
            <w:tcBorders>
              <w:top w:val="single" w:sz="4" w:space="0" w:color="auto"/>
              <w:left w:val="single" w:sz="4" w:space="0" w:color="auto"/>
              <w:bottom w:val="single" w:sz="4" w:space="0" w:color="auto"/>
              <w:right w:val="single" w:sz="4" w:space="0" w:color="auto"/>
            </w:tcBorders>
            <w:hideMark/>
          </w:tcPr>
          <w:p w14:paraId="43661F51" w14:textId="586A910C" w:rsidR="008F37A1" w:rsidRPr="002D4DC3" w:rsidRDefault="00233911" w:rsidP="002D4DC3">
            <w:pPr>
              <w:suppressAutoHyphens/>
              <w:jc w:val="center"/>
              <w:rPr>
                <w:rFonts w:ascii="Times New Roman" w:hAnsi="Times New Roman" w:cs="Times New Roman"/>
                <w:b/>
                <w:sz w:val="24"/>
                <w:szCs w:val="24"/>
              </w:rPr>
            </w:pPr>
            <w:r>
              <w:rPr>
                <w:rFonts w:ascii="Times New Roman" w:hAnsi="Times New Roman" w:cs="Times New Roman"/>
                <w:b/>
                <w:sz w:val="24"/>
                <w:szCs w:val="24"/>
              </w:rPr>
              <w:t>42</w:t>
            </w:r>
            <w:r w:rsidR="002D4DC3" w:rsidRPr="002D4DC3">
              <w:rPr>
                <w:rFonts w:ascii="Times New Roman" w:hAnsi="Times New Roman" w:cs="Times New Roman"/>
                <w:b/>
                <w:sz w:val="24"/>
                <w:szCs w:val="24"/>
              </w:rPr>
              <w:t>/16</w:t>
            </w:r>
          </w:p>
        </w:tc>
      </w:tr>
      <w:tr w:rsidR="002D4DC3" w:rsidRPr="002D4DC3" w14:paraId="4C8E4B96"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1BE6AA10"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7B16F9B5" w14:textId="77777777" w:rsidR="002D4DC3" w:rsidRPr="002D4DC3" w:rsidRDefault="002D4DC3" w:rsidP="002D4DC3">
            <w:pPr>
              <w:rPr>
                <w:rFonts w:ascii="Times New Roman" w:hAnsi="Times New Roman" w:cs="Times New Roman"/>
                <w:b/>
                <w:sz w:val="24"/>
                <w:szCs w:val="24"/>
              </w:rPr>
            </w:pPr>
            <w:r w:rsidRPr="002D4DC3">
              <w:rPr>
                <w:rFonts w:ascii="Times New Roman" w:hAnsi="Times New Roman" w:cs="Times New Roman"/>
                <w:sz w:val="24"/>
                <w:szCs w:val="24"/>
              </w:rPr>
              <w:t>Цели и задачи обслуживания. Основные правила и нормы</w:t>
            </w:r>
          </w:p>
        </w:tc>
        <w:tc>
          <w:tcPr>
            <w:tcW w:w="0" w:type="auto"/>
            <w:vMerge w:val="restart"/>
            <w:tcBorders>
              <w:top w:val="single" w:sz="4" w:space="0" w:color="auto"/>
              <w:left w:val="single" w:sz="4" w:space="0" w:color="auto"/>
              <w:right w:val="single" w:sz="4" w:space="0" w:color="auto"/>
            </w:tcBorders>
            <w:vAlign w:val="center"/>
            <w:hideMark/>
          </w:tcPr>
          <w:p w14:paraId="3B76830D" w14:textId="2D4E8C5D" w:rsidR="002D4DC3" w:rsidRPr="002D4DC3" w:rsidRDefault="00233911" w:rsidP="002D4DC3">
            <w:pPr>
              <w:jc w:val="center"/>
              <w:rPr>
                <w:rFonts w:ascii="Times New Roman" w:hAnsi="Times New Roman" w:cs="Times New Roman"/>
                <w:sz w:val="24"/>
                <w:szCs w:val="24"/>
              </w:rPr>
            </w:pPr>
            <w:r>
              <w:rPr>
                <w:rFonts w:ascii="Times New Roman" w:hAnsi="Times New Roman" w:cs="Times New Roman"/>
                <w:sz w:val="24"/>
                <w:szCs w:val="24"/>
              </w:rPr>
              <w:t>26</w:t>
            </w:r>
          </w:p>
        </w:tc>
      </w:tr>
      <w:tr w:rsidR="002D4DC3" w:rsidRPr="002D4DC3" w14:paraId="5B95512E"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09F6865F"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518DABEC" w14:textId="77777777" w:rsidR="002D4DC3" w:rsidRPr="002D4DC3" w:rsidRDefault="002D4DC3" w:rsidP="002D4DC3">
            <w:pPr>
              <w:tabs>
                <w:tab w:val="left" w:pos="1217"/>
              </w:tabs>
              <w:rPr>
                <w:rFonts w:ascii="Times New Roman" w:hAnsi="Times New Roman" w:cs="Times New Roman"/>
                <w:sz w:val="24"/>
                <w:szCs w:val="24"/>
              </w:rPr>
            </w:pPr>
            <w:r w:rsidRPr="002D4DC3">
              <w:rPr>
                <w:rFonts w:ascii="Times New Roman" w:hAnsi="Times New Roman" w:cs="Times New Roman"/>
                <w:sz w:val="24"/>
                <w:szCs w:val="24"/>
              </w:rPr>
              <w:t>Различные формы и методы предоставления услуг питания в гостинице. Требования к услугам службы питания.</w:t>
            </w:r>
          </w:p>
        </w:tc>
        <w:tc>
          <w:tcPr>
            <w:tcW w:w="0" w:type="auto"/>
            <w:vMerge/>
            <w:tcBorders>
              <w:left w:val="single" w:sz="4" w:space="0" w:color="auto"/>
              <w:right w:val="single" w:sz="4" w:space="0" w:color="auto"/>
            </w:tcBorders>
            <w:vAlign w:val="center"/>
            <w:hideMark/>
          </w:tcPr>
          <w:p w14:paraId="43096C87" w14:textId="77777777" w:rsidR="002D4DC3" w:rsidRPr="002D4DC3" w:rsidRDefault="002D4DC3" w:rsidP="002D4DC3">
            <w:pPr>
              <w:rPr>
                <w:rFonts w:ascii="Times New Roman" w:hAnsi="Times New Roman" w:cs="Times New Roman"/>
                <w:sz w:val="24"/>
                <w:szCs w:val="24"/>
              </w:rPr>
            </w:pPr>
          </w:p>
        </w:tc>
      </w:tr>
      <w:tr w:rsidR="002D4DC3" w:rsidRPr="002D4DC3" w14:paraId="5089A2AE"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0A583F42"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767F8FE1" w14:textId="77777777" w:rsidR="002D4DC3" w:rsidRPr="002D4DC3" w:rsidRDefault="002D4DC3" w:rsidP="002D4DC3">
            <w:pPr>
              <w:rPr>
                <w:rFonts w:ascii="Times New Roman" w:hAnsi="Times New Roman" w:cs="Times New Roman"/>
                <w:b/>
                <w:sz w:val="24"/>
                <w:szCs w:val="24"/>
              </w:rPr>
            </w:pPr>
            <w:r w:rsidRPr="002D4DC3">
              <w:rPr>
                <w:rFonts w:ascii="Times New Roman" w:hAnsi="Times New Roman" w:cs="Times New Roman"/>
                <w:sz w:val="24"/>
                <w:szCs w:val="24"/>
              </w:rPr>
              <w:t>Особенности обслуживания организаций разных типов и классов службы питания.</w:t>
            </w:r>
          </w:p>
        </w:tc>
        <w:tc>
          <w:tcPr>
            <w:tcW w:w="0" w:type="auto"/>
            <w:vMerge/>
            <w:tcBorders>
              <w:left w:val="single" w:sz="4" w:space="0" w:color="auto"/>
              <w:right w:val="single" w:sz="4" w:space="0" w:color="auto"/>
            </w:tcBorders>
            <w:vAlign w:val="center"/>
            <w:hideMark/>
          </w:tcPr>
          <w:p w14:paraId="16BFA0D4" w14:textId="77777777" w:rsidR="002D4DC3" w:rsidRPr="002D4DC3" w:rsidRDefault="002D4DC3" w:rsidP="002D4DC3">
            <w:pPr>
              <w:rPr>
                <w:rFonts w:ascii="Times New Roman" w:hAnsi="Times New Roman" w:cs="Times New Roman"/>
                <w:sz w:val="24"/>
                <w:szCs w:val="24"/>
              </w:rPr>
            </w:pPr>
          </w:p>
        </w:tc>
      </w:tr>
      <w:tr w:rsidR="002D4DC3" w:rsidRPr="002D4DC3" w14:paraId="6136E9BF"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4B32D9DB"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78DC8EEE" w14:textId="77777777" w:rsidR="002D4DC3" w:rsidRPr="002D4DC3" w:rsidRDefault="002D4DC3" w:rsidP="002D4DC3">
            <w:pPr>
              <w:rPr>
                <w:rFonts w:ascii="Times New Roman" w:hAnsi="Times New Roman" w:cs="Times New Roman"/>
                <w:sz w:val="24"/>
                <w:szCs w:val="24"/>
              </w:rPr>
            </w:pPr>
            <w:r w:rsidRPr="002D4DC3">
              <w:rPr>
                <w:rFonts w:ascii="Times New Roman" w:hAnsi="Times New Roman" w:cs="Times New Roman"/>
                <w:sz w:val="24"/>
                <w:szCs w:val="24"/>
              </w:rPr>
              <w:t>Требования к персоналу и методика определения численности персонала организаций службы питания гостиничного комплекса</w:t>
            </w:r>
          </w:p>
        </w:tc>
        <w:tc>
          <w:tcPr>
            <w:tcW w:w="0" w:type="auto"/>
            <w:vMerge/>
            <w:tcBorders>
              <w:left w:val="single" w:sz="4" w:space="0" w:color="auto"/>
              <w:right w:val="single" w:sz="4" w:space="0" w:color="auto"/>
            </w:tcBorders>
            <w:vAlign w:val="center"/>
            <w:hideMark/>
          </w:tcPr>
          <w:p w14:paraId="406441A3" w14:textId="77777777" w:rsidR="002D4DC3" w:rsidRPr="002D4DC3" w:rsidRDefault="002D4DC3" w:rsidP="002D4DC3">
            <w:pPr>
              <w:rPr>
                <w:rFonts w:ascii="Times New Roman" w:hAnsi="Times New Roman" w:cs="Times New Roman"/>
                <w:sz w:val="24"/>
                <w:szCs w:val="24"/>
              </w:rPr>
            </w:pPr>
          </w:p>
        </w:tc>
      </w:tr>
      <w:tr w:rsidR="002D4DC3" w:rsidRPr="002D4DC3" w14:paraId="6466102B"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12B234EF"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59A5618E" w14:textId="77777777" w:rsidR="002D4DC3" w:rsidRPr="002D4DC3" w:rsidRDefault="002D4DC3" w:rsidP="002D4DC3">
            <w:pPr>
              <w:rPr>
                <w:rFonts w:ascii="Times New Roman" w:hAnsi="Times New Roman" w:cs="Times New Roman"/>
                <w:sz w:val="24"/>
                <w:szCs w:val="24"/>
              </w:rPr>
            </w:pPr>
            <w:r w:rsidRPr="002D4DC3">
              <w:rPr>
                <w:rFonts w:ascii="Times New Roman" w:hAnsi="Times New Roman" w:cs="Times New Roman"/>
                <w:sz w:val="24"/>
                <w:szCs w:val="24"/>
              </w:rPr>
              <w:t>Правила и нормы охраны труда, техники безопасности, производственной санитарии, противопожарной защиты и личной гигиены</w:t>
            </w:r>
          </w:p>
        </w:tc>
        <w:tc>
          <w:tcPr>
            <w:tcW w:w="0" w:type="auto"/>
            <w:vMerge/>
            <w:tcBorders>
              <w:left w:val="single" w:sz="4" w:space="0" w:color="auto"/>
              <w:right w:val="single" w:sz="4" w:space="0" w:color="auto"/>
            </w:tcBorders>
            <w:vAlign w:val="center"/>
            <w:hideMark/>
          </w:tcPr>
          <w:p w14:paraId="389C6F49" w14:textId="77777777" w:rsidR="002D4DC3" w:rsidRPr="002D4DC3" w:rsidRDefault="002D4DC3" w:rsidP="002D4DC3">
            <w:pPr>
              <w:rPr>
                <w:rFonts w:ascii="Times New Roman" w:hAnsi="Times New Roman" w:cs="Times New Roman"/>
                <w:sz w:val="24"/>
                <w:szCs w:val="24"/>
              </w:rPr>
            </w:pPr>
          </w:p>
        </w:tc>
      </w:tr>
      <w:tr w:rsidR="002D4DC3" w:rsidRPr="002D4DC3" w14:paraId="186E39DE"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3A873ADB"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70E9B959" w14:textId="77777777" w:rsidR="002D4DC3" w:rsidRPr="002D4DC3" w:rsidRDefault="002D4DC3" w:rsidP="002D4DC3">
            <w:pPr>
              <w:rPr>
                <w:rFonts w:ascii="Times New Roman" w:hAnsi="Times New Roman" w:cs="Times New Roman"/>
                <w:sz w:val="24"/>
                <w:szCs w:val="24"/>
              </w:rPr>
            </w:pPr>
            <w:r w:rsidRPr="002D4DC3">
              <w:rPr>
                <w:rFonts w:ascii="Times New Roman" w:hAnsi="Times New Roman" w:cs="Times New Roman"/>
                <w:sz w:val="24"/>
                <w:szCs w:val="24"/>
              </w:rPr>
              <w:t>Внутрифирменные стандарты обслуживания гостей.</w:t>
            </w:r>
          </w:p>
        </w:tc>
        <w:tc>
          <w:tcPr>
            <w:tcW w:w="0" w:type="auto"/>
            <w:vMerge/>
            <w:tcBorders>
              <w:left w:val="single" w:sz="4" w:space="0" w:color="auto"/>
              <w:right w:val="single" w:sz="4" w:space="0" w:color="auto"/>
            </w:tcBorders>
            <w:vAlign w:val="center"/>
            <w:hideMark/>
          </w:tcPr>
          <w:p w14:paraId="51788AB6" w14:textId="77777777" w:rsidR="002D4DC3" w:rsidRPr="002D4DC3" w:rsidRDefault="002D4DC3" w:rsidP="002D4DC3">
            <w:pPr>
              <w:rPr>
                <w:rFonts w:ascii="Times New Roman" w:hAnsi="Times New Roman" w:cs="Times New Roman"/>
                <w:sz w:val="24"/>
                <w:szCs w:val="24"/>
              </w:rPr>
            </w:pPr>
          </w:p>
        </w:tc>
      </w:tr>
      <w:tr w:rsidR="002D4DC3" w:rsidRPr="002D4DC3" w14:paraId="5426DEDD"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57AEB3A4"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642E8B0B" w14:textId="77777777" w:rsidR="002D4DC3" w:rsidRPr="002D4DC3" w:rsidRDefault="002D4DC3" w:rsidP="002D4DC3">
            <w:pPr>
              <w:rPr>
                <w:rFonts w:ascii="Times New Roman" w:hAnsi="Times New Roman" w:cs="Times New Roman"/>
                <w:sz w:val="24"/>
                <w:szCs w:val="24"/>
              </w:rPr>
            </w:pPr>
            <w:r w:rsidRPr="002D4DC3">
              <w:rPr>
                <w:rFonts w:ascii="Times New Roman" w:hAnsi="Times New Roman" w:cs="Times New Roman"/>
                <w:sz w:val="24"/>
                <w:szCs w:val="24"/>
              </w:rPr>
              <w:t>Деловое общение. Этика и этикет.</w:t>
            </w:r>
          </w:p>
        </w:tc>
        <w:tc>
          <w:tcPr>
            <w:tcW w:w="0" w:type="auto"/>
            <w:vMerge/>
            <w:tcBorders>
              <w:left w:val="single" w:sz="4" w:space="0" w:color="auto"/>
              <w:bottom w:val="single" w:sz="4" w:space="0" w:color="auto"/>
              <w:right w:val="single" w:sz="4" w:space="0" w:color="auto"/>
            </w:tcBorders>
            <w:vAlign w:val="center"/>
            <w:hideMark/>
          </w:tcPr>
          <w:p w14:paraId="6899177C" w14:textId="77777777" w:rsidR="002D4DC3" w:rsidRPr="002D4DC3" w:rsidRDefault="002D4DC3" w:rsidP="002D4DC3">
            <w:pPr>
              <w:rPr>
                <w:rFonts w:ascii="Times New Roman" w:hAnsi="Times New Roman" w:cs="Times New Roman"/>
                <w:sz w:val="24"/>
                <w:szCs w:val="24"/>
              </w:rPr>
            </w:pPr>
          </w:p>
        </w:tc>
      </w:tr>
      <w:tr w:rsidR="008F37A1" w:rsidRPr="002D4DC3" w14:paraId="2507E537" w14:textId="77777777" w:rsidTr="002D4DC3">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0B6EC" w14:textId="77777777" w:rsidR="008F37A1" w:rsidRPr="002D4DC3" w:rsidRDefault="008F37A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37B6787E" w14:textId="07D5FBEF" w:rsidR="008F37A1" w:rsidRPr="002D4DC3" w:rsidRDefault="008F37A1" w:rsidP="002D4DC3">
            <w:pPr>
              <w:suppressAutoHyphens/>
              <w:jc w:val="both"/>
              <w:rPr>
                <w:rFonts w:ascii="Times New Roman" w:hAnsi="Times New Roman" w:cs="Times New Roman"/>
                <w:b/>
                <w:sz w:val="24"/>
                <w:szCs w:val="24"/>
              </w:rPr>
            </w:pPr>
            <w:r w:rsidRPr="002D4DC3">
              <w:rPr>
                <w:rFonts w:ascii="Times New Roman" w:hAnsi="Times New Roman" w:cs="Times New Roman"/>
                <w:b/>
                <w:bCs/>
                <w:sz w:val="24"/>
                <w:szCs w:val="24"/>
              </w:rPr>
              <w:t xml:space="preserve">В том числе практических и лабораторных </w:t>
            </w:r>
            <w:r w:rsidR="002D4DC3" w:rsidRPr="002D4DC3">
              <w:rPr>
                <w:rFonts w:ascii="Times New Roman" w:hAnsi="Times New Roman" w:cs="Times New Roman"/>
                <w:b/>
                <w:bCs/>
                <w:sz w:val="24"/>
                <w:szCs w:val="24"/>
              </w:rPr>
              <w:t xml:space="preserve">занятий </w:t>
            </w:r>
          </w:p>
        </w:tc>
        <w:tc>
          <w:tcPr>
            <w:tcW w:w="881" w:type="pct"/>
            <w:tcBorders>
              <w:top w:val="single" w:sz="4" w:space="0" w:color="auto"/>
              <w:left w:val="single" w:sz="4" w:space="0" w:color="auto"/>
              <w:bottom w:val="single" w:sz="4" w:space="0" w:color="auto"/>
              <w:right w:val="single" w:sz="4" w:space="0" w:color="auto"/>
            </w:tcBorders>
            <w:shd w:val="clear" w:color="auto" w:fill="92D050"/>
            <w:hideMark/>
          </w:tcPr>
          <w:p w14:paraId="6E393DE1" w14:textId="77777777" w:rsidR="008F37A1" w:rsidRPr="00233911" w:rsidRDefault="008F37A1" w:rsidP="002D4DC3">
            <w:pPr>
              <w:suppressAutoHyphens/>
              <w:jc w:val="center"/>
              <w:rPr>
                <w:rFonts w:ascii="Times New Roman" w:hAnsi="Times New Roman" w:cs="Times New Roman"/>
                <w:bCs/>
                <w:iCs/>
                <w:sz w:val="24"/>
                <w:szCs w:val="24"/>
              </w:rPr>
            </w:pPr>
            <w:r w:rsidRPr="00233911">
              <w:rPr>
                <w:rFonts w:ascii="Times New Roman" w:hAnsi="Times New Roman" w:cs="Times New Roman"/>
                <w:bCs/>
                <w:iCs/>
                <w:sz w:val="24"/>
                <w:szCs w:val="24"/>
              </w:rPr>
              <w:t>16</w:t>
            </w:r>
          </w:p>
        </w:tc>
      </w:tr>
      <w:tr w:rsidR="002D4DC3" w:rsidRPr="002D4DC3" w14:paraId="2FB3DE7C" w14:textId="77777777" w:rsidTr="002D4DC3">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127DA"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5092AADD" w14:textId="77777777" w:rsidR="002D4DC3" w:rsidRPr="002D4DC3" w:rsidRDefault="002D4DC3" w:rsidP="002D4DC3">
            <w:pPr>
              <w:suppressAutoHyphens/>
              <w:jc w:val="both"/>
              <w:rPr>
                <w:rFonts w:ascii="Times New Roman" w:hAnsi="Times New Roman" w:cs="Times New Roman"/>
                <w:b/>
                <w:sz w:val="24"/>
                <w:szCs w:val="24"/>
              </w:rPr>
            </w:pPr>
            <w:r w:rsidRPr="002D4DC3">
              <w:rPr>
                <w:rFonts w:ascii="Times New Roman" w:hAnsi="Times New Roman" w:cs="Times New Roman"/>
                <w:sz w:val="24"/>
                <w:szCs w:val="24"/>
              </w:rPr>
              <w:t>Определение численности работников, занятых обслуживанием, в соответствии с заказом и установленными нормативами.</w:t>
            </w:r>
          </w:p>
        </w:tc>
        <w:tc>
          <w:tcPr>
            <w:tcW w:w="881" w:type="pct"/>
            <w:vMerge w:val="restart"/>
            <w:tcBorders>
              <w:top w:val="single" w:sz="4" w:space="0" w:color="auto"/>
              <w:left w:val="single" w:sz="4" w:space="0" w:color="auto"/>
              <w:right w:val="single" w:sz="4" w:space="0" w:color="auto"/>
            </w:tcBorders>
            <w:vAlign w:val="center"/>
            <w:hideMark/>
          </w:tcPr>
          <w:p w14:paraId="25B1C3DE" w14:textId="3ACADFB3" w:rsidR="002D4DC3" w:rsidRPr="002D4DC3" w:rsidRDefault="002D4DC3" w:rsidP="002D4DC3">
            <w:pPr>
              <w:suppressAutoHyphens/>
              <w:jc w:val="center"/>
              <w:rPr>
                <w:rFonts w:ascii="Times New Roman" w:hAnsi="Times New Roman" w:cs="Times New Roman"/>
                <w:sz w:val="24"/>
                <w:szCs w:val="24"/>
              </w:rPr>
            </w:pPr>
          </w:p>
        </w:tc>
      </w:tr>
      <w:tr w:rsidR="002D4DC3" w:rsidRPr="002D4DC3" w14:paraId="2D42BE78"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226B15CA"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vAlign w:val="bottom"/>
            <w:hideMark/>
          </w:tcPr>
          <w:p w14:paraId="012F9897" w14:textId="77777777" w:rsidR="002D4DC3" w:rsidRPr="002D4DC3" w:rsidRDefault="002D4DC3" w:rsidP="002D4DC3">
            <w:pPr>
              <w:suppressAutoHyphens/>
              <w:rPr>
                <w:rFonts w:ascii="Times New Roman" w:hAnsi="Times New Roman" w:cs="Times New Roman"/>
                <w:b/>
                <w:sz w:val="24"/>
                <w:szCs w:val="24"/>
              </w:rPr>
            </w:pPr>
            <w:r w:rsidRPr="002D4DC3">
              <w:rPr>
                <w:rFonts w:ascii="Times New Roman" w:hAnsi="Times New Roman" w:cs="Times New Roman"/>
                <w:sz w:val="24"/>
                <w:szCs w:val="24"/>
              </w:rPr>
              <w:t>Планирование потребностей в персонале с учетом особенностей работы организаций службы питания.</w:t>
            </w:r>
          </w:p>
        </w:tc>
        <w:tc>
          <w:tcPr>
            <w:tcW w:w="881" w:type="pct"/>
            <w:vMerge/>
            <w:tcBorders>
              <w:left w:val="single" w:sz="4" w:space="0" w:color="auto"/>
              <w:bottom w:val="single" w:sz="4" w:space="0" w:color="auto"/>
              <w:right w:val="single" w:sz="4" w:space="0" w:color="auto"/>
            </w:tcBorders>
            <w:hideMark/>
          </w:tcPr>
          <w:p w14:paraId="19FD80CB" w14:textId="2DA38D52" w:rsidR="002D4DC3" w:rsidRPr="002D4DC3" w:rsidRDefault="002D4DC3" w:rsidP="002D4DC3">
            <w:pPr>
              <w:suppressAutoHyphens/>
              <w:jc w:val="center"/>
              <w:rPr>
                <w:rFonts w:ascii="Times New Roman" w:hAnsi="Times New Roman" w:cs="Times New Roman"/>
                <w:sz w:val="24"/>
                <w:szCs w:val="24"/>
              </w:rPr>
            </w:pPr>
          </w:p>
        </w:tc>
      </w:tr>
      <w:tr w:rsidR="008F37A1" w:rsidRPr="002D4DC3" w14:paraId="43AA932A" w14:textId="77777777" w:rsidTr="002D4DC3">
        <w:trPr>
          <w:trHeight w:val="165"/>
        </w:trPr>
        <w:tc>
          <w:tcPr>
            <w:tcW w:w="1164" w:type="pct"/>
            <w:vMerge w:val="restart"/>
            <w:tcBorders>
              <w:top w:val="single" w:sz="4" w:space="0" w:color="auto"/>
              <w:left w:val="single" w:sz="4" w:space="0" w:color="auto"/>
              <w:bottom w:val="single" w:sz="4" w:space="0" w:color="auto"/>
              <w:right w:val="single" w:sz="4" w:space="0" w:color="auto"/>
            </w:tcBorders>
            <w:hideMark/>
          </w:tcPr>
          <w:p w14:paraId="7491D4F3"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Тема 1.2. Особенности подготовки и технологий организации обслуживания в организациях службы, отделов питания.</w:t>
            </w:r>
          </w:p>
        </w:tc>
        <w:tc>
          <w:tcPr>
            <w:tcW w:w="2955" w:type="pct"/>
            <w:tcBorders>
              <w:top w:val="single" w:sz="4" w:space="0" w:color="auto"/>
              <w:left w:val="single" w:sz="4" w:space="0" w:color="auto"/>
              <w:bottom w:val="single" w:sz="4" w:space="0" w:color="auto"/>
              <w:right w:val="single" w:sz="4" w:space="0" w:color="auto"/>
            </w:tcBorders>
            <w:hideMark/>
          </w:tcPr>
          <w:p w14:paraId="19A35E2F" w14:textId="77777777" w:rsidR="008F37A1" w:rsidRPr="002D4DC3" w:rsidRDefault="008F37A1" w:rsidP="002D4DC3">
            <w:pPr>
              <w:suppressAutoHyphens/>
              <w:rPr>
                <w:rFonts w:ascii="Times New Roman" w:hAnsi="Times New Roman" w:cs="Times New Roman"/>
                <w:b/>
                <w:sz w:val="24"/>
                <w:szCs w:val="24"/>
              </w:rPr>
            </w:pPr>
            <w:r w:rsidRPr="002D4DC3">
              <w:rPr>
                <w:rFonts w:ascii="Times New Roman" w:hAnsi="Times New Roman" w:cs="Times New Roman"/>
                <w:b/>
                <w:bCs/>
                <w:sz w:val="24"/>
                <w:szCs w:val="24"/>
              </w:rPr>
              <w:t xml:space="preserve">Содержание </w:t>
            </w:r>
          </w:p>
        </w:tc>
        <w:tc>
          <w:tcPr>
            <w:tcW w:w="881" w:type="pct"/>
            <w:tcBorders>
              <w:top w:val="single" w:sz="4" w:space="0" w:color="auto"/>
              <w:left w:val="single" w:sz="4" w:space="0" w:color="auto"/>
              <w:bottom w:val="single" w:sz="4" w:space="0" w:color="auto"/>
              <w:right w:val="single" w:sz="4" w:space="0" w:color="auto"/>
            </w:tcBorders>
            <w:hideMark/>
          </w:tcPr>
          <w:p w14:paraId="2B610286" w14:textId="2D728937" w:rsidR="008F37A1" w:rsidRPr="002D4DC3" w:rsidRDefault="008F37A1" w:rsidP="002D4DC3">
            <w:pPr>
              <w:suppressAutoHyphens/>
              <w:jc w:val="center"/>
              <w:rPr>
                <w:rFonts w:ascii="Times New Roman" w:hAnsi="Times New Roman" w:cs="Times New Roman"/>
                <w:b/>
                <w:sz w:val="24"/>
                <w:szCs w:val="24"/>
              </w:rPr>
            </w:pPr>
            <w:r w:rsidRPr="002D4DC3">
              <w:rPr>
                <w:rFonts w:ascii="Times New Roman" w:hAnsi="Times New Roman" w:cs="Times New Roman"/>
                <w:b/>
                <w:sz w:val="24"/>
                <w:szCs w:val="24"/>
              </w:rPr>
              <w:t>40</w:t>
            </w:r>
            <w:r w:rsidR="002D4DC3" w:rsidRPr="002D4DC3">
              <w:rPr>
                <w:rFonts w:ascii="Times New Roman" w:hAnsi="Times New Roman" w:cs="Times New Roman"/>
                <w:b/>
                <w:sz w:val="24"/>
                <w:szCs w:val="24"/>
              </w:rPr>
              <w:t>/30</w:t>
            </w:r>
          </w:p>
        </w:tc>
      </w:tr>
      <w:tr w:rsidR="002D4DC3" w:rsidRPr="002D4DC3" w14:paraId="7285B91B"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01DC8CDA"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05142B77" w14:textId="77777777" w:rsidR="002D4DC3" w:rsidRPr="002D4DC3" w:rsidRDefault="002D4DC3" w:rsidP="002D4DC3">
            <w:pPr>
              <w:suppressAutoHyphens/>
              <w:rPr>
                <w:rFonts w:ascii="Times New Roman" w:hAnsi="Times New Roman" w:cs="Times New Roman"/>
                <w:sz w:val="24"/>
                <w:szCs w:val="24"/>
              </w:rPr>
            </w:pPr>
            <w:r w:rsidRPr="002D4DC3">
              <w:rPr>
                <w:rFonts w:ascii="Times New Roman" w:hAnsi="Times New Roman" w:cs="Times New Roman"/>
                <w:sz w:val="24"/>
                <w:szCs w:val="24"/>
              </w:rPr>
              <w:t>Требования к торговым и производственным помещениям организаций службы питания</w:t>
            </w:r>
          </w:p>
        </w:tc>
        <w:tc>
          <w:tcPr>
            <w:tcW w:w="0" w:type="auto"/>
            <w:vMerge w:val="restart"/>
            <w:tcBorders>
              <w:top w:val="single" w:sz="4" w:space="0" w:color="auto"/>
              <w:left w:val="single" w:sz="4" w:space="0" w:color="auto"/>
              <w:right w:val="single" w:sz="4" w:space="0" w:color="auto"/>
            </w:tcBorders>
            <w:vAlign w:val="center"/>
            <w:hideMark/>
          </w:tcPr>
          <w:p w14:paraId="71D42469" w14:textId="4664CD03" w:rsidR="002D4DC3" w:rsidRPr="002D4DC3" w:rsidRDefault="002D4DC3" w:rsidP="002D4DC3">
            <w:pPr>
              <w:jc w:val="center"/>
              <w:rPr>
                <w:rFonts w:ascii="Times New Roman" w:hAnsi="Times New Roman" w:cs="Times New Roman"/>
                <w:sz w:val="24"/>
                <w:szCs w:val="24"/>
              </w:rPr>
            </w:pPr>
            <w:r>
              <w:rPr>
                <w:rFonts w:ascii="Times New Roman" w:hAnsi="Times New Roman" w:cs="Times New Roman"/>
                <w:sz w:val="24"/>
                <w:szCs w:val="24"/>
              </w:rPr>
              <w:t>10</w:t>
            </w:r>
          </w:p>
        </w:tc>
      </w:tr>
      <w:tr w:rsidR="002D4DC3" w:rsidRPr="002D4DC3" w14:paraId="1EC46B11"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0F1B4429"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24129C68" w14:textId="77777777" w:rsidR="002D4DC3" w:rsidRPr="002D4DC3" w:rsidRDefault="002D4DC3" w:rsidP="002D4DC3">
            <w:pPr>
              <w:suppressAutoHyphens/>
              <w:rPr>
                <w:rFonts w:ascii="Times New Roman" w:hAnsi="Times New Roman" w:cs="Times New Roman"/>
                <w:sz w:val="24"/>
                <w:szCs w:val="24"/>
              </w:rPr>
            </w:pPr>
            <w:r w:rsidRPr="002D4DC3">
              <w:rPr>
                <w:rFonts w:ascii="Times New Roman" w:hAnsi="Times New Roman" w:cs="Times New Roman"/>
                <w:sz w:val="24"/>
                <w:szCs w:val="24"/>
              </w:rPr>
              <w:t>Материально-техническое оснащение торговой деятельности организаций службы питания.</w:t>
            </w:r>
          </w:p>
        </w:tc>
        <w:tc>
          <w:tcPr>
            <w:tcW w:w="0" w:type="auto"/>
            <w:vMerge/>
            <w:tcBorders>
              <w:left w:val="single" w:sz="4" w:space="0" w:color="auto"/>
              <w:right w:val="single" w:sz="4" w:space="0" w:color="auto"/>
            </w:tcBorders>
            <w:vAlign w:val="center"/>
            <w:hideMark/>
          </w:tcPr>
          <w:p w14:paraId="79070E81" w14:textId="77777777" w:rsidR="002D4DC3" w:rsidRPr="002D4DC3" w:rsidRDefault="002D4DC3" w:rsidP="002D4DC3">
            <w:pPr>
              <w:rPr>
                <w:rFonts w:ascii="Times New Roman" w:hAnsi="Times New Roman" w:cs="Times New Roman"/>
                <w:sz w:val="24"/>
                <w:szCs w:val="24"/>
              </w:rPr>
            </w:pPr>
          </w:p>
        </w:tc>
      </w:tr>
      <w:tr w:rsidR="002D4DC3" w:rsidRPr="002D4DC3" w14:paraId="4BB59E85"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704C3CEC"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37CA0A18" w14:textId="77777777" w:rsidR="002D4DC3" w:rsidRPr="002D4DC3" w:rsidRDefault="002D4DC3" w:rsidP="002D4DC3">
            <w:pPr>
              <w:suppressAutoHyphens/>
              <w:rPr>
                <w:rFonts w:ascii="Times New Roman" w:hAnsi="Times New Roman" w:cs="Times New Roman"/>
                <w:sz w:val="24"/>
                <w:szCs w:val="24"/>
              </w:rPr>
            </w:pPr>
            <w:r w:rsidRPr="002D4DC3">
              <w:rPr>
                <w:rFonts w:ascii="Times New Roman" w:hAnsi="Times New Roman" w:cs="Times New Roman"/>
                <w:sz w:val="24"/>
                <w:szCs w:val="24"/>
              </w:rPr>
              <w:t>Методика определения потребностей службы питания в материальных ресурсах и персонале.</w:t>
            </w:r>
          </w:p>
        </w:tc>
        <w:tc>
          <w:tcPr>
            <w:tcW w:w="0" w:type="auto"/>
            <w:vMerge/>
            <w:tcBorders>
              <w:left w:val="single" w:sz="4" w:space="0" w:color="auto"/>
              <w:right w:val="single" w:sz="4" w:space="0" w:color="auto"/>
            </w:tcBorders>
            <w:vAlign w:val="center"/>
            <w:hideMark/>
          </w:tcPr>
          <w:p w14:paraId="5CF204F9" w14:textId="77777777" w:rsidR="002D4DC3" w:rsidRPr="002D4DC3" w:rsidRDefault="002D4DC3" w:rsidP="002D4DC3">
            <w:pPr>
              <w:rPr>
                <w:rFonts w:ascii="Times New Roman" w:hAnsi="Times New Roman" w:cs="Times New Roman"/>
                <w:sz w:val="24"/>
                <w:szCs w:val="24"/>
              </w:rPr>
            </w:pPr>
          </w:p>
        </w:tc>
      </w:tr>
      <w:tr w:rsidR="002D4DC3" w:rsidRPr="002D4DC3" w14:paraId="25ADA4DB"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118F3AE5"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3ED33038" w14:textId="77777777" w:rsidR="002D4DC3" w:rsidRPr="002D4DC3" w:rsidRDefault="002D4DC3" w:rsidP="002D4DC3">
            <w:pPr>
              <w:suppressAutoHyphens/>
              <w:rPr>
                <w:rFonts w:ascii="Times New Roman" w:hAnsi="Times New Roman" w:cs="Times New Roman"/>
                <w:sz w:val="24"/>
                <w:szCs w:val="24"/>
              </w:rPr>
            </w:pPr>
            <w:r w:rsidRPr="002D4DC3">
              <w:rPr>
                <w:rFonts w:ascii="Times New Roman" w:hAnsi="Times New Roman" w:cs="Times New Roman"/>
                <w:sz w:val="24"/>
                <w:szCs w:val="24"/>
              </w:rPr>
              <w:t>Нормы оснащения, правила хранения и учета материальных ценностей.</w:t>
            </w:r>
          </w:p>
        </w:tc>
        <w:tc>
          <w:tcPr>
            <w:tcW w:w="0" w:type="auto"/>
            <w:vMerge/>
            <w:tcBorders>
              <w:left w:val="single" w:sz="4" w:space="0" w:color="auto"/>
              <w:right w:val="single" w:sz="4" w:space="0" w:color="auto"/>
            </w:tcBorders>
            <w:vAlign w:val="center"/>
            <w:hideMark/>
          </w:tcPr>
          <w:p w14:paraId="46EDA3B1" w14:textId="77777777" w:rsidR="002D4DC3" w:rsidRPr="002D4DC3" w:rsidRDefault="002D4DC3" w:rsidP="002D4DC3">
            <w:pPr>
              <w:rPr>
                <w:rFonts w:ascii="Times New Roman" w:hAnsi="Times New Roman" w:cs="Times New Roman"/>
                <w:sz w:val="24"/>
                <w:szCs w:val="24"/>
              </w:rPr>
            </w:pPr>
          </w:p>
        </w:tc>
      </w:tr>
      <w:tr w:rsidR="002D4DC3" w:rsidRPr="002D4DC3" w14:paraId="4E56239D"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119A1A16"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5FE77E21" w14:textId="77777777" w:rsidR="002D4DC3" w:rsidRPr="002D4DC3" w:rsidRDefault="002D4DC3" w:rsidP="002D4DC3">
            <w:pPr>
              <w:suppressAutoHyphens/>
              <w:rPr>
                <w:rFonts w:ascii="Times New Roman" w:hAnsi="Times New Roman" w:cs="Times New Roman"/>
                <w:sz w:val="24"/>
                <w:szCs w:val="24"/>
              </w:rPr>
            </w:pPr>
            <w:r w:rsidRPr="002D4DC3">
              <w:rPr>
                <w:rFonts w:ascii="Times New Roman" w:hAnsi="Times New Roman" w:cs="Times New Roman"/>
                <w:sz w:val="24"/>
                <w:szCs w:val="24"/>
              </w:rPr>
              <w:t>Информационное обеспечение услуг службы питания гостиницы.</w:t>
            </w:r>
          </w:p>
        </w:tc>
        <w:tc>
          <w:tcPr>
            <w:tcW w:w="0" w:type="auto"/>
            <w:vMerge/>
            <w:tcBorders>
              <w:left w:val="single" w:sz="4" w:space="0" w:color="auto"/>
              <w:right w:val="single" w:sz="4" w:space="0" w:color="auto"/>
            </w:tcBorders>
            <w:vAlign w:val="center"/>
            <w:hideMark/>
          </w:tcPr>
          <w:p w14:paraId="4EDEA469" w14:textId="77777777" w:rsidR="002D4DC3" w:rsidRPr="002D4DC3" w:rsidRDefault="002D4DC3" w:rsidP="002D4DC3">
            <w:pPr>
              <w:rPr>
                <w:rFonts w:ascii="Times New Roman" w:hAnsi="Times New Roman" w:cs="Times New Roman"/>
                <w:sz w:val="24"/>
                <w:szCs w:val="24"/>
              </w:rPr>
            </w:pPr>
          </w:p>
        </w:tc>
      </w:tr>
      <w:tr w:rsidR="002D4DC3" w:rsidRPr="002D4DC3" w14:paraId="69A97711"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59A12536"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61D6708" w14:textId="77777777" w:rsidR="002D4DC3" w:rsidRPr="002D4DC3" w:rsidRDefault="002D4DC3" w:rsidP="002D4DC3">
            <w:pPr>
              <w:suppressAutoHyphens/>
              <w:rPr>
                <w:rFonts w:ascii="Times New Roman" w:hAnsi="Times New Roman" w:cs="Times New Roman"/>
                <w:sz w:val="24"/>
                <w:szCs w:val="24"/>
              </w:rPr>
            </w:pPr>
            <w:r w:rsidRPr="002D4DC3">
              <w:rPr>
                <w:rFonts w:ascii="Times New Roman" w:hAnsi="Times New Roman" w:cs="Times New Roman"/>
                <w:sz w:val="24"/>
                <w:szCs w:val="24"/>
              </w:rPr>
              <w:t>Технологии процесса обслуживания в предприятиях службы питания</w:t>
            </w:r>
          </w:p>
        </w:tc>
        <w:tc>
          <w:tcPr>
            <w:tcW w:w="0" w:type="auto"/>
            <w:vMerge/>
            <w:tcBorders>
              <w:left w:val="single" w:sz="4" w:space="0" w:color="auto"/>
              <w:right w:val="single" w:sz="4" w:space="0" w:color="auto"/>
            </w:tcBorders>
            <w:vAlign w:val="center"/>
            <w:hideMark/>
          </w:tcPr>
          <w:p w14:paraId="01064C4B" w14:textId="77777777" w:rsidR="002D4DC3" w:rsidRPr="002D4DC3" w:rsidRDefault="002D4DC3" w:rsidP="002D4DC3">
            <w:pPr>
              <w:rPr>
                <w:rFonts w:ascii="Times New Roman" w:hAnsi="Times New Roman" w:cs="Times New Roman"/>
                <w:sz w:val="24"/>
                <w:szCs w:val="24"/>
              </w:rPr>
            </w:pPr>
          </w:p>
        </w:tc>
      </w:tr>
      <w:tr w:rsidR="002D4DC3" w:rsidRPr="002D4DC3" w14:paraId="5380C85D"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2549AC42"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6622031" w14:textId="77777777" w:rsidR="002D4DC3" w:rsidRPr="002D4DC3" w:rsidRDefault="002D4DC3" w:rsidP="002D4DC3">
            <w:pPr>
              <w:suppressAutoHyphens/>
              <w:rPr>
                <w:rFonts w:ascii="Times New Roman" w:hAnsi="Times New Roman" w:cs="Times New Roman"/>
                <w:sz w:val="24"/>
                <w:szCs w:val="24"/>
              </w:rPr>
            </w:pPr>
            <w:r w:rsidRPr="002D4DC3">
              <w:rPr>
                <w:rFonts w:ascii="Times New Roman" w:hAnsi="Times New Roman" w:cs="Times New Roman"/>
                <w:sz w:val="24"/>
                <w:szCs w:val="24"/>
              </w:rPr>
              <w:t>Стили и методы подачи блюд и напитков.</w:t>
            </w:r>
          </w:p>
        </w:tc>
        <w:tc>
          <w:tcPr>
            <w:tcW w:w="0" w:type="auto"/>
            <w:vMerge/>
            <w:tcBorders>
              <w:left w:val="single" w:sz="4" w:space="0" w:color="auto"/>
              <w:right w:val="single" w:sz="4" w:space="0" w:color="auto"/>
            </w:tcBorders>
            <w:vAlign w:val="center"/>
            <w:hideMark/>
          </w:tcPr>
          <w:p w14:paraId="4D79C4D4" w14:textId="77777777" w:rsidR="002D4DC3" w:rsidRPr="002D4DC3" w:rsidRDefault="002D4DC3" w:rsidP="002D4DC3">
            <w:pPr>
              <w:rPr>
                <w:rFonts w:ascii="Times New Roman" w:hAnsi="Times New Roman" w:cs="Times New Roman"/>
                <w:sz w:val="24"/>
                <w:szCs w:val="24"/>
              </w:rPr>
            </w:pPr>
          </w:p>
        </w:tc>
      </w:tr>
      <w:tr w:rsidR="002D4DC3" w:rsidRPr="002D4DC3" w14:paraId="5240C8D5"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0E937F57"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4B88E121" w14:textId="77777777" w:rsidR="002D4DC3" w:rsidRPr="002D4DC3" w:rsidRDefault="002D4DC3" w:rsidP="002D4DC3">
            <w:pPr>
              <w:suppressAutoHyphens/>
              <w:rPr>
                <w:rFonts w:ascii="Times New Roman" w:hAnsi="Times New Roman" w:cs="Times New Roman"/>
                <w:sz w:val="24"/>
                <w:szCs w:val="24"/>
              </w:rPr>
            </w:pPr>
            <w:r w:rsidRPr="002D4DC3">
              <w:rPr>
                <w:rFonts w:ascii="Times New Roman" w:hAnsi="Times New Roman" w:cs="Times New Roman"/>
                <w:sz w:val="24"/>
                <w:szCs w:val="24"/>
              </w:rPr>
              <w:t>Виды расчетов с гостями в организациях службы питания гостиничного комплекса.</w:t>
            </w:r>
          </w:p>
        </w:tc>
        <w:tc>
          <w:tcPr>
            <w:tcW w:w="0" w:type="auto"/>
            <w:vMerge/>
            <w:tcBorders>
              <w:left w:val="single" w:sz="4" w:space="0" w:color="auto"/>
              <w:bottom w:val="single" w:sz="4" w:space="0" w:color="auto"/>
              <w:right w:val="single" w:sz="4" w:space="0" w:color="auto"/>
            </w:tcBorders>
            <w:vAlign w:val="center"/>
            <w:hideMark/>
          </w:tcPr>
          <w:p w14:paraId="5D31957D" w14:textId="77777777" w:rsidR="002D4DC3" w:rsidRPr="002D4DC3" w:rsidRDefault="002D4DC3" w:rsidP="002D4DC3">
            <w:pPr>
              <w:rPr>
                <w:rFonts w:ascii="Times New Roman" w:hAnsi="Times New Roman" w:cs="Times New Roman"/>
                <w:sz w:val="24"/>
                <w:szCs w:val="24"/>
              </w:rPr>
            </w:pPr>
          </w:p>
        </w:tc>
      </w:tr>
      <w:tr w:rsidR="008F37A1" w:rsidRPr="002D4DC3" w14:paraId="244D7C76"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1A6566DA" w14:textId="77777777" w:rsidR="008F37A1" w:rsidRPr="002D4DC3" w:rsidRDefault="008F37A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3F277A02" w14:textId="7B4F2A0C" w:rsidR="008F37A1" w:rsidRPr="002D4DC3" w:rsidRDefault="008F37A1" w:rsidP="002D4DC3">
            <w:pPr>
              <w:suppressAutoHyphens/>
              <w:rPr>
                <w:rFonts w:ascii="Times New Roman" w:hAnsi="Times New Roman" w:cs="Times New Roman"/>
                <w:b/>
                <w:sz w:val="24"/>
                <w:szCs w:val="24"/>
              </w:rPr>
            </w:pPr>
            <w:r w:rsidRPr="002D4DC3">
              <w:rPr>
                <w:rFonts w:ascii="Times New Roman" w:hAnsi="Times New Roman" w:cs="Times New Roman"/>
                <w:b/>
                <w:bCs/>
                <w:sz w:val="24"/>
                <w:szCs w:val="24"/>
              </w:rPr>
              <w:t xml:space="preserve">В том числе практических и лабораторных </w:t>
            </w:r>
            <w:r w:rsidR="002D4DC3" w:rsidRPr="002D4DC3">
              <w:rPr>
                <w:rFonts w:ascii="Times New Roman" w:hAnsi="Times New Roman" w:cs="Times New Roman"/>
                <w:b/>
                <w:bCs/>
                <w:sz w:val="24"/>
                <w:szCs w:val="24"/>
              </w:rPr>
              <w:t>занятий</w:t>
            </w:r>
          </w:p>
        </w:tc>
        <w:tc>
          <w:tcPr>
            <w:tcW w:w="881" w:type="pct"/>
            <w:tcBorders>
              <w:top w:val="single" w:sz="4" w:space="0" w:color="auto"/>
              <w:left w:val="single" w:sz="4" w:space="0" w:color="auto"/>
              <w:bottom w:val="single" w:sz="4" w:space="0" w:color="auto"/>
              <w:right w:val="single" w:sz="4" w:space="0" w:color="auto"/>
            </w:tcBorders>
            <w:shd w:val="clear" w:color="auto" w:fill="92D050"/>
            <w:hideMark/>
          </w:tcPr>
          <w:p w14:paraId="68807D22" w14:textId="77777777" w:rsidR="008F37A1" w:rsidRPr="00233911" w:rsidRDefault="008F37A1" w:rsidP="002D4DC3">
            <w:pPr>
              <w:suppressAutoHyphens/>
              <w:jc w:val="center"/>
              <w:rPr>
                <w:rFonts w:ascii="Times New Roman" w:hAnsi="Times New Roman" w:cs="Times New Roman"/>
                <w:bCs/>
                <w:sz w:val="24"/>
                <w:szCs w:val="24"/>
              </w:rPr>
            </w:pPr>
            <w:r w:rsidRPr="00233911">
              <w:rPr>
                <w:rFonts w:ascii="Times New Roman" w:hAnsi="Times New Roman" w:cs="Times New Roman"/>
                <w:bCs/>
                <w:sz w:val="24"/>
                <w:szCs w:val="24"/>
              </w:rPr>
              <w:t>30</w:t>
            </w:r>
          </w:p>
        </w:tc>
      </w:tr>
      <w:tr w:rsidR="002D4DC3" w:rsidRPr="002D4DC3" w14:paraId="78C20088" w14:textId="77777777" w:rsidTr="002D4DC3">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C7F0D"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3392FACD" w14:textId="77777777" w:rsidR="002D4DC3" w:rsidRPr="002D4DC3" w:rsidRDefault="002D4DC3" w:rsidP="002D4DC3">
            <w:pPr>
              <w:rPr>
                <w:rFonts w:ascii="Times New Roman" w:hAnsi="Times New Roman" w:cs="Times New Roman"/>
                <w:sz w:val="24"/>
                <w:szCs w:val="24"/>
              </w:rPr>
            </w:pPr>
            <w:r w:rsidRPr="002D4DC3">
              <w:rPr>
                <w:rFonts w:ascii="Times New Roman" w:hAnsi="Times New Roman" w:cs="Times New Roman"/>
                <w:sz w:val="24"/>
                <w:szCs w:val="24"/>
              </w:rPr>
              <w:t>Идентификация материальных ресурсов и оборудования для обеспечения работы службы питания.</w:t>
            </w:r>
          </w:p>
        </w:tc>
        <w:tc>
          <w:tcPr>
            <w:tcW w:w="881" w:type="pct"/>
            <w:vMerge w:val="restart"/>
            <w:tcBorders>
              <w:top w:val="single" w:sz="4" w:space="0" w:color="auto"/>
              <w:left w:val="single" w:sz="4" w:space="0" w:color="auto"/>
              <w:right w:val="single" w:sz="4" w:space="0" w:color="auto"/>
            </w:tcBorders>
          </w:tcPr>
          <w:p w14:paraId="28AC6596" w14:textId="6622E121" w:rsidR="002D4DC3" w:rsidRPr="002D4DC3" w:rsidRDefault="002D4DC3" w:rsidP="002D4DC3">
            <w:pPr>
              <w:suppressAutoHyphens/>
              <w:jc w:val="center"/>
              <w:rPr>
                <w:rFonts w:ascii="Times New Roman" w:hAnsi="Times New Roman" w:cs="Times New Roman"/>
                <w:sz w:val="24"/>
                <w:szCs w:val="24"/>
              </w:rPr>
            </w:pPr>
          </w:p>
        </w:tc>
      </w:tr>
      <w:tr w:rsidR="002D4DC3" w:rsidRPr="002D4DC3" w14:paraId="4856D868"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459B67D4"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75EB04C2" w14:textId="77777777" w:rsidR="002D4DC3" w:rsidRPr="002D4DC3" w:rsidRDefault="002D4DC3" w:rsidP="002D4DC3">
            <w:pPr>
              <w:rPr>
                <w:rFonts w:ascii="Times New Roman" w:hAnsi="Times New Roman" w:cs="Times New Roman"/>
                <w:sz w:val="24"/>
                <w:szCs w:val="24"/>
              </w:rPr>
            </w:pPr>
            <w:r w:rsidRPr="002D4DC3">
              <w:rPr>
                <w:rFonts w:ascii="Times New Roman" w:hAnsi="Times New Roman" w:cs="Times New Roman"/>
                <w:sz w:val="24"/>
                <w:szCs w:val="24"/>
              </w:rPr>
              <w:t>Подготовка различных видов меню для предоставления услуг службы питания.</w:t>
            </w:r>
          </w:p>
        </w:tc>
        <w:tc>
          <w:tcPr>
            <w:tcW w:w="881" w:type="pct"/>
            <w:vMerge/>
            <w:tcBorders>
              <w:left w:val="single" w:sz="4" w:space="0" w:color="auto"/>
              <w:right w:val="single" w:sz="4" w:space="0" w:color="auto"/>
            </w:tcBorders>
          </w:tcPr>
          <w:p w14:paraId="54227106" w14:textId="3EC3C9C9" w:rsidR="002D4DC3" w:rsidRPr="002D4DC3" w:rsidRDefault="002D4DC3" w:rsidP="002D4DC3">
            <w:pPr>
              <w:suppressAutoHyphens/>
              <w:jc w:val="center"/>
              <w:rPr>
                <w:rFonts w:ascii="Times New Roman" w:hAnsi="Times New Roman" w:cs="Times New Roman"/>
                <w:sz w:val="24"/>
                <w:szCs w:val="24"/>
              </w:rPr>
            </w:pPr>
          </w:p>
        </w:tc>
      </w:tr>
      <w:tr w:rsidR="002D4DC3" w:rsidRPr="002D4DC3" w14:paraId="264E92DE"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46B8F6D5"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40E2162E" w14:textId="77777777" w:rsidR="002D4DC3" w:rsidRPr="002D4DC3" w:rsidRDefault="002D4DC3" w:rsidP="002D4DC3">
            <w:pPr>
              <w:rPr>
                <w:rFonts w:ascii="Times New Roman" w:hAnsi="Times New Roman" w:cs="Times New Roman"/>
                <w:sz w:val="24"/>
                <w:szCs w:val="24"/>
              </w:rPr>
            </w:pPr>
            <w:r w:rsidRPr="002D4DC3">
              <w:rPr>
                <w:rFonts w:ascii="Times New Roman" w:hAnsi="Times New Roman" w:cs="Times New Roman"/>
                <w:sz w:val="24"/>
                <w:szCs w:val="24"/>
              </w:rPr>
              <w:t>Определение потребностей в материальных ресурсах службы питания.</w:t>
            </w:r>
          </w:p>
        </w:tc>
        <w:tc>
          <w:tcPr>
            <w:tcW w:w="881" w:type="pct"/>
            <w:vMerge/>
            <w:tcBorders>
              <w:left w:val="single" w:sz="4" w:space="0" w:color="auto"/>
              <w:right w:val="single" w:sz="4" w:space="0" w:color="auto"/>
            </w:tcBorders>
          </w:tcPr>
          <w:p w14:paraId="3C79C385" w14:textId="7820EAAC" w:rsidR="002D4DC3" w:rsidRPr="002D4DC3" w:rsidRDefault="002D4DC3" w:rsidP="002D4DC3">
            <w:pPr>
              <w:suppressAutoHyphens/>
              <w:jc w:val="center"/>
              <w:rPr>
                <w:rFonts w:ascii="Times New Roman" w:hAnsi="Times New Roman" w:cs="Times New Roman"/>
                <w:sz w:val="24"/>
                <w:szCs w:val="24"/>
              </w:rPr>
            </w:pPr>
          </w:p>
        </w:tc>
      </w:tr>
      <w:tr w:rsidR="002D4DC3" w:rsidRPr="002D4DC3" w14:paraId="02835DD8"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2F65286A"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56CC3536" w14:textId="77777777" w:rsidR="002D4DC3" w:rsidRPr="002D4DC3" w:rsidRDefault="002D4DC3" w:rsidP="002D4DC3">
            <w:pPr>
              <w:rPr>
                <w:rFonts w:ascii="Times New Roman" w:hAnsi="Times New Roman" w:cs="Times New Roman"/>
                <w:sz w:val="24"/>
                <w:szCs w:val="24"/>
              </w:rPr>
            </w:pPr>
            <w:r w:rsidRPr="002D4DC3">
              <w:rPr>
                <w:rFonts w:ascii="Times New Roman" w:hAnsi="Times New Roman" w:cs="Times New Roman"/>
                <w:sz w:val="24"/>
                <w:szCs w:val="24"/>
              </w:rPr>
              <w:t>Организация и подготовка предприятия общественного питания к обслуживанию гостей.</w:t>
            </w:r>
          </w:p>
        </w:tc>
        <w:tc>
          <w:tcPr>
            <w:tcW w:w="881" w:type="pct"/>
            <w:vMerge/>
            <w:tcBorders>
              <w:left w:val="single" w:sz="4" w:space="0" w:color="auto"/>
              <w:right w:val="single" w:sz="4" w:space="0" w:color="auto"/>
            </w:tcBorders>
          </w:tcPr>
          <w:p w14:paraId="73223620" w14:textId="21D7D3B4" w:rsidR="002D4DC3" w:rsidRPr="002D4DC3" w:rsidRDefault="002D4DC3" w:rsidP="002D4DC3">
            <w:pPr>
              <w:suppressAutoHyphens/>
              <w:jc w:val="center"/>
              <w:rPr>
                <w:rFonts w:ascii="Times New Roman" w:hAnsi="Times New Roman" w:cs="Times New Roman"/>
                <w:sz w:val="24"/>
                <w:szCs w:val="24"/>
              </w:rPr>
            </w:pPr>
          </w:p>
        </w:tc>
      </w:tr>
      <w:tr w:rsidR="002D4DC3" w:rsidRPr="002D4DC3" w14:paraId="73E9D240"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04B3D075"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0150D9B3" w14:textId="77777777" w:rsidR="002D4DC3" w:rsidRPr="002D4DC3" w:rsidRDefault="002D4DC3" w:rsidP="002D4DC3">
            <w:pPr>
              <w:rPr>
                <w:rFonts w:ascii="Times New Roman" w:hAnsi="Times New Roman" w:cs="Times New Roman"/>
                <w:sz w:val="24"/>
                <w:szCs w:val="24"/>
              </w:rPr>
            </w:pPr>
            <w:r w:rsidRPr="002D4DC3">
              <w:rPr>
                <w:rFonts w:ascii="Times New Roman" w:hAnsi="Times New Roman" w:cs="Times New Roman"/>
                <w:sz w:val="24"/>
                <w:szCs w:val="24"/>
              </w:rPr>
              <w:t>Овладение приемами подачи блюд и напитков различными стилями и методами».</w:t>
            </w:r>
          </w:p>
        </w:tc>
        <w:tc>
          <w:tcPr>
            <w:tcW w:w="881" w:type="pct"/>
            <w:vMerge/>
            <w:tcBorders>
              <w:left w:val="single" w:sz="4" w:space="0" w:color="auto"/>
              <w:right w:val="single" w:sz="4" w:space="0" w:color="auto"/>
            </w:tcBorders>
          </w:tcPr>
          <w:p w14:paraId="15BC4D2F" w14:textId="6FE166BF" w:rsidR="002D4DC3" w:rsidRPr="002D4DC3" w:rsidRDefault="002D4DC3" w:rsidP="002D4DC3">
            <w:pPr>
              <w:suppressAutoHyphens/>
              <w:jc w:val="center"/>
              <w:rPr>
                <w:rFonts w:ascii="Times New Roman" w:hAnsi="Times New Roman" w:cs="Times New Roman"/>
                <w:sz w:val="24"/>
                <w:szCs w:val="24"/>
              </w:rPr>
            </w:pPr>
          </w:p>
        </w:tc>
      </w:tr>
      <w:tr w:rsidR="002D4DC3" w:rsidRPr="002D4DC3" w14:paraId="51D4F053"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6C33DF4C"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D0A4C97" w14:textId="77777777" w:rsidR="002D4DC3" w:rsidRPr="002D4DC3" w:rsidRDefault="002D4DC3" w:rsidP="002D4DC3">
            <w:pPr>
              <w:rPr>
                <w:rFonts w:ascii="Times New Roman" w:hAnsi="Times New Roman" w:cs="Times New Roman"/>
                <w:sz w:val="24"/>
                <w:szCs w:val="24"/>
              </w:rPr>
            </w:pPr>
            <w:r w:rsidRPr="002D4DC3">
              <w:rPr>
                <w:rFonts w:ascii="Times New Roman" w:hAnsi="Times New Roman" w:cs="Times New Roman"/>
                <w:sz w:val="24"/>
                <w:szCs w:val="24"/>
              </w:rPr>
              <w:t>Составление нормативных и технических документов службы питания</w:t>
            </w:r>
          </w:p>
        </w:tc>
        <w:tc>
          <w:tcPr>
            <w:tcW w:w="881" w:type="pct"/>
            <w:vMerge/>
            <w:tcBorders>
              <w:left w:val="single" w:sz="4" w:space="0" w:color="auto"/>
              <w:bottom w:val="single" w:sz="4" w:space="0" w:color="auto"/>
              <w:right w:val="single" w:sz="4" w:space="0" w:color="auto"/>
            </w:tcBorders>
          </w:tcPr>
          <w:p w14:paraId="2F28F893" w14:textId="352F9CBB" w:rsidR="002D4DC3" w:rsidRPr="002D4DC3" w:rsidRDefault="002D4DC3" w:rsidP="002D4DC3">
            <w:pPr>
              <w:suppressAutoHyphens/>
              <w:jc w:val="center"/>
              <w:rPr>
                <w:rFonts w:ascii="Times New Roman" w:hAnsi="Times New Roman" w:cs="Times New Roman"/>
                <w:sz w:val="24"/>
                <w:szCs w:val="24"/>
              </w:rPr>
            </w:pPr>
          </w:p>
        </w:tc>
      </w:tr>
      <w:tr w:rsidR="008F37A1" w:rsidRPr="002D4DC3" w14:paraId="217D5F26" w14:textId="77777777" w:rsidTr="002D4DC3">
        <w:trPr>
          <w:trHeight w:val="165"/>
        </w:trPr>
        <w:tc>
          <w:tcPr>
            <w:tcW w:w="1164" w:type="pct"/>
            <w:vMerge w:val="restart"/>
            <w:tcBorders>
              <w:top w:val="single" w:sz="4" w:space="0" w:color="auto"/>
              <w:left w:val="single" w:sz="4" w:space="0" w:color="auto"/>
              <w:bottom w:val="single" w:sz="4" w:space="0" w:color="auto"/>
              <w:right w:val="single" w:sz="4" w:space="0" w:color="auto"/>
            </w:tcBorders>
            <w:hideMark/>
          </w:tcPr>
          <w:p w14:paraId="71148095"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Тема 1.3. Организация деятельности сотрудников службы, отделов питания на английском языке</w:t>
            </w:r>
          </w:p>
        </w:tc>
        <w:tc>
          <w:tcPr>
            <w:tcW w:w="2955" w:type="pct"/>
            <w:tcBorders>
              <w:top w:val="single" w:sz="4" w:space="0" w:color="auto"/>
              <w:left w:val="single" w:sz="4" w:space="0" w:color="auto"/>
              <w:bottom w:val="single" w:sz="4" w:space="0" w:color="auto"/>
              <w:right w:val="single" w:sz="4" w:space="0" w:color="auto"/>
            </w:tcBorders>
            <w:hideMark/>
          </w:tcPr>
          <w:p w14:paraId="3A95CB91" w14:textId="77777777" w:rsidR="008F37A1" w:rsidRPr="002D4DC3" w:rsidRDefault="008F37A1" w:rsidP="002D4DC3">
            <w:pPr>
              <w:suppressAutoHyphens/>
              <w:rPr>
                <w:rFonts w:ascii="Times New Roman" w:hAnsi="Times New Roman" w:cs="Times New Roman"/>
                <w:b/>
                <w:sz w:val="24"/>
                <w:szCs w:val="24"/>
              </w:rPr>
            </w:pPr>
            <w:r w:rsidRPr="002D4DC3">
              <w:rPr>
                <w:rFonts w:ascii="Times New Roman" w:hAnsi="Times New Roman" w:cs="Times New Roman"/>
                <w:b/>
                <w:bCs/>
                <w:sz w:val="24"/>
                <w:szCs w:val="24"/>
              </w:rPr>
              <w:t xml:space="preserve">Содержание </w:t>
            </w:r>
          </w:p>
        </w:tc>
        <w:tc>
          <w:tcPr>
            <w:tcW w:w="881" w:type="pct"/>
            <w:tcBorders>
              <w:top w:val="single" w:sz="4" w:space="0" w:color="auto"/>
              <w:left w:val="single" w:sz="4" w:space="0" w:color="auto"/>
              <w:bottom w:val="single" w:sz="4" w:space="0" w:color="auto"/>
              <w:right w:val="single" w:sz="4" w:space="0" w:color="auto"/>
            </w:tcBorders>
            <w:hideMark/>
          </w:tcPr>
          <w:p w14:paraId="1FAF41D6" w14:textId="4FDE13CC" w:rsidR="008F37A1" w:rsidRPr="002D4DC3" w:rsidRDefault="002D4DC3" w:rsidP="002D4DC3">
            <w:pPr>
              <w:suppressAutoHyphens/>
              <w:jc w:val="center"/>
              <w:rPr>
                <w:rFonts w:ascii="Times New Roman" w:hAnsi="Times New Roman" w:cs="Times New Roman"/>
                <w:b/>
                <w:sz w:val="24"/>
                <w:szCs w:val="24"/>
              </w:rPr>
            </w:pPr>
            <w:r w:rsidRPr="002D4DC3">
              <w:rPr>
                <w:rFonts w:ascii="Times New Roman" w:hAnsi="Times New Roman" w:cs="Times New Roman"/>
                <w:b/>
                <w:sz w:val="24"/>
                <w:szCs w:val="24"/>
              </w:rPr>
              <w:t>2</w:t>
            </w:r>
            <w:r>
              <w:rPr>
                <w:rFonts w:ascii="Times New Roman" w:hAnsi="Times New Roman" w:cs="Times New Roman"/>
                <w:b/>
                <w:sz w:val="24"/>
                <w:szCs w:val="24"/>
              </w:rPr>
              <w:t>8</w:t>
            </w:r>
            <w:r w:rsidRPr="002D4DC3">
              <w:rPr>
                <w:rFonts w:ascii="Times New Roman" w:hAnsi="Times New Roman" w:cs="Times New Roman"/>
                <w:b/>
                <w:sz w:val="24"/>
                <w:szCs w:val="24"/>
              </w:rPr>
              <w:t>/24</w:t>
            </w:r>
          </w:p>
        </w:tc>
      </w:tr>
      <w:tr w:rsidR="002D4DC3" w:rsidRPr="002D4DC3" w14:paraId="7D738849"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61B7F551"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694B0D53" w14:textId="77777777" w:rsidR="002D4DC3" w:rsidRPr="002D4DC3" w:rsidRDefault="002D4DC3" w:rsidP="002D4DC3">
            <w:pPr>
              <w:suppressAutoHyphens/>
              <w:rPr>
                <w:rFonts w:ascii="Times New Roman" w:hAnsi="Times New Roman" w:cs="Times New Roman"/>
                <w:sz w:val="24"/>
                <w:szCs w:val="24"/>
              </w:rPr>
            </w:pPr>
            <w:r w:rsidRPr="002D4DC3">
              <w:rPr>
                <w:rFonts w:ascii="Times New Roman" w:hAnsi="Times New Roman" w:cs="Times New Roman"/>
                <w:sz w:val="24"/>
                <w:szCs w:val="24"/>
              </w:rPr>
              <w:t xml:space="preserve">Организация службы </w:t>
            </w:r>
            <w:proofErr w:type="spellStart"/>
            <w:r w:rsidRPr="002D4DC3">
              <w:rPr>
                <w:rFonts w:ascii="Times New Roman" w:hAnsi="Times New Roman" w:cs="Times New Roman"/>
                <w:sz w:val="24"/>
                <w:szCs w:val="24"/>
              </w:rPr>
              <w:t>рум</w:t>
            </w:r>
            <w:proofErr w:type="spellEnd"/>
            <w:r w:rsidRPr="002D4DC3">
              <w:rPr>
                <w:rFonts w:ascii="Times New Roman" w:hAnsi="Times New Roman" w:cs="Times New Roman"/>
                <w:sz w:val="24"/>
                <w:szCs w:val="24"/>
              </w:rPr>
              <w:t>-сервис на английском языке</w:t>
            </w:r>
          </w:p>
        </w:tc>
        <w:tc>
          <w:tcPr>
            <w:tcW w:w="0" w:type="auto"/>
            <w:vMerge w:val="restart"/>
            <w:tcBorders>
              <w:top w:val="single" w:sz="4" w:space="0" w:color="auto"/>
              <w:left w:val="single" w:sz="4" w:space="0" w:color="auto"/>
              <w:right w:val="single" w:sz="4" w:space="0" w:color="auto"/>
            </w:tcBorders>
            <w:vAlign w:val="center"/>
            <w:hideMark/>
          </w:tcPr>
          <w:p w14:paraId="7F4B0E60" w14:textId="35E4DC93" w:rsidR="002D4DC3" w:rsidRPr="002D4DC3" w:rsidRDefault="002D4DC3" w:rsidP="002D4DC3">
            <w:pPr>
              <w:jc w:val="center"/>
              <w:rPr>
                <w:rFonts w:ascii="Times New Roman" w:hAnsi="Times New Roman" w:cs="Times New Roman"/>
                <w:sz w:val="24"/>
                <w:szCs w:val="24"/>
              </w:rPr>
            </w:pPr>
            <w:r>
              <w:rPr>
                <w:rFonts w:ascii="Times New Roman" w:hAnsi="Times New Roman" w:cs="Times New Roman"/>
                <w:sz w:val="24"/>
                <w:szCs w:val="24"/>
              </w:rPr>
              <w:t>4</w:t>
            </w:r>
          </w:p>
        </w:tc>
      </w:tr>
      <w:tr w:rsidR="002D4DC3" w:rsidRPr="002D4DC3" w14:paraId="443B063A"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54404BD5"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41AA1933" w14:textId="77777777" w:rsidR="002D4DC3" w:rsidRPr="002D4DC3" w:rsidRDefault="002D4DC3" w:rsidP="002D4DC3">
            <w:pPr>
              <w:suppressAutoHyphens/>
              <w:rPr>
                <w:rFonts w:ascii="Times New Roman" w:hAnsi="Times New Roman" w:cs="Times New Roman"/>
                <w:sz w:val="24"/>
                <w:szCs w:val="24"/>
              </w:rPr>
            </w:pPr>
            <w:r w:rsidRPr="002D4DC3">
              <w:rPr>
                <w:rFonts w:ascii="Times New Roman" w:hAnsi="Times New Roman" w:cs="Times New Roman"/>
                <w:sz w:val="24"/>
                <w:szCs w:val="24"/>
              </w:rPr>
              <w:t>Ведение лексики. Практика делового общения и переписки. Формирование коммуникативных навыков. Понятие корпоративной культуры.</w:t>
            </w:r>
          </w:p>
        </w:tc>
        <w:tc>
          <w:tcPr>
            <w:tcW w:w="0" w:type="auto"/>
            <w:vMerge/>
            <w:tcBorders>
              <w:left w:val="single" w:sz="4" w:space="0" w:color="auto"/>
              <w:right w:val="single" w:sz="4" w:space="0" w:color="auto"/>
            </w:tcBorders>
            <w:vAlign w:val="center"/>
            <w:hideMark/>
          </w:tcPr>
          <w:p w14:paraId="359585CE" w14:textId="77777777" w:rsidR="002D4DC3" w:rsidRPr="002D4DC3" w:rsidRDefault="002D4DC3" w:rsidP="002D4DC3">
            <w:pPr>
              <w:rPr>
                <w:rFonts w:ascii="Times New Roman" w:hAnsi="Times New Roman" w:cs="Times New Roman"/>
                <w:sz w:val="24"/>
                <w:szCs w:val="24"/>
              </w:rPr>
            </w:pPr>
          </w:p>
        </w:tc>
      </w:tr>
      <w:tr w:rsidR="002D4DC3" w:rsidRPr="002D4DC3" w14:paraId="28A51CF7"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276AC978"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46BFD7BC" w14:textId="77777777" w:rsidR="002D4DC3" w:rsidRPr="002D4DC3" w:rsidRDefault="002D4DC3" w:rsidP="002D4DC3">
            <w:pPr>
              <w:suppressAutoHyphens/>
              <w:rPr>
                <w:rFonts w:ascii="Times New Roman" w:hAnsi="Times New Roman" w:cs="Times New Roman"/>
                <w:sz w:val="24"/>
                <w:szCs w:val="24"/>
              </w:rPr>
            </w:pPr>
            <w:r w:rsidRPr="002D4DC3">
              <w:rPr>
                <w:rFonts w:ascii="Times New Roman" w:hAnsi="Times New Roman" w:cs="Times New Roman"/>
                <w:sz w:val="24"/>
                <w:szCs w:val="24"/>
              </w:rPr>
              <w:t>Профессиональная этика работников.</w:t>
            </w:r>
          </w:p>
        </w:tc>
        <w:tc>
          <w:tcPr>
            <w:tcW w:w="0" w:type="auto"/>
            <w:vMerge/>
            <w:tcBorders>
              <w:left w:val="single" w:sz="4" w:space="0" w:color="auto"/>
              <w:bottom w:val="single" w:sz="4" w:space="0" w:color="auto"/>
              <w:right w:val="single" w:sz="4" w:space="0" w:color="auto"/>
            </w:tcBorders>
            <w:vAlign w:val="center"/>
            <w:hideMark/>
          </w:tcPr>
          <w:p w14:paraId="48C42AA7" w14:textId="77777777" w:rsidR="002D4DC3" w:rsidRPr="002D4DC3" w:rsidRDefault="002D4DC3" w:rsidP="002D4DC3">
            <w:pPr>
              <w:rPr>
                <w:rFonts w:ascii="Times New Roman" w:hAnsi="Times New Roman" w:cs="Times New Roman"/>
                <w:sz w:val="24"/>
                <w:szCs w:val="24"/>
              </w:rPr>
            </w:pPr>
          </w:p>
        </w:tc>
      </w:tr>
      <w:tr w:rsidR="008F37A1" w:rsidRPr="002D4DC3" w14:paraId="16C98787"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6154F078" w14:textId="77777777" w:rsidR="008F37A1" w:rsidRPr="002D4DC3" w:rsidRDefault="008F37A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29A030A" w14:textId="1DE377EC" w:rsidR="008F37A1" w:rsidRPr="002D4DC3" w:rsidRDefault="008F37A1" w:rsidP="002D4DC3">
            <w:pPr>
              <w:suppressAutoHyphens/>
              <w:rPr>
                <w:rFonts w:ascii="Times New Roman" w:hAnsi="Times New Roman" w:cs="Times New Roman"/>
                <w:b/>
                <w:sz w:val="24"/>
                <w:szCs w:val="24"/>
              </w:rPr>
            </w:pPr>
            <w:r w:rsidRPr="002D4DC3">
              <w:rPr>
                <w:rFonts w:ascii="Times New Roman" w:hAnsi="Times New Roman" w:cs="Times New Roman"/>
                <w:b/>
                <w:bCs/>
                <w:sz w:val="24"/>
                <w:szCs w:val="24"/>
              </w:rPr>
              <w:t xml:space="preserve">В том числе практических и лабораторных </w:t>
            </w:r>
            <w:r w:rsidR="002D4DC3" w:rsidRPr="002D4DC3">
              <w:rPr>
                <w:rFonts w:ascii="Times New Roman" w:hAnsi="Times New Roman" w:cs="Times New Roman"/>
                <w:b/>
                <w:bCs/>
                <w:sz w:val="24"/>
                <w:szCs w:val="24"/>
              </w:rPr>
              <w:t xml:space="preserve">занятий </w:t>
            </w:r>
          </w:p>
        </w:tc>
        <w:tc>
          <w:tcPr>
            <w:tcW w:w="881" w:type="pct"/>
            <w:tcBorders>
              <w:top w:val="single" w:sz="4" w:space="0" w:color="auto"/>
              <w:left w:val="single" w:sz="4" w:space="0" w:color="auto"/>
              <w:bottom w:val="single" w:sz="4" w:space="0" w:color="auto"/>
              <w:right w:val="single" w:sz="4" w:space="0" w:color="auto"/>
            </w:tcBorders>
            <w:shd w:val="clear" w:color="auto" w:fill="92D050"/>
            <w:hideMark/>
          </w:tcPr>
          <w:p w14:paraId="39734923" w14:textId="77777777" w:rsidR="008F37A1" w:rsidRPr="00233911" w:rsidRDefault="008F37A1" w:rsidP="002D4DC3">
            <w:pPr>
              <w:suppressAutoHyphens/>
              <w:jc w:val="center"/>
              <w:rPr>
                <w:rFonts w:ascii="Times New Roman" w:hAnsi="Times New Roman" w:cs="Times New Roman"/>
                <w:bCs/>
                <w:sz w:val="24"/>
                <w:szCs w:val="24"/>
              </w:rPr>
            </w:pPr>
            <w:r w:rsidRPr="00233911">
              <w:rPr>
                <w:rFonts w:ascii="Times New Roman" w:hAnsi="Times New Roman" w:cs="Times New Roman"/>
                <w:bCs/>
                <w:sz w:val="24"/>
                <w:szCs w:val="24"/>
              </w:rPr>
              <w:t>24</w:t>
            </w:r>
          </w:p>
        </w:tc>
      </w:tr>
      <w:tr w:rsidR="002D4DC3" w:rsidRPr="002D4DC3" w14:paraId="055ABB26"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4C610847"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41877B83" w14:textId="77777777" w:rsidR="002D4DC3" w:rsidRPr="002D4DC3" w:rsidRDefault="002D4DC3" w:rsidP="002D4DC3">
            <w:pPr>
              <w:rPr>
                <w:rFonts w:ascii="Times New Roman" w:hAnsi="Times New Roman" w:cs="Times New Roman"/>
                <w:sz w:val="24"/>
                <w:szCs w:val="24"/>
              </w:rPr>
            </w:pPr>
            <w:r w:rsidRPr="002D4DC3">
              <w:rPr>
                <w:rFonts w:ascii="Times New Roman" w:hAnsi="Times New Roman" w:cs="Times New Roman"/>
                <w:sz w:val="24"/>
                <w:szCs w:val="24"/>
              </w:rPr>
              <w:t>Организация питания гостей.</w:t>
            </w:r>
          </w:p>
        </w:tc>
        <w:tc>
          <w:tcPr>
            <w:tcW w:w="881" w:type="pct"/>
            <w:vMerge w:val="restart"/>
            <w:tcBorders>
              <w:top w:val="single" w:sz="4" w:space="0" w:color="auto"/>
              <w:left w:val="single" w:sz="4" w:space="0" w:color="auto"/>
              <w:right w:val="single" w:sz="4" w:space="0" w:color="auto"/>
            </w:tcBorders>
            <w:vAlign w:val="center"/>
            <w:hideMark/>
          </w:tcPr>
          <w:p w14:paraId="059A23C4" w14:textId="025D11B4" w:rsidR="002D4DC3" w:rsidRPr="002D4DC3" w:rsidRDefault="002D4DC3" w:rsidP="002D4DC3">
            <w:pPr>
              <w:suppressAutoHyphens/>
              <w:jc w:val="center"/>
              <w:rPr>
                <w:rFonts w:ascii="Times New Roman" w:hAnsi="Times New Roman" w:cs="Times New Roman"/>
                <w:sz w:val="24"/>
                <w:szCs w:val="24"/>
              </w:rPr>
            </w:pPr>
          </w:p>
        </w:tc>
      </w:tr>
      <w:tr w:rsidR="002D4DC3" w:rsidRPr="002D4DC3" w14:paraId="5D74C22A"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04CA42FA"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5E781DB3" w14:textId="77777777" w:rsidR="002D4DC3" w:rsidRPr="002D4DC3" w:rsidRDefault="002D4DC3" w:rsidP="002D4DC3">
            <w:pPr>
              <w:rPr>
                <w:rFonts w:ascii="Times New Roman" w:hAnsi="Times New Roman" w:cs="Times New Roman"/>
                <w:sz w:val="24"/>
                <w:szCs w:val="24"/>
              </w:rPr>
            </w:pPr>
            <w:r w:rsidRPr="002D4DC3">
              <w:rPr>
                <w:rFonts w:ascii="Times New Roman" w:hAnsi="Times New Roman" w:cs="Times New Roman"/>
                <w:sz w:val="24"/>
                <w:szCs w:val="24"/>
              </w:rPr>
              <w:t>Введение лексики, закрепление в упражнениях</w:t>
            </w:r>
          </w:p>
        </w:tc>
        <w:tc>
          <w:tcPr>
            <w:tcW w:w="881" w:type="pct"/>
            <w:vMerge/>
            <w:tcBorders>
              <w:left w:val="single" w:sz="4" w:space="0" w:color="auto"/>
              <w:right w:val="single" w:sz="4" w:space="0" w:color="auto"/>
            </w:tcBorders>
            <w:hideMark/>
          </w:tcPr>
          <w:p w14:paraId="411854AA" w14:textId="3B6AFDA0" w:rsidR="002D4DC3" w:rsidRPr="002D4DC3" w:rsidRDefault="002D4DC3" w:rsidP="002D4DC3">
            <w:pPr>
              <w:suppressAutoHyphens/>
              <w:jc w:val="center"/>
              <w:rPr>
                <w:rFonts w:ascii="Times New Roman" w:hAnsi="Times New Roman" w:cs="Times New Roman"/>
                <w:sz w:val="24"/>
                <w:szCs w:val="24"/>
              </w:rPr>
            </w:pPr>
          </w:p>
        </w:tc>
      </w:tr>
      <w:tr w:rsidR="002D4DC3" w:rsidRPr="002D4DC3" w14:paraId="1F664614"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6349BF3D" w14:textId="77777777" w:rsidR="002D4DC3" w:rsidRPr="002D4DC3" w:rsidRDefault="002D4DC3"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F3A7C47" w14:textId="77777777" w:rsidR="002D4DC3" w:rsidRPr="002D4DC3" w:rsidRDefault="002D4DC3" w:rsidP="002D4DC3">
            <w:pPr>
              <w:rPr>
                <w:rFonts w:ascii="Times New Roman" w:hAnsi="Times New Roman" w:cs="Times New Roman"/>
                <w:b/>
                <w:sz w:val="24"/>
                <w:szCs w:val="24"/>
              </w:rPr>
            </w:pPr>
            <w:r w:rsidRPr="002D4DC3">
              <w:rPr>
                <w:rFonts w:ascii="Times New Roman" w:hAnsi="Times New Roman" w:cs="Times New Roman"/>
                <w:sz w:val="24"/>
                <w:szCs w:val="24"/>
              </w:rPr>
              <w:t>Встреча, обслуживание гостей и прощание. Введение и закрепление лексики. Чтение и перевод текстов.</w:t>
            </w:r>
          </w:p>
        </w:tc>
        <w:tc>
          <w:tcPr>
            <w:tcW w:w="881" w:type="pct"/>
            <w:vMerge/>
            <w:tcBorders>
              <w:left w:val="single" w:sz="4" w:space="0" w:color="auto"/>
              <w:bottom w:val="single" w:sz="4" w:space="0" w:color="auto"/>
              <w:right w:val="single" w:sz="4" w:space="0" w:color="auto"/>
            </w:tcBorders>
            <w:hideMark/>
          </w:tcPr>
          <w:p w14:paraId="21BE5F99" w14:textId="1CD04BA6" w:rsidR="002D4DC3" w:rsidRPr="002D4DC3" w:rsidRDefault="002D4DC3" w:rsidP="002D4DC3">
            <w:pPr>
              <w:suppressAutoHyphens/>
              <w:jc w:val="center"/>
              <w:rPr>
                <w:rFonts w:ascii="Times New Roman" w:hAnsi="Times New Roman" w:cs="Times New Roman"/>
                <w:sz w:val="24"/>
                <w:szCs w:val="24"/>
              </w:rPr>
            </w:pPr>
          </w:p>
        </w:tc>
      </w:tr>
      <w:tr w:rsidR="008F37A1" w:rsidRPr="002D4DC3" w14:paraId="050AE3F4" w14:textId="77777777" w:rsidTr="002D4DC3">
        <w:trPr>
          <w:trHeight w:val="219"/>
        </w:trPr>
        <w:tc>
          <w:tcPr>
            <w:tcW w:w="4119" w:type="pct"/>
            <w:gridSpan w:val="2"/>
            <w:tcBorders>
              <w:top w:val="single" w:sz="4" w:space="0" w:color="auto"/>
              <w:left w:val="single" w:sz="4" w:space="0" w:color="auto"/>
              <w:bottom w:val="single" w:sz="4" w:space="0" w:color="auto"/>
              <w:right w:val="single" w:sz="4" w:space="0" w:color="auto"/>
            </w:tcBorders>
            <w:hideMark/>
          </w:tcPr>
          <w:p w14:paraId="319B2A69" w14:textId="4E7C6EE6" w:rsidR="008F37A1" w:rsidRPr="002D4DC3" w:rsidRDefault="002D4DC3" w:rsidP="002D4DC3">
            <w:pPr>
              <w:rPr>
                <w:rFonts w:ascii="Times New Roman" w:hAnsi="Times New Roman" w:cs="Times New Roman"/>
                <w:b/>
                <w:sz w:val="24"/>
                <w:szCs w:val="24"/>
              </w:rPr>
            </w:pPr>
            <w:r>
              <w:rPr>
                <w:rFonts w:ascii="Times New Roman" w:hAnsi="Times New Roman" w:cs="Times New Roman"/>
                <w:b/>
                <w:bCs/>
                <w:sz w:val="24"/>
                <w:szCs w:val="24"/>
              </w:rPr>
              <w:t xml:space="preserve">Самостоятельная </w:t>
            </w:r>
            <w:proofErr w:type="spellStart"/>
            <w:r>
              <w:rPr>
                <w:rFonts w:ascii="Times New Roman" w:hAnsi="Times New Roman" w:cs="Times New Roman"/>
                <w:b/>
                <w:bCs/>
                <w:sz w:val="24"/>
                <w:szCs w:val="24"/>
              </w:rPr>
              <w:t>работпа</w:t>
            </w:r>
            <w:proofErr w:type="spellEnd"/>
            <w:r>
              <w:rPr>
                <w:rFonts w:ascii="Times New Roman" w:hAnsi="Times New Roman" w:cs="Times New Roman"/>
                <w:b/>
                <w:bCs/>
                <w:sz w:val="24"/>
                <w:szCs w:val="24"/>
              </w:rPr>
              <w:t xml:space="preserve"> </w:t>
            </w:r>
            <w:r w:rsidR="008F37A1" w:rsidRPr="002D4DC3">
              <w:rPr>
                <w:rFonts w:ascii="Times New Roman" w:hAnsi="Times New Roman" w:cs="Times New Roman"/>
                <w:b/>
                <w:bCs/>
                <w:sz w:val="24"/>
                <w:szCs w:val="24"/>
              </w:rPr>
              <w:t>при изучении раздела 1</w:t>
            </w:r>
          </w:p>
        </w:tc>
        <w:tc>
          <w:tcPr>
            <w:tcW w:w="881" w:type="pct"/>
            <w:tcBorders>
              <w:top w:val="single" w:sz="4" w:space="0" w:color="auto"/>
              <w:left w:val="single" w:sz="4" w:space="0" w:color="auto"/>
              <w:bottom w:val="single" w:sz="4" w:space="0" w:color="auto"/>
              <w:right w:val="single" w:sz="4" w:space="0" w:color="auto"/>
            </w:tcBorders>
            <w:shd w:val="clear" w:color="auto" w:fill="FFFF00"/>
            <w:hideMark/>
          </w:tcPr>
          <w:p w14:paraId="28B6BA04" w14:textId="08DD83C9" w:rsidR="008F37A1" w:rsidRPr="00233911" w:rsidRDefault="002D4DC3" w:rsidP="002D4DC3">
            <w:pPr>
              <w:suppressAutoHyphens/>
              <w:jc w:val="center"/>
              <w:rPr>
                <w:rFonts w:ascii="Times New Roman" w:hAnsi="Times New Roman" w:cs="Times New Roman"/>
                <w:b/>
                <w:sz w:val="24"/>
                <w:szCs w:val="24"/>
              </w:rPr>
            </w:pPr>
            <w:r w:rsidRPr="00233911">
              <w:rPr>
                <w:rFonts w:ascii="Times New Roman" w:hAnsi="Times New Roman" w:cs="Times New Roman"/>
                <w:b/>
                <w:sz w:val="24"/>
                <w:szCs w:val="24"/>
              </w:rPr>
              <w:t>6</w:t>
            </w:r>
            <w:r w:rsidR="00233911" w:rsidRPr="00233911">
              <w:rPr>
                <w:rFonts w:ascii="Times New Roman" w:hAnsi="Times New Roman" w:cs="Times New Roman"/>
                <w:b/>
                <w:sz w:val="24"/>
                <w:szCs w:val="24"/>
              </w:rPr>
              <w:t>/0</w:t>
            </w:r>
          </w:p>
        </w:tc>
      </w:tr>
      <w:tr w:rsidR="002D4DC3" w:rsidRPr="002D4DC3" w14:paraId="15E2529C" w14:textId="77777777" w:rsidTr="002D4DC3">
        <w:trPr>
          <w:trHeight w:val="219"/>
        </w:trPr>
        <w:tc>
          <w:tcPr>
            <w:tcW w:w="4119" w:type="pct"/>
            <w:gridSpan w:val="2"/>
            <w:tcBorders>
              <w:top w:val="single" w:sz="4" w:space="0" w:color="auto"/>
              <w:left w:val="single" w:sz="4" w:space="0" w:color="auto"/>
              <w:bottom w:val="single" w:sz="4" w:space="0" w:color="auto"/>
              <w:right w:val="single" w:sz="4" w:space="0" w:color="auto"/>
            </w:tcBorders>
          </w:tcPr>
          <w:p w14:paraId="2E65152E" w14:textId="335E852E" w:rsidR="002D4DC3" w:rsidRDefault="002D4DC3" w:rsidP="002D4DC3">
            <w:pPr>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 - экзамен</w:t>
            </w:r>
          </w:p>
        </w:tc>
        <w:tc>
          <w:tcPr>
            <w:tcW w:w="881" w:type="pct"/>
            <w:tcBorders>
              <w:top w:val="single" w:sz="4" w:space="0" w:color="auto"/>
              <w:left w:val="single" w:sz="4" w:space="0" w:color="auto"/>
              <w:bottom w:val="single" w:sz="4" w:space="0" w:color="auto"/>
              <w:right w:val="single" w:sz="4" w:space="0" w:color="auto"/>
            </w:tcBorders>
            <w:shd w:val="clear" w:color="auto" w:fill="FFFFFF" w:themeFill="background1"/>
          </w:tcPr>
          <w:p w14:paraId="76EA4EEA" w14:textId="27029C70" w:rsidR="002D4DC3" w:rsidRPr="00233911" w:rsidRDefault="002D4DC3" w:rsidP="002D4DC3">
            <w:pPr>
              <w:suppressAutoHyphens/>
              <w:jc w:val="center"/>
              <w:rPr>
                <w:rFonts w:ascii="Times New Roman" w:hAnsi="Times New Roman" w:cs="Times New Roman"/>
                <w:b/>
                <w:sz w:val="24"/>
                <w:szCs w:val="24"/>
              </w:rPr>
            </w:pPr>
            <w:r w:rsidRPr="00233911">
              <w:rPr>
                <w:rFonts w:ascii="Times New Roman" w:hAnsi="Times New Roman" w:cs="Times New Roman"/>
                <w:b/>
                <w:sz w:val="24"/>
                <w:szCs w:val="24"/>
              </w:rPr>
              <w:t>6</w:t>
            </w:r>
            <w:r w:rsidR="00233911" w:rsidRPr="00233911">
              <w:rPr>
                <w:rFonts w:ascii="Times New Roman" w:hAnsi="Times New Roman" w:cs="Times New Roman"/>
                <w:b/>
                <w:sz w:val="24"/>
                <w:szCs w:val="24"/>
              </w:rPr>
              <w:t>/0</w:t>
            </w:r>
          </w:p>
        </w:tc>
      </w:tr>
    </w:tbl>
    <w:p w14:paraId="4BA02C9B" w14:textId="77777777" w:rsidR="002D4DC3" w:rsidRDefault="002D4DC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8605"/>
        <w:gridCol w:w="2565"/>
      </w:tblGrid>
      <w:tr w:rsidR="008F37A1" w:rsidRPr="002D4DC3" w14:paraId="30B083D6" w14:textId="77777777" w:rsidTr="00233911">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14:paraId="0DD7B979" w14:textId="03A0D1E0" w:rsidR="008F37A1" w:rsidRPr="002D4DC3" w:rsidRDefault="008F37A1" w:rsidP="002D4DC3">
            <w:pPr>
              <w:rPr>
                <w:rFonts w:ascii="Times New Roman" w:hAnsi="Times New Roman" w:cs="Times New Roman"/>
                <w:b/>
                <w:sz w:val="24"/>
                <w:szCs w:val="24"/>
              </w:rPr>
            </w:pPr>
            <w:r w:rsidRPr="002D4DC3">
              <w:rPr>
                <w:rFonts w:ascii="Times New Roman" w:hAnsi="Times New Roman" w:cs="Times New Roman"/>
                <w:b/>
                <w:bCs/>
                <w:sz w:val="24"/>
                <w:szCs w:val="24"/>
              </w:rPr>
              <w:lastRenderedPageBreak/>
              <w:t xml:space="preserve">Раздел 2. </w:t>
            </w:r>
            <w:r w:rsidRPr="002D4DC3">
              <w:rPr>
                <w:rFonts w:ascii="Times New Roman" w:hAnsi="Times New Roman" w:cs="Times New Roman"/>
                <w:b/>
                <w:sz w:val="24"/>
                <w:szCs w:val="24"/>
              </w:rPr>
              <w:t>Управление текущей деятельностью предприятия питания</w:t>
            </w:r>
          </w:p>
        </w:tc>
        <w:tc>
          <w:tcPr>
            <w:tcW w:w="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F3026B" w14:textId="619A3B8C" w:rsidR="008F37A1" w:rsidRPr="00233911" w:rsidRDefault="00233911" w:rsidP="002D4DC3">
            <w:pPr>
              <w:jc w:val="center"/>
              <w:rPr>
                <w:rFonts w:ascii="Times New Roman" w:hAnsi="Times New Roman" w:cs="Times New Roman"/>
                <w:b/>
                <w:sz w:val="24"/>
                <w:szCs w:val="24"/>
              </w:rPr>
            </w:pPr>
            <w:r w:rsidRPr="00233911">
              <w:rPr>
                <w:rFonts w:ascii="Times New Roman" w:hAnsi="Times New Roman" w:cs="Times New Roman"/>
                <w:b/>
                <w:sz w:val="24"/>
                <w:szCs w:val="24"/>
              </w:rPr>
              <w:t>114</w:t>
            </w:r>
          </w:p>
        </w:tc>
      </w:tr>
      <w:tr w:rsidR="008F37A1" w:rsidRPr="002D4DC3" w14:paraId="2F1877EA" w14:textId="77777777" w:rsidTr="00233911">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14:paraId="7EBE6EB9"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МДК 02.02 Г Организация обслуживания на предприятии питания</w:t>
            </w:r>
          </w:p>
        </w:tc>
        <w:tc>
          <w:tcPr>
            <w:tcW w:w="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AAA212" w14:textId="730423C9" w:rsidR="008F37A1" w:rsidRPr="002D4DC3" w:rsidRDefault="002D4DC3" w:rsidP="002D4DC3">
            <w:pPr>
              <w:jc w:val="center"/>
              <w:rPr>
                <w:rFonts w:ascii="Times New Roman" w:hAnsi="Times New Roman" w:cs="Times New Roman"/>
                <w:b/>
                <w:sz w:val="24"/>
                <w:szCs w:val="24"/>
                <w:vertAlign w:val="subscript"/>
              </w:rPr>
            </w:pPr>
            <w:r>
              <w:rPr>
                <w:rFonts w:ascii="Times New Roman" w:hAnsi="Times New Roman" w:cs="Times New Roman"/>
                <w:b/>
                <w:sz w:val="24"/>
                <w:szCs w:val="24"/>
              </w:rPr>
              <w:t>114=54</w:t>
            </w:r>
            <w:r>
              <w:rPr>
                <w:rFonts w:ascii="Times New Roman" w:hAnsi="Times New Roman" w:cs="Times New Roman"/>
                <w:b/>
                <w:sz w:val="24"/>
                <w:szCs w:val="24"/>
                <w:vertAlign w:val="subscript"/>
              </w:rPr>
              <w:t>т</w:t>
            </w:r>
            <w:r>
              <w:rPr>
                <w:rFonts w:ascii="Times New Roman" w:hAnsi="Times New Roman" w:cs="Times New Roman"/>
                <w:b/>
                <w:sz w:val="24"/>
                <w:szCs w:val="24"/>
              </w:rPr>
              <w:t>+48</w:t>
            </w:r>
            <w:r>
              <w:rPr>
                <w:rFonts w:ascii="Times New Roman" w:hAnsi="Times New Roman" w:cs="Times New Roman"/>
                <w:b/>
                <w:sz w:val="24"/>
                <w:szCs w:val="24"/>
                <w:vertAlign w:val="subscript"/>
              </w:rPr>
              <w:t>лпз</w:t>
            </w:r>
            <w:r>
              <w:rPr>
                <w:rFonts w:ascii="Times New Roman" w:hAnsi="Times New Roman" w:cs="Times New Roman"/>
                <w:b/>
                <w:sz w:val="24"/>
                <w:szCs w:val="24"/>
              </w:rPr>
              <w:t>+6</w:t>
            </w:r>
            <w:r>
              <w:rPr>
                <w:rFonts w:ascii="Times New Roman" w:hAnsi="Times New Roman" w:cs="Times New Roman"/>
                <w:b/>
                <w:sz w:val="24"/>
                <w:szCs w:val="24"/>
                <w:vertAlign w:val="subscript"/>
              </w:rPr>
              <w:t>с/р</w:t>
            </w:r>
            <w:r>
              <w:rPr>
                <w:rFonts w:ascii="Times New Roman" w:hAnsi="Times New Roman" w:cs="Times New Roman"/>
                <w:b/>
                <w:sz w:val="24"/>
                <w:szCs w:val="24"/>
              </w:rPr>
              <w:t>+6</w:t>
            </w:r>
            <w:r>
              <w:rPr>
                <w:rFonts w:ascii="Times New Roman" w:hAnsi="Times New Roman" w:cs="Times New Roman"/>
                <w:b/>
                <w:sz w:val="24"/>
                <w:szCs w:val="24"/>
                <w:vertAlign w:val="subscript"/>
              </w:rPr>
              <w:t>э</w:t>
            </w:r>
          </w:p>
        </w:tc>
      </w:tr>
      <w:tr w:rsidR="008F37A1" w:rsidRPr="002D4DC3" w14:paraId="0815C73D" w14:textId="77777777" w:rsidTr="002D4DC3">
        <w:trPr>
          <w:trHeight w:val="237"/>
        </w:trPr>
        <w:tc>
          <w:tcPr>
            <w:tcW w:w="1164" w:type="pct"/>
            <w:vMerge w:val="restart"/>
            <w:tcBorders>
              <w:top w:val="single" w:sz="4" w:space="0" w:color="auto"/>
              <w:left w:val="single" w:sz="4" w:space="0" w:color="auto"/>
              <w:bottom w:val="single" w:sz="4" w:space="0" w:color="auto"/>
              <w:right w:val="single" w:sz="4" w:space="0" w:color="auto"/>
            </w:tcBorders>
            <w:hideMark/>
          </w:tcPr>
          <w:p w14:paraId="58BD0AA6"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Тема 2.1. Управление персоналом на предприятии питания</w:t>
            </w:r>
          </w:p>
        </w:tc>
        <w:tc>
          <w:tcPr>
            <w:tcW w:w="2955" w:type="pct"/>
            <w:tcBorders>
              <w:top w:val="single" w:sz="4" w:space="0" w:color="auto"/>
              <w:left w:val="single" w:sz="4" w:space="0" w:color="auto"/>
              <w:bottom w:val="single" w:sz="4" w:space="0" w:color="auto"/>
              <w:right w:val="single" w:sz="4" w:space="0" w:color="auto"/>
            </w:tcBorders>
            <w:hideMark/>
          </w:tcPr>
          <w:p w14:paraId="674E5672" w14:textId="77777777" w:rsidR="008F37A1" w:rsidRPr="002D4DC3" w:rsidRDefault="008F37A1" w:rsidP="002D4DC3">
            <w:pPr>
              <w:rPr>
                <w:rFonts w:ascii="Times New Roman" w:hAnsi="Times New Roman" w:cs="Times New Roman"/>
                <w:b/>
                <w:sz w:val="24"/>
                <w:szCs w:val="24"/>
              </w:rPr>
            </w:pPr>
            <w:r w:rsidRPr="002D4DC3">
              <w:rPr>
                <w:rFonts w:ascii="Times New Roman" w:hAnsi="Times New Roman" w:cs="Times New Roman"/>
                <w:b/>
                <w:bCs/>
                <w:sz w:val="24"/>
                <w:szCs w:val="24"/>
              </w:rPr>
              <w:t xml:space="preserve">Содержание </w:t>
            </w:r>
          </w:p>
        </w:tc>
        <w:tc>
          <w:tcPr>
            <w:tcW w:w="881" w:type="pct"/>
            <w:tcBorders>
              <w:top w:val="single" w:sz="4" w:space="0" w:color="auto"/>
              <w:left w:val="single" w:sz="4" w:space="0" w:color="auto"/>
              <w:bottom w:val="single" w:sz="4" w:space="0" w:color="auto"/>
              <w:right w:val="single" w:sz="4" w:space="0" w:color="auto"/>
            </w:tcBorders>
            <w:hideMark/>
          </w:tcPr>
          <w:p w14:paraId="435752F1" w14:textId="0958C2BB" w:rsidR="008F37A1" w:rsidRPr="00233911" w:rsidRDefault="00233911" w:rsidP="002D4DC3">
            <w:pPr>
              <w:jc w:val="center"/>
              <w:rPr>
                <w:rFonts w:ascii="Times New Roman" w:hAnsi="Times New Roman" w:cs="Times New Roman"/>
                <w:b/>
                <w:sz w:val="24"/>
                <w:szCs w:val="24"/>
              </w:rPr>
            </w:pPr>
            <w:r>
              <w:rPr>
                <w:rFonts w:ascii="Times New Roman" w:hAnsi="Times New Roman" w:cs="Times New Roman"/>
                <w:b/>
                <w:sz w:val="24"/>
                <w:szCs w:val="24"/>
              </w:rPr>
              <w:t>50</w:t>
            </w:r>
            <w:r w:rsidRPr="00233911">
              <w:rPr>
                <w:rFonts w:ascii="Times New Roman" w:hAnsi="Times New Roman" w:cs="Times New Roman"/>
                <w:b/>
                <w:sz w:val="24"/>
                <w:szCs w:val="24"/>
              </w:rPr>
              <w:t>/24</w:t>
            </w:r>
          </w:p>
        </w:tc>
      </w:tr>
      <w:tr w:rsidR="00233911" w:rsidRPr="002D4DC3" w14:paraId="3E680C1F" w14:textId="77777777" w:rsidTr="007722F4">
        <w:tc>
          <w:tcPr>
            <w:tcW w:w="0" w:type="auto"/>
            <w:vMerge/>
            <w:tcBorders>
              <w:top w:val="single" w:sz="4" w:space="0" w:color="auto"/>
              <w:left w:val="single" w:sz="4" w:space="0" w:color="auto"/>
              <w:bottom w:val="single" w:sz="4" w:space="0" w:color="auto"/>
              <w:right w:val="single" w:sz="4" w:space="0" w:color="auto"/>
            </w:tcBorders>
            <w:vAlign w:val="center"/>
            <w:hideMark/>
          </w:tcPr>
          <w:p w14:paraId="468920EA"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5C07BDD" w14:textId="77777777" w:rsidR="00233911" w:rsidRPr="002D4DC3" w:rsidRDefault="00233911" w:rsidP="002D4DC3">
            <w:pPr>
              <w:tabs>
                <w:tab w:val="left" w:pos="5586"/>
              </w:tabs>
              <w:rPr>
                <w:rFonts w:ascii="Times New Roman" w:hAnsi="Times New Roman" w:cs="Times New Roman"/>
                <w:sz w:val="24"/>
                <w:szCs w:val="24"/>
              </w:rPr>
            </w:pPr>
            <w:r w:rsidRPr="002D4DC3">
              <w:rPr>
                <w:rFonts w:ascii="Times New Roman" w:hAnsi="Times New Roman" w:cs="Times New Roman"/>
                <w:sz w:val="24"/>
                <w:szCs w:val="24"/>
              </w:rPr>
              <w:t>Управление персоналом: задачи, принципы, методы, функции, сущность.</w:t>
            </w:r>
          </w:p>
        </w:tc>
        <w:tc>
          <w:tcPr>
            <w:tcW w:w="0" w:type="auto"/>
            <w:vMerge w:val="restart"/>
            <w:tcBorders>
              <w:top w:val="single" w:sz="4" w:space="0" w:color="auto"/>
              <w:left w:val="single" w:sz="4" w:space="0" w:color="auto"/>
              <w:right w:val="single" w:sz="4" w:space="0" w:color="auto"/>
            </w:tcBorders>
            <w:vAlign w:val="center"/>
            <w:hideMark/>
          </w:tcPr>
          <w:p w14:paraId="145C925F" w14:textId="1FC9E327" w:rsidR="00233911" w:rsidRPr="002D4DC3" w:rsidRDefault="00233911" w:rsidP="00233911">
            <w:pPr>
              <w:jc w:val="center"/>
              <w:rPr>
                <w:rFonts w:ascii="Times New Roman" w:hAnsi="Times New Roman" w:cs="Times New Roman"/>
                <w:sz w:val="24"/>
                <w:szCs w:val="24"/>
              </w:rPr>
            </w:pPr>
            <w:r>
              <w:rPr>
                <w:rFonts w:ascii="Times New Roman" w:hAnsi="Times New Roman" w:cs="Times New Roman"/>
                <w:sz w:val="24"/>
                <w:szCs w:val="24"/>
              </w:rPr>
              <w:t>26</w:t>
            </w:r>
          </w:p>
        </w:tc>
      </w:tr>
      <w:tr w:rsidR="00233911" w:rsidRPr="002D4DC3" w14:paraId="22F7C88C" w14:textId="77777777" w:rsidTr="007722F4">
        <w:tc>
          <w:tcPr>
            <w:tcW w:w="0" w:type="auto"/>
            <w:vMerge/>
            <w:tcBorders>
              <w:top w:val="single" w:sz="4" w:space="0" w:color="auto"/>
              <w:left w:val="single" w:sz="4" w:space="0" w:color="auto"/>
              <w:bottom w:val="single" w:sz="4" w:space="0" w:color="auto"/>
              <w:right w:val="single" w:sz="4" w:space="0" w:color="auto"/>
            </w:tcBorders>
            <w:vAlign w:val="center"/>
            <w:hideMark/>
          </w:tcPr>
          <w:p w14:paraId="38A5D149"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4C5AB70F" w14:textId="77777777" w:rsidR="00233911" w:rsidRPr="002D4DC3" w:rsidRDefault="00233911" w:rsidP="002D4DC3">
            <w:pPr>
              <w:tabs>
                <w:tab w:val="left" w:pos="1217"/>
              </w:tabs>
              <w:rPr>
                <w:rFonts w:ascii="Times New Roman" w:hAnsi="Times New Roman" w:cs="Times New Roman"/>
                <w:sz w:val="24"/>
                <w:szCs w:val="24"/>
              </w:rPr>
            </w:pPr>
            <w:r w:rsidRPr="002D4DC3">
              <w:rPr>
                <w:rFonts w:ascii="Times New Roman" w:hAnsi="Times New Roman" w:cs="Times New Roman"/>
                <w:sz w:val="24"/>
                <w:szCs w:val="24"/>
              </w:rPr>
              <w:t>Система управления персоналом. Цель.</w:t>
            </w:r>
          </w:p>
        </w:tc>
        <w:tc>
          <w:tcPr>
            <w:tcW w:w="0" w:type="auto"/>
            <w:vMerge/>
            <w:tcBorders>
              <w:left w:val="single" w:sz="4" w:space="0" w:color="auto"/>
              <w:right w:val="single" w:sz="4" w:space="0" w:color="auto"/>
            </w:tcBorders>
            <w:vAlign w:val="center"/>
            <w:hideMark/>
          </w:tcPr>
          <w:p w14:paraId="4F2D969C" w14:textId="77777777" w:rsidR="00233911" w:rsidRPr="002D4DC3" w:rsidRDefault="00233911" w:rsidP="002D4DC3">
            <w:pPr>
              <w:rPr>
                <w:rFonts w:ascii="Times New Roman" w:hAnsi="Times New Roman" w:cs="Times New Roman"/>
                <w:sz w:val="24"/>
                <w:szCs w:val="24"/>
              </w:rPr>
            </w:pPr>
          </w:p>
        </w:tc>
      </w:tr>
      <w:tr w:rsidR="00233911" w:rsidRPr="002D4DC3" w14:paraId="7C22AF9C" w14:textId="77777777" w:rsidTr="007722F4">
        <w:tc>
          <w:tcPr>
            <w:tcW w:w="0" w:type="auto"/>
            <w:vMerge/>
            <w:tcBorders>
              <w:top w:val="single" w:sz="4" w:space="0" w:color="auto"/>
              <w:left w:val="single" w:sz="4" w:space="0" w:color="auto"/>
              <w:bottom w:val="single" w:sz="4" w:space="0" w:color="auto"/>
              <w:right w:val="single" w:sz="4" w:space="0" w:color="auto"/>
            </w:tcBorders>
            <w:vAlign w:val="center"/>
            <w:hideMark/>
          </w:tcPr>
          <w:p w14:paraId="16D56F97"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526A756"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Виды управления персоналом.</w:t>
            </w:r>
          </w:p>
        </w:tc>
        <w:tc>
          <w:tcPr>
            <w:tcW w:w="0" w:type="auto"/>
            <w:vMerge/>
            <w:tcBorders>
              <w:left w:val="single" w:sz="4" w:space="0" w:color="auto"/>
              <w:right w:val="single" w:sz="4" w:space="0" w:color="auto"/>
            </w:tcBorders>
            <w:vAlign w:val="center"/>
            <w:hideMark/>
          </w:tcPr>
          <w:p w14:paraId="06EE398E" w14:textId="77777777" w:rsidR="00233911" w:rsidRPr="002D4DC3" w:rsidRDefault="00233911" w:rsidP="002D4DC3">
            <w:pPr>
              <w:rPr>
                <w:rFonts w:ascii="Times New Roman" w:hAnsi="Times New Roman" w:cs="Times New Roman"/>
                <w:sz w:val="24"/>
                <w:szCs w:val="24"/>
              </w:rPr>
            </w:pPr>
          </w:p>
        </w:tc>
      </w:tr>
      <w:tr w:rsidR="00233911" w:rsidRPr="002D4DC3" w14:paraId="4FB76FB2" w14:textId="77777777" w:rsidTr="007722F4">
        <w:tc>
          <w:tcPr>
            <w:tcW w:w="0" w:type="auto"/>
            <w:vMerge/>
            <w:tcBorders>
              <w:top w:val="single" w:sz="4" w:space="0" w:color="auto"/>
              <w:left w:val="single" w:sz="4" w:space="0" w:color="auto"/>
              <w:bottom w:val="single" w:sz="4" w:space="0" w:color="auto"/>
              <w:right w:val="single" w:sz="4" w:space="0" w:color="auto"/>
            </w:tcBorders>
            <w:vAlign w:val="center"/>
            <w:hideMark/>
          </w:tcPr>
          <w:p w14:paraId="59B7E842"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7F561E17"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Классификация персонала как инструмент управления на предприятии питания.</w:t>
            </w:r>
          </w:p>
        </w:tc>
        <w:tc>
          <w:tcPr>
            <w:tcW w:w="0" w:type="auto"/>
            <w:vMerge/>
            <w:tcBorders>
              <w:left w:val="single" w:sz="4" w:space="0" w:color="auto"/>
              <w:bottom w:val="single" w:sz="4" w:space="0" w:color="auto"/>
              <w:right w:val="single" w:sz="4" w:space="0" w:color="auto"/>
            </w:tcBorders>
            <w:vAlign w:val="center"/>
            <w:hideMark/>
          </w:tcPr>
          <w:p w14:paraId="25CD4AB3" w14:textId="77777777" w:rsidR="00233911" w:rsidRPr="002D4DC3" w:rsidRDefault="00233911" w:rsidP="002D4DC3">
            <w:pPr>
              <w:rPr>
                <w:rFonts w:ascii="Times New Roman" w:hAnsi="Times New Roman" w:cs="Times New Roman"/>
                <w:sz w:val="24"/>
                <w:szCs w:val="24"/>
              </w:rPr>
            </w:pPr>
          </w:p>
        </w:tc>
      </w:tr>
      <w:tr w:rsidR="008F37A1" w:rsidRPr="002D4DC3" w14:paraId="650D4A70" w14:textId="77777777" w:rsidTr="002D4DC3">
        <w:tc>
          <w:tcPr>
            <w:tcW w:w="0" w:type="auto"/>
            <w:vMerge/>
            <w:tcBorders>
              <w:top w:val="single" w:sz="4" w:space="0" w:color="auto"/>
              <w:left w:val="single" w:sz="4" w:space="0" w:color="auto"/>
              <w:bottom w:val="single" w:sz="4" w:space="0" w:color="auto"/>
              <w:right w:val="single" w:sz="4" w:space="0" w:color="auto"/>
            </w:tcBorders>
            <w:vAlign w:val="center"/>
            <w:hideMark/>
          </w:tcPr>
          <w:p w14:paraId="4B44E21F" w14:textId="77777777" w:rsidR="008F37A1" w:rsidRPr="002D4DC3" w:rsidRDefault="008F37A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2CA38CAA" w14:textId="77777777" w:rsidR="008F37A1" w:rsidRPr="002D4DC3" w:rsidRDefault="008F37A1" w:rsidP="002D4DC3">
            <w:pPr>
              <w:rPr>
                <w:rFonts w:ascii="Times New Roman" w:hAnsi="Times New Roman" w:cs="Times New Roman"/>
                <w:b/>
                <w:sz w:val="24"/>
                <w:szCs w:val="24"/>
              </w:rPr>
            </w:pPr>
            <w:r w:rsidRPr="002D4DC3">
              <w:rPr>
                <w:rFonts w:ascii="Times New Roman" w:hAnsi="Times New Roman" w:cs="Times New Roman"/>
                <w:b/>
                <w:bCs/>
                <w:sz w:val="24"/>
                <w:szCs w:val="24"/>
              </w:rPr>
              <w:t>В том числе практических и лабораторных занятий</w:t>
            </w:r>
          </w:p>
        </w:tc>
        <w:tc>
          <w:tcPr>
            <w:tcW w:w="881" w:type="pct"/>
            <w:tcBorders>
              <w:top w:val="single" w:sz="4" w:space="0" w:color="auto"/>
              <w:left w:val="single" w:sz="4" w:space="0" w:color="auto"/>
              <w:bottom w:val="single" w:sz="4" w:space="0" w:color="auto"/>
              <w:right w:val="single" w:sz="4" w:space="0" w:color="auto"/>
            </w:tcBorders>
            <w:shd w:val="clear" w:color="auto" w:fill="92D050"/>
            <w:hideMark/>
          </w:tcPr>
          <w:p w14:paraId="19582197" w14:textId="77777777" w:rsidR="008F37A1" w:rsidRPr="00233911" w:rsidRDefault="008F37A1" w:rsidP="002D4DC3">
            <w:pPr>
              <w:jc w:val="center"/>
              <w:rPr>
                <w:rFonts w:ascii="Times New Roman" w:hAnsi="Times New Roman" w:cs="Times New Roman"/>
                <w:bCs/>
                <w:sz w:val="24"/>
                <w:szCs w:val="24"/>
              </w:rPr>
            </w:pPr>
            <w:r w:rsidRPr="00233911">
              <w:rPr>
                <w:rFonts w:ascii="Times New Roman" w:hAnsi="Times New Roman" w:cs="Times New Roman"/>
                <w:bCs/>
                <w:sz w:val="24"/>
                <w:szCs w:val="24"/>
              </w:rPr>
              <w:t>24</w:t>
            </w:r>
          </w:p>
        </w:tc>
      </w:tr>
      <w:tr w:rsidR="00233911" w:rsidRPr="002D4DC3" w14:paraId="673F8225" w14:textId="77777777" w:rsidTr="00E9117F">
        <w:tc>
          <w:tcPr>
            <w:tcW w:w="0" w:type="auto"/>
            <w:vMerge/>
            <w:tcBorders>
              <w:top w:val="single" w:sz="4" w:space="0" w:color="auto"/>
              <w:left w:val="single" w:sz="4" w:space="0" w:color="auto"/>
              <w:bottom w:val="single" w:sz="4" w:space="0" w:color="auto"/>
              <w:right w:val="single" w:sz="4" w:space="0" w:color="auto"/>
            </w:tcBorders>
            <w:vAlign w:val="center"/>
            <w:hideMark/>
          </w:tcPr>
          <w:p w14:paraId="49ED8773"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38721BAC" w14:textId="77777777" w:rsidR="00233911" w:rsidRPr="002D4DC3" w:rsidRDefault="00233911" w:rsidP="002D4DC3">
            <w:pPr>
              <w:suppressAutoHyphens/>
              <w:jc w:val="both"/>
              <w:rPr>
                <w:rFonts w:ascii="Times New Roman" w:hAnsi="Times New Roman" w:cs="Times New Roman"/>
                <w:sz w:val="24"/>
                <w:szCs w:val="24"/>
              </w:rPr>
            </w:pPr>
            <w:r w:rsidRPr="002D4DC3">
              <w:rPr>
                <w:rFonts w:ascii="Times New Roman" w:hAnsi="Times New Roman" w:cs="Times New Roman"/>
                <w:sz w:val="24"/>
                <w:szCs w:val="24"/>
              </w:rPr>
              <w:t>Составление характеристики персонала предприятия питания</w:t>
            </w:r>
          </w:p>
        </w:tc>
        <w:tc>
          <w:tcPr>
            <w:tcW w:w="881" w:type="pct"/>
            <w:vMerge w:val="restart"/>
            <w:tcBorders>
              <w:top w:val="single" w:sz="4" w:space="0" w:color="auto"/>
              <w:left w:val="single" w:sz="4" w:space="0" w:color="auto"/>
              <w:right w:val="single" w:sz="4" w:space="0" w:color="auto"/>
            </w:tcBorders>
            <w:hideMark/>
          </w:tcPr>
          <w:p w14:paraId="0C9C679C" w14:textId="5FE86822" w:rsidR="00233911" w:rsidRPr="00233911" w:rsidRDefault="00233911" w:rsidP="002D4DC3">
            <w:pPr>
              <w:jc w:val="center"/>
              <w:rPr>
                <w:rFonts w:ascii="Times New Roman" w:hAnsi="Times New Roman" w:cs="Times New Roman"/>
                <w:sz w:val="24"/>
                <w:szCs w:val="24"/>
              </w:rPr>
            </w:pPr>
          </w:p>
        </w:tc>
      </w:tr>
      <w:tr w:rsidR="00233911" w:rsidRPr="002D4DC3" w14:paraId="08350D7C" w14:textId="77777777" w:rsidTr="00E9117F">
        <w:tc>
          <w:tcPr>
            <w:tcW w:w="0" w:type="auto"/>
            <w:vMerge/>
            <w:tcBorders>
              <w:top w:val="single" w:sz="4" w:space="0" w:color="auto"/>
              <w:left w:val="single" w:sz="4" w:space="0" w:color="auto"/>
              <w:bottom w:val="single" w:sz="4" w:space="0" w:color="auto"/>
              <w:right w:val="single" w:sz="4" w:space="0" w:color="auto"/>
            </w:tcBorders>
            <w:vAlign w:val="center"/>
            <w:hideMark/>
          </w:tcPr>
          <w:p w14:paraId="0A70A14F"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vAlign w:val="bottom"/>
            <w:hideMark/>
          </w:tcPr>
          <w:p w14:paraId="1DE8FB57" w14:textId="77777777" w:rsidR="00233911" w:rsidRPr="002D4DC3" w:rsidRDefault="00233911" w:rsidP="002D4DC3">
            <w:pPr>
              <w:suppressAutoHyphens/>
              <w:rPr>
                <w:rFonts w:ascii="Times New Roman" w:hAnsi="Times New Roman" w:cs="Times New Roman"/>
                <w:sz w:val="24"/>
                <w:szCs w:val="24"/>
              </w:rPr>
            </w:pPr>
            <w:r w:rsidRPr="002D4DC3">
              <w:rPr>
                <w:rFonts w:ascii="Times New Roman" w:hAnsi="Times New Roman" w:cs="Times New Roman"/>
                <w:sz w:val="24"/>
                <w:szCs w:val="24"/>
              </w:rPr>
              <w:t>Определение методов совершенствования управления персоналом.</w:t>
            </w:r>
          </w:p>
        </w:tc>
        <w:tc>
          <w:tcPr>
            <w:tcW w:w="881" w:type="pct"/>
            <w:vMerge/>
            <w:tcBorders>
              <w:left w:val="single" w:sz="4" w:space="0" w:color="auto"/>
              <w:right w:val="single" w:sz="4" w:space="0" w:color="auto"/>
            </w:tcBorders>
            <w:hideMark/>
          </w:tcPr>
          <w:p w14:paraId="0DFEEF75" w14:textId="42217A1E" w:rsidR="00233911" w:rsidRPr="002D4DC3" w:rsidRDefault="00233911" w:rsidP="002D4DC3">
            <w:pPr>
              <w:jc w:val="center"/>
              <w:rPr>
                <w:rFonts w:ascii="Times New Roman" w:hAnsi="Times New Roman" w:cs="Times New Roman"/>
                <w:sz w:val="24"/>
                <w:szCs w:val="24"/>
              </w:rPr>
            </w:pPr>
          </w:p>
        </w:tc>
      </w:tr>
      <w:tr w:rsidR="00233911" w:rsidRPr="002D4DC3" w14:paraId="0CFE931C" w14:textId="77777777" w:rsidTr="00E9117F">
        <w:tc>
          <w:tcPr>
            <w:tcW w:w="0" w:type="auto"/>
            <w:vMerge/>
            <w:tcBorders>
              <w:top w:val="single" w:sz="4" w:space="0" w:color="auto"/>
              <w:left w:val="single" w:sz="4" w:space="0" w:color="auto"/>
              <w:bottom w:val="single" w:sz="4" w:space="0" w:color="auto"/>
              <w:right w:val="single" w:sz="4" w:space="0" w:color="auto"/>
            </w:tcBorders>
            <w:vAlign w:val="center"/>
            <w:hideMark/>
          </w:tcPr>
          <w:p w14:paraId="76530770"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vAlign w:val="bottom"/>
            <w:hideMark/>
          </w:tcPr>
          <w:p w14:paraId="6A515922" w14:textId="77777777" w:rsidR="00233911" w:rsidRPr="002D4DC3" w:rsidRDefault="00233911" w:rsidP="002D4DC3">
            <w:pPr>
              <w:suppressAutoHyphens/>
              <w:rPr>
                <w:rFonts w:ascii="Times New Roman" w:hAnsi="Times New Roman" w:cs="Times New Roman"/>
                <w:sz w:val="24"/>
                <w:szCs w:val="24"/>
              </w:rPr>
            </w:pPr>
            <w:r w:rsidRPr="002D4DC3">
              <w:rPr>
                <w:rFonts w:ascii="Times New Roman" w:hAnsi="Times New Roman" w:cs="Times New Roman"/>
                <w:sz w:val="24"/>
                <w:szCs w:val="24"/>
              </w:rPr>
              <w:t>Выявление проблем в управлении персоналом.</w:t>
            </w:r>
          </w:p>
        </w:tc>
        <w:tc>
          <w:tcPr>
            <w:tcW w:w="881" w:type="pct"/>
            <w:vMerge/>
            <w:tcBorders>
              <w:left w:val="single" w:sz="4" w:space="0" w:color="auto"/>
              <w:right w:val="single" w:sz="4" w:space="0" w:color="auto"/>
            </w:tcBorders>
            <w:hideMark/>
          </w:tcPr>
          <w:p w14:paraId="4DD55A86" w14:textId="4F421177" w:rsidR="00233911" w:rsidRPr="002D4DC3" w:rsidRDefault="00233911" w:rsidP="002D4DC3">
            <w:pPr>
              <w:jc w:val="center"/>
              <w:rPr>
                <w:rFonts w:ascii="Times New Roman" w:hAnsi="Times New Roman" w:cs="Times New Roman"/>
                <w:sz w:val="24"/>
                <w:szCs w:val="24"/>
              </w:rPr>
            </w:pPr>
          </w:p>
        </w:tc>
      </w:tr>
      <w:tr w:rsidR="00233911" w:rsidRPr="002D4DC3" w14:paraId="5774473B" w14:textId="77777777" w:rsidTr="00E9117F">
        <w:tc>
          <w:tcPr>
            <w:tcW w:w="0" w:type="auto"/>
            <w:vMerge/>
            <w:tcBorders>
              <w:top w:val="single" w:sz="4" w:space="0" w:color="auto"/>
              <w:left w:val="single" w:sz="4" w:space="0" w:color="auto"/>
              <w:bottom w:val="single" w:sz="4" w:space="0" w:color="auto"/>
              <w:right w:val="single" w:sz="4" w:space="0" w:color="auto"/>
            </w:tcBorders>
            <w:vAlign w:val="center"/>
            <w:hideMark/>
          </w:tcPr>
          <w:p w14:paraId="1D5E5724"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vAlign w:val="bottom"/>
            <w:hideMark/>
          </w:tcPr>
          <w:p w14:paraId="4741BBDF" w14:textId="77777777" w:rsidR="00233911" w:rsidRPr="002D4DC3" w:rsidRDefault="00233911" w:rsidP="002D4DC3">
            <w:pPr>
              <w:suppressAutoHyphens/>
              <w:rPr>
                <w:rFonts w:ascii="Times New Roman" w:hAnsi="Times New Roman" w:cs="Times New Roman"/>
                <w:sz w:val="24"/>
                <w:szCs w:val="24"/>
              </w:rPr>
            </w:pPr>
            <w:r w:rsidRPr="002D4DC3">
              <w:rPr>
                <w:rFonts w:ascii="Times New Roman" w:hAnsi="Times New Roman" w:cs="Times New Roman"/>
                <w:sz w:val="24"/>
                <w:szCs w:val="24"/>
              </w:rPr>
              <w:t>Определение оценки эффективности сотрудников предприятия питания.</w:t>
            </w:r>
          </w:p>
        </w:tc>
        <w:tc>
          <w:tcPr>
            <w:tcW w:w="881" w:type="pct"/>
            <w:vMerge/>
            <w:tcBorders>
              <w:left w:val="single" w:sz="4" w:space="0" w:color="auto"/>
              <w:bottom w:val="single" w:sz="4" w:space="0" w:color="auto"/>
              <w:right w:val="single" w:sz="4" w:space="0" w:color="auto"/>
            </w:tcBorders>
            <w:hideMark/>
          </w:tcPr>
          <w:p w14:paraId="3FD131E7" w14:textId="34F33FF7" w:rsidR="00233911" w:rsidRPr="002D4DC3" w:rsidRDefault="00233911" w:rsidP="002D4DC3">
            <w:pPr>
              <w:jc w:val="center"/>
              <w:rPr>
                <w:rFonts w:ascii="Times New Roman" w:hAnsi="Times New Roman" w:cs="Times New Roman"/>
                <w:sz w:val="24"/>
                <w:szCs w:val="24"/>
              </w:rPr>
            </w:pPr>
          </w:p>
        </w:tc>
      </w:tr>
      <w:tr w:rsidR="008F37A1" w:rsidRPr="00233911" w14:paraId="5C822449" w14:textId="77777777" w:rsidTr="002D4DC3">
        <w:tc>
          <w:tcPr>
            <w:tcW w:w="1164" w:type="pct"/>
            <w:vMerge w:val="restart"/>
            <w:tcBorders>
              <w:top w:val="single" w:sz="4" w:space="0" w:color="auto"/>
              <w:left w:val="single" w:sz="4" w:space="0" w:color="auto"/>
              <w:bottom w:val="single" w:sz="4" w:space="0" w:color="auto"/>
              <w:right w:val="single" w:sz="4" w:space="0" w:color="auto"/>
            </w:tcBorders>
            <w:hideMark/>
          </w:tcPr>
          <w:p w14:paraId="22DD73E2"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 xml:space="preserve">Тема 2.2. Организация </w:t>
            </w:r>
          </w:p>
          <w:p w14:paraId="24B36997"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 xml:space="preserve">деятельности сотрудников </w:t>
            </w:r>
          </w:p>
          <w:p w14:paraId="11E67A15" w14:textId="63E5A763" w:rsidR="008F37A1" w:rsidRPr="002D4DC3" w:rsidRDefault="008F37A1" w:rsidP="00233911">
            <w:pPr>
              <w:rPr>
                <w:rFonts w:ascii="Times New Roman" w:hAnsi="Times New Roman" w:cs="Times New Roman"/>
                <w:b/>
                <w:bCs/>
                <w:sz w:val="24"/>
                <w:szCs w:val="24"/>
              </w:rPr>
            </w:pPr>
            <w:r w:rsidRPr="002D4DC3">
              <w:rPr>
                <w:rFonts w:ascii="Times New Roman" w:hAnsi="Times New Roman" w:cs="Times New Roman"/>
                <w:b/>
                <w:bCs/>
                <w:sz w:val="24"/>
                <w:szCs w:val="24"/>
              </w:rPr>
              <w:t>службы питания на английском языке</w:t>
            </w:r>
          </w:p>
        </w:tc>
        <w:tc>
          <w:tcPr>
            <w:tcW w:w="2955" w:type="pct"/>
            <w:tcBorders>
              <w:top w:val="single" w:sz="4" w:space="0" w:color="auto"/>
              <w:left w:val="single" w:sz="4" w:space="0" w:color="auto"/>
              <w:bottom w:val="single" w:sz="4" w:space="0" w:color="auto"/>
              <w:right w:val="single" w:sz="4" w:space="0" w:color="auto"/>
            </w:tcBorders>
            <w:hideMark/>
          </w:tcPr>
          <w:p w14:paraId="51E64242" w14:textId="77777777" w:rsidR="008F37A1" w:rsidRPr="002D4DC3" w:rsidRDefault="008F37A1" w:rsidP="002D4DC3">
            <w:pPr>
              <w:suppressAutoHyphens/>
              <w:rPr>
                <w:rFonts w:ascii="Times New Roman" w:hAnsi="Times New Roman" w:cs="Times New Roman"/>
                <w:b/>
                <w:sz w:val="24"/>
                <w:szCs w:val="24"/>
              </w:rPr>
            </w:pPr>
            <w:r w:rsidRPr="002D4DC3">
              <w:rPr>
                <w:rFonts w:ascii="Times New Roman" w:hAnsi="Times New Roman" w:cs="Times New Roman"/>
                <w:b/>
                <w:bCs/>
                <w:sz w:val="24"/>
                <w:szCs w:val="24"/>
              </w:rPr>
              <w:t xml:space="preserve">Содержание </w:t>
            </w:r>
          </w:p>
        </w:tc>
        <w:tc>
          <w:tcPr>
            <w:tcW w:w="881" w:type="pct"/>
            <w:tcBorders>
              <w:top w:val="single" w:sz="4" w:space="0" w:color="auto"/>
              <w:left w:val="single" w:sz="4" w:space="0" w:color="auto"/>
              <w:bottom w:val="single" w:sz="4" w:space="0" w:color="auto"/>
              <w:right w:val="single" w:sz="4" w:space="0" w:color="auto"/>
            </w:tcBorders>
            <w:hideMark/>
          </w:tcPr>
          <w:p w14:paraId="0988B486" w14:textId="0C65F5D0" w:rsidR="008F37A1" w:rsidRPr="00233911" w:rsidRDefault="00233911" w:rsidP="002D4DC3">
            <w:pPr>
              <w:jc w:val="center"/>
              <w:rPr>
                <w:rFonts w:ascii="Times New Roman" w:hAnsi="Times New Roman" w:cs="Times New Roman"/>
                <w:b/>
                <w:sz w:val="24"/>
                <w:szCs w:val="24"/>
              </w:rPr>
            </w:pPr>
            <w:r>
              <w:rPr>
                <w:rFonts w:ascii="Times New Roman" w:hAnsi="Times New Roman" w:cs="Times New Roman"/>
                <w:b/>
                <w:sz w:val="24"/>
                <w:szCs w:val="24"/>
              </w:rPr>
              <w:t>52</w:t>
            </w:r>
            <w:r w:rsidRPr="00233911">
              <w:rPr>
                <w:rFonts w:ascii="Times New Roman" w:hAnsi="Times New Roman" w:cs="Times New Roman"/>
                <w:b/>
                <w:sz w:val="24"/>
                <w:szCs w:val="24"/>
              </w:rPr>
              <w:t>/24</w:t>
            </w:r>
          </w:p>
        </w:tc>
      </w:tr>
      <w:tr w:rsidR="00233911" w:rsidRPr="002D4DC3" w14:paraId="27661D9D" w14:textId="77777777" w:rsidTr="00834087">
        <w:tc>
          <w:tcPr>
            <w:tcW w:w="0" w:type="auto"/>
            <w:vMerge/>
            <w:tcBorders>
              <w:top w:val="single" w:sz="4" w:space="0" w:color="auto"/>
              <w:left w:val="single" w:sz="4" w:space="0" w:color="auto"/>
              <w:bottom w:val="single" w:sz="4" w:space="0" w:color="auto"/>
              <w:right w:val="single" w:sz="4" w:space="0" w:color="auto"/>
            </w:tcBorders>
            <w:vAlign w:val="center"/>
            <w:hideMark/>
          </w:tcPr>
          <w:p w14:paraId="07B6F9C9"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19951C3" w14:textId="77777777" w:rsidR="00233911" w:rsidRPr="002D4DC3" w:rsidRDefault="00233911" w:rsidP="002D4DC3">
            <w:pPr>
              <w:suppressAutoHyphens/>
              <w:rPr>
                <w:rFonts w:ascii="Times New Roman" w:hAnsi="Times New Roman" w:cs="Times New Roman"/>
                <w:sz w:val="24"/>
                <w:szCs w:val="24"/>
              </w:rPr>
            </w:pPr>
            <w:r w:rsidRPr="002D4DC3">
              <w:rPr>
                <w:rFonts w:ascii="Times New Roman" w:hAnsi="Times New Roman" w:cs="Times New Roman"/>
                <w:sz w:val="24"/>
                <w:szCs w:val="24"/>
              </w:rPr>
              <w:t xml:space="preserve">Организация службы </w:t>
            </w:r>
            <w:proofErr w:type="spellStart"/>
            <w:r w:rsidRPr="002D4DC3">
              <w:rPr>
                <w:rFonts w:ascii="Times New Roman" w:hAnsi="Times New Roman" w:cs="Times New Roman"/>
                <w:sz w:val="24"/>
                <w:szCs w:val="24"/>
              </w:rPr>
              <w:t>рум</w:t>
            </w:r>
            <w:proofErr w:type="spellEnd"/>
            <w:r w:rsidRPr="002D4DC3">
              <w:rPr>
                <w:rFonts w:ascii="Times New Roman" w:hAnsi="Times New Roman" w:cs="Times New Roman"/>
                <w:sz w:val="24"/>
                <w:szCs w:val="24"/>
              </w:rPr>
              <w:t>-сервис на английском языке</w:t>
            </w:r>
          </w:p>
        </w:tc>
        <w:tc>
          <w:tcPr>
            <w:tcW w:w="0" w:type="auto"/>
            <w:vMerge w:val="restart"/>
            <w:tcBorders>
              <w:top w:val="single" w:sz="4" w:space="0" w:color="auto"/>
              <w:left w:val="single" w:sz="4" w:space="0" w:color="auto"/>
              <w:right w:val="single" w:sz="4" w:space="0" w:color="auto"/>
            </w:tcBorders>
            <w:vAlign w:val="center"/>
            <w:hideMark/>
          </w:tcPr>
          <w:p w14:paraId="41E27317" w14:textId="2B20650F" w:rsidR="00233911" w:rsidRPr="002D4DC3" w:rsidRDefault="00233911" w:rsidP="00233911">
            <w:pPr>
              <w:jc w:val="center"/>
              <w:rPr>
                <w:rFonts w:ascii="Times New Roman" w:hAnsi="Times New Roman" w:cs="Times New Roman"/>
                <w:sz w:val="24"/>
                <w:szCs w:val="24"/>
              </w:rPr>
            </w:pPr>
            <w:r>
              <w:rPr>
                <w:rFonts w:ascii="Times New Roman" w:hAnsi="Times New Roman" w:cs="Times New Roman"/>
                <w:sz w:val="24"/>
                <w:szCs w:val="24"/>
              </w:rPr>
              <w:t>28</w:t>
            </w:r>
          </w:p>
        </w:tc>
      </w:tr>
      <w:tr w:rsidR="00233911" w:rsidRPr="002D4DC3" w14:paraId="24F808CF" w14:textId="77777777" w:rsidTr="00834087">
        <w:tc>
          <w:tcPr>
            <w:tcW w:w="0" w:type="auto"/>
            <w:vMerge/>
            <w:tcBorders>
              <w:top w:val="single" w:sz="4" w:space="0" w:color="auto"/>
              <w:left w:val="single" w:sz="4" w:space="0" w:color="auto"/>
              <w:bottom w:val="single" w:sz="4" w:space="0" w:color="auto"/>
              <w:right w:val="single" w:sz="4" w:space="0" w:color="auto"/>
            </w:tcBorders>
            <w:vAlign w:val="center"/>
            <w:hideMark/>
          </w:tcPr>
          <w:p w14:paraId="138AC4DD"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4DAF07EF" w14:textId="77777777" w:rsidR="00233911" w:rsidRPr="002D4DC3" w:rsidRDefault="00233911" w:rsidP="002D4DC3">
            <w:pPr>
              <w:suppressAutoHyphens/>
              <w:rPr>
                <w:rFonts w:ascii="Times New Roman" w:hAnsi="Times New Roman" w:cs="Times New Roman"/>
                <w:sz w:val="24"/>
                <w:szCs w:val="24"/>
              </w:rPr>
            </w:pPr>
            <w:r w:rsidRPr="002D4DC3">
              <w:rPr>
                <w:rFonts w:ascii="Times New Roman" w:hAnsi="Times New Roman" w:cs="Times New Roman"/>
                <w:sz w:val="24"/>
                <w:szCs w:val="24"/>
              </w:rPr>
              <w:t>Ведение лексики. Практика делового общения и переписки. Формирование коммуникативных навыков. Понятие корпоративной культуры.</w:t>
            </w:r>
          </w:p>
        </w:tc>
        <w:tc>
          <w:tcPr>
            <w:tcW w:w="0" w:type="auto"/>
            <w:vMerge/>
            <w:tcBorders>
              <w:left w:val="single" w:sz="4" w:space="0" w:color="auto"/>
              <w:right w:val="single" w:sz="4" w:space="0" w:color="auto"/>
            </w:tcBorders>
            <w:vAlign w:val="center"/>
            <w:hideMark/>
          </w:tcPr>
          <w:p w14:paraId="4ED037C3" w14:textId="77777777" w:rsidR="00233911" w:rsidRPr="002D4DC3" w:rsidRDefault="00233911" w:rsidP="002D4DC3">
            <w:pPr>
              <w:rPr>
                <w:rFonts w:ascii="Times New Roman" w:hAnsi="Times New Roman" w:cs="Times New Roman"/>
                <w:sz w:val="24"/>
                <w:szCs w:val="24"/>
              </w:rPr>
            </w:pPr>
          </w:p>
        </w:tc>
      </w:tr>
      <w:tr w:rsidR="00233911" w:rsidRPr="002D4DC3" w14:paraId="4A41CCC4" w14:textId="77777777" w:rsidTr="00834087">
        <w:tc>
          <w:tcPr>
            <w:tcW w:w="0" w:type="auto"/>
            <w:vMerge/>
            <w:tcBorders>
              <w:top w:val="single" w:sz="4" w:space="0" w:color="auto"/>
              <w:left w:val="single" w:sz="4" w:space="0" w:color="auto"/>
              <w:bottom w:val="single" w:sz="4" w:space="0" w:color="auto"/>
              <w:right w:val="single" w:sz="4" w:space="0" w:color="auto"/>
            </w:tcBorders>
            <w:vAlign w:val="center"/>
            <w:hideMark/>
          </w:tcPr>
          <w:p w14:paraId="5A76C64A"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9A1DD9A" w14:textId="77777777" w:rsidR="00233911" w:rsidRPr="002D4DC3" w:rsidRDefault="00233911" w:rsidP="002D4DC3">
            <w:pPr>
              <w:suppressAutoHyphens/>
              <w:rPr>
                <w:rFonts w:ascii="Times New Roman" w:hAnsi="Times New Roman" w:cs="Times New Roman"/>
                <w:sz w:val="24"/>
                <w:szCs w:val="24"/>
              </w:rPr>
            </w:pPr>
            <w:r w:rsidRPr="002D4DC3">
              <w:rPr>
                <w:rFonts w:ascii="Times New Roman" w:hAnsi="Times New Roman" w:cs="Times New Roman"/>
                <w:sz w:val="24"/>
                <w:szCs w:val="24"/>
              </w:rPr>
              <w:t>Профессиональная этика работников.</w:t>
            </w:r>
          </w:p>
        </w:tc>
        <w:tc>
          <w:tcPr>
            <w:tcW w:w="0" w:type="auto"/>
            <w:vMerge/>
            <w:tcBorders>
              <w:left w:val="single" w:sz="4" w:space="0" w:color="auto"/>
              <w:bottom w:val="single" w:sz="4" w:space="0" w:color="auto"/>
              <w:right w:val="single" w:sz="4" w:space="0" w:color="auto"/>
            </w:tcBorders>
            <w:vAlign w:val="center"/>
            <w:hideMark/>
          </w:tcPr>
          <w:p w14:paraId="71BF12D1" w14:textId="77777777" w:rsidR="00233911" w:rsidRPr="002D4DC3" w:rsidRDefault="00233911" w:rsidP="002D4DC3">
            <w:pPr>
              <w:rPr>
                <w:rFonts w:ascii="Times New Roman" w:hAnsi="Times New Roman" w:cs="Times New Roman"/>
                <w:sz w:val="24"/>
                <w:szCs w:val="24"/>
              </w:rPr>
            </w:pPr>
          </w:p>
        </w:tc>
      </w:tr>
      <w:tr w:rsidR="008F37A1" w:rsidRPr="002D4DC3" w14:paraId="24167667" w14:textId="77777777" w:rsidTr="002D4DC3">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96A52" w14:textId="77777777" w:rsidR="008F37A1" w:rsidRPr="002D4DC3" w:rsidRDefault="008F37A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5650B3F0" w14:textId="24EE4660" w:rsidR="008F37A1" w:rsidRPr="002D4DC3" w:rsidRDefault="008F37A1" w:rsidP="002D4DC3">
            <w:pPr>
              <w:suppressAutoHyphens/>
              <w:rPr>
                <w:rFonts w:ascii="Times New Roman" w:hAnsi="Times New Roman" w:cs="Times New Roman"/>
                <w:b/>
                <w:sz w:val="24"/>
                <w:szCs w:val="24"/>
              </w:rPr>
            </w:pPr>
            <w:r w:rsidRPr="002D4DC3">
              <w:rPr>
                <w:rFonts w:ascii="Times New Roman" w:hAnsi="Times New Roman" w:cs="Times New Roman"/>
                <w:b/>
                <w:bCs/>
                <w:sz w:val="24"/>
                <w:szCs w:val="24"/>
              </w:rPr>
              <w:t xml:space="preserve">В том числе практических и лабораторных </w:t>
            </w:r>
            <w:r w:rsidR="002D4DC3" w:rsidRPr="002D4DC3">
              <w:rPr>
                <w:rFonts w:ascii="Times New Roman" w:hAnsi="Times New Roman" w:cs="Times New Roman"/>
                <w:b/>
                <w:bCs/>
                <w:sz w:val="24"/>
                <w:szCs w:val="24"/>
              </w:rPr>
              <w:t xml:space="preserve">занятий </w:t>
            </w:r>
          </w:p>
        </w:tc>
        <w:tc>
          <w:tcPr>
            <w:tcW w:w="881" w:type="pct"/>
            <w:tcBorders>
              <w:top w:val="single" w:sz="4" w:space="0" w:color="auto"/>
              <w:left w:val="single" w:sz="4" w:space="0" w:color="auto"/>
              <w:bottom w:val="single" w:sz="4" w:space="0" w:color="auto"/>
              <w:right w:val="single" w:sz="4" w:space="0" w:color="auto"/>
            </w:tcBorders>
            <w:shd w:val="clear" w:color="auto" w:fill="92D050"/>
            <w:hideMark/>
          </w:tcPr>
          <w:p w14:paraId="7113EA75" w14:textId="77777777" w:rsidR="008F37A1" w:rsidRPr="00233911" w:rsidRDefault="008F37A1" w:rsidP="002D4DC3">
            <w:pPr>
              <w:jc w:val="center"/>
              <w:rPr>
                <w:rFonts w:ascii="Times New Roman" w:hAnsi="Times New Roman" w:cs="Times New Roman"/>
                <w:bCs/>
                <w:sz w:val="24"/>
                <w:szCs w:val="24"/>
              </w:rPr>
            </w:pPr>
            <w:r w:rsidRPr="00233911">
              <w:rPr>
                <w:rFonts w:ascii="Times New Roman" w:hAnsi="Times New Roman" w:cs="Times New Roman"/>
                <w:bCs/>
                <w:sz w:val="24"/>
                <w:szCs w:val="24"/>
              </w:rPr>
              <w:t>24</w:t>
            </w:r>
          </w:p>
        </w:tc>
      </w:tr>
      <w:tr w:rsidR="00233911" w:rsidRPr="002D4DC3" w14:paraId="4D666278" w14:textId="77777777" w:rsidTr="007B3150">
        <w:tc>
          <w:tcPr>
            <w:tcW w:w="0" w:type="auto"/>
            <w:vMerge/>
            <w:tcBorders>
              <w:top w:val="single" w:sz="4" w:space="0" w:color="auto"/>
              <w:left w:val="single" w:sz="4" w:space="0" w:color="auto"/>
              <w:bottom w:val="single" w:sz="4" w:space="0" w:color="auto"/>
              <w:right w:val="single" w:sz="4" w:space="0" w:color="auto"/>
            </w:tcBorders>
            <w:vAlign w:val="center"/>
            <w:hideMark/>
          </w:tcPr>
          <w:p w14:paraId="0CC9167A"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96FFD9F"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Организация питания гостей.</w:t>
            </w:r>
          </w:p>
        </w:tc>
        <w:tc>
          <w:tcPr>
            <w:tcW w:w="881" w:type="pct"/>
            <w:vMerge w:val="restart"/>
            <w:tcBorders>
              <w:top w:val="single" w:sz="4" w:space="0" w:color="auto"/>
              <w:left w:val="single" w:sz="4" w:space="0" w:color="auto"/>
              <w:right w:val="single" w:sz="4" w:space="0" w:color="auto"/>
            </w:tcBorders>
          </w:tcPr>
          <w:p w14:paraId="7861722F" w14:textId="70F343AB" w:rsidR="00233911" w:rsidRPr="002D4DC3" w:rsidRDefault="00233911" w:rsidP="002D4DC3">
            <w:pPr>
              <w:jc w:val="center"/>
              <w:rPr>
                <w:rFonts w:ascii="Times New Roman" w:hAnsi="Times New Roman" w:cs="Times New Roman"/>
                <w:sz w:val="24"/>
                <w:szCs w:val="24"/>
              </w:rPr>
            </w:pPr>
          </w:p>
        </w:tc>
      </w:tr>
      <w:tr w:rsidR="00233911" w:rsidRPr="002D4DC3" w14:paraId="7EDC34C8" w14:textId="77777777" w:rsidTr="007B3150">
        <w:tc>
          <w:tcPr>
            <w:tcW w:w="0" w:type="auto"/>
            <w:vMerge/>
            <w:tcBorders>
              <w:top w:val="single" w:sz="4" w:space="0" w:color="auto"/>
              <w:left w:val="single" w:sz="4" w:space="0" w:color="auto"/>
              <w:bottom w:val="single" w:sz="4" w:space="0" w:color="auto"/>
              <w:right w:val="single" w:sz="4" w:space="0" w:color="auto"/>
            </w:tcBorders>
            <w:vAlign w:val="center"/>
            <w:hideMark/>
          </w:tcPr>
          <w:p w14:paraId="6BDC76EC"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03CB3A11"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Введение лексики, закрепление в упражнениях</w:t>
            </w:r>
          </w:p>
        </w:tc>
        <w:tc>
          <w:tcPr>
            <w:tcW w:w="881" w:type="pct"/>
            <w:vMerge/>
            <w:tcBorders>
              <w:left w:val="single" w:sz="4" w:space="0" w:color="auto"/>
              <w:right w:val="single" w:sz="4" w:space="0" w:color="auto"/>
            </w:tcBorders>
          </w:tcPr>
          <w:p w14:paraId="267F5B3F" w14:textId="3F77DE13" w:rsidR="00233911" w:rsidRPr="002D4DC3" w:rsidRDefault="00233911" w:rsidP="002D4DC3">
            <w:pPr>
              <w:jc w:val="center"/>
              <w:rPr>
                <w:rFonts w:ascii="Times New Roman" w:hAnsi="Times New Roman" w:cs="Times New Roman"/>
                <w:sz w:val="24"/>
                <w:szCs w:val="24"/>
              </w:rPr>
            </w:pPr>
          </w:p>
        </w:tc>
      </w:tr>
      <w:tr w:rsidR="00233911" w:rsidRPr="002D4DC3" w14:paraId="091B0E87" w14:textId="77777777" w:rsidTr="007B3150">
        <w:tc>
          <w:tcPr>
            <w:tcW w:w="0" w:type="auto"/>
            <w:vMerge/>
            <w:tcBorders>
              <w:top w:val="single" w:sz="4" w:space="0" w:color="auto"/>
              <w:left w:val="single" w:sz="4" w:space="0" w:color="auto"/>
              <w:bottom w:val="single" w:sz="4" w:space="0" w:color="auto"/>
              <w:right w:val="single" w:sz="4" w:space="0" w:color="auto"/>
            </w:tcBorders>
            <w:vAlign w:val="center"/>
            <w:hideMark/>
          </w:tcPr>
          <w:p w14:paraId="60E1E600"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554165E4" w14:textId="77777777" w:rsidR="00233911" w:rsidRPr="002D4DC3" w:rsidRDefault="00233911" w:rsidP="002D4DC3">
            <w:pPr>
              <w:rPr>
                <w:rFonts w:ascii="Times New Roman" w:hAnsi="Times New Roman" w:cs="Times New Roman"/>
                <w:b/>
                <w:sz w:val="24"/>
                <w:szCs w:val="24"/>
              </w:rPr>
            </w:pPr>
            <w:r w:rsidRPr="002D4DC3">
              <w:rPr>
                <w:rFonts w:ascii="Times New Roman" w:hAnsi="Times New Roman" w:cs="Times New Roman"/>
                <w:sz w:val="24"/>
                <w:szCs w:val="24"/>
              </w:rPr>
              <w:t>Встреча, обслуживание гостей и прощание. Введение и закрепление лексики. Чтение и перевод текстов.</w:t>
            </w:r>
          </w:p>
        </w:tc>
        <w:tc>
          <w:tcPr>
            <w:tcW w:w="881" w:type="pct"/>
            <w:vMerge/>
            <w:tcBorders>
              <w:left w:val="single" w:sz="4" w:space="0" w:color="auto"/>
              <w:bottom w:val="single" w:sz="4" w:space="0" w:color="auto"/>
              <w:right w:val="single" w:sz="4" w:space="0" w:color="auto"/>
            </w:tcBorders>
          </w:tcPr>
          <w:p w14:paraId="48EEB824" w14:textId="748F488E" w:rsidR="00233911" w:rsidRPr="002D4DC3" w:rsidRDefault="00233911" w:rsidP="002D4DC3">
            <w:pPr>
              <w:jc w:val="center"/>
              <w:rPr>
                <w:rFonts w:ascii="Times New Roman" w:hAnsi="Times New Roman" w:cs="Times New Roman"/>
                <w:sz w:val="24"/>
                <w:szCs w:val="24"/>
              </w:rPr>
            </w:pPr>
          </w:p>
        </w:tc>
      </w:tr>
      <w:tr w:rsidR="008F37A1" w:rsidRPr="002D4DC3" w14:paraId="23EA2F8F" w14:textId="77777777" w:rsidTr="002D4DC3">
        <w:trPr>
          <w:trHeight w:val="285"/>
        </w:trPr>
        <w:tc>
          <w:tcPr>
            <w:tcW w:w="4119" w:type="pct"/>
            <w:gridSpan w:val="2"/>
            <w:tcBorders>
              <w:top w:val="single" w:sz="4" w:space="0" w:color="auto"/>
              <w:left w:val="single" w:sz="4" w:space="0" w:color="auto"/>
              <w:bottom w:val="single" w:sz="4" w:space="0" w:color="auto"/>
              <w:right w:val="single" w:sz="4" w:space="0" w:color="auto"/>
            </w:tcBorders>
            <w:hideMark/>
          </w:tcPr>
          <w:p w14:paraId="6E091586" w14:textId="04542C7E" w:rsidR="008F37A1" w:rsidRPr="002D4DC3" w:rsidRDefault="002D4DC3" w:rsidP="002D4DC3">
            <w:pPr>
              <w:rPr>
                <w:rFonts w:ascii="Times New Roman" w:hAnsi="Times New Roman" w:cs="Times New Roman"/>
                <w:b/>
                <w:sz w:val="24"/>
                <w:szCs w:val="24"/>
              </w:rPr>
            </w:pPr>
            <w:r>
              <w:rPr>
                <w:rFonts w:ascii="Times New Roman" w:hAnsi="Times New Roman" w:cs="Times New Roman"/>
                <w:b/>
                <w:bCs/>
                <w:sz w:val="24"/>
                <w:szCs w:val="24"/>
              </w:rPr>
              <w:t xml:space="preserve">Самостоятельная </w:t>
            </w:r>
            <w:r w:rsidR="008F37A1" w:rsidRPr="002D4DC3">
              <w:rPr>
                <w:rFonts w:ascii="Times New Roman" w:hAnsi="Times New Roman" w:cs="Times New Roman"/>
                <w:b/>
                <w:bCs/>
                <w:sz w:val="24"/>
                <w:szCs w:val="24"/>
              </w:rPr>
              <w:t>работ</w:t>
            </w:r>
            <w:r>
              <w:rPr>
                <w:rFonts w:ascii="Times New Roman" w:hAnsi="Times New Roman" w:cs="Times New Roman"/>
                <w:b/>
                <w:bCs/>
                <w:sz w:val="24"/>
                <w:szCs w:val="24"/>
              </w:rPr>
              <w:t>а</w:t>
            </w:r>
            <w:r w:rsidR="008F37A1" w:rsidRPr="002D4DC3">
              <w:rPr>
                <w:rFonts w:ascii="Times New Roman" w:hAnsi="Times New Roman" w:cs="Times New Roman"/>
                <w:b/>
                <w:bCs/>
                <w:sz w:val="24"/>
                <w:szCs w:val="24"/>
              </w:rPr>
              <w:t xml:space="preserve"> при изучении раздела 1</w:t>
            </w:r>
          </w:p>
        </w:tc>
        <w:tc>
          <w:tcPr>
            <w:tcW w:w="881" w:type="pct"/>
            <w:tcBorders>
              <w:top w:val="single" w:sz="4" w:space="0" w:color="auto"/>
              <w:left w:val="single" w:sz="4" w:space="0" w:color="auto"/>
              <w:bottom w:val="single" w:sz="4" w:space="0" w:color="auto"/>
              <w:right w:val="single" w:sz="4" w:space="0" w:color="auto"/>
            </w:tcBorders>
            <w:shd w:val="clear" w:color="auto" w:fill="FFFF00"/>
            <w:hideMark/>
          </w:tcPr>
          <w:p w14:paraId="6D8BB6A1" w14:textId="068CF304" w:rsidR="008F37A1" w:rsidRPr="00233911" w:rsidRDefault="002D4DC3" w:rsidP="002D4DC3">
            <w:pPr>
              <w:jc w:val="center"/>
              <w:rPr>
                <w:rFonts w:ascii="Times New Roman" w:hAnsi="Times New Roman" w:cs="Times New Roman"/>
                <w:b/>
                <w:sz w:val="24"/>
                <w:szCs w:val="24"/>
              </w:rPr>
            </w:pPr>
            <w:r w:rsidRPr="00233911">
              <w:rPr>
                <w:rFonts w:ascii="Times New Roman" w:hAnsi="Times New Roman" w:cs="Times New Roman"/>
                <w:b/>
                <w:sz w:val="24"/>
                <w:szCs w:val="24"/>
              </w:rPr>
              <w:t>6</w:t>
            </w:r>
            <w:r w:rsidR="00233911" w:rsidRPr="00233911">
              <w:rPr>
                <w:rFonts w:ascii="Times New Roman" w:hAnsi="Times New Roman" w:cs="Times New Roman"/>
                <w:b/>
                <w:sz w:val="24"/>
                <w:szCs w:val="24"/>
              </w:rPr>
              <w:t>/0</w:t>
            </w:r>
          </w:p>
        </w:tc>
      </w:tr>
      <w:tr w:rsidR="002D4DC3" w:rsidRPr="002D4DC3" w14:paraId="28587476" w14:textId="77777777" w:rsidTr="002D4DC3">
        <w:trPr>
          <w:trHeight w:val="285"/>
        </w:trPr>
        <w:tc>
          <w:tcPr>
            <w:tcW w:w="4119" w:type="pct"/>
            <w:gridSpan w:val="2"/>
            <w:tcBorders>
              <w:top w:val="single" w:sz="4" w:space="0" w:color="auto"/>
              <w:left w:val="single" w:sz="4" w:space="0" w:color="auto"/>
              <w:bottom w:val="single" w:sz="4" w:space="0" w:color="auto"/>
              <w:right w:val="single" w:sz="4" w:space="0" w:color="auto"/>
            </w:tcBorders>
          </w:tcPr>
          <w:p w14:paraId="42DAC17E" w14:textId="6C76DE57" w:rsidR="002D4DC3" w:rsidRDefault="002D4DC3" w:rsidP="002D4DC3">
            <w:pPr>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 - экзамен</w:t>
            </w:r>
          </w:p>
        </w:tc>
        <w:tc>
          <w:tcPr>
            <w:tcW w:w="881" w:type="pct"/>
            <w:tcBorders>
              <w:top w:val="single" w:sz="4" w:space="0" w:color="auto"/>
              <w:left w:val="single" w:sz="4" w:space="0" w:color="auto"/>
              <w:bottom w:val="single" w:sz="4" w:space="0" w:color="auto"/>
              <w:right w:val="single" w:sz="4" w:space="0" w:color="auto"/>
            </w:tcBorders>
            <w:shd w:val="clear" w:color="auto" w:fill="FFFFFF" w:themeFill="background1"/>
          </w:tcPr>
          <w:p w14:paraId="5D3DD670" w14:textId="4F2C0E67" w:rsidR="002D4DC3" w:rsidRPr="00233911" w:rsidRDefault="002D4DC3" w:rsidP="002D4DC3">
            <w:pPr>
              <w:jc w:val="center"/>
              <w:rPr>
                <w:rFonts w:ascii="Times New Roman" w:hAnsi="Times New Roman" w:cs="Times New Roman"/>
                <w:b/>
                <w:sz w:val="24"/>
                <w:szCs w:val="24"/>
              </w:rPr>
            </w:pPr>
            <w:r w:rsidRPr="00233911">
              <w:rPr>
                <w:rFonts w:ascii="Times New Roman" w:hAnsi="Times New Roman" w:cs="Times New Roman"/>
                <w:b/>
                <w:sz w:val="24"/>
                <w:szCs w:val="24"/>
              </w:rPr>
              <w:t>6</w:t>
            </w:r>
            <w:r w:rsidR="00233911" w:rsidRPr="00233911">
              <w:rPr>
                <w:rFonts w:ascii="Times New Roman" w:hAnsi="Times New Roman" w:cs="Times New Roman"/>
                <w:b/>
                <w:sz w:val="24"/>
                <w:szCs w:val="24"/>
              </w:rPr>
              <w:t>/0</w:t>
            </w:r>
          </w:p>
        </w:tc>
      </w:tr>
    </w:tbl>
    <w:p w14:paraId="0F3ABF83" w14:textId="77777777" w:rsidR="002D4DC3" w:rsidRDefault="002D4DC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8605"/>
        <w:gridCol w:w="2565"/>
      </w:tblGrid>
      <w:tr w:rsidR="008F37A1" w:rsidRPr="002D4DC3" w14:paraId="56ACDDFD" w14:textId="77777777" w:rsidTr="00233911">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14:paraId="6A2F382B" w14:textId="00747861" w:rsidR="008F37A1" w:rsidRPr="002D4DC3" w:rsidRDefault="008F37A1" w:rsidP="002D4DC3">
            <w:pPr>
              <w:tabs>
                <w:tab w:val="left" w:pos="3291"/>
              </w:tabs>
              <w:rPr>
                <w:rFonts w:ascii="Times New Roman" w:hAnsi="Times New Roman" w:cs="Times New Roman"/>
                <w:b/>
                <w:sz w:val="24"/>
                <w:szCs w:val="24"/>
              </w:rPr>
            </w:pPr>
            <w:r w:rsidRPr="002D4DC3">
              <w:rPr>
                <w:rFonts w:ascii="Times New Roman" w:hAnsi="Times New Roman" w:cs="Times New Roman"/>
                <w:b/>
                <w:bCs/>
                <w:sz w:val="24"/>
                <w:szCs w:val="24"/>
              </w:rPr>
              <w:lastRenderedPageBreak/>
              <w:t>Раздел 3.</w:t>
            </w:r>
            <w:r w:rsidRPr="002D4DC3">
              <w:rPr>
                <w:rFonts w:ascii="Times New Roman" w:hAnsi="Times New Roman" w:cs="Times New Roman"/>
                <w:b/>
                <w:sz w:val="24"/>
                <w:szCs w:val="24"/>
              </w:rPr>
              <w:t xml:space="preserve"> Контроль качества продукции и услуг предприятия питания</w:t>
            </w:r>
          </w:p>
        </w:tc>
        <w:tc>
          <w:tcPr>
            <w:tcW w:w="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AC4CE" w14:textId="538B76F6" w:rsidR="008F37A1" w:rsidRPr="00233911" w:rsidRDefault="00233911" w:rsidP="002D4DC3">
            <w:pPr>
              <w:jc w:val="center"/>
              <w:rPr>
                <w:rFonts w:ascii="Times New Roman" w:hAnsi="Times New Roman" w:cs="Times New Roman"/>
                <w:b/>
                <w:sz w:val="24"/>
                <w:szCs w:val="24"/>
              </w:rPr>
            </w:pPr>
            <w:r w:rsidRPr="00233911">
              <w:rPr>
                <w:rFonts w:ascii="Times New Roman" w:hAnsi="Times New Roman" w:cs="Times New Roman"/>
                <w:b/>
                <w:sz w:val="24"/>
                <w:szCs w:val="24"/>
              </w:rPr>
              <w:t>168</w:t>
            </w:r>
          </w:p>
        </w:tc>
      </w:tr>
      <w:tr w:rsidR="008F37A1" w:rsidRPr="002D4DC3" w14:paraId="489E9B3D" w14:textId="77777777" w:rsidTr="00233911">
        <w:trPr>
          <w:trHeight w:val="118"/>
        </w:trPr>
        <w:tc>
          <w:tcPr>
            <w:tcW w:w="4119" w:type="pct"/>
            <w:gridSpan w:val="2"/>
            <w:tcBorders>
              <w:top w:val="single" w:sz="4" w:space="0" w:color="auto"/>
              <w:left w:val="single" w:sz="4" w:space="0" w:color="auto"/>
              <w:bottom w:val="single" w:sz="4" w:space="0" w:color="auto"/>
              <w:right w:val="single" w:sz="4" w:space="0" w:color="auto"/>
            </w:tcBorders>
            <w:hideMark/>
          </w:tcPr>
          <w:p w14:paraId="40CD13DE"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 xml:space="preserve">МДК 02.03 Г </w:t>
            </w:r>
            <w:r w:rsidRPr="002D4DC3">
              <w:rPr>
                <w:rFonts w:ascii="Times New Roman" w:hAnsi="Times New Roman" w:cs="Times New Roman"/>
                <w:b/>
                <w:sz w:val="24"/>
                <w:szCs w:val="24"/>
              </w:rPr>
              <w:t>Контроль качества продукции и услуг предприятия питания</w:t>
            </w:r>
          </w:p>
        </w:tc>
        <w:tc>
          <w:tcPr>
            <w:tcW w:w="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800724" w14:textId="0147CAA6" w:rsidR="008F37A1" w:rsidRPr="00B0125C" w:rsidRDefault="00233911" w:rsidP="002D4DC3">
            <w:pPr>
              <w:jc w:val="center"/>
              <w:rPr>
                <w:rFonts w:ascii="Times New Roman" w:hAnsi="Times New Roman" w:cs="Times New Roman"/>
                <w:b/>
                <w:sz w:val="24"/>
                <w:szCs w:val="24"/>
                <w:vertAlign w:val="subscript"/>
              </w:rPr>
            </w:pPr>
            <w:r w:rsidRPr="00233911">
              <w:rPr>
                <w:rFonts w:ascii="Times New Roman" w:hAnsi="Times New Roman" w:cs="Times New Roman"/>
                <w:b/>
                <w:sz w:val="24"/>
                <w:szCs w:val="24"/>
              </w:rPr>
              <w:t>168=72</w:t>
            </w:r>
            <w:r w:rsidR="00B0125C">
              <w:rPr>
                <w:rFonts w:ascii="Times New Roman" w:hAnsi="Times New Roman" w:cs="Times New Roman"/>
                <w:b/>
                <w:sz w:val="24"/>
                <w:szCs w:val="24"/>
                <w:vertAlign w:val="subscript"/>
              </w:rPr>
              <w:t>т</w:t>
            </w:r>
            <w:r w:rsidRPr="00233911">
              <w:rPr>
                <w:rFonts w:ascii="Times New Roman" w:hAnsi="Times New Roman" w:cs="Times New Roman"/>
                <w:b/>
                <w:sz w:val="24"/>
                <w:szCs w:val="24"/>
              </w:rPr>
              <w:t>+84</w:t>
            </w:r>
            <w:r w:rsidR="00B0125C">
              <w:rPr>
                <w:rFonts w:ascii="Times New Roman" w:hAnsi="Times New Roman" w:cs="Times New Roman"/>
                <w:b/>
                <w:sz w:val="24"/>
                <w:szCs w:val="24"/>
                <w:vertAlign w:val="subscript"/>
              </w:rPr>
              <w:t>лпз</w:t>
            </w:r>
            <w:r w:rsidRPr="00233911">
              <w:rPr>
                <w:rFonts w:ascii="Times New Roman" w:hAnsi="Times New Roman" w:cs="Times New Roman"/>
                <w:b/>
                <w:sz w:val="24"/>
                <w:szCs w:val="24"/>
              </w:rPr>
              <w:t>+6</w:t>
            </w:r>
            <w:r w:rsidR="00B0125C">
              <w:rPr>
                <w:rFonts w:ascii="Times New Roman" w:hAnsi="Times New Roman" w:cs="Times New Roman"/>
                <w:b/>
                <w:sz w:val="24"/>
                <w:szCs w:val="24"/>
                <w:vertAlign w:val="subscript"/>
              </w:rPr>
              <w:t>с/р</w:t>
            </w:r>
            <w:r w:rsidRPr="00233911">
              <w:rPr>
                <w:rFonts w:ascii="Times New Roman" w:hAnsi="Times New Roman" w:cs="Times New Roman"/>
                <w:b/>
                <w:sz w:val="24"/>
                <w:szCs w:val="24"/>
              </w:rPr>
              <w:t>+6</w:t>
            </w:r>
            <w:r w:rsidR="00B0125C">
              <w:rPr>
                <w:rFonts w:ascii="Times New Roman" w:hAnsi="Times New Roman" w:cs="Times New Roman"/>
                <w:b/>
                <w:sz w:val="24"/>
                <w:szCs w:val="24"/>
                <w:vertAlign w:val="subscript"/>
              </w:rPr>
              <w:t>э</w:t>
            </w:r>
          </w:p>
        </w:tc>
      </w:tr>
      <w:tr w:rsidR="008F37A1" w:rsidRPr="002D4DC3" w14:paraId="594179DC" w14:textId="77777777" w:rsidTr="002D4DC3">
        <w:trPr>
          <w:trHeight w:val="237"/>
        </w:trPr>
        <w:tc>
          <w:tcPr>
            <w:tcW w:w="1164" w:type="pct"/>
            <w:vMerge w:val="restart"/>
            <w:tcBorders>
              <w:top w:val="single" w:sz="4" w:space="0" w:color="auto"/>
              <w:left w:val="single" w:sz="4" w:space="0" w:color="auto"/>
              <w:bottom w:val="single" w:sz="4" w:space="0" w:color="auto"/>
              <w:right w:val="single" w:sz="4" w:space="0" w:color="auto"/>
            </w:tcBorders>
            <w:hideMark/>
          </w:tcPr>
          <w:p w14:paraId="07B63E9E"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 xml:space="preserve">Тема 3.1. Специальные </w:t>
            </w:r>
          </w:p>
          <w:p w14:paraId="758CE380"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 xml:space="preserve">виды услуг и формы </w:t>
            </w:r>
          </w:p>
          <w:p w14:paraId="390096DE"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обслуживания</w:t>
            </w:r>
          </w:p>
        </w:tc>
        <w:tc>
          <w:tcPr>
            <w:tcW w:w="2955" w:type="pct"/>
            <w:tcBorders>
              <w:top w:val="single" w:sz="4" w:space="0" w:color="auto"/>
              <w:left w:val="single" w:sz="4" w:space="0" w:color="auto"/>
              <w:bottom w:val="single" w:sz="4" w:space="0" w:color="auto"/>
              <w:right w:val="single" w:sz="4" w:space="0" w:color="auto"/>
            </w:tcBorders>
            <w:hideMark/>
          </w:tcPr>
          <w:p w14:paraId="66A895BE" w14:textId="77777777" w:rsidR="008F37A1" w:rsidRPr="002D4DC3" w:rsidRDefault="008F37A1" w:rsidP="002D4DC3">
            <w:pPr>
              <w:rPr>
                <w:rFonts w:ascii="Times New Roman" w:hAnsi="Times New Roman" w:cs="Times New Roman"/>
                <w:b/>
                <w:sz w:val="24"/>
                <w:szCs w:val="24"/>
              </w:rPr>
            </w:pPr>
            <w:r w:rsidRPr="002D4DC3">
              <w:rPr>
                <w:rFonts w:ascii="Times New Roman" w:hAnsi="Times New Roman" w:cs="Times New Roman"/>
                <w:b/>
                <w:bCs/>
                <w:sz w:val="24"/>
                <w:szCs w:val="24"/>
              </w:rPr>
              <w:t xml:space="preserve">Содержание </w:t>
            </w:r>
          </w:p>
        </w:tc>
        <w:tc>
          <w:tcPr>
            <w:tcW w:w="881" w:type="pct"/>
            <w:tcBorders>
              <w:top w:val="single" w:sz="4" w:space="0" w:color="auto"/>
              <w:left w:val="single" w:sz="4" w:space="0" w:color="auto"/>
              <w:bottom w:val="single" w:sz="4" w:space="0" w:color="auto"/>
              <w:right w:val="single" w:sz="4" w:space="0" w:color="auto"/>
            </w:tcBorders>
            <w:hideMark/>
          </w:tcPr>
          <w:p w14:paraId="6C8584B8" w14:textId="658ECC72" w:rsidR="008F37A1" w:rsidRPr="00233911" w:rsidRDefault="008B6E9E" w:rsidP="002D4DC3">
            <w:pPr>
              <w:jc w:val="center"/>
              <w:rPr>
                <w:rFonts w:ascii="Times New Roman" w:hAnsi="Times New Roman" w:cs="Times New Roman"/>
                <w:b/>
                <w:sz w:val="24"/>
                <w:szCs w:val="24"/>
              </w:rPr>
            </w:pPr>
            <w:r>
              <w:rPr>
                <w:rFonts w:ascii="Times New Roman" w:hAnsi="Times New Roman" w:cs="Times New Roman"/>
                <w:b/>
                <w:sz w:val="24"/>
                <w:szCs w:val="24"/>
              </w:rPr>
              <w:t>78</w:t>
            </w:r>
            <w:r w:rsidR="00233911" w:rsidRPr="00233911">
              <w:rPr>
                <w:rFonts w:ascii="Times New Roman" w:hAnsi="Times New Roman" w:cs="Times New Roman"/>
                <w:b/>
                <w:sz w:val="24"/>
                <w:szCs w:val="24"/>
              </w:rPr>
              <w:t>/40</w:t>
            </w:r>
          </w:p>
        </w:tc>
      </w:tr>
      <w:tr w:rsidR="00233911" w:rsidRPr="002D4DC3" w14:paraId="5861A2D4" w14:textId="77777777" w:rsidTr="003D496D">
        <w:tc>
          <w:tcPr>
            <w:tcW w:w="0" w:type="auto"/>
            <w:vMerge/>
            <w:tcBorders>
              <w:top w:val="single" w:sz="4" w:space="0" w:color="auto"/>
              <w:left w:val="single" w:sz="4" w:space="0" w:color="auto"/>
              <w:bottom w:val="single" w:sz="4" w:space="0" w:color="auto"/>
              <w:right w:val="single" w:sz="4" w:space="0" w:color="auto"/>
            </w:tcBorders>
            <w:vAlign w:val="center"/>
            <w:hideMark/>
          </w:tcPr>
          <w:p w14:paraId="3FECBFDE"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78898468"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Особенности обслуживания разных форм и стилей мероприятий организаций службы питания.</w:t>
            </w:r>
          </w:p>
        </w:tc>
        <w:tc>
          <w:tcPr>
            <w:tcW w:w="0" w:type="auto"/>
            <w:vMerge w:val="restart"/>
            <w:tcBorders>
              <w:top w:val="single" w:sz="4" w:space="0" w:color="auto"/>
              <w:left w:val="single" w:sz="4" w:space="0" w:color="auto"/>
              <w:right w:val="single" w:sz="4" w:space="0" w:color="auto"/>
            </w:tcBorders>
            <w:vAlign w:val="center"/>
            <w:hideMark/>
          </w:tcPr>
          <w:p w14:paraId="4EA9850A" w14:textId="00A30521" w:rsidR="00233911" w:rsidRPr="002D4DC3" w:rsidRDefault="008B6E9E" w:rsidP="00233911">
            <w:pPr>
              <w:jc w:val="center"/>
              <w:rPr>
                <w:rFonts w:ascii="Times New Roman" w:hAnsi="Times New Roman" w:cs="Times New Roman"/>
                <w:sz w:val="24"/>
                <w:szCs w:val="24"/>
              </w:rPr>
            </w:pPr>
            <w:r>
              <w:rPr>
                <w:rFonts w:ascii="Times New Roman" w:hAnsi="Times New Roman" w:cs="Times New Roman"/>
                <w:sz w:val="24"/>
                <w:szCs w:val="24"/>
              </w:rPr>
              <w:t>38</w:t>
            </w:r>
          </w:p>
        </w:tc>
      </w:tr>
      <w:tr w:rsidR="00233911" w:rsidRPr="002D4DC3" w14:paraId="53315AFF" w14:textId="77777777" w:rsidTr="003D496D">
        <w:tc>
          <w:tcPr>
            <w:tcW w:w="0" w:type="auto"/>
            <w:vMerge/>
            <w:tcBorders>
              <w:top w:val="single" w:sz="4" w:space="0" w:color="auto"/>
              <w:left w:val="single" w:sz="4" w:space="0" w:color="auto"/>
              <w:bottom w:val="single" w:sz="4" w:space="0" w:color="auto"/>
              <w:right w:val="single" w:sz="4" w:space="0" w:color="auto"/>
            </w:tcBorders>
            <w:vAlign w:val="center"/>
            <w:hideMark/>
          </w:tcPr>
          <w:p w14:paraId="34B082D2"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72978A07"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Технология подготовки и обслуживания конференций, семинаров, совещаний.</w:t>
            </w:r>
          </w:p>
        </w:tc>
        <w:tc>
          <w:tcPr>
            <w:tcW w:w="0" w:type="auto"/>
            <w:vMerge/>
            <w:tcBorders>
              <w:left w:val="single" w:sz="4" w:space="0" w:color="auto"/>
              <w:right w:val="single" w:sz="4" w:space="0" w:color="auto"/>
            </w:tcBorders>
            <w:vAlign w:val="center"/>
            <w:hideMark/>
          </w:tcPr>
          <w:p w14:paraId="3A972348" w14:textId="77777777" w:rsidR="00233911" w:rsidRPr="002D4DC3" w:rsidRDefault="00233911" w:rsidP="002D4DC3">
            <w:pPr>
              <w:rPr>
                <w:rFonts w:ascii="Times New Roman" w:hAnsi="Times New Roman" w:cs="Times New Roman"/>
                <w:sz w:val="24"/>
                <w:szCs w:val="24"/>
              </w:rPr>
            </w:pPr>
          </w:p>
        </w:tc>
      </w:tr>
      <w:tr w:rsidR="00233911" w:rsidRPr="002D4DC3" w14:paraId="2E9C31E2" w14:textId="77777777" w:rsidTr="003D496D">
        <w:tc>
          <w:tcPr>
            <w:tcW w:w="0" w:type="auto"/>
            <w:vMerge/>
            <w:tcBorders>
              <w:top w:val="single" w:sz="4" w:space="0" w:color="auto"/>
              <w:left w:val="single" w:sz="4" w:space="0" w:color="auto"/>
              <w:bottom w:val="single" w:sz="4" w:space="0" w:color="auto"/>
              <w:right w:val="single" w:sz="4" w:space="0" w:color="auto"/>
            </w:tcBorders>
            <w:vAlign w:val="center"/>
            <w:hideMark/>
          </w:tcPr>
          <w:p w14:paraId="277CBA4F"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77044216"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 xml:space="preserve">Технология организации и обслуживания службы </w:t>
            </w:r>
            <w:proofErr w:type="spellStart"/>
            <w:r w:rsidRPr="002D4DC3">
              <w:rPr>
                <w:rFonts w:ascii="Times New Roman" w:hAnsi="Times New Roman" w:cs="Times New Roman"/>
                <w:sz w:val="24"/>
                <w:szCs w:val="24"/>
              </w:rPr>
              <w:t>Рум</w:t>
            </w:r>
            <w:proofErr w:type="spellEnd"/>
            <w:r w:rsidRPr="002D4DC3">
              <w:rPr>
                <w:rFonts w:ascii="Times New Roman" w:hAnsi="Times New Roman" w:cs="Times New Roman"/>
                <w:sz w:val="24"/>
                <w:szCs w:val="24"/>
              </w:rPr>
              <w:t>-сервис.</w:t>
            </w:r>
          </w:p>
        </w:tc>
        <w:tc>
          <w:tcPr>
            <w:tcW w:w="0" w:type="auto"/>
            <w:vMerge/>
            <w:tcBorders>
              <w:left w:val="single" w:sz="4" w:space="0" w:color="auto"/>
              <w:right w:val="single" w:sz="4" w:space="0" w:color="auto"/>
            </w:tcBorders>
            <w:vAlign w:val="center"/>
            <w:hideMark/>
          </w:tcPr>
          <w:p w14:paraId="79683A94" w14:textId="77777777" w:rsidR="00233911" w:rsidRPr="002D4DC3" w:rsidRDefault="00233911" w:rsidP="002D4DC3">
            <w:pPr>
              <w:rPr>
                <w:rFonts w:ascii="Times New Roman" w:hAnsi="Times New Roman" w:cs="Times New Roman"/>
                <w:sz w:val="24"/>
                <w:szCs w:val="24"/>
              </w:rPr>
            </w:pPr>
          </w:p>
        </w:tc>
      </w:tr>
      <w:tr w:rsidR="00233911" w:rsidRPr="002D4DC3" w14:paraId="6BCF76FF" w14:textId="77777777" w:rsidTr="003D496D">
        <w:tc>
          <w:tcPr>
            <w:tcW w:w="0" w:type="auto"/>
            <w:vMerge/>
            <w:tcBorders>
              <w:top w:val="single" w:sz="4" w:space="0" w:color="auto"/>
              <w:left w:val="single" w:sz="4" w:space="0" w:color="auto"/>
              <w:bottom w:val="single" w:sz="4" w:space="0" w:color="auto"/>
              <w:right w:val="single" w:sz="4" w:space="0" w:color="auto"/>
            </w:tcBorders>
            <w:vAlign w:val="center"/>
            <w:hideMark/>
          </w:tcPr>
          <w:p w14:paraId="39327728"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6011FB04"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Особенности обслуживания гостей на высшем уровне.</w:t>
            </w:r>
          </w:p>
        </w:tc>
        <w:tc>
          <w:tcPr>
            <w:tcW w:w="0" w:type="auto"/>
            <w:vMerge/>
            <w:tcBorders>
              <w:left w:val="single" w:sz="4" w:space="0" w:color="auto"/>
              <w:right w:val="single" w:sz="4" w:space="0" w:color="auto"/>
            </w:tcBorders>
            <w:vAlign w:val="center"/>
            <w:hideMark/>
          </w:tcPr>
          <w:p w14:paraId="2CD7BF37" w14:textId="77777777" w:rsidR="00233911" w:rsidRPr="002D4DC3" w:rsidRDefault="00233911" w:rsidP="002D4DC3">
            <w:pPr>
              <w:rPr>
                <w:rFonts w:ascii="Times New Roman" w:hAnsi="Times New Roman" w:cs="Times New Roman"/>
                <w:sz w:val="24"/>
                <w:szCs w:val="24"/>
              </w:rPr>
            </w:pPr>
          </w:p>
        </w:tc>
      </w:tr>
      <w:tr w:rsidR="00233911" w:rsidRPr="002D4DC3" w14:paraId="2E9D945E" w14:textId="77777777" w:rsidTr="003D496D">
        <w:tc>
          <w:tcPr>
            <w:tcW w:w="0" w:type="auto"/>
            <w:vMerge/>
            <w:tcBorders>
              <w:top w:val="single" w:sz="4" w:space="0" w:color="auto"/>
              <w:left w:val="single" w:sz="4" w:space="0" w:color="auto"/>
              <w:bottom w:val="single" w:sz="4" w:space="0" w:color="auto"/>
              <w:right w:val="single" w:sz="4" w:space="0" w:color="auto"/>
            </w:tcBorders>
            <w:vAlign w:val="center"/>
            <w:hideMark/>
          </w:tcPr>
          <w:p w14:paraId="1115028F"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6E0FED68"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Особенности подготовки и обслуживания официальных приемов.</w:t>
            </w:r>
          </w:p>
        </w:tc>
        <w:tc>
          <w:tcPr>
            <w:tcW w:w="0" w:type="auto"/>
            <w:vMerge/>
            <w:tcBorders>
              <w:left w:val="single" w:sz="4" w:space="0" w:color="auto"/>
              <w:right w:val="single" w:sz="4" w:space="0" w:color="auto"/>
            </w:tcBorders>
            <w:vAlign w:val="center"/>
            <w:hideMark/>
          </w:tcPr>
          <w:p w14:paraId="7413973A" w14:textId="77777777" w:rsidR="00233911" w:rsidRPr="002D4DC3" w:rsidRDefault="00233911" w:rsidP="002D4DC3">
            <w:pPr>
              <w:rPr>
                <w:rFonts w:ascii="Times New Roman" w:hAnsi="Times New Roman" w:cs="Times New Roman"/>
                <w:sz w:val="24"/>
                <w:szCs w:val="24"/>
              </w:rPr>
            </w:pPr>
          </w:p>
        </w:tc>
      </w:tr>
      <w:tr w:rsidR="00233911" w:rsidRPr="002D4DC3" w14:paraId="1D50E9A5" w14:textId="77777777" w:rsidTr="003D496D">
        <w:tc>
          <w:tcPr>
            <w:tcW w:w="0" w:type="auto"/>
            <w:vMerge/>
            <w:tcBorders>
              <w:top w:val="single" w:sz="4" w:space="0" w:color="auto"/>
              <w:left w:val="single" w:sz="4" w:space="0" w:color="auto"/>
              <w:bottom w:val="single" w:sz="4" w:space="0" w:color="auto"/>
              <w:right w:val="single" w:sz="4" w:space="0" w:color="auto"/>
            </w:tcBorders>
            <w:vAlign w:val="center"/>
            <w:hideMark/>
          </w:tcPr>
          <w:p w14:paraId="6E519D35"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4C08E9E6"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Особенности подготовки и обслуживания неофициальных банкетов.</w:t>
            </w:r>
          </w:p>
        </w:tc>
        <w:tc>
          <w:tcPr>
            <w:tcW w:w="0" w:type="auto"/>
            <w:vMerge/>
            <w:tcBorders>
              <w:left w:val="single" w:sz="4" w:space="0" w:color="auto"/>
              <w:right w:val="single" w:sz="4" w:space="0" w:color="auto"/>
            </w:tcBorders>
            <w:vAlign w:val="center"/>
            <w:hideMark/>
          </w:tcPr>
          <w:p w14:paraId="0D01E8E9" w14:textId="77777777" w:rsidR="00233911" w:rsidRPr="002D4DC3" w:rsidRDefault="00233911" w:rsidP="002D4DC3">
            <w:pPr>
              <w:rPr>
                <w:rFonts w:ascii="Times New Roman" w:hAnsi="Times New Roman" w:cs="Times New Roman"/>
                <w:sz w:val="24"/>
                <w:szCs w:val="24"/>
              </w:rPr>
            </w:pPr>
          </w:p>
        </w:tc>
      </w:tr>
      <w:tr w:rsidR="00233911" w:rsidRPr="002D4DC3" w14:paraId="0EDE315A" w14:textId="77777777" w:rsidTr="003D496D">
        <w:tc>
          <w:tcPr>
            <w:tcW w:w="0" w:type="auto"/>
            <w:vMerge/>
            <w:tcBorders>
              <w:top w:val="single" w:sz="4" w:space="0" w:color="auto"/>
              <w:left w:val="single" w:sz="4" w:space="0" w:color="auto"/>
              <w:bottom w:val="single" w:sz="4" w:space="0" w:color="auto"/>
              <w:right w:val="single" w:sz="4" w:space="0" w:color="auto"/>
            </w:tcBorders>
            <w:vAlign w:val="center"/>
            <w:hideMark/>
          </w:tcPr>
          <w:p w14:paraId="44201EDB"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F4C8F14"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Особенности подготовки и организации обслуживания банкета фуршета.</w:t>
            </w:r>
          </w:p>
        </w:tc>
        <w:tc>
          <w:tcPr>
            <w:tcW w:w="0" w:type="auto"/>
            <w:vMerge/>
            <w:tcBorders>
              <w:left w:val="single" w:sz="4" w:space="0" w:color="auto"/>
              <w:right w:val="single" w:sz="4" w:space="0" w:color="auto"/>
            </w:tcBorders>
            <w:vAlign w:val="center"/>
            <w:hideMark/>
          </w:tcPr>
          <w:p w14:paraId="5719ABBC" w14:textId="77777777" w:rsidR="00233911" w:rsidRPr="002D4DC3" w:rsidRDefault="00233911" w:rsidP="002D4DC3">
            <w:pPr>
              <w:rPr>
                <w:rFonts w:ascii="Times New Roman" w:hAnsi="Times New Roman" w:cs="Times New Roman"/>
                <w:sz w:val="24"/>
                <w:szCs w:val="24"/>
              </w:rPr>
            </w:pPr>
          </w:p>
        </w:tc>
      </w:tr>
      <w:tr w:rsidR="00233911" w:rsidRPr="002D4DC3" w14:paraId="5AEAD66B" w14:textId="77777777" w:rsidTr="003D496D">
        <w:tc>
          <w:tcPr>
            <w:tcW w:w="0" w:type="auto"/>
            <w:vMerge/>
            <w:tcBorders>
              <w:top w:val="single" w:sz="4" w:space="0" w:color="auto"/>
              <w:left w:val="single" w:sz="4" w:space="0" w:color="auto"/>
              <w:bottom w:val="single" w:sz="4" w:space="0" w:color="auto"/>
              <w:right w:val="single" w:sz="4" w:space="0" w:color="auto"/>
            </w:tcBorders>
            <w:vAlign w:val="center"/>
            <w:hideMark/>
          </w:tcPr>
          <w:p w14:paraId="7D180C4E"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E9CF889"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Особенности подготовки и организации обслуживания банкета коктейля.</w:t>
            </w:r>
          </w:p>
        </w:tc>
        <w:tc>
          <w:tcPr>
            <w:tcW w:w="0" w:type="auto"/>
            <w:vMerge/>
            <w:tcBorders>
              <w:left w:val="single" w:sz="4" w:space="0" w:color="auto"/>
              <w:right w:val="single" w:sz="4" w:space="0" w:color="auto"/>
            </w:tcBorders>
            <w:vAlign w:val="center"/>
            <w:hideMark/>
          </w:tcPr>
          <w:p w14:paraId="06F75E57" w14:textId="77777777" w:rsidR="00233911" w:rsidRPr="002D4DC3" w:rsidRDefault="00233911" w:rsidP="002D4DC3">
            <w:pPr>
              <w:rPr>
                <w:rFonts w:ascii="Times New Roman" w:hAnsi="Times New Roman" w:cs="Times New Roman"/>
                <w:sz w:val="24"/>
                <w:szCs w:val="24"/>
              </w:rPr>
            </w:pPr>
          </w:p>
        </w:tc>
      </w:tr>
      <w:tr w:rsidR="00233911" w:rsidRPr="002D4DC3" w14:paraId="6066F87B" w14:textId="77777777" w:rsidTr="003D496D">
        <w:tc>
          <w:tcPr>
            <w:tcW w:w="0" w:type="auto"/>
            <w:vMerge/>
            <w:tcBorders>
              <w:top w:val="single" w:sz="4" w:space="0" w:color="auto"/>
              <w:left w:val="single" w:sz="4" w:space="0" w:color="auto"/>
              <w:bottom w:val="single" w:sz="4" w:space="0" w:color="auto"/>
              <w:right w:val="single" w:sz="4" w:space="0" w:color="auto"/>
            </w:tcBorders>
            <w:vAlign w:val="center"/>
            <w:hideMark/>
          </w:tcPr>
          <w:p w14:paraId="7E30A427"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2B1671D7"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Особенности подготовки и организации обслуживания банкета чая.</w:t>
            </w:r>
          </w:p>
        </w:tc>
        <w:tc>
          <w:tcPr>
            <w:tcW w:w="0" w:type="auto"/>
            <w:vMerge/>
            <w:tcBorders>
              <w:left w:val="single" w:sz="4" w:space="0" w:color="auto"/>
              <w:bottom w:val="single" w:sz="4" w:space="0" w:color="auto"/>
              <w:right w:val="single" w:sz="4" w:space="0" w:color="auto"/>
            </w:tcBorders>
            <w:vAlign w:val="center"/>
            <w:hideMark/>
          </w:tcPr>
          <w:p w14:paraId="171A20BF" w14:textId="77777777" w:rsidR="00233911" w:rsidRPr="002D4DC3" w:rsidRDefault="00233911" w:rsidP="002D4DC3">
            <w:pPr>
              <w:rPr>
                <w:rFonts w:ascii="Times New Roman" w:hAnsi="Times New Roman" w:cs="Times New Roman"/>
                <w:sz w:val="24"/>
                <w:szCs w:val="24"/>
              </w:rPr>
            </w:pPr>
          </w:p>
        </w:tc>
      </w:tr>
      <w:tr w:rsidR="008F37A1" w:rsidRPr="002D4DC3" w14:paraId="335698CD" w14:textId="77777777" w:rsidTr="00233911">
        <w:tc>
          <w:tcPr>
            <w:tcW w:w="0" w:type="auto"/>
            <w:vMerge/>
            <w:tcBorders>
              <w:top w:val="single" w:sz="4" w:space="0" w:color="auto"/>
              <w:left w:val="single" w:sz="4" w:space="0" w:color="auto"/>
              <w:bottom w:val="single" w:sz="4" w:space="0" w:color="auto"/>
              <w:right w:val="single" w:sz="4" w:space="0" w:color="auto"/>
            </w:tcBorders>
            <w:vAlign w:val="center"/>
            <w:hideMark/>
          </w:tcPr>
          <w:p w14:paraId="69577041" w14:textId="77777777" w:rsidR="008F37A1" w:rsidRPr="002D4DC3" w:rsidRDefault="008F37A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5A7A6B31" w14:textId="77777777" w:rsidR="008F37A1" w:rsidRPr="002D4DC3" w:rsidRDefault="008F37A1" w:rsidP="002D4DC3">
            <w:pPr>
              <w:rPr>
                <w:rFonts w:ascii="Times New Roman" w:hAnsi="Times New Roman" w:cs="Times New Roman"/>
                <w:b/>
                <w:sz w:val="24"/>
                <w:szCs w:val="24"/>
              </w:rPr>
            </w:pPr>
            <w:r w:rsidRPr="002D4DC3">
              <w:rPr>
                <w:rFonts w:ascii="Times New Roman" w:hAnsi="Times New Roman" w:cs="Times New Roman"/>
                <w:b/>
                <w:bCs/>
                <w:sz w:val="24"/>
                <w:szCs w:val="24"/>
              </w:rPr>
              <w:t>В том числе практических и лабораторных занятий</w:t>
            </w:r>
          </w:p>
        </w:tc>
        <w:tc>
          <w:tcPr>
            <w:tcW w:w="881" w:type="pct"/>
            <w:tcBorders>
              <w:top w:val="single" w:sz="4" w:space="0" w:color="auto"/>
              <w:left w:val="single" w:sz="4" w:space="0" w:color="auto"/>
              <w:bottom w:val="single" w:sz="4" w:space="0" w:color="auto"/>
              <w:right w:val="single" w:sz="4" w:space="0" w:color="auto"/>
            </w:tcBorders>
            <w:shd w:val="clear" w:color="auto" w:fill="92D050"/>
            <w:hideMark/>
          </w:tcPr>
          <w:p w14:paraId="256F2120" w14:textId="77777777" w:rsidR="008F37A1" w:rsidRPr="002D4DC3" w:rsidRDefault="008F37A1" w:rsidP="002D4DC3">
            <w:pPr>
              <w:jc w:val="center"/>
              <w:rPr>
                <w:rFonts w:ascii="Times New Roman" w:hAnsi="Times New Roman" w:cs="Times New Roman"/>
                <w:sz w:val="24"/>
                <w:szCs w:val="24"/>
              </w:rPr>
            </w:pPr>
            <w:r w:rsidRPr="002D4DC3">
              <w:rPr>
                <w:rFonts w:ascii="Times New Roman" w:hAnsi="Times New Roman" w:cs="Times New Roman"/>
                <w:sz w:val="24"/>
                <w:szCs w:val="24"/>
              </w:rPr>
              <w:t>40</w:t>
            </w:r>
          </w:p>
        </w:tc>
      </w:tr>
      <w:tr w:rsidR="00233911" w:rsidRPr="002D4DC3" w14:paraId="40C04C40" w14:textId="77777777" w:rsidTr="006236EF">
        <w:tc>
          <w:tcPr>
            <w:tcW w:w="0" w:type="auto"/>
            <w:vMerge/>
            <w:tcBorders>
              <w:top w:val="single" w:sz="4" w:space="0" w:color="auto"/>
              <w:left w:val="single" w:sz="4" w:space="0" w:color="auto"/>
              <w:bottom w:val="single" w:sz="4" w:space="0" w:color="auto"/>
              <w:right w:val="single" w:sz="4" w:space="0" w:color="auto"/>
            </w:tcBorders>
            <w:vAlign w:val="center"/>
            <w:hideMark/>
          </w:tcPr>
          <w:p w14:paraId="1C30B196"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3199B6A"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 xml:space="preserve">Подготовка и технология обслуживания конференций, семинаров, совещаний. </w:t>
            </w:r>
          </w:p>
        </w:tc>
        <w:tc>
          <w:tcPr>
            <w:tcW w:w="881" w:type="pct"/>
            <w:vMerge w:val="restart"/>
            <w:tcBorders>
              <w:top w:val="single" w:sz="4" w:space="0" w:color="auto"/>
              <w:left w:val="single" w:sz="4" w:space="0" w:color="auto"/>
              <w:right w:val="single" w:sz="4" w:space="0" w:color="auto"/>
            </w:tcBorders>
          </w:tcPr>
          <w:p w14:paraId="586BF5C4" w14:textId="4D5EC523" w:rsidR="00233911" w:rsidRPr="002D4DC3" w:rsidRDefault="00233911" w:rsidP="002D4DC3">
            <w:pPr>
              <w:jc w:val="center"/>
              <w:rPr>
                <w:rFonts w:ascii="Times New Roman" w:hAnsi="Times New Roman" w:cs="Times New Roman"/>
                <w:sz w:val="24"/>
                <w:szCs w:val="24"/>
              </w:rPr>
            </w:pPr>
          </w:p>
        </w:tc>
      </w:tr>
      <w:tr w:rsidR="00233911" w:rsidRPr="002D4DC3" w14:paraId="6E2A8D57" w14:textId="77777777" w:rsidTr="006236EF">
        <w:tc>
          <w:tcPr>
            <w:tcW w:w="0" w:type="auto"/>
            <w:vMerge/>
            <w:tcBorders>
              <w:top w:val="single" w:sz="4" w:space="0" w:color="auto"/>
              <w:left w:val="single" w:sz="4" w:space="0" w:color="auto"/>
              <w:bottom w:val="single" w:sz="4" w:space="0" w:color="auto"/>
              <w:right w:val="single" w:sz="4" w:space="0" w:color="auto"/>
            </w:tcBorders>
            <w:vAlign w:val="center"/>
            <w:hideMark/>
          </w:tcPr>
          <w:p w14:paraId="2C3A0A3E"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49A7C1F1"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 xml:space="preserve">Подготовка и организация обслуживания службы </w:t>
            </w:r>
            <w:proofErr w:type="spellStart"/>
            <w:r w:rsidRPr="002D4DC3">
              <w:rPr>
                <w:rFonts w:ascii="Times New Roman" w:hAnsi="Times New Roman" w:cs="Times New Roman"/>
                <w:sz w:val="24"/>
                <w:szCs w:val="24"/>
              </w:rPr>
              <w:t>Рум</w:t>
            </w:r>
            <w:proofErr w:type="spellEnd"/>
            <w:r w:rsidRPr="002D4DC3">
              <w:rPr>
                <w:rFonts w:ascii="Times New Roman" w:hAnsi="Times New Roman" w:cs="Times New Roman"/>
                <w:sz w:val="24"/>
                <w:szCs w:val="24"/>
              </w:rPr>
              <w:t xml:space="preserve"> – сервис.</w:t>
            </w:r>
          </w:p>
        </w:tc>
        <w:tc>
          <w:tcPr>
            <w:tcW w:w="881" w:type="pct"/>
            <w:vMerge/>
            <w:tcBorders>
              <w:left w:val="single" w:sz="4" w:space="0" w:color="auto"/>
              <w:right w:val="single" w:sz="4" w:space="0" w:color="auto"/>
            </w:tcBorders>
          </w:tcPr>
          <w:p w14:paraId="43C81716" w14:textId="47BDA8F4" w:rsidR="00233911" w:rsidRPr="002D4DC3" w:rsidRDefault="00233911" w:rsidP="002D4DC3">
            <w:pPr>
              <w:jc w:val="center"/>
              <w:rPr>
                <w:rFonts w:ascii="Times New Roman" w:hAnsi="Times New Roman" w:cs="Times New Roman"/>
                <w:sz w:val="24"/>
                <w:szCs w:val="24"/>
              </w:rPr>
            </w:pPr>
          </w:p>
        </w:tc>
      </w:tr>
      <w:tr w:rsidR="00233911" w:rsidRPr="002D4DC3" w14:paraId="6932F80C" w14:textId="77777777" w:rsidTr="006236EF">
        <w:tc>
          <w:tcPr>
            <w:tcW w:w="0" w:type="auto"/>
            <w:vMerge/>
            <w:tcBorders>
              <w:top w:val="single" w:sz="4" w:space="0" w:color="auto"/>
              <w:left w:val="single" w:sz="4" w:space="0" w:color="auto"/>
              <w:bottom w:val="single" w:sz="4" w:space="0" w:color="auto"/>
              <w:right w:val="single" w:sz="4" w:space="0" w:color="auto"/>
            </w:tcBorders>
            <w:vAlign w:val="center"/>
            <w:hideMark/>
          </w:tcPr>
          <w:p w14:paraId="717D4773"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6E2B08ED"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 xml:space="preserve">Подготовка и организация обслуживания шведского стола. </w:t>
            </w:r>
          </w:p>
        </w:tc>
        <w:tc>
          <w:tcPr>
            <w:tcW w:w="881" w:type="pct"/>
            <w:vMerge/>
            <w:tcBorders>
              <w:left w:val="single" w:sz="4" w:space="0" w:color="auto"/>
              <w:right w:val="single" w:sz="4" w:space="0" w:color="auto"/>
            </w:tcBorders>
          </w:tcPr>
          <w:p w14:paraId="04025992" w14:textId="52077F4B" w:rsidR="00233911" w:rsidRPr="002D4DC3" w:rsidRDefault="00233911" w:rsidP="002D4DC3">
            <w:pPr>
              <w:jc w:val="center"/>
              <w:rPr>
                <w:rFonts w:ascii="Times New Roman" w:hAnsi="Times New Roman" w:cs="Times New Roman"/>
                <w:sz w:val="24"/>
                <w:szCs w:val="24"/>
              </w:rPr>
            </w:pPr>
          </w:p>
        </w:tc>
      </w:tr>
      <w:tr w:rsidR="00233911" w:rsidRPr="002D4DC3" w14:paraId="573C450C" w14:textId="77777777" w:rsidTr="006236EF">
        <w:tc>
          <w:tcPr>
            <w:tcW w:w="0" w:type="auto"/>
            <w:vMerge/>
            <w:tcBorders>
              <w:top w:val="single" w:sz="4" w:space="0" w:color="auto"/>
              <w:left w:val="single" w:sz="4" w:space="0" w:color="auto"/>
              <w:bottom w:val="single" w:sz="4" w:space="0" w:color="auto"/>
              <w:right w:val="single" w:sz="4" w:space="0" w:color="auto"/>
            </w:tcBorders>
            <w:vAlign w:val="center"/>
            <w:hideMark/>
          </w:tcPr>
          <w:p w14:paraId="6362E589"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640C984D"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Подготовка и организация обслуживания гостей на высшем уровне.</w:t>
            </w:r>
          </w:p>
        </w:tc>
        <w:tc>
          <w:tcPr>
            <w:tcW w:w="881" w:type="pct"/>
            <w:vMerge/>
            <w:tcBorders>
              <w:left w:val="single" w:sz="4" w:space="0" w:color="auto"/>
              <w:right w:val="single" w:sz="4" w:space="0" w:color="auto"/>
            </w:tcBorders>
          </w:tcPr>
          <w:p w14:paraId="523BB284" w14:textId="04AB343F" w:rsidR="00233911" w:rsidRPr="002D4DC3" w:rsidRDefault="00233911" w:rsidP="002D4DC3">
            <w:pPr>
              <w:jc w:val="center"/>
              <w:rPr>
                <w:rFonts w:ascii="Times New Roman" w:hAnsi="Times New Roman" w:cs="Times New Roman"/>
                <w:sz w:val="24"/>
                <w:szCs w:val="24"/>
              </w:rPr>
            </w:pPr>
          </w:p>
        </w:tc>
      </w:tr>
      <w:tr w:rsidR="00233911" w:rsidRPr="002D4DC3" w14:paraId="2D612538" w14:textId="77777777" w:rsidTr="006236EF">
        <w:tc>
          <w:tcPr>
            <w:tcW w:w="0" w:type="auto"/>
            <w:vMerge/>
            <w:tcBorders>
              <w:top w:val="single" w:sz="4" w:space="0" w:color="auto"/>
              <w:left w:val="single" w:sz="4" w:space="0" w:color="auto"/>
              <w:bottom w:val="single" w:sz="4" w:space="0" w:color="auto"/>
              <w:right w:val="single" w:sz="4" w:space="0" w:color="auto"/>
            </w:tcBorders>
            <w:vAlign w:val="center"/>
            <w:hideMark/>
          </w:tcPr>
          <w:p w14:paraId="3E31C80F"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6D4B41B"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Подготовка и организация обслуживания официальных приемов.</w:t>
            </w:r>
          </w:p>
        </w:tc>
        <w:tc>
          <w:tcPr>
            <w:tcW w:w="881" w:type="pct"/>
            <w:vMerge/>
            <w:tcBorders>
              <w:left w:val="single" w:sz="4" w:space="0" w:color="auto"/>
              <w:right w:val="single" w:sz="4" w:space="0" w:color="auto"/>
            </w:tcBorders>
          </w:tcPr>
          <w:p w14:paraId="790E1C50" w14:textId="36FFF9C1" w:rsidR="00233911" w:rsidRPr="002D4DC3" w:rsidRDefault="00233911" w:rsidP="002D4DC3">
            <w:pPr>
              <w:jc w:val="center"/>
              <w:rPr>
                <w:rFonts w:ascii="Times New Roman" w:hAnsi="Times New Roman" w:cs="Times New Roman"/>
                <w:sz w:val="24"/>
                <w:szCs w:val="24"/>
              </w:rPr>
            </w:pPr>
          </w:p>
        </w:tc>
      </w:tr>
      <w:tr w:rsidR="00233911" w:rsidRPr="002D4DC3" w14:paraId="0C20547F" w14:textId="77777777" w:rsidTr="006236EF">
        <w:tc>
          <w:tcPr>
            <w:tcW w:w="0" w:type="auto"/>
            <w:vMerge/>
            <w:tcBorders>
              <w:top w:val="single" w:sz="4" w:space="0" w:color="auto"/>
              <w:left w:val="single" w:sz="4" w:space="0" w:color="auto"/>
              <w:bottom w:val="single" w:sz="4" w:space="0" w:color="auto"/>
              <w:right w:val="single" w:sz="4" w:space="0" w:color="auto"/>
            </w:tcBorders>
            <w:vAlign w:val="center"/>
            <w:hideMark/>
          </w:tcPr>
          <w:p w14:paraId="02DDAE70"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0D79B10B"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Подготовка и организация обслуживания неофициальных банкетов.</w:t>
            </w:r>
          </w:p>
        </w:tc>
        <w:tc>
          <w:tcPr>
            <w:tcW w:w="881" w:type="pct"/>
            <w:vMerge/>
            <w:tcBorders>
              <w:left w:val="single" w:sz="4" w:space="0" w:color="auto"/>
              <w:right w:val="single" w:sz="4" w:space="0" w:color="auto"/>
            </w:tcBorders>
          </w:tcPr>
          <w:p w14:paraId="1089A8E0" w14:textId="151D22AE" w:rsidR="00233911" w:rsidRPr="002D4DC3" w:rsidRDefault="00233911" w:rsidP="002D4DC3">
            <w:pPr>
              <w:jc w:val="center"/>
              <w:rPr>
                <w:rFonts w:ascii="Times New Roman" w:hAnsi="Times New Roman" w:cs="Times New Roman"/>
                <w:sz w:val="24"/>
                <w:szCs w:val="24"/>
              </w:rPr>
            </w:pPr>
          </w:p>
        </w:tc>
      </w:tr>
      <w:tr w:rsidR="00233911" w:rsidRPr="002D4DC3" w14:paraId="21F49250" w14:textId="77777777" w:rsidTr="006236EF">
        <w:tc>
          <w:tcPr>
            <w:tcW w:w="0" w:type="auto"/>
            <w:vMerge/>
            <w:tcBorders>
              <w:top w:val="single" w:sz="4" w:space="0" w:color="auto"/>
              <w:left w:val="single" w:sz="4" w:space="0" w:color="auto"/>
              <w:bottom w:val="single" w:sz="4" w:space="0" w:color="auto"/>
              <w:right w:val="single" w:sz="4" w:space="0" w:color="auto"/>
            </w:tcBorders>
            <w:vAlign w:val="center"/>
            <w:hideMark/>
          </w:tcPr>
          <w:p w14:paraId="4F564BAD"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3CA206E3"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 xml:space="preserve">Подготовка и организация обслуживания комбинированных приемов и банкетов, торжеств </w:t>
            </w:r>
          </w:p>
        </w:tc>
        <w:tc>
          <w:tcPr>
            <w:tcW w:w="881" w:type="pct"/>
            <w:vMerge/>
            <w:tcBorders>
              <w:left w:val="single" w:sz="4" w:space="0" w:color="auto"/>
              <w:right w:val="single" w:sz="4" w:space="0" w:color="auto"/>
            </w:tcBorders>
          </w:tcPr>
          <w:p w14:paraId="2EEF008B" w14:textId="19C81E37" w:rsidR="00233911" w:rsidRPr="002D4DC3" w:rsidRDefault="00233911" w:rsidP="002D4DC3">
            <w:pPr>
              <w:jc w:val="center"/>
              <w:rPr>
                <w:rFonts w:ascii="Times New Roman" w:hAnsi="Times New Roman" w:cs="Times New Roman"/>
                <w:sz w:val="24"/>
                <w:szCs w:val="24"/>
              </w:rPr>
            </w:pPr>
          </w:p>
        </w:tc>
      </w:tr>
      <w:tr w:rsidR="00233911" w:rsidRPr="002D4DC3" w14:paraId="220098E8" w14:textId="77777777" w:rsidTr="006236EF">
        <w:tc>
          <w:tcPr>
            <w:tcW w:w="0" w:type="auto"/>
            <w:vMerge/>
            <w:tcBorders>
              <w:top w:val="single" w:sz="4" w:space="0" w:color="auto"/>
              <w:left w:val="single" w:sz="4" w:space="0" w:color="auto"/>
              <w:bottom w:val="single" w:sz="4" w:space="0" w:color="auto"/>
              <w:right w:val="single" w:sz="4" w:space="0" w:color="auto"/>
            </w:tcBorders>
            <w:vAlign w:val="center"/>
            <w:hideMark/>
          </w:tcPr>
          <w:p w14:paraId="3E9DDB48"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48F2394A"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Подготовка и организация обслуживания торжеств и тематических мероприятий.</w:t>
            </w:r>
          </w:p>
        </w:tc>
        <w:tc>
          <w:tcPr>
            <w:tcW w:w="881" w:type="pct"/>
            <w:vMerge/>
            <w:tcBorders>
              <w:left w:val="single" w:sz="4" w:space="0" w:color="auto"/>
              <w:bottom w:val="single" w:sz="4" w:space="0" w:color="auto"/>
              <w:right w:val="single" w:sz="4" w:space="0" w:color="auto"/>
            </w:tcBorders>
          </w:tcPr>
          <w:p w14:paraId="0F8CA773" w14:textId="2D3BF5E1" w:rsidR="00233911" w:rsidRPr="002D4DC3" w:rsidRDefault="00233911" w:rsidP="002D4DC3">
            <w:pPr>
              <w:jc w:val="center"/>
              <w:rPr>
                <w:rFonts w:ascii="Times New Roman" w:hAnsi="Times New Roman" w:cs="Times New Roman"/>
                <w:sz w:val="24"/>
                <w:szCs w:val="24"/>
              </w:rPr>
            </w:pPr>
          </w:p>
        </w:tc>
      </w:tr>
      <w:tr w:rsidR="008F37A1" w:rsidRPr="002D4DC3" w14:paraId="438945AF" w14:textId="77777777" w:rsidTr="002D4DC3">
        <w:trPr>
          <w:trHeight w:val="109"/>
        </w:trPr>
        <w:tc>
          <w:tcPr>
            <w:tcW w:w="1164" w:type="pct"/>
            <w:vMerge w:val="restart"/>
            <w:tcBorders>
              <w:top w:val="single" w:sz="4" w:space="0" w:color="auto"/>
              <w:left w:val="single" w:sz="4" w:space="0" w:color="auto"/>
              <w:bottom w:val="single" w:sz="4" w:space="0" w:color="auto"/>
              <w:right w:val="single" w:sz="4" w:space="0" w:color="auto"/>
            </w:tcBorders>
            <w:hideMark/>
          </w:tcPr>
          <w:p w14:paraId="0BF6C39E"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 xml:space="preserve">Тема 3.2. Контроль и качество </w:t>
            </w:r>
          </w:p>
          <w:p w14:paraId="14BB34E1"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 xml:space="preserve">предоставления услуг </w:t>
            </w:r>
          </w:p>
          <w:p w14:paraId="6CE86338" w14:textId="77777777" w:rsidR="008F37A1" w:rsidRPr="002D4DC3" w:rsidRDefault="008F37A1" w:rsidP="002D4DC3">
            <w:pPr>
              <w:tabs>
                <w:tab w:val="left" w:pos="2433"/>
              </w:tabs>
              <w:rPr>
                <w:rFonts w:ascii="Times New Roman" w:hAnsi="Times New Roman" w:cs="Times New Roman"/>
                <w:b/>
                <w:bCs/>
                <w:sz w:val="24"/>
                <w:szCs w:val="24"/>
              </w:rPr>
            </w:pPr>
            <w:r w:rsidRPr="002D4DC3">
              <w:rPr>
                <w:rFonts w:ascii="Times New Roman" w:hAnsi="Times New Roman" w:cs="Times New Roman"/>
                <w:b/>
                <w:bCs/>
                <w:sz w:val="24"/>
                <w:szCs w:val="24"/>
              </w:rPr>
              <w:t>потребителям</w:t>
            </w:r>
          </w:p>
        </w:tc>
        <w:tc>
          <w:tcPr>
            <w:tcW w:w="2955" w:type="pct"/>
            <w:tcBorders>
              <w:top w:val="single" w:sz="4" w:space="0" w:color="auto"/>
              <w:left w:val="single" w:sz="4" w:space="0" w:color="auto"/>
              <w:bottom w:val="single" w:sz="4" w:space="0" w:color="auto"/>
              <w:right w:val="single" w:sz="4" w:space="0" w:color="auto"/>
            </w:tcBorders>
            <w:hideMark/>
          </w:tcPr>
          <w:p w14:paraId="2A334020" w14:textId="77777777" w:rsidR="008F37A1" w:rsidRPr="002D4DC3" w:rsidRDefault="008F37A1" w:rsidP="002D4DC3">
            <w:pPr>
              <w:rPr>
                <w:rFonts w:ascii="Times New Roman" w:hAnsi="Times New Roman" w:cs="Times New Roman"/>
                <w:b/>
                <w:sz w:val="24"/>
                <w:szCs w:val="24"/>
              </w:rPr>
            </w:pPr>
            <w:r w:rsidRPr="002D4DC3">
              <w:rPr>
                <w:rFonts w:ascii="Times New Roman" w:hAnsi="Times New Roman" w:cs="Times New Roman"/>
                <w:b/>
                <w:bCs/>
                <w:sz w:val="24"/>
                <w:szCs w:val="24"/>
              </w:rPr>
              <w:t xml:space="preserve">Содержание </w:t>
            </w:r>
          </w:p>
        </w:tc>
        <w:tc>
          <w:tcPr>
            <w:tcW w:w="881" w:type="pct"/>
            <w:tcBorders>
              <w:top w:val="single" w:sz="4" w:space="0" w:color="auto"/>
              <w:left w:val="single" w:sz="4" w:space="0" w:color="auto"/>
              <w:bottom w:val="single" w:sz="4" w:space="0" w:color="auto"/>
              <w:right w:val="single" w:sz="4" w:space="0" w:color="auto"/>
            </w:tcBorders>
            <w:hideMark/>
          </w:tcPr>
          <w:p w14:paraId="0B2FCAF1" w14:textId="5DEE0A0F" w:rsidR="008F37A1" w:rsidRPr="00233911" w:rsidRDefault="008F37A1" w:rsidP="00233911">
            <w:pPr>
              <w:jc w:val="center"/>
              <w:rPr>
                <w:rFonts w:ascii="Times New Roman" w:hAnsi="Times New Roman" w:cs="Times New Roman"/>
                <w:b/>
                <w:sz w:val="24"/>
                <w:szCs w:val="24"/>
              </w:rPr>
            </w:pPr>
            <w:r w:rsidRPr="00233911">
              <w:rPr>
                <w:rFonts w:ascii="Times New Roman" w:hAnsi="Times New Roman" w:cs="Times New Roman"/>
                <w:b/>
                <w:sz w:val="24"/>
                <w:szCs w:val="24"/>
              </w:rPr>
              <w:t>4</w:t>
            </w:r>
            <w:r w:rsidR="00233911">
              <w:rPr>
                <w:rFonts w:ascii="Times New Roman" w:hAnsi="Times New Roman" w:cs="Times New Roman"/>
                <w:b/>
                <w:sz w:val="24"/>
                <w:szCs w:val="24"/>
              </w:rPr>
              <w:t>0</w:t>
            </w:r>
            <w:r w:rsidR="00233911" w:rsidRPr="00233911">
              <w:rPr>
                <w:rFonts w:ascii="Times New Roman" w:hAnsi="Times New Roman" w:cs="Times New Roman"/>
                <w:b/>
                <w:sz w:val="24"/>
                <w:szCs w:val="24"/>
              </w:rPr>
              <w:t>/22</w:t>
            </w:r>
          </w:p>
        </w:tc>
      </w:tr>
      <w:tr w:rsidR="00B0125C" w:rsidRPr="002D4DC3" w14:paraId="75B0434A" w14:textId="77777777" w:rsidTr="00A9656F">
        <w:tc>
          <w:tcPr>
            <w:tcW w:w="0" w:type="auto"/>
            <w:vMerge/>
            <w:tcBorders>
              <w:top w:val="single" w:sz="4" w:space="0" w:color="auto"/>
              <w:left w:val="single" w:sz="4" w:space="0" w:color="auto"/>
              <w:bottom w:val="single" w:sz="4" w:space="0" w:color="auto"/>
              <w:right w:val="single" w:sz="4" w:space="0" w:color="auto"/>
            </w:tcBorders>
            <w:vAlign w:val="center"/>
            <w:hideMark/>
          </w:tcPr>
          <w:p w14:paraId="04432504" w14:textId="77777777" w:rsidR="00B0125C" w:rsidRPr="002D4DC3" w:rsidRDefault="00B0125C"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EEFC726" w14:textId="77777777" w:rsidR="00B0125C" w:rsidRPr="002D4DC3" w:rsidRDefault="00B0125C" w:rsidP="002D4DC3">
            <w:pPr>
              <w:rPr>
                <w:rFonts w:ascii="Times New Roman" w:hAnsi="Times New Roman" w:cs="Times New Roman"/>
                <w:sz w:val="24"/>
                <w:szCs w:val="24"/>
              </w:rPr>
            </w:pPr>
            <w:r w:rsidRPr="002D4DC3">
              <w:rPr>
                <w:rFonts w:ascii="Times New Roman" w:hAnsi="Times New Roman" w:cs="Times New Roman"/>
                <w:sz w:val="24"/>
                <w:szCs w:val="24"/>
              </w:rPr>
              <w:t>Особенности взаимодействия службы питания с другими службами гостиницы.</w:t>
            </w:r>
          </w:p>
        </w:tc>
        <w:tc>
          <w:tcPr>
            <w:tcW w:w="0" w:type="auto"/>
            <w:vMerge w:val="restart"/>
            <w:tcBorders>
              <w:top w:val="single" w:sz="4" w:space="0" w:color="auto"/>
              <w:left w:val="single" w:sz="4" w:space="0" w:color="auto"/>
              <w:right w:val="single" w:sz="4" w:space="0" w:color="auto"/>
            </w:tcBorders>
            <w:vAlign w:val="center"/>
            <w:hideMark/>
          </w:tcPr>
          <w:p w14:paraId="6FB7B539" w14:textId="3836959A" w:rsidR="00B0125C" w:rsidRPr="002D4DC3" w:rsidRDefault="00B0125C" w:rsidP="00B0125C">
            <w:pPr>
              <w:jc w:val="center"/>
              <w:rPr>
                <w:rFonts w:ascii="Times New Roman" w:hAnsi="Times New Roman" w:cs="Times New Roman"/>
                <w:sz w:val="24"/>
                <w:szCs w:val="24"/>
              </w:rPr>
            </w:pPr>
            <w:r>
              <w:rPr>
                <w:rFonts w:ascii="Times New Roman" w:hAnsi="Times New Roman" w:cs="Times New Roman"/>
                <w:sz w:val="24"/>
                <w:szCs w:val="24"/>
              </w:rPr>
              <w:t>18</w:t>
            </w:r>
          </w:p>
        </w:tc>
      </w:tr>
      <w:tr w:rsidR="00B0125C" w:rsidRPr="002D4DC3" w14:paraId="6172B160" w14:textId="77777777" w:rsidTr="00A9656F">
        <w:tc>
          <w:tcPr>
            <w:tcW w:w="0" w:type="auto"/>
            <w:vMerge/>
            <w:tcBorders>
              <w:top w:val="single" w:sz="4" w:space="0" w:color="auto"/>
              <w:left w:val="single" w:sz="4" w:space="0" w:color="auto"/>
              <w:bottom w:val="single" w:sz="4" w:space="0" w:color="auto"/>
              <w:right w:val="single" w:sz="4" w:space="0" w:color="auto"/>
            </w:tcBorders>
            <w:vAlign w:val="center"/>
            <w:hideMark/>
          </w:tcPr>
          <w:p w14:paraId="06126A31" w14:textId="77777777" w:rsidR="00B0125C" w:rsidRPr="002D4DC3" w:rsidRDefault="00B0125C"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0B809A78" w14:textId="77777777" w:rsidR="00B0125C" w:rsidRPr="002D4DC3" w:rsidRDefault="00B0125C" w:rsidP="002D4DC3">
            <w:pPr>
              <w:rPr>
                <w:rFonts w:ascii="Times New Roman" w:hAnsi="Times New Roman" w:cs="Times New Roman"/>
                <w:sz w:val="24"/>
                <w:szCs w:val="24"/>
              </w:rPr>
            </w:pPr>
            <w:r w:rsidRPr="002D4DC3">
              <w:rPr>
                <w:rFonts w:ascii="Times New Roman" w:hAnsi="Times New Roman" w:cs="Times New Roman"/>
                <w:sz w:val="24"/>
                <w:szCs w:val="24"/>
              </w:rPr>
              <w:t>Нормативы и спецификации процедуры представления услуг высокого качества.</w:t>
            </w:r>
          </w:p>
        </w:tc>
        <w:tc>
          <w:tcPr>
            <w:tcW w:w="0" w:type="auto"/>
            <w:vMerge/>
            <w:tcBorders>
              <w:left w:val="single" w:sz="4" w:space="0" w:color="auto"/>
              <w:right w:val="single" w:sz="4" w:space="0" w:color="auto"/>
            </w:tcBorders>
            <w:vAlign w:val="center"/>
            <w:hideMark/>
          </w:tcPr>
          <w:p w14:paraId="5FB297B4" w14:textId="77777777" w:rsidR="00B0125C" w:rsidRPr="002D4DC3" w:rsidRDefault="00B0125C" w:rsidP="002D4DC3">
            <w:pPr>
              <w:rPr>
                <w:rFonts w:ascii="Times New Roman" w:hAnsi="Times New Roman" w:cs="Times New Roman"/>
                <w:sz w:val="24"/>
                <w:szCs w:val="24"/>
              </w:rPr>
            </w:pPr>
          </w:p>
        </w:tc>
      </w:tr>
      <w:tr w:rsidR="00B0125C" w:rsidRPr="002D4DC3" w14:paraId="56519F5D" w14:textId="77777777" w:rsidTr="00A9656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B99AD" w14:textId="77777777" w:rsidR="00B0125C" w:rsidRPr="002D4DC3" w:rsidRDefault="00B0125C"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4013479B" w14:textId="77777777" w:rsidR="00B0125C" w:rsidRPr="002D4DC3" w:rsidRDefault="00B0125C" w:rsidP="002D4DC3">
            <w:pPr>
              <w:rPr>
                <w:rFonts w:ascii="Times New Roman" w:hAnsi="Times New Roman" w:cs="Times New Roman"/>
                <w:sz w:val="24"/>
                <w:szCs w:val="24"/>
              </w:rPr>
            </w:pPr>
            <w:r w:rsidRPr="002D4DC3">
              <w:rPr>
                <w:rFonts w:ascii="Times New Roman" w:hAnsi="Times New Roman" w:cs="Times New Roman"/>
                <w:sz w:val="24"/>
                <w:szCs w:val="24"/>
              </w:rPr>
              <w:t>Методы контроля, критерии и показатели качества обслуживания гостей службы питания.</w:t>
            </w:r>
          </w:p>
        </w:tc>
        <w:tc>
          <w:tcPr>
            <w:tcW w:w="0" w:type="auto"/>
            <w:vMerge/>
            <w:tcBorders>
              <w:left w:val="single" w:sz="4" w:space="0" w:color="auto"/>
              <w:bottom w:val="single" w:sz="4" w:space="0" w:color="auto"/>
              <w:right w:val="single" w:sz="4" w:space="0" w:color="auto"/>
            </w:tcBorders>
            <w:vAlign w:val="center"/>
            <w:hideMark/>
          </w:tcPr>
          <w:p w14:paraId="3EAEE345" w14:textId="77777777" w:rsidR="00B0125C" w:rsidRPr="002D4DC3" w:rsidRDefault="00B0125C" w:rsidP="002D4DC3">
            <w:pPr>
              <w:rPr>
                <w:rFonts w:ascii="Times New Roman" w:hAnsi="Times New Roman" w:cs="Times New Roman"/>
                <w:sz w:val="24"/>
                <w:szCs w:val="24"/>
              </w:rPr>
            </w:pPr>
          </w:p>
        </w:tc>
      </w:tr>
      <w:tr w:rsidR="008F37A1" w:rsidRPr="002D4DC3" w14:paraId="30ECD30A" w14:textId="77777777" w:rsidTr="00233911">
        <w:tc>
          <w:tcPr>
            <w:tcW w:w="0" w:type="auto"/>
            <w:vMerge/>
            <w:tcBorders>
              <w:top w:val="single" w:sz="4" w:space="0" w:color="auto"/>
              <w:left w:val="single" w:sz="4" w:space="0" w:color="auto"/>
              <w:bottom w:val="single" w:sz="4" w:space="0" w:color="auto"/>
              <w:right w:val="single" w:sz="4" w:space="0" w:color="auto"/>
            </w:tcBorders>
            <w:vAlign w:val="center"/>
            <w:hideMark/>
          </w:tcPr>
          <w:p w14:paraId="145B8FB3" w14:textId="77777777" w:rsidR="008F37A1" w:rsidRPr="002D4DC3" w:rsidRDefault="008F37A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7A4827F" w14:textId="77777777" w:rsidR="008F37A1" w:rsidRPr="002D4DC3" w:rsidRDefault="008F37A1" w:rsidP="002D4DC3">
            <w:pPr>
              <w:rPr>
                <w:rFonts w:ascii="Times New Roman" w:hAnsi="Times New Roman" w:cs="Times New Roman"/>
                <w:b/>
                <w:sz w:val="24"/>
                <w:szCs w:val="24"/>
              </w:rPr>
            </w:pPr>
            <w:r w:rsidRPr="002D4DC3">
              <w:rPr>
                <w:rFonts w:ascii="Times New Roman" w:hAnsi="Times New Roman" w:cs="Times New Roman"/>
                <w:b/>
                <w:bCs/>
                <w:sz w:val="24"/>
                <w:szCs w:val="24"/>
              </w:rPr>
              <w:t xml:space="preserve">В том числе практических и лабораторных занятий </w:t>
            </w:r>
          </w:p>
        </w:tc>
        <w:tc>
          <w:tcPr>
            <w:tcW w:w="881" w:type="pct"/>
            <w:tcBorders>
              <w:top w:val="single" w:sz="4" w:space="0" w:color="auto"/>
              <w:left w:val="single" w:sz="4" w:space="0" w:color="auto"/>
              <w:bottom w:val="single" w:sz="4" w:space="0" w:color="auto"/>
              <w:right w:val="single" w:sz="4" w:space="0" w:color="auto"/>
            </w:tcBorders>
            <w:shd w:val="clear" w:color="auto" w:fill="92D050"/>
            <w:hideMark/>
          </w:tcPr>
          <w:p w14:paraId="1D2F0C05" w14:textId="77777777" w:rsidR="008F37A1" w:rsidRPr="002D4DC3" w:rsidRDefault="008F37A1" w:rsidP="002D4DC3">
            <w:pPr>
              <w:jc w:val="center"/>
              <w:rPr>
                <w:rFonts w:ascii="Times New Roman" w:hAnsi="Times New Roman" w:cs="Times New Roman"/>
                <w:sz w:val="24"/>
                <w:szCs w:val="24"/>
              </w:rPr>
            </w:pPr>
            <w:r w:rsidRPr="002D4DC3">
              <w:rPr>
                <w:rFonts w:ascii="Times New Roman" w:hAnsi="Times New Roman" w:cs="Times New Roman"/>
                <w:sz w:val="24"/>
                <w:szCs w:val="24"/>
              </w:rPr>
              <w:t>22</w:t>
            </w:r>
          </w:p>
        </w:tc>
      </w:tr>
      <w:tr w:rsidR="00233911" w:rsidRPr="002D4DC3" w14:paraId="3B5AC861" w14:textId="77777777" w:rsidTr="007C0C1C">
        <w:tc>
          <w:tcPr>
            <w:tcW w:w="0" w:type="auto"/>
            <w:vMerge/>
            <w:tcBorders>
              <w:top w:val="single" w:sz="4" w:space="0" w:color="auto"/>
              <w:left w:val="single" w:sz="4" w:space="0" w:color="auto"/>
              <w:bottom w:val="single" w:sz="4" w:space="0" w:color="auto"/>
              <w:right w:val="single" w:sz="4" w:space="0" w:color="auto"/>
            </w:tcBorders>
            <w:vAlign w:val="center"/>
            <w:hideMark/>
          </w:tcPr>
          <w:p w14:paraId="0868FB75"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3E835C4B"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Разработка стандартов обслуживания и продаж в организациях службы питания.</w:t>
            </w:r>
          </w:p>
        </w:tc>
        <w:tc>
          <w:tcPr>
            <w:tcW w:w="881" w:type="pct"/>
            <w:vMerge w:val="restart"/>
            <w:tcBorders>
              <w:top w:val="single" w:sz="4" w:space="0" w:color="auto"/>
              <w:left w:val="single" w:sz="4" w:space="0" w:color="auto"/>
              <w:right w:val="single" w:sz="4" w:space="0" w:color="auto"/>
            </w:tcBorders>
          </w:tcPr>
          <w:p w14:paraId="50788A34" w14:textId="3C76920B" w:rsidR="00233911" w:rsidRPr="002D4DC3" w:rsidRDefault="00233911" w:rsidP="002D4DC3">
            <w:pPr>
              <w:jc w:val="center"/>
              <w:rPr>
                <w:rFonts w:ascii="Times New Roman" w:hAnsi="Times New Roman" w:cs="Times New Roman"/>
                <w:sz w:val="24"/>
                <w:szCs w:val="24"/>
              </w:rPr>
            </w:pPr>
          </w:p>
        </w:tc>
      </w:tr>
      <w:tr w:rsidR="00233911" w:rsidRPr="002D4DC3" w14:paraId="413B0411" w14:textId="77777777" w:rsidTr="007C0C1C">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602C3"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5B64BE4B"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 xml:space="preserve">Разработать и подготовить критерии оценки качества обслуживания подразделений </w:t>
            </w:r>
          </w:p>
          <w:p w14:paraId="42E519B7"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службы питания</w:t>
            </w:r>
          </w:p>
        </w:tc>
        <w:tc>
          <w:tcPr>
            <w:tcW w:w="881" w:type="pct"/>
            <w:vMerge/>
            <w:tcBorders>
              <w:left w:val="single" w:sz="4" w:space="0" w:color="auto"/>
              <w:bottom w:val="single" w:sz="4" w:space="0" w:color="auto"/>
              <w:right w:val="single" w:sz="4" w:space="0" w:color="auto"/>
            </w:tcBorders>
          </w:tcPr>
          <w:p w14:paraId="6A184C7B" w14:textId="2BCD8976" w:rsidR="00233911" w:rsidRPr="002D4DC3" w:rsidRDefault="00233911" w:rsidP="002D4DC3">
            <w:pPr>
              <w:jc w:val="center"/>
              <w:rPr>
                <w:rFonts w:ascii="Times New Roman" w:hAnsi="Times New Roman" w:cs="Times New Roman"/>
                <w:sz w:val="24"/>
                <w:szCs w:val="24"/>
              </w:rPr>
            </w:pPr>
          </w:p>
        </w:tc>
      </w:tr>
      <w:tr w:rsidR="008F37A1" w:rsidRPr="002D4DC3" w14:paraId="5D9CF884" w14:textId="77777777" w:rsidTr="002D4DC3">
        <w:trPr>
          <w:trHeight w:val="109"/>
        </w:trPr>
        <w:tc>
          <w:tcPr>
            <w:tcW w:w="1164" w:type="pct"/>
            <w:vMerge w:val="restart"/>
            <w:tcBorders>
              <w:top w:val="single" w:sz="4" w:space="0" w:color="auto"/>
              <w:left w:val="single" w:sz="4" w:space="0" w:color="auto"/>
              <w:bottom w:val="single" w:sz="4" w:space="0" w:color="auto"/>
              <w:right w:val="single" w:sz="4" w:space="0" w:color="auto"/>
            </w:tcBorders>
            <w:hideMark/>
          </w:tcPr>
          <w:p w14:paraId="1017E3E9"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Тема 3.3. Потребности и формирование спроса на продукцию и услуги общественного питания</w:t>
            </w:r>
          </w:p>
        </w:tc>
        <w:tc>
          <w:tcPr>
            <w:tcW w:w="2955" w:type="pct"/>
            <w:tcBorders>
              <w:top w:val="single" w:sz="4" w:space="0" w:color="auto"/>
              <w:left w:val="single" w:sz="4" w:space="0" w:color="auto"/>
              <w:bottom w:val="single" w:sz="4" w:space="0" w:color="auto"/>
              <w:right w:val="single" w:sz="4" w:space="0" w:color="auto"/>
            </w:tcBorders>
            <w:hideMark/>
          </w:tcPr>
          <w:p w14:paraId="7F8F0C0D" w14:textId="77777777" w:rsidR="008F37A1" w:rsidRPr="002D4DC3" w:rsidRDefault="008F37A1" w:rsidP="002D4DC3">
            <w:pPr>
              <w:rPr>
                <w:rFonts w:ascii="Times New Roman" w:hAnsi="Times New Roman" w:cs="Times New Roman"/>
                <w:b/>
                <w:sz w:val="24"/>
                <w:szCs w:val="24"/>
              </w:rPr>
            </w:pPr>
            <w:r w:rsidRPr="002D4DC3">
              <w:rPr>
                <w:rFonts w:ascii="Times New Roman" w:hAnsi="Times New Roman" w:cs="Times New Roman"/>
                <w:b/>
                <w:bCs/>
                <w:sz w:val="24"/>
                <w:szCs w:val="24"/>
              </w:rPr>
              <w:t xml:space="preserve">Содержание </w:t>
            </w:r>
          </w:p>
        </w:tc>
        <w:tc>
          <w:tcPr>
            <w:tcW w:w="881" w:type="pct"/>
            <w:tcBorders>
              <w:top w:val="single" w:sz="4" w:space="0" w:color="auto"/>
              <w:left w:val="single" w:sz="4" w:space="0" w:color="auto"/>
              <w:bottom w:val="single" w:sz="4" w:space="0" w:color="auto"/>
              <w:right w:val="single" w:sz="4" w:space="0" w:color="auto"/>
            </w:tcBorders>
            <w:hideMark/>
          </w:tcPr>
          <w:p w14:paraId="2DCE4795" w14:textId="60495117" w:rsidR="008F37A1" w:rsidRPr="00233911" w:rsidRDefault="008B6E9E" w:rsidP="002D4DC3">
            <w:pPr>
              <w:jc w:val="center"/>
              <w:rPr>
                <w:rFonts w:ascii="Times New Roman" w:hAnsi="Times New Roman" w:cs="Times New Roman"/>
                <w:b/>
                <w:sz w:val="24"/>
                <w:szCs w:val="24"/>
              </w:rPr>
            </w:pPr>
            <w:r>
              <w:rPr>
                <w:rFonts w:ascii="Times New Roman" w:hAnsi="Times New Roman" w:cs="Times New Roman"/>
                <w:b/>
                <w:sz w:val="24"/>
                <w:szCs w:val="24"/>
              </w:rPr>
              <w:t>36</w:t>
            </w:r>
            <w:r w:rsidR="00233911" w:rsidRPr="00233911">
              <w:rPr>
                <w:rFonts w:ascii="Times New Roman" w:hAnsi="Times New Roman" w:cs="Times New Roman"/>
                <w:b/>
                <w:sz w:val="24"/>
                <w:szCs w:val="24"/>
              </w:rPr>
              <w:t>/22</w:t>
            </w:r>
          </w:p>
        </w:tc>
      </w:tr>
      <w:tr w:rsidR="00233911" w:rsidRPr="002D4DC3" w14:paraId="68E24CF3" w14:textId="77777777" w:rsidTr="005319EE">
        <w:tc>
          <w:tcPr>
            <w:tcW w:w="0" w:type="auto"/>
            <w:vMerge/>
            <w:tcBorders>
              <w:top w:val="single" w:sz="4" w:space="0" w:color="auto"/>
              <w:left w:val="single" w:sz="4" w:space="0" w:color="auto"/>
              <w:bottom w:val="single" w:sz="4" w:space="0" w:color="auto"/>
              <w:right w:val="single" w:sz="4" w:space="0" w:color="auto"/>
            </w:tcBorders>
            <w:vAlign w:val="center"/>
            <w:hideMark/>
          </w:tcPr>
          <w:p w14:paraId="69F6D48A"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3D44A440"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Понятие, сущность и особенности формирования спроса в общественном питании. Факторы, влияющие на его объем и структуру.</w:t>
            </w:r>
          </w:p>
        </w:tc>
        <w:tc>
          <w:tcPr>
            <w:tcW w:w="0" w:type="auto"/>
            <w:vMerge w:val="restart"/>
            <w:tcBorders>
              <w:top w:val="single" w:sz="4" w:space="0" w:color="auto"/>
              <w:left w:val="single" w:sz="4" w:space="0" w:color="auto"/>
              <w:right w:val="single" w:sz="4" w:space="0" w:color="auto"/>
            </w:tcBorders>
            <w:vAlign w:val="center"/>
            <w:hideMark/>
          </w:tcPr>
          <w:p w14:paraId="0D5DF73B" w14:textId="5751B137" w:rsidR="00233911" w:rsidRPr="002D4DC3" w:rsidRDefault="008B6E9E" w:rsidP="00B0125C">
            <w:pPr>
              <w:jc w:val="center"/>
              <w:rPr>
                <w:rFonts w:ascii="Times New Roman" w:hAnsi="Times New Roman" w:cs="Times New Roman"/>
                <w:sz w:val="24"/>
                <w:szCs w:val="24"/>
              </w:rPr>
            </w:pPr>
            <w:r>
              <w:rPr>
                <w:rFonts w:ascii="Times New Roman" w:hAnsi="Times New Roman" w:cs="Times New Roman"/>
                <w:sz w:val="24"/>
                <w:szCs w:val="24"/>
              </w:rPr>
              <w:t>14</w:t>
            </w:r>
          </w:p>
        </w:tc>
      </w:tr>
      <w:tr w:rsidR="00233911" w:rsidRPr="002D4DC3" w14:paraId="43DF35C2" w14:textId="77777777" w:rsidTr="005319EE">
        <w:tc>
          <w:tcPr>
            <w:tcW w:w="0" w:type="auto"/>
            <w:vMerge/>
            <w:tcBorders>
              <w:top w:val="single" w:sz="4" w:space="0" w:color="auto"/>
              <w:left w:val="single" w:sz="4" w:space="0" w:color="auto"/>
              <w:bottom w:val="single" w:sz="4" w:space="0" w:color="auto"/>
              <w:right w:val="single" w:sz="4" w:space="0" w:color="auto"/>
            </w:tcBorders>
            <w:vAlign w:val="center"/>
            <w:hideMark/>
          </w:tcPr>
          <w:p w14:paraId="4CAF0129"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70CC5789"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Классификация видов спроса в общественном питании и их характеристика</w:t>
            </w:r>
          </w:p>
        </w:tc>
        <w:tc>
          <w:tcPr>
            <w:tcW w:w="0" w:type="auto"/>
            <w:vMerge/>
            <w:tcBorders>
              <w:left w:val="single" w:sz="4" w:space="0" w:color="auto"/>
              <w:right w:val="single" w:sz="4" w:space="0" w:color="auto"/>
            </w:tcBorders>
            <w:vAlign w:val="center"/>
            <w:hideMark/>
          </w:tcPr>
          <w:p w14:paraId="6A471435" w14:textId="77777777" w:rsidR="00233911" w:rsidRPr="002D4DC3" w:rsidRDefault="00233911" w:rsidP="002D4DC3">
            <w:pPr>
              <w:rPr>
                <w:rFonts w:ascii="Times New Roman" w:hAnsi="Times New Roman" w:cs="Times New Roman"/>
                <w:sz w:val="24"/>
                <w:szCs w:val="24"/>
              </w:rPr>
            </w:pPr>
          </w:p>
        </w:tc>
      </w:tr>
      <w:tr w:rsidR="00233911" w:rsidRPr="002D4DC3" w14:paraId="53B463B1" w14:textId="77777777" w:rsidTr="005319EE">
        <w:tc>
          <w:tcPr>
            <w:tcW w:w="0" w:type="auto"/>
            <w:vMerge/>
            <w:tcBorders>
              <w:top w:val="single" w:sz="4" w:space="0" w:color="auto"/>
              <w:left w:val="single" w:sz="4" w:space="0" w:color="auto"/>
              <w:bottom w:val="single" w:sz="4" w:space="0" w:color="auto"/>
              <w:right w:val="single" w:sz="4" w:space="0" w:color="auto"/>
            </w:tcBorders>
            <w:vAlign w:val="center"/>
            <w:hideMark/>
          </w:tcPr>
          <w:p w14:paraId="651E1AA8"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4EF18E4D"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Информационное обеспечение изучения спроса на продукцию и услуги предприятий общественного питания</w:t>
            </w:r>
          </w:p>
        </w:tc>
        <w:tc>
          <w:tcPr>
            <w:tcW w:w="0" w:type="auto"/>
            <w:vMerge/>
            <w:tcBorders>
              <w:left w:val="single" w:sz="4" w:space="0" w:color="auto"/>
              <w:bottom w:val="single" w:sz="4" w:space="0" w:color="auto"/>
              <w:right w:val="single" w:sz="4" w:space="0" w:color="auto"/>
            </w:tcBorders>
            <w:vAlign w:val="center"/>
            <w:hideMark/>
          </w:tcPr>
          <w:p w14:paraId="23ECEFB3" w14:textId="77777777" w:rsidR="00233911" w:rsidRPr="002D4DC3" w:rsidRDefault="00233911" w:rsidP="002D4DC3">
            <w:pPr>
              <w:rPr>
                <w:rFonts w:ascii="Times New Roman" w:hAnsi="Times New Roman" w:cs="Times New Roman"/>
                <w:sz w:val="24"/>
                <w:szCs w:val="24"/>
              </w:rPr>
            </w:pPr>
          </w:p>
        </w:tc>
      </w:tr>
      <w:tr w:rsidR="008F37A1" w:rsidRPr="002D4DC3" w14:paraId="14A6B233" w14:textId="77777777" w:rsidTr="00233911">
        <w:tc>
          <w:tcPr>
            <w:tcW w:w="0" w:type="auto"/>
            <w:vMerge/>
            <w:tcBorders>
              <w:top w:val="single" w:sz="4" w:space="0" w:color="auto"/>
              <w:left w:val="single" w:sz="4" w:space="0" w:color="auto"/>
              <w:bottom w:val="single" w:sz="4" w:space="0" w:color="auto"/>
              <w:right w:val="single" w:sz="4" w:space="0" w:color="auto"/>
            </w:tcBorders>
            <w:vAlign w:val="center"/>
            <w:hideMark/>
          </w:tcPr>
          <w:p w14:paraId="4A6169F2" w14:textId="77777777" w:rsidR="008F37A1" w:rsidRPr="002D4DC3" w:rsidRDefault="008F37A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62A514B" w14:textId="77777777" w:rsidR="008F37A1" w:rsidRPr="002D4DC3" w:rsidRDefault="008F37A1" w:rsidP="002D4DC3">
            <w:pPr>
              <w:rPr>
                <w:rFonts w:ascii="Times New Roman" w:hAnsi="Times New Roman" w:cs="Times New Roman"/>
                <w:b/>
                <w:sz w:val="24"/>
                <w:szCs w:val="24"/>
              </w:rPr>
            </w:pPr>
            <w:r w:rsidRPr="002D4DC3">
              <w:rPr>
                <w:rFonts w:ascii="Times New Roman" w:hAnsi="Times New Roman" w:cs="Times New Roman"/>
                <w:b/>
                <w:bCs/>
                <w:sz w:val="24"/>
                <w:szCs w:val="24"/>
              </w:rPr>
              <w:t xml:space="preserve">В том числе практических и лабораторных занятий </w:t>
            </w:r>
          </w:p>
        </w:tc>
        <w:tc>
          <w:tcPr>
            <w:tcW w:w="881" w:type="pct"/>
            <w:tcBorders>
              <w:top w:val="single" w:sz="4" w:space="0" w:color="auto"/>
              <w:left w:val="single" w:sz="4" w:space="0" w:color="auto"/>
              <w:bottom w:val="single" w:sz="4" w:space="0" w:color="auto"/>
              <w:right w:val="single" w:sz="4" w:space="0" w:color="auto"/>
            </w:tcBorders>
            <w:shd w:val="clear" w:color="auto" w:fill="92D050"/>
            <w:hideMark/>
          </w:tcPr>
          <w:p w14:paraId="707D5EB1" w14:textId="77777777" w:rsidR="008F37A1" w:rsidRPr="002D4DC3" w:rsidRDefault="008F37A1" w:rsidP="002D4DC3">
            <w:pPr>
              <w:jc w:val="center"/>
              <w:rPr>
                <w:rFonts w:ascii="Times New Roman" w:hAnsi="Times New Roman" w:cs="Times New Roman"/>
                <w:sz w:val="24"/>
                <w:szCs w:val="24"/>
              </w:rPr>
            </w:pPr>
            <w:r w:rsidRPr="002D4DC3">
              <w:rPr>
                <w:rFonts w:ascii="Times New Roman" w:hAnsi="Times New Roman" w:cs="Times New Roman"/>
                <w:sz w:val="24"/>
                <w:szCs w:val="24"/>
              </w:rPr>
              <w:t>22</w:t>
            </w:r>
          </w:p>
        </w:tc>
      </w:tr>
      <w:tr w:rsidR="00233911" w:rsidRPr="002D4DC3" w14:paraId="6F7B4B42" w14:textId="77777777" w:rsidTr="00B77E26">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18C8"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10368AB9"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Определение видов спроса на предприятии питания и составление их характеристики.</w:t>
            </w:r>
          </w:p>
        </w:tc>
        <w:tc>
          <w:tcPr>
            <w:tcW w:w="881" w:type="pct"/>
            <w:vMerge w:val="restart"/>
            <w:tcBorders>
              <w:top w:val="single" w:sz="4" w:space="0" w:color="auto"/>
              <w:left w:val="single" w:sz="4" w:space="0" w:color="auto"/>
              <w:right w:val="single" w:sz="4" w:space="0" w:color="auto"/>
            </w:tcBorders>
          </w:tcPr>
          <w:p w14:paraId="17749B6C" w14:textId="44F4BC2E" w:rsidR="00233911" w:rsidRPr="002D4DC3" w:rsidRDefault="00233911" w:rsidP="002D4DC3">
            <w:pPr>
              <w:jc w:val="center"/>
              <w:rPr>
                <w:rFonts w:ascii="Times New Roman" w:hAnsi="Times New Roman" w:cs="Times New Roman"/>
                <w:sz w:val="24"/>
                <w:szCs w:val="24"/>
              </w:rPr>
            </w:pPr>
          </w:p>
        </w:tc>
      </w:tr>
      <w:tr w:rsidR="00233911" w:rsidRPr="002D4DC3" w14:paraId="192D6901" w14:textId="77777777" w:rsidTr="00B77E26">
        <w:tc>
          <w:tcPr>
            <w:tcW w:w="0" w:type="auto"/>
            <w:vMerge/>
            <w:tcBorders>
              <w:top w:val="single" w:sz="4" w:space="0" w:color="auto"/>
              <w:left w:val="single" w:sz="4" w:space="0" w:color="auto"/>
              <w:bottom w:val="single" w:sz="4" w:space="0" w:color="auto"/>
              <w:right w:val="single" w:sz="4" w:space="0" w:color="auto"/>
            </w:tcBorders>
            <w:vAlign w:val="center"/>
            <w:hideMark/>
          </w:tcPr>
          <w:p w14:paraId="680318B0" w14:textId="77777777" w:rsidR="00233911" w:rsidRPr="002D4DC3" w:rsidRDefault="00233911" w:rsidP="002D4DC3">
            <w:pPr>
              <w:rPr>
                <w:rFonts w:ascii="Times New Roman" w:hAnsi="Times New Roman" w:cs="Times New Roman"/>
                <w:b/>
                <w:bCs/>
                <w:sz w:val="24"/>
                <w:szCs w:val="24"/>
              </w:rPr>
            </w:pPr>
          </w:p>
        </w:tc>
        <w:tc>
          <w:tcPr>
            <w:tcW w:w="2955" w:type="pct"/>
            <w:tcBorders>
              <w:top w:val="single" w:sz="4" w:space="0" w:color="auto"/>
              <w:left w:val="single" w:sz="4" w:space="0" w:color="auto"/>
              <w:bottom w:val="single" w:sz="4" w:space="0" w:color="auto"/>
              <w:right w:val="single" w:sz="4" w:space="0" w:color="auto"/>
            </w:tcBorders>
            <w:hideMark/>
          </w:tcPr>
          <w:p w14:paraId="59D6FF90" w14:textId="77777777" w:rsidR="00233911" w:rsidRPr="002D4DC3" w:rsidRDefault="00233911" w:rsidP="002D4DC3">
            <w:pPr>
              <w:rPr>
                <w:rFonts w:ascii="Times New Roman" w:hAnsi="Times New Roman" w:cs="Times New Roman"/>
                <w:sz w:val="24"/>
                <w:szCs w:val="24"/>
              </w:rPr>
            </w:pPr>
            <w:r w:rsidRPr="002D4DC3">
              <w:rPr>
                <w:rFonts w:ascii="Times New Roman" w:hAnsi="Times New Roman" w:cs="Times New Roman"/>
                <w:sz w:val="24"/>
                <w:szCs w:val="24"/>
              </w:rPr>
              <w:t>Определение факторов, влияющих на формирование спроса на предприятии питания</w:t>
            </w:r>
          </w:p>
        </w:tc>
        <w:tc>
          <w:tcPr>
            <w:tcW w:w="881" w:type="pct"/>
            <w:vMerge/>
            <w:tcBorders>
              <w:left w:val="single" w:sz="4" w:space="0" w:color="auto"/>
              <w:bottom w:val="single" w:sz="4" w:space="0" w:color="auto"/>
              <w:right w:val="single" w:sz="4" w:space="0" w:color="auto"/>
            </w:tcBorders>
          </w:tcPr>
          <w:p w14:paraId="2817192C" w14:textId="7BE40C92" w:rsidR="00233911" w:rsidRPr="002D4DC3" w:rsidRDefault="00233911" w:rsidP="002D4DC3">
            <w:pPr>
              <w:jc w:val="center"/>
              <w:rPr>
                <w:rFonts w:ascii="Times New Roman" w:hAnsi="Times New Roman" w:cs="Times New Roman"/>
                <w:sz w:val="24"/>
                <w:szCs w:val="24"/>
              </w:rPr>
            </w:pPr>
          </w:p>
        </w:tc>
      </w:tr>
      <w:tr w:rsidR="008F37A1" w:rsidRPr="002D4DC3" w14:paraId="48AA0518" w14:textId="77777777" w:rsidTr="002D4DC3">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14:paraId="7E2211CB" w14:textId="7ABE21EC" w:rsidR="008F37A1" w:rsidRPr="002D4DC3" w:rsidRDefault="00233911" w:rsidP="00233911">
            <w:pPr>
              <w:rPr>
                <w:rFonts w:ascii="Times New Roman" w:hAnsi="Times New Roman" w:cs="Times New Roman"/>
                <w:sz w:val="24"/>
                <w:szCs w:val="24"/>
              </w:rPr>
            </w:pPr>
            <w:r>
              <w:rPr>
                <w:rFonts w:ascii="Times New Roman" w:hAnsi="Times New Roman" w:cs="Times New Roman"/>
                <w:b/>
                <w:bCs/>
                <w:sz w:val="24"/>
                <w:szCs w:val="24"/>
              </w:rPr>
              <w:t>С</w:t>
            </w:r>
            <w:r w:rsidR="008F37A1" w:rsidRPr="002D4DC3">
              <w:rPr>
                <w:rFonts w:ascii="Times New Roman" w:hAnsi="Times New Roman" w:cs="Times New Roman"/>
                <w:b/>
                <w:bCs/>
                <w:sz w:val="24"/>
                <w:szCs w:val="24"/>
              </w:rPr>
              <w:t>амостоятельн</w:t>
            </w:r>
            <w:r>
              <w:rPr>
                <w:rFonts w:ascii="Times New Roman" w:hAnsi="Times New Roman" w:cs="Times New Roman"/>
                <w:b/>
                <w:bCs/>
                <w:sz w:val="24"/>
                <w:szCs w:val="24"/>
              </w:rPr>
              <w:t xml:space="preserve">ая </w:t>
            </w:r>
            <w:r w:rsidR="008F37A1" w:rsidRPr="002D4DC3">
              <w:rPr>
                <w:rFonts w:ascii="Times New Roman" w:hAnsi="Times New Roman" w:cs="Times New Roman"/>
                <w:b/>
                <w:bCs/>
                <w:sz w:val="24"/>
                <w:szCs w:val="24"/>
              </w:rPr>
              <w:t>работ</w:t>
            </w:r>
            <w:r>
              <w:rPr>
                <w:rFonts w:ascii="Times New Roman" w:hAnsi="Times New Roman" w:cs="Times New Roman"/>
                <w:b/>
                <w:bCs/>
                <w:sz w:val="24"/>
                <w:szCs w:val="24"/>
              </w:rPr>
              <w:t>а</w:t>
            </w:r>
            <w:r w:rsidR="008F37A1" w:rsidRPr="002D4DC3">
              <w:rPr>
                <w:rFonts w:ascii="Times New Roman" w:hAnsi="Times New Roman" w:cs="Times New Roman"/>
                <w:b/>
                <w:bCs/>
                <w:sz w:val="24"/>
                <w:szCs w:val="24"/>
              </w:rPr>
              <w:t xml:space="preserve"> при изучении раздела 3</w:t>
            </w:r>
          </w:p>
        </w:tc>
        <w:tc>
          <w:tcPr>
            <w:tcW w:w="881" w:type="pct"/>
            <w:tcBorders>
              <w:top w:val="single" w:sz="4" w:space="0" w:color="auto"/>
              <w:left w:val="single" w:sz="4" w:space="0" w:color="auto"/>
              <w:bottom w:val="single" w:sz="4" w:space="0" w:color="auto"/>
              <w:right w:val="single" w:sz="4" w:space="0" w:color="auto"/>
            </w:tcBorders>
            <w:hideMark/>
          </w:tcPr>
          <w:p w14:paraId="7C118F0E" w14:textId="6E01730E" w:rsidR="008F37A1" w:rsidRPr="00233911" w:rsidRDefault="00233911" w:rsidP="00233911">
            <w:pPr>
              <w:jc w:val="center"/>
              <w:rPr>
                <w:rFonts w:ascii="Times New Roman" w:hAnsi="Times New Roman" w:cs="Times New Roman"/>
                <w:b/>
                <w:sz w:val="24"/>
                <w:szCs w:val="24"/>
              </w:rPr>
            </w:pPr>
            <w:r w:rsidRPr="00233911">
              <w:rPr>
                <w:rFonts w:ascii="Times New Roman" w:hAnsi="Times New Roman" w:cs="Times New Roman"/>
                <w:b/>
                <w:sz w:val="24"/>
                <w:szCs w:val="24"/>
              </w:rPr>
              <w:t>6/0</w:t>
            </w:r>
          </w:p>
        </w:tc>
      </w:tr>
      <w:tr w:rsidR="00B0125C" w:rsidRPr="002D4DC3" w14:paraId="7B99B7F1" w14:textId="77777777" w:rsidTr="002D4DC3">
        <w:trPr>
          <w:trHeight w:val="109"/>
        </w:trPr>
        <w:tc>
          <w:tcPr>
            <w:tcW w:w="4119" w:type="pct"/>
            <w:gridSpan w:val="2"/>
            <w:tcBorders>
              <w:top w:val="single" w:sz="4" w:space="0" w:color="auto"/>
              <w:left w:val="single" w:sz="4" w:space="0" w:color="auto"/>
              <w:bottom w:val="single" w:sz="4" w:space="0" w:color="auto"/>
              <w:right w:val="single" w:sz="4" w:space="0" w:color="auto"/>
            </w:tcBorders>
          </w:tcPr>
          <w:p w14:paraId="772B271B" w14:textId="387E5340" w:rsidR="00B0125C" w:rsidRDefault="00B0125C" w:rsidP="00233911">
            <w:pPr>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 - экзамен</w:t>
            </w:r>
          </w:p>
        </w:tc>
        <w:tc>
          <w:tcPr>
            <w:tcW w:w="881" w:type="pct"/>
            <w:tcBorders>
              <w:top w:val="single" w:sz="4" w:space="0" w:color="auto"/>
              <w:left w:val="single" w:sz="4" w:space="0" w:color="auto"/>
              <w:bottom w:val="single" w:sz="4" w:space="0" w:color="auto"/>
              <w:right w:val="single" w:sz="4" w:space="0" w:color="auto"/>
            </w:tcBorders>
          </w:tcPr>
          <w:p w14:paraId="4D882900" w14:textId="286F0F8E" w:rsidR="00B0125C" w:rsidRPr="00233911" w:rsidRDefault="00B0125C" w:rsidP="00233911">
            <w:pPr>
              <w:jc w:val="center"/>
              <w:rPr>
                <w:rFonts w:ascii="Times New Roman" w:hAnsi="Times New Roman" w:cs="Times New Roman"/>
                <w:b/>
                <w:sz w:val="24"/>
                <w:szCs w:val="24"/>
              </w:rPr>
            </w:pPr>
            <w:r>
              <w:rPr>
                <w:rFonts w:ascii="Times New Roman" w:hAnsi="Times New Roman" w:cs="Times New Roman"/>
                <w:b/>
                <w:sz w:val="24"/>
                <w:szCs w:val="24"/>
              </w:rPr>
              <w:t>6/0</w:t>
            </w:r>
          </w:p>
        </w:tc>
      </w:tr>
      <w:tr w:rsidR="008F37A1" w:rsidRPr="002D4DC3" w14:paraId="6D6E0212" w14:textId="77777777" w:rsidTr="002D4DC3">
        <w:tc>
          <w:tcPr>
            <w:tcW w:w="4119" w:type="pct"/>
            <w:gridSpan w:val="2"/>
            <w:tcBorders>
              <w:top w:val="single" w:sz="4" w:space="0" w:color="auto"/>
              <w:left w:val="single" w:sz="4" w:space="0" w:color="auto"/>
              <w:bottom w:val="single" w:sz="4" w:space="0" w:color="auto"/>
              <w:right w:val="single" w:sz="4" w:space="0" w:color="auto"/>
            </w:tcBorders>
            <w:hideMark/>
          </w:tcPr>
          <w:p w14:paraId="3D92510C"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 xml:space="preserve">Учебная практика </w:t>
            </w:r>
          </w:p>
          <w:p w14:paraId="313BFF58"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 xml:space="preserve">Виды работ </w:t>
            </w:r>
          </w:p>
          <w:p w14:paraId="65BF9F78"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 Подготовка к обслуживанию и приему гостей.</w:t>
            </w:r>
          </w:p>
          <w:p w14:paraId="0355A9E5"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2. Выполнение сервировки стола различных видов к завтраку.</w:t>
            </w:r>
          </w:p>
          <w:p w14:paraId="08636DDE"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 xml:space="preserve">3. Выполнение сервировки стола к обеду. </w:t>
            </w:r>
          </w:p>
          <w:p w14:paraId="697A8F8C"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4. Выполнение сервировки стола к ужину.</w:t>
            </w:r>
          </w:p>
          <w:p w14:paraId="1DE1ED04"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5. Корректировать сервировку стола в соответствии с подачей блюда.</w:t>
            </w:r>
          </w:p>
          <w:p w14:paraId="7F4E6F4B"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6. Решение ситуаций во время встречи гостей в торговом зале ресторана.</w:t>
            </w:r>
          </w:p>
          <w:p w14:paraId="7F107CF7"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7. Решение ситуаций в период приема и оформления заказа.</w:t>
            </w:r>
          </w:p>
          <w:p w14:paraId="3696FF26"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8. Владение техникой обслуживания при подаче продукции сервис бара</w:t>
            </w:r>
          </w:p>
          <w:p w14:paraId="59C7328A"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9. Владение техникой обслуживания при подаче блюд различными стилями</w:t>
            </w:r>
          </w:p>
          <w:p w14:paraId="49EABAE3"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 xml:space="preserve">• </w:t>
            </w:r>
            <w:proofErr w:type="spellStart"/>
            <w:r w:rsidRPr="002D4DC3">
              <w:rPr>
                <w:rFonts w:ascii="Times New Roman" w:hAnsi="Times New Roman" w:cs="Times New Roman"/>
                <w:sz w:val="24"/>
                <w:szCs w:val="24"/>
              </w:rPr>
              <w:t>Silver</w:t>
            </w:r>
            <w:proofErr w:type="spellEnd"/>
            <w:r w:rsidRPr="002D4DC3">
              <w:rPr>
                <w:rFonts w:ascii="Times New Roman" w:hAnsi="Times New Roman" w:cs="Times New Roman"/>
                <w:sz w:val="24"/>
                <w:szCs w:val="24"/>
              </w:rPr>
              <w:t xml:space="preserve"> </w:t>
            </w:r>
            <w:proofErr w:type="spellStart"/>
            <w:r w:rsidRPr="002D4DC3">
              <w:rPr>
                <w:rFonts w:ascii="Times New Roman" w:hAnsi="Times New Roman" w:cs="Times New Roman"/>
                <w:sz w:val="24"/>
                <w:szCs w:val="24"/>
              </w:rPr>
              <w:t>service</w:t>
            </w:r>
            <w:proofErr w:type="spellEnd"/>
          </w:p>
          <w:p w14:paraId="4D107FBD"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 Банкетный сервис</w:t>
            </w:r>
          </w:p>
          <w:p w14:paraId="0D01575F"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 xml:space="preserve">• Шведский стол </w:t>
            </w:r>
          </w:p>
          <w:p w14:paraId="07818599"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 xml:space="preserve">• </w:t>
            </w:r>
            <w:proofErr w:type="spellStart"/>
            <w:r w:rsidRPr="002D4DC3">
              <w:rPr>
                <w:rFonts w:ascii="Times New Roman" w:hAnsi="Times New Roman" w:cs="Times New Roman"/>
                <w:sz w:val="24"/>
                <w:szCs w:val="24"/>
              </w:rPr>
              <w:t>Gueridon</w:t>
            </w:r>
            <w:proofErr w:type="spellEnd"/>
            <w:r w:rsidRPr="002D4DC3">
              <w:rPr>
                <w:rFonts w:ascii="Times New Roman" w:hAnsi="Times New Roman" w:cs="Times New Roman"/>
                <w:sz w:val="24"/>
                <w:szCs w:val="24"/>
              </w:rPr>
              <w:t xml:space="preserve"> </w:t>
            </w:r>
            <w:proofErr w:type="spellStart"/>
            <w:r w:rsidRPr="002D4DC3">
              <w:rPr>
                <w:rFonts w:ascii="Times New Roman" w:hAnsi="Times New Roman" w:cs="Times New Roman"/>
                <w:sz w:val="24"/>
                <w:szCs w:val="24"/>
              </w:rPr>
              <w:t>Service</w:t>
            </w:r>
            <w:proofErr w:type="spellEnd"/>
          </w:p>
          <w:p w14:paraId="0EEEE6E6"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10. Владение техникой сбора используемой посуды и приборов.</w:t>
            </w:r>
          </w:p>
          <w:p w14:paraId="7E1CAE63"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lastRenderedPageBreak/>
              <w:t>11. Решение ситуаций при расчете с гостями организаций службы питания.</w:t>
            </w:r>
          </w:p>
          <w:p w14:paraId="2D5B0BF2"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12. Разрешение вопросов в незапланированных ситуациях в процессе обслуживание гостей.</w:t>
            </w:r>
          </w:p>
          <w:p w14:paraId="18E5FFAF"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13. Организация и проверка подготовки предприятий и персонала службы питания к обслуживанию потребителей.</w:t>
            </w:r>
          </w:p>
          <w:p w14:paraId="4A8E9BF7"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 xml:space="preserve">14. Организация, координация и контроль подготовки банкетных залов для различных форматов обслуживания. </w:t>
            </w:r>
          </w:p>
          <w:p w14:paraId="5C021FD5"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15. Тренинг и анализ производственных ситуаций при обслуживании гостей на высшем уровне.</w:t>
            </w:r>
          </w:p>
          <w:p w14:paraId="588C04B2"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16. Тренинг и анализ производственных ситуаций по подаче блюд разными стилями.</w:t>
            </w:r>
          </w:p>
          <w:p w14:paraId="0E9D0419"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 xml:space="preserve">17. Организация, координация и контроль деятельности службы </w:t>
            </w:r>
            <w:proofErr w:type="spellStart"/>
            <w:r w:rsidRPr="002D4DC3">
              <w:rPr>
                <w:rFonts w:ascii="Times New Roman" w:hAnsi="Times New Roman" w:cs="Times New Roman"/>
                <w:sz w:val="24"/>
                <w:szCs w:val="24"/>
              </w:rPr>
              <w:t>рум</w:t>
            </w:r>
            <w:proofErr w:type="spellEnd"/>
            <w:r w:rsidRPr="002D4DC3">
              <w:rPr>
                <w:rFonts w:ascii="Times New Roman" w:hAnsi="Times New Roman" w:cs="Times New Roman"/>
                <w:sz w:val="24"/>
                <w:szCs w:val="24"/>
              </w:rPr>
              <w:t>-сервис, баров, кафе, шведского стола.</w:t>
            </w:r>
          </w:p>
          <w:p w14:paraId="38B2E7FB"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18. Контроль выполнения стандартов деятельности персонала службы питания.</w:t>
            </w:r>
          </w:p>
        </w:tc>
        <w:tc>
          <w:tcPr>
            <w:tcW w:w="881" w:type="pct"/>
            <w:tcBorders>
              <w:top w:val="single" w:sz="4" w:space="0" w:color="auto"/>
              <w:left w:val="single" w:sz="4" w:space="0" w:color="auto"/>
              <w:bottom w:val="single" w:sz="4" w:space="0" w:color="auto"/>
              <w:right w:val="single" w:sz="4" w:space="0" w:color="auto"/>
            </w:tcBorders>
            <w:hideMark/>
          </w:tcPr>
          <w:p w14:paraId="427A6B2A" w14:textId="6D747EB2" w:rsidR="008F37A1" w:rsidRPr="008B6E9E" w:rsidRDefault="00B0125C" w:rsidP="002D4DC3">
            <w:pPr>
              <w:jc w:val="center"/>
              <w:rPr>
                <w:rFonts w:ascii="Times New Roman" w:hAnsi="Times New Roman" w:cs="Times New Roman"/>
                <w:b/>
                <w:sz w:val="24"/>
                <w:szCs w:val="24"/>
              </w:rPr>
            </w:pPr>
            <w:r w:rsidRPr="008B6E9E">
              <w:rPr>
                <w:rFonts w:ascii="Times New Roman" w:hAnsi="Times New Roman" w:cs="Times New Roman"/>
                <w:b/>
                <w:sz w:val="24"/>
                <w:szCs w:val="24"/>
              </w:rPr>
              <w:lastRenderedPageBreak/>
              <w:t>144</w:t>
            </w:r>
          </w:p>
        </w:tc>
      </w:tr>
      <w:tr w:rsidR="008F37A1" w:rsidRPr="002D4DC3" w14:paraId="21DD9A40" w14:textId="77777777" w:rsidTr="002D4DC3">
        <w:tc>
          <w:tcPr>
            <w:tcW w:w="4119" w:type="pct"/>
            <w:gridSpan w:val="2"/>
            <w:tcBorders>
              <w:top w:val="single" w:sz="4" w:space="0" w:color="auto"/>
              <w:left w:val="single" w:sz="4" w:space="0" w:color="auto"/>
              <w:bottom w:val="single" w:sz="4" w:space="0" w:color="auto"/>
              <w:right w:val="single" w:sz="4" w:space="0" w:color="auto"/>
            </w:tcBorders>
            <w:hideMark/>
          </w:tcPr>
          <w:p w14:paraId="3052683F"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b/>
                <w:bCs/>
                <w:sz w:val="24"/>
                <w:szCs w:val="24"/>
              </w:rPr>
              <w:t>Производственная практика</w:t>
            </w:r>
          </w:p>
          <w:p w14:paraId="64760E87"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 xml:space="preserve">Виды работ </w:t>
            </w:r>
          </w:p>
          <w:p w14:paraId="2018427D"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 Ознакомление и изучение режима работы предприятия.</w:t>
            </w:r>
          </w:p>
          <w:p w14:paraId="5DBB6909"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 xml:space="preserve">2. Ознакомление со стандартами службы питания гостиничного комплекса. </w:t>
            </w:r>
          </w:p>
          <w:p w14:paraId="79B95DE0"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 xml:space="preserve">3. Изучение правил и требований охраны труда на производстве и в процессе обслуживания потребителей и соблюдение </w:t>
            </w:r>
            <w:proofErr w:type="spellStart"/>
            <w:r w:rsidRPr="002D4DC3">
              <w:rPr>
                <w:rFonts w:ascii="Times New Roman" w:hAnsi="Times New Roman" w:cs="Times New Roman"/>
                <w:sz w:val="24"/>
                <w:szCs w:val="24"/>
              </w:rPr>
              <w:t>санитарноэпидемиологических</w:t>
            </w:r>
            <w:proofErr w:type="spellEnd"/>
            <w:r w:rsidRPr="002D4DC3">
              <w:rPr>
                <w:rFonts w:ascii="Times New Roman" w:hAnsi="Times New Roman" w:cs="Times New Roman"/>
                <w:sz w:val="24"/>
                <w:szCs w:val="24"/>
              </w:rPr>
              <w:t xml:space="preserve"> требований к организации питания.</w:t>
            </w:r>
          </w:p>
          <w:p w14:paraId="575351E2"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 xml:space="preserve">4. Ознакомление с торговыми помещениями службы питания. </w:t>
            </w:r>
          </w:p>
          <w:p w14:paraId="32794084"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5. Ознакомление с производственными помещениями службы питания.</w:t>
            </w:r>
          </w:p>
          <w:p w14:paraId="70ACD3A1"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6. Ознакомление со стандартами подготовки и обслуживания потребителей службы питания.</w:t>
            </w:r>
          </w:p>
          <w:p w14:paraId="313FB2DD"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7. Ознакомление с профессиональными программами для выполнения регламентов службы питания.</w:t>
            </w:r>
          </w:p>
          <w:p w14:paraId="73BD86FF"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8. Ознакомление с деятельностью службы питания во взаимодействии с другими службами гостиничного комплекса.</w:t>
            </w:r>
          </w:p>
          <w:p w14:paraId="48F0E61D"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9. Подготовка дополнительных зон к обслуживанию конференций, совещаний, семинаров.</w:t>
            </w:r>
          </w:p>
          <w:p w14:paraId="5CB8BB94"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 xml:space="preserve">10. Подготовка и организация работы службы </w:t>
            </w:r>
            <w:proofErr w:type="spellStart"/>
            <w:r w:rsidRPr="002D4DC3">
              <w:rPr>
                <w:rFonts w:ascii="Times New Roman" w:hAnsi="Times New Roman" w:cs="Times New Roman"/>
                <w:sz w:val="24"/>
                <w:szCs w:val="24"/>
              </w:rPr>
              <w:t>Рум</w:t>
            </w:r>
            <w:proofErr w:type="spellEnd"/>
            <w:r w:rsidRPr="002D4DC3">
              <w:rPr>
                <w:rFonts w:ascii="Times New Roman" w:hAnsi="Times New Roman" w:cs="Times New Roman"/>
                <w:sz w:val="24"/>
                <w:szCs w:val="24"/>
              </w:rPr>
              <w:t xml:space="preserve"> сервис.</w:t>
            </w:r>
          </w:p>
          <w:p w14:paraId="3600FCD3"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11. Подготовка и организация работы баров, кафе, службы питания.</w:t>
            </w:r>
          </w:p>
          <w:p w14:paraId="5EEFFF3F"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12. Подготовка и обслуживание различных типов сервиса, включая высокую кухню, бистро, банкет, бар, буфет.</w:t>
            </w:r>
          </w:p>
          <w:p w14:paraId="381FF080"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13. Подготовка и организация обслуживания официальных приемов.</w:t>
            </w:r>
          </w:p>
          <w:p w14:paraId="3C5A2575"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14. Подготовка и организация обслуживания банкета «Фуршета».</w:t>
            </w:r>
          </w:p>
          <w:p w14:paraId="695BD3DD"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15. Подготовка и организация обслуживания банкета «Коктейля».</w:t>
            </w:r>
          </w:p>
          <w:p w14:paraId="02DBC7BD"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16. Подготовка и организация обслуживания банкета с частичным обслуживанием.</w:t>
            </w:r>
          </w:p>
          <w:p w14:paraId="448A5A34"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17. Распределение персонала по организациям службы питания.</w:t>
            </w:r>
          </w:p>
          <w:p w14:paraId="0AB34DBF" w14:textId="1B3470A8"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 xml:space="preserve">18. Приобретение практического опыта по расчету посуды, приборов </w:t>
            </w:r>
            <w:r w:rsidR="008B6E9E" w:rsidRPr="002D4DC3">
              <w:rPr>
                <w:rFonts w:ascii="Times New Roman" w:hAnsi="Times New Roman" w:cs="Times New Roman"/>
                <w:sz w:val="24"/>
                <w:szCs w:val="24"/>
              </w:rPr>
              <w:t>согласно плану</w:t>
            </w:r>
            <w:r w:rsidRPr="002D4DC3">
              <w:rPr>
                <w:rFonts w:ascii="Times New Roman" w:hAnsi="Times New Roman" w:cs="Times New Roman"/>
                <w:sz w:val="24"/>
                <w:szCs w:val="24"/>
              </w:rPr>
              <w:t xml:space="preserve"> работы.</w:t>
            </w:r>
          </w:p>
          <w:p w14:paraId="1BBA3C21"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19. Умение выполнять и контролировать стандарты обслуживания и продаж службы питания.</w:t>
            </w:r>
          </w:p>
          <w:p w14:paraId="52A18A1D"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lastRenderedPageBreak/>
              <w:t>20. Систематизация распределения нагрузки по обеспечению работы службы питания.</w:t>
            </w:r>
          </w:p>
          <w:p w14:paraId="1A3C695B"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22. Владение профессиональной этикой персонала службы питания.</w:t>
            </w:r>
          </w:p>
          <w:p w14:paraId="1AA29457" w14:textId="77777777" w:rsidR="008F37A1" w:rsidRPr="002D4DC3" w:rsidRDefault="008F37A1" w:rsidP="002D4DC3">
            <w:pPr>
              <w:rPr>
                <w:rFonts w:ascii="Times New Roman" w:hAnsi="Times New Roman" w:cs="Times New Roman"/>
                <w:sz w:val="24"/>
                <w:szCs w:val="24"/>
              </w:rPr>
            </w:pPr>
            <w:r w:rsidRPr="002D4DC3">
              <w:rPr>
                <w:rFonts w:ascii="Times New Roman" w:hAnsi="Times New Roman" w:cs="Times New Roman"/>
                <w:sz w:val="24"/>
                <w:szCs w:val="24"/>
              </w:rPr>
              <w:t>23. Планирование и стимулирование деятельности сотрудников службы питания</w:t>
            </w:r>
          </w:p>
        </w:tc>
        <w:tc>
          <w:tcPr>
            <w:tcW w:w="881" w:type="pct"/>
            <w:tcBorders>
              <w:top w:val="single" w:sz="4" w:space="0" w:color="auto"/>
              <w:left w:val="single" w:sz="4" w:space="0" w:color="auto"/>
              <w:bottom w:val="single" w:sz="4" w:space="0" w:color="auto"/>
              <w:right w:val="single" w:sz="4" w:space="0" w:color="auto"/>
            </w:tcBorders>
            <w:hideMark/>
          </w:tcPr>
          <w:p w14:paraId="6A217DA2" w14:textId="3DD9EF29" w:rsidR="008F37A1" w:rsidRPr="008B6E9E" w:rsidRDefault="00B0125C" w:rsidP="002D4DC3">
            <w:pPr>
              <w:jc w:val="center"/>
              <w:rPr>
                <w:rFonts w:ascii="Times New Roman" w:hAnsi="Times New Roman" w:cs="Times New Roman"/>
                <w:b/>
                <w:sz w:val="24"/>
                <w:szCs w:val="24"/>
              </w:rPr>
            </w:pPr>
            <w:r w:rsidRPr="008B6E9E">
              <w:rPr>
                <w:rFonts w:ascii="Times New Roman" w:hAnsi="Times New Roman" w:cs="Times New Roman"/>
                <w:b/>
                <w:sz w:val="24"/>
                <w:szCs w:val="24"/>
              </w:rPr>
              <w:lastRenderedPageBreak/>
              <w:t>144</w:t>
            </w:r>
          </w:p>
        </w:tc>
      </w:tr>
      <w:tr w:rsidR="008F37A1" w:rsidRPr="002D4DC3" w14:paraId="34D770DF" w14:textId="77777777" w:rsidTr="002D4DC3">
        <w:tc>
          <w:tcPr>
            <w:tcW w:w="4119" w:type="pct"/>
            <w:gridSpan w:val="2"/>
            <w:tcBorders>
              <w:top w:val="single" w:sz="4" w:space="0" w:color="auto"/>
              <w:left w:val="single" w:sz="4" w:space="0" w:color="auto"/>
              <w:bottom w:val="single" w:sz="4" w:space="0" w:color="auto"/>
              <w:right w:val="single" w:sz="4" w:space="0" w:color="auto"/>
            </w:tcBorders>
            <w:hideMark/>
          </w:tcPr>
          <w:p w14:paraId="4D736064" w14:textId="3F2D128D" w:rsidR="008F37A1" w:rsidRPr="002D4DC3" w:rsidRDefault="008F37A1" w:rsidP="002D4DC3">
            <w:pPr>
              <w:suppressAutoHyphens/>
              <w:jc w:val="both"/>
              <w:rPr>
                <w:rFonts w:ascii="Times New Roman" w:hAnsi="Times New Roman" w:cs="Times New Roman"/>
                <w:b/>
                <w:bCs/>
                <w:sz w:val="24"/>
                <w:szCs w:val="24"/>
              </w:rPr>
            </w:pPr>
            <w:r w:rsidRPr="002D4DC3">
              <w:rPr>
                <w:rFonts w:ascii="Times New Roman" w:hAnsi="Times New Roman" w:cs="Times New Roman"/>
                <w:b/>
                <w:bCs/>
                <w:sz w:val="24"/>
                <w:szCs w:val="24"/>
              </w:rPr>
              <w:t>Промежуточная аттестация</w:t>
            </w:r>
            <w:r w:rsidR="00B0125C">
              <w:rPr>
                <w:rFonts w:ascii="Times New Roman" w:hAnsi="Times New Roman" w:cs="Times New Roman"/>
                <w:b/>
                <w:bCs/>
                <w:sz w:val="24"/>
                <w:szCs w:val="24"/>
              </w:rPr>
              <w:t xml:space="preserve"> – экзамен по модулю</w:t>
            </w:r>
          </w:p>
        </w:tc>
        <w:tc>
          <w:tcPr>
            <w:tcW w:w="881" w:type="pct"/>
            <w:tcBorders>
              <w:top w:val="single" w:sz="4" w:space="0" w:color="auto"/>
              <w:left w:val="single" w:sz="4" w:space="0" w:color="auto"/>
              <w:bottom w:val="single" w:sz="4" w:space="0" w:color="auto"/>
              <w:right w:val="single" w:sz="4" w:space="0" w:color="auto"/>
            </w:tcBorders>
            <w:hideMark/>
          </w:tcPr>
          <w:p w14:paraId="5E45BFAE" w14:textId="0E3F3D5F" w:rsidR="008F37A1" w:rsidRPr="002D4DC3" w:rsidRDefault="00B0125C" w:rsidP="002D4DC3">
            <w:pPr>
              <w:jc w:val="center"/>
              <w:rPr>
                <w:rFonts w:ascii="Times New Roman" w:hAnsi="Times New Roman" w:cs="Times New Roman"/>
                <w:b/>
                <w:sz w:val="24"/>
                <w:szCs w:val="24"/>
              </w:rPr>
            </w:pPr>
            <w:r>
              <w:rPr>
                <w:rFonts w:ascii="Times New Roman" w:hAnsi="Times New Roman" w:cs="Times New Roman"/>
                <w:b/>
                <w:sz w:val="24"/>
                <w:szCs w:val="24"/>
              </w:rPr>
              <w:t>6</w:t>
            </w:r>
          </w:p>
        </w:tc>
      </w:tr>
      <w:tr w:rsidR="008F37A1" w:rsidRPr="002D4DC3" w14:paraId="50342CAA" w14:textId="77777777" w:rsidTr="002D4DC3">
        <w:tc>
          <w:tcPr>
            <w:tcW w:w="4119" w:type="pct"/>
            <w:gridSpan w:val="2"/>
            <w:tcBorders>
              <w:top w:val="single" w:sz="4" w:space="0" w:color="auto"/>
              <w:left w:val="single" w:sz="4" w:space="0" w:color="auto"/>
              <w:bottom w:val="single" w:sz="4" w:space="0" w:color="auto"/>
              <w:right w:val="single" w:sz="4" w:space="0" w:color="auto"/>
            </w:tcBorders>
            <w:hideMark/>
          </w:tcPr>
          <w:p w14:paraId="4811DBC0" w14:textId="77777777" w:rsidR="008F37A1" w:rsidRPr="002D4DC3" w:rsidRDefault="008F37A1" w:rsidP="002D4DC3">
            <w:pPr>
              <w:rPr>
                <w:rFonts w:ascii="Times New Roman" w:hAnsi="Times New Roman" w:cs="Times New Roman"/>
                <w:b/>
                <w:bCs/>
                <w:sz w:val="24"/>
                <w:szCs w:val="24"/>
              </w:rPr>
            </w:pPr>
            <w:r w:rsidRPr="002D4DC3">
              <w:rPr>
                <w:rFonts w:ascii="Times New Roman" w:hAnsi="Times New Roman" w:cs="Times New Roman"/>
                <w:b/>
                <w:bCs/>
                <w:sz w:val="24"/>
                <w:szCs w:val="24"/>
              </w:rPr>
              <w:t>Всего</w:t>
            </w:r>
          </w:p>
        </w:tc>
        <w:tc>
          <w:tcPr>
            <w:tcW w:w="881" w:type="pct"/>
            <w:tcBorders>
              <w:top w:val="single" w:sz="4" w:space="0" w:color="auto"/>
              <w:left w:val="single" w:sz="4" w:space="0" w:color="auto"/>
              <w:bottom w:val="single" w:sz="4" w:space="0" w:color="auto"/>
              <w:right w:val="single" w:sz="4" w:space="0" w:color="auto"/>
            </w:tcBorders>
            <w:hideMark/>
          </w:tcPr>
          <w:p w14:paraId="70282C30" w14:textId="3E68E254" w:rsidR="008F37A1" w:rsidRPr="002D4DC3" w:rsidRDefault="00B0125C" w:rsidP="002D4DC3">
            <w:pPr>
              <w:jc w:val="center"/>
              <w:rPr>
                <w:rFonts w:ascii="Times New Roman" w:hAnsi="Times New Roman" w:cs="Times New Roman"/>
                <w:b/>
                <w:sz w:val="24"/>
                <w:szCs w:val="24"/>
              </w:rPr>
            </w:pPr>
            <w:r>
              <w:rPr>
                <w:rFonts w:ascii="Times New Roman" w:hAnsi="Times New Roman" w:cs="Times New Roman"/>
                <w:b/>
                <w:sz w:val="24"/>
                <w:szCs w:val="24"/>
              </w:rPr>
              <w:t>698</w:t>
            </w:r>
          </w:p>
        </w:tc>
      </w:tr>
    </w:tbl>
    <w:p w14:paraId="58E457E6" w14:textId="43E350B4" w:rsidR="00B14B4D" w:rsidRDefault="00B14B4D" w:rsidP="00FF1F25">
      <w:pPr>
        <w:pStyle w:val="ConsPlusNormal"/>
      </w:pPr>
    </w:p>
    <w:p w14:paraId="6CE78FDF" w14:textId="77777777" w:rsidR="008A0E64" w:rsidRDefault="008A0E64" w:rsidP="00FF1F25">
      <w:pPr>
        <w:pStyle w:val="ConsPlusNormal"/>
        <w:sectPr w:rsidR="008A0E64" w:rsidSect="002E1F9A">
          <w:pgSz w:w="16838" w:h="11906" w:orient="landscape"/>
          <w:pgMar w:top="567" w:right="1134" w:bottom="1701" w:left="1134" w:header="709" w:footer="709" w:gutter="0"/>
          <w:cols w:space="708"/>
          <w:titlePg/>
          <w:docGrid w:linePitch="360"/>
        </w:sectPr>
      </w:pPr>
    </w:p>
    <w:p w14:paraId="4B0D0199" w14:textId="77777777" w:rsidR="00B14B4D" w:rsidRPr="00941462" w:rsidRDefault="00B14B4D" w:rsidP="00B14B4D">
      <w:pPr>
        <w:pStyle w:val="1f0"/>
        <w:rPr>
          <w:rFonts w:ascii="Times New Roman" w:hAnsi="Times New Roman"/>
        </w:rPr>
      </w:pPr>
      <w:bookmarkStart w:id="32" w:name="_Toc187926204"/>
      <w:r w:rsidRPr="00941462">
        <w:rPr>
          <w:rFonts w:ascii="Times New Roman" w:hAnsi="Times New Roman"/>
        </w:rPr>
        <w:lastRenderedPageBreak/>
        <w:t>3. Условия реализации профессионального модуля</w:t>
      </w:r>
      <w:bookmarkEnd w:id="32"/>
    </w:p>
    <w:p w14:paraId="4D032BC3" w14:textId="77777777" w:rsidR="00B14B4D" w:rsidRPr="00941462" w:rsidRDefault="00B14B4D" w:rsidP="00B14B4D">
      <w:pPr>
        <w:pStyle w:val="114"/>
        <w:rPr>
          <w:rFonts w:ascii="Times New Roman" w:hAnsi="Times New Roman"/>
        </w:rPr>
      </w:pPr>
      <w:bookmarkStart w:id="33" w:name="_Toc187926205"/>
      <w:r w:rsidRPr="00941462">
        <w:rPr>
          <w:rFonts w:ascii="Times New Roman" w:hAnsi="Times New Roman"/>
        </w:rPr>
        <w:t>3.1. Материально-техническое обеспечение</w:t>
      </w:r>
      <w:bookmarkEnd w:id="33"/>
    </w:p>
    <w:p w14:paraId="0DB2C83C" w14:textId="02220518" w:rsidR="00B14B4D" w:rsidRDefault="00B14B4D" w:rsidP="00B14B4D">
      <w:pPr>
        <w:suppressAutoHyphens/>
        <w:ind w:firstLine="709"/>
        <w:jc w:val="both"/>
        <w:rPr>
          <w:rFonts w:ascii="Times New Roman" w:hAnsi="Times New Roman" w:cs="Times New Roman"/>
          <w:bCs/>
          <w:sz w:val="24"/>
          <w:szCs w:val="24"/>
        </w:rPr>
      </w:pPr>
      <w:r w:rsidRPr="004857A4">
        <w:rPr>
          <w:rFonts w:ascii="Times New Roman" w:hAnsi="Times New Roman"/>
          <w:sz w:val="24"/>
          <w:szCs w:val="24"/>
        </w:rPr>
        <w:t>Кабинеты «Общепрофессиональных дисциплин и профессиональных модулей»</w:t>
      </w:r>
      <w:r>
        <w:rPr>
          <w:rFonts w:ascii="Times New Roman" w:hAnsi="Times New Roman"/>
          <w:sz w:val="24"/>
          <w:szCs w:val="24"/>
        </w:rPr>
        <w:t xml:space="preserve"> </w:t>
      </w:r>
      <w:r w:rsidRPr="00665F99">
        <w:rPr>
          <w:rFonts w:ascii="Times New Roman" w:hAnsi="Times New Roman" w:cs="Times New Roman"/>
          <w:bCs/>
          <w:sz w:val="24"/>
          <w:szCs w:val="24"/>
        </w:rPr>
        <w:t>оснащенн</w:t>
      </w:r>
      <w:r>
        <w:rPr>
          <w:rFonts w:ascii="Times New Roman" w:hAnsi="Times New Roman" w:cs="Times New Roman"/>
          <w:bCs/>
          <w:sz w:val="24"/>
          <w:szCs w:val="24"/>
        </w:rPr>
        <w:t xml:space="preserve">ые </w:t>
      </w:r>
      <w:r w:rsidRPr="00665F99">
        <w:rPr>
          <w:rFonts w:ascii="Times New Roman" w:hAnsi="Times New Roman" w:cs="Times New Roman"/>
          <w:bCs/>
          <w:sz w:val="24"/>
          <w:szCs w:val="24"/>
        </w:rPr>
        <w:t>в соответствии с приложением 3 ПОП-П.</w:t>
      </w:r>
    </w:p>
    <w:p w14:paraId="0B4BE70D" w14:textId="1E19DBE0" w:rsidR="00ED4242" w:rsidRDefault="00ED4242" w:rsidP="00ED4242">
      <w:pPr>
        <w:suppressAutoHyphens/>
        <w:ind w:firstLine="709"/>
        <w:jc w:val="both"/>
        <w:rPr>
          <w:rFonts w:ascii="Times New Roman" w:hAnsi="Times New Roman" w:cs="Times New Roman"/>
          <w:bCs/>
          <w:sz w:val="24"/>
          <w:szCs w:val="24"/>
        </w:rPr>
      </w:pPr>
      <w:r w:rsidRPr="006C2FB7">
        <w:rPr>
          <w:rFonts w:ascii="Times New Roman" w:hAnsi="Times New Roman" w:cs="Times New Roman"/>
          <w:iCs/>
          <w:sz w:val="24"/>
          <w:szCs w:val="24"/>
        </w:rPr>
        <w:t>Мастерская/зона по видам работ Ресторанный сервис</w:t>
      </w:r>
      <w:r w:rsidR="005B1142">
        <w:rPr>
          <w:rFonts w:ascii="Times New Roman" w:hAnsi="Times New Roman" w:cs="Times New Roman"/>
          <w:iCs/>
          <w:sz w:val="24"/>
          <w:szCs w:val="24"/>
        </w:rPr>
        <w:t>:</w:t>
      </w:r>
      <w:r w:rsidRPr="00665F99">
        <w:rPr>
          <w:rFonts w:ascii="Times New Roman" w:hAnsi="Times New Roman" w:cs="Times New Roman"/>
          <w:bCs/>
          <w:sz w:val="24"/>
          <w:szCs w:val="24"/>
        </w:rPr>
        <w:t xml:space="preserve"> </w:t>
      </w:r>
    </w:p>
    <w:p w14:paraId="47A2D0E0" w14:textId="77777777" w:rsidR="005B1142" w:rsidRPr="00A70E00" w:rsidRDefault="005B1142" w:rsidP="005B1142">
      <w:pPr>
        <w:jc w:val="both"/>
        <w:rPr>
          <w:rFonts w:ascii="Times New Roman" w:hAnsi="Times New Roman"/>
        </w:rPr>
      </w:pPr>
      <w:r w:rsidRPr="00A70E00">
        <w:rPr>
          <w:rFonts w:ascii="Times New Roman" w:hAnsi="Times New Roman"/>
        </w:rPr>
        <w:t>Стол прямоугольный (банкетный, складной)</w:t>
      </w:r>
    </w:p>
    <w:p w14:paraId="4C33F837" w14:textId="77777777" w:rsidR="005B1142" w:rsidRPr="00A70E00" w:rsidRDefault="005B1142" w:rsidP="005B1142">
      <w:pPr>
        <w:jc w:val="both"/>
        <w:rPr>
          <w:rFonts w:ascii="Times New Roman" w:hAnsi="Times New Roman"/>
        </w:rPr>
      </w:pPr>
      <w:r w:rsidRPr="00A70E00">
        <w:rPr>
          <w:rFonts w:ascii="Times New Roman" w:hAnsi="Times New Roman"/>
        </w:rPr>
        <w:t xml:space="preserve">Стол квадратный </w:t>
      </w:r>
    </w:p>
    <w:p w14:paraId="00C643D4" w14:textId="77777777" w:rsidR="005B1142" w:rsidRPr="00A70E00" w:rsidRDefault="005B1142" w:rsidP="005B1142">
      <w:pPr>
        <w:jc w:val="both"/>
        <w:rPr>
          <w:rFonts w:ascii="Times New Roman" w:hAnsi="Times New Roman"/>
        </w:rPr>
      </w:pPr>
      <w:r w:rsidRPr="00A70E00">
        <w:rPr>
          <w:rFonts w:ascii="Times New Roman" w:hAnsi="Times New Roman"/>
        </w:rPr>
        <w:t xml:space="preserve">Стеллаж </w:t>
      </w:r>
    </w:p>
    <w:p w14:paraId="5124DA6E" w14:textId="77777777" w:rsidR="005B1142" w:rsidRPr="00A70E00" w:rsidRDefault="005B1142" w:rsidP="005B1142">
      <w:pPr>
        <w:jc w:val="both"/>
        <w:rPr>
          <w:rFonts w:ascii="Times New Roman" w:hAnsi="Times New Roman"/>
        </w:rPr>
      </w:pPr>
      <w:r w:rsidRPr="00A70E00">
        <w:rPr>
          <w:rFonts w:ascii="Times New Roman" w:hAnsi="Times New Roman"/>
        </w:rPr>
        <w:t>Стулья банкетные</w:t>
      </w:r>
    </w:p>
    <w:p w14:paraId="0DDC9391" w14:textId="77777777" w:rsidR="005B1142" w:rsidRPr="00A70E00" w:rsidRDefault="005B1142" w:rsidP="005B1142">
      <w:pPr>
        <w:jc w:val="both"/>
        <w:rPr>
          <w:rFonts w:ascii="Times New Roman" w:hAnsi="Times New Roman"/>
        </w:rPr>
      </w:pPr>
      <w:r w:rsidRPr="00A70E00">
        <w:rPr>
          <w:rFonts w:ascii="Times New Roman" w:hAnsi="Times New Roman"/>
        </w:rPr>
        <w:t>Стулья барные</w:t>
      </w:r>
    </w:p>
    <w:p w14:paraId="6215EC4D" w14:textId="77777777" w:rsidR="005B1142" w:rsidRPr="00A70E00" w:rsidRDefault="005B1142" w:rsidP="005B1142">
      <w:pPr>
        <w:jc w:val="both"/>
        <w:rPr>
          <w:rFonts w:ascii="Times New Roman" w:hAnsi="Times New Roman"/>
        </w:rPr>
      </w:pPr>
      <w:r w:rsidRPr="00A70E00">
        <w:rPr>
          <w:rFonts w:ascii="Times New Roman" w:hAnsi="Times New Roman"/>
        </w:rPr>
        <w:t>Стол коктейльный круглый (складной)</w:t>
      </w:r>
    </w:p>
    <w:p w14:paraId="7E1742E0" w14:textId="77777777" w:rsidR="005B1142" w:rsidRPr="00A70E00" w:rsidRDefault="005B1142" w:rsidP="005B1142">
      <w:pPr>
        <w:jc w:val="both"/>
        <w:rPr>
          <w:rFonts w:ascii="Times New Roman" w:hAnsi="Times New Roman"/>
        </w:rPr>
      </w:pPr>
      <w:r w:rsidRPr="00A70E00">
        <w:rPr>
          <w:rFonts w:ascii="Times New Roman" w:hAnsi="Times New Roman"/>
        </w:rPr>
        <w:t>Чехол на коктейльный стол</w:t>
      </w:r>
    </w:p>
    <w:p w14:paraId="5D6D83B5" w14:textId="77777777" w:rsidR="005B1142" w:rsidRPr="00A70E00" w:rsidRDefault="005B1142" w:rsidP="005B1142">
      <w:pPr>
        <w:jc w:val="both"/>
        <w:rPr>
          <w:rFonts w:ascii="Times New Roman" w:hAnsi="Times New Roman"/>
        </w:rPr>
      </w:pPr>
      <w:r w:rsidRPr="00A70E00">
        <w:rPr>
          <w:rFonts w:ascii="Times New Roman" w:hAnsi="Times New Roman"/>
        </w:rPr>
        <w:t>Стойка барная</w:t>
      </w:r>
    </w:p>
    <w:p w14:paraId="4D62AC2B" w14:textId="77777777" w:rsidR="005B1142" w:rsidRPr="00A70E00" w:rsidRDefault="005B1142" w:rsidP="005B1142">
      <w:pPr>
        <w:jc w:val="both"/>
        <w:rPr>
          <w:rFonts w:ascii="Times New Roman" w:hAnsi="Times New Roman"/>
        </w:rPr>
      </w:pPr>
      <w:r w:rsidRPr="00A70E00">
        <w:rPr>
          <w:rFonts w:ascii="Times New Roman" w:hAnsi="Times New Roman"/>
        </w:rPr>
        <w:t>Стол производственный</w:t>
      </w:r>
    </w:p>
    <w:p w14:paraId="5D73B94C" w14:textId="77777777" w:rsidR="005B1142" w:rsidRPr="00A70E00" w:rsidRDefault="005B1142" w:rsidP="005B1142">
      <w:pPr>
        <w:jc w:val="both"/>
        <w:rPr>
          <w:rFonts w:ascii="Times New Roman" w:hAnsi="Times New Roman"/>
        </w:rPr>
      </w:pPr>
      <w:r w:rsidRPr="00A70E00">
        <w:rPr>
          <w:rFonts w:ascii="Times New Roman" w:hAnsi="Times New Roman"/>
        </w:rPr>
        <w:t>Стойка ограждения с канатом</w:t>
      </w:r>
    </w:p>
    <w:p w14:paraId="3B9883FB" w14:textId="77777777" w:rsidR="005B1142" w:rsidRPr="00A70E00" w:rsidRDefault="005B1142" w:rsidP="005B1142">
      <w:pPr>
        <w:jc w:val="both"/>
        <w:rPr>
          <w:rFonts w:ascii="Times New Roman" w:hAnsi="Times New Roman"/>
        </w:rPr>
      </w:pPr>
      <w:proofErr w:type="spellStart"/>
      <w:r w:rsidRPr="00A70E00">
        <w:rPr>
          <w:rFonts w:ascii="Times New Roman" w:hAnsi="Times New Roman"/>
        </w:rPr>
        <w:t>Стойкка</w:t>
      </w:r>
      <w:proofErr w:type="spellEnd"/>
      <w:r w:rsidRPr="00A70E00">
        <w:rPr>
          <w:rFonts w:ascii="Times New Roman" w:hAnsi="Times New Roman"/>
        </w:rPr>
        <w:t xml:space="preserve"> администратора</w:t>
      </w:r>
    </w:p>
    <w:p w14:paraId="650C192F" w14:textId="77777777" w:rsidR="005B1142" w:rsidRPr="00A70E00" w:rsidRDefault="005B1142" w:rsidP="005B1142">
      <w:pPr>
        <w:jc w:val="both"/>
        <w:rPr>
          <w:rFonts w:ascii="Times New Roman" w:hAnsi="Times New Roman"/>
        </w:rPr>
      </w:pPr>
      <w:r w:rsidRPr="00A70E00">
        <w:rPr>
          <w:rFonts w:ascii="Times New Roman" w:hAnsi="Times New Roman"/>
        </w:rPr>
        <w:t>Стол подсобный</w:t>
      </w:r>
    </w:p>
    <w:p w14:paraId="1C2F1A96" w14:textId="77777777" w:rsidR="005B1142" w:rsidRPr="00A70E00" w:rsidRDefault="005B1142" w:rsidP="005B1142">
      <w:pPr>
        <w:jc w:val="both"/>
        <w:rPr>
          <w:rFonts w:ascii="Times New Roman" w:hAnsi="Times New Roman"/>
        </w:rPr>
      </w:pPr>
      <w:r w:rsidRPr="00A70E00">
        <w:rPr>
          <w:rFonts w:ascii="Times New Roman" w:hAnsi="Times New Roman"/>
        </w:rPr>
        <w:t>Барный органайзер</w:t>
      </w:r>
    </w:p>
    <w:p w14:paraId="561B9F4B" w14:textId="77777777" w:rsidR="005B1142" w:rsidRPr="00A70E00" w:rsidRDefault="005B1142" w:rsidP="005B1142">
      <w:pPr>
        <w:jc w:val="both"/>
        <w:rPr>
          <w:rFonts w:ascii="Times New Roman" w:hAnsi="Times New Roman"/>
        </w:rPr>
      </w:pPr>
      <w:proofErr w:type="spellStart"/>
      <w:r w:rsidRPr="00A70E00">
        <w:rPr>
          <w:rFonts w:ascii="Times New Roman" w:hAnsi="Times New Roman"/>
        </w:rPr>
        <w:t>Джигер</w:t>
      </w:r>
      <w:proofErr w:type="spellEnd"/>
    </w:p>
    <w:p w14:paraId="7CBADFED" w14:textId="77777777" w:rsidR="005B1142" w:rsidRPr="00A70E00" w:rsidRDefault="005B1142" w:rsidP="005B1142">
      <w:pPr>
        <w:jc w:val="both"/>
        <w:rPr>
          <w:rFonts w:ascii="Times New Roman" w:hAnsi="Times New Roman"/>
        </w:rPr>
      </w:pPr>
      <w:r w:rsidRPr="00A70E00">
        <w:rPr>
          <w:rFonts w:ascii="Times New Roman" w:hAnsi="Times New Roman"/>
        </w:rPr>
        <w:t>Мерный стакан</w:t>
      </w:r>
    </w:p>
    <w:p w14:paraId="282D8594" w14:textId="77777777" w:rsidR="005B1142" w:rsidRPr="00A70E00" w:rsidRDefault="005B1142" w:rsidP="005B1142">
      <w:pPr>
        <w:jc w:val="both"/>
        <w:rPr>
          <w:rFonts w:ascii="Times New Roman" w:hAnsi="Times New Roman"/>
        </w:rPr>
      </w:pPr>
      <w:r w:rsidRPr="00A70E00">
        <w:rPr>
          <w:rFonts w:ascii="Times New Roman" w:hAnsi="Times New Roman"/>
        </w:rPr>
        <w:t>Совок для льда</w:t>
      </w:r>
    </w:p>
    <w:p w14:paraId="756A499E" w14:textId="77777777" w:rsidR="005B1142" w:rsidRPr="00A70E00" w:rsidRDefault="005B1142" w:rsidP="005B1142">
      <w:pPr>
        <w:jc w:val="both"/>
        <w:rPr>
          <w:rFonts w:ascii="Times New Roman" w:hAnsi="Times New Roman"/>
        </w:rPr>
      </w:pPr>
      <w:r w:rsidRPr="00A70E00">
        <w:rPr>
          <w:rFonts w:ascii="Times New Roman" w:hAnsi="Times New Roman"/>
        </w:rPr>
        <w:t>Мельница для льда</w:t>
      </w:r>
    </w:p>
    <w:p w14:paraId="09971DD9" w14:textId="77777777" w:rsidR="005B1142" w:rsidRPr="00A70E00" w:rsidRDefault="005B1142" w:rsidP="005B1142">
      <w:pPr>
        <w:jc w:val="both"/>
        <w:rPr>
          <w:rFonts w:ascii="Times New Roman" w:hAnsi="Times New Roman"/>
        </w:rPr>
      </w:pPr>
      <w:r w:rsidRPr="00A70E00">
        <w:rPr>
          <w:rFonts w:ascii="Times New Roman" w:hAnsi="Times New Roman"/>
        </w:rPr>
        <w:t xml:space="preserve"> </w:t>
      </w:r>
      <w:proofErr w:type="spellStart"/>
      <w:r w:rsidRPr="00A70E00">
        <w:rPr>
          <w:rFonts w:ascii="Times New Roman" w:hAnsi="Times New Roman"/>
        </w:rPr>
        <w:t>Ice</w:t>
      </w:r>
      <w:proofErr w:type="spellEnd"/>
      <w:r w:rsidRPr="00A70E00">
        <w:rPr>
          <w:rFonts w:ascii="Times New Roman" w:hAnsi="Times New Roman"/>
        </w:rPr>
        <w:t xml:space="preserve"> </w:t>
      </w:r>
      <w:proofErr w:type="spellStart"/>
      <w:r w:rsidRPr="00A70E00">
        <w:rPr>
          <w:rFonts w:ascii="Times New Roman" w:hAnsi="Times New Roman"/>
        </w:rPr>
        <w:t>bucket</w:t>
      </w:r>
      <w:proofErr w:type="spellEnd"/>
      <w:r w:rsidRPr="00A70E00">
        <w:rPr>
          <w:rFonts w:ascii="Times New Roman" w:hAnsi="Times New Roman"/>
        </w:rPr>
        <w:t xml:space="preserve"> / Ведерко для льда</w:t>
      </w:r>
    </w:p>
    <w:p w14:paraId="0560D398" w14:textId="77777777" w:rsidR="005B1142" w:rsidRPr="00A70E00" w:rsidRDefault="005B1142" w:rsidP="005B1142">
      <w:pPr>
        <w:jc w:val="both"/>
        <w:rPr>
          <w:rFonts w:ascii="Times New Roman" w:hAnsi="Times New Roman"/>
        </w:rPr>
      </w:pPr>
      <w:proofErr w:type="spellStart"/>
      <w:r w:rsidRPr="00A70E00">
        <w:rPr>
          <w:rFonts w:ascii="Times New Roman" w:hAnsi="Times New Roman"/>
        </w:rPr>
        <w:t>Шипцы</w:t>
      </w:r>
      <w:proofErr w:type="spellEnd"/>
      <w:r w:rsidRPr="00A70E00">
        <w:rPr>
          <w:rFonts w:ascii="Times New Roman" w:hAnsi="Times New Roman"/>
        </w:rPr>
        <w:t xml:space="preserve"> для льда</w:t>
      </w:r>
    </w:p>
    <w:p w14:paraId="6EA225D0" w14:textId="77777777" w:rsidR="005B1142" w:rsidRPr="00A70E00" w:rsidRDefault="005B1142" w:rsidP="005B1142">
      <w:pPr>
        <w:jc w:val="both"/>
        <w:rPr>
          <w:rFonts w:ascii="Times New Roman" w:hAnsi="Times New Roman"/>
        </w:rPr>
      </w:pPr>
      <w:r w:rsidRPr="00A70E00">
        <w:rPr>
          <w:rFonts w:ascii="Times New Roman" w:hAnsi="Times New Roman"/>
        </w:rPr>
        <w:t>Барные коврик</w:t>
      </w:r>
    </w:p>
    <w:p w14:paraId="5D919439" w14:textId="77777777" w:rsidR="005B1142" w:rsidRPr="00A70E00" w:rsidRDefault="005B1142" w:rsidP="005B1142">
      <w:pPr>
        <w:jc w:val="both"/>
        <w:rPr>
          <w:rFonts w:ascii="Times New Roman" w:hAnsi="Times New Roman"/>
        </w:rPr>
      </w:pPr>
      <w:r w:rsidRPr="00A70E00">
        <w:rPr>
          <w:rFonts w:ascii="Times New Roman" w:hAnsi="Times New Roman"/>
        </w:rPr>
        <w:t>Доска разделочная</w:t>
      </w:r>
    </w:p>
    <w:p w14:paraId="34F02BB2" w14:textId="77777777" w:rsidR="005B1142" w:rsidRPr="00A70E00" w:rsidRDefault="005B1142" w:rsidP="005B1142">
      <w:pPr>
        <w:jc w:val="both"/>
        <w:rPr>
          <w:rFonts w:ascii="Times New Roman" w:hAnsi="Times New Roman"/>
        </w:rPr>
      </w:pPr>
      <w:r w:rsidRPr="00A70E00">
        <w:rPr>
          <w:rFonts w:ascii="Times New Roman" w:hAnsi="Times New Roman"/>
        </w:rPr>
        <w:t>Барный поднос</w:t>
      </w:r>
    </w:p>
    <w:p w14:paraId="7CC90F19" w14:textId="77777777" w:rsidR="005B1142" w:rsidRPr="00A70E00" w:rsidRDefault="005B1142" w:rsidP="005B1142">
      <w:pPr>
        <w:jc w:val="both"/>
        <w:rPr>
          <w:rFonts w:ascii="Times New Roman" w:hAnsi="Times New Roman"/>
        </w:rPr>
      </w:pPr>
      <w:r w:rsidRPr="00A70E00">
        <w:rPr>
          <w:rFonts w:ascii="Times New Roman" w:hAnsi="Times New Roman"/>
        </w:rPr>
        <w:t>Шейкер классический</w:t>
      </w:r>
    </w:p>
    <w:p w14:paraId="48551E34" w14:textId="77777777" w:rsidR="005B1142" w:rsidRPr="00A70E00" w:rsidRDefault="005B1142" w:rsidP="005B1142">
      <w:pPr>
        <w:jc w:val="both"/>
        <w:rPr>
          <w:rFonts w:ascii="Times New Roman" w:hAnsi="Times New Roman"/>
        </w:rPr>
      </w:pPr>
      <w:r w:rsidRPr="00A70E00">
        <w:rPr>
          <w:rFonts w:ascii="Times New Roman" w:hAnsi="Times New Roman"/>
        </w:rPr>
        <w:t>Бостонский шейкер</w:t>
      </w:r>
    </w:p>
    <w:p w14:paraId="04748EEE" w14:textId="77777777" w:rsidR="005B1142" w:rsidRPr="00A70E00" w:rsidRDefault="005B1142" w:rsidP="005B1142">
      <w:pPr>
        <w:jc w:val="both"/>
        <w:rPr>
          <w:rFonts w:ascii="Times New Roman" w:hAnsi="Times New Roman"/>
        </w:rPr>
      </w:pPr>
      <w:r w:rsidRPr="00A70E00">
        <w:rPr>
          <w:rFonts w:ascii="Times New Roman" w:hAnsi="Times New Roman"/>
        </w:rPr>
        <w:t>Смесительный стакан</w:t>
      </w:r>
    </w:p>
    <w:p w14:paraId="069BF25E" w14:textId="77777777" w:rsidR="005B1142" w:rsidRPr="00A70E00" w:rsidRDefault="005B1142" w:rsidP="005B1142">
      <w:pPr>
        <w:jc w:val="both"/>
        <w:rPr>
          <w:rFonts w:ascii="Times New Roman" w:hAnsi="Times New Roman"/>
        </w:rPr>
      </w:pPr>
      <w:proofErr w:type="spellStart"/>
      <w:r w:rsidRPr="00A70E00">
        <w:rPr>
          <w:rFonts w:ascii="Times New Roman" w:hAnsi="Times New Roman"/>
        </w:rPr>
        <w:t>Стрейнер</w:t>
      </w:r>
      <w:proofErr w:type="spellEnd"/>
    </w:p>
    <w:p w14:paraId="27ADB294" w14:textId="77777777" w:rsidR="005B1142" w:rsidRPr="00A70E00" w:rsidRDefault="005B1142" w:rsidP="005B1142">
      <w:pPr>
        <w:jc w:val="both"/>
        <w:rPr>
          <w:rFonts w:ascii="Times New Roman" w:hAnsi="Times New Roman"/>
        </w:rPr>
      </w:pPr>
      <w:proofErr w:type="spellStart"/>
      <w:r w:rsidRPr="00A70E00">
        <w:rPr>
          <w:rFonts w:ascii="Times New Roman" w:hAnsi="Times New Roman"/>
        </w:rPr>
        <w:t>Мадлер</w:t>
      </w:r>
      <w:proofErr w:type="spellEnd"/>
    </w:p>
    <w:p w14:paraId="4DA8949B" w14:textId="77777777" w:rsidR="005B1142" w:rsidRPr="00A70E00" w:rsidRDefault="005B1142" w:rsidP="005B1142">
      <w:pPr>
        <w:jc w:val="both"/>
        <w:rPr>
          <w:rFonts w:ascii="Times New Roman" w:hAnsi="Times New Roman"/>
        </w:rPr>
      </w:pPr>
      <w:r w:rsidRPr="00A70E00">
        <w:rPr>
          <w:rFonts w:ascii="Times New Roman" w:hAnsi="Times New Roman"/>
        </w:rPr>
        <w:t>Барная ложка</w:t>
      </w:r>
    </w:p>
    <w:p w14:paraId="5759EB07" w14:textId="77777777" w:rsidR="005B1142" w:rsidRPr="00A70E00" w:rsidRDefault="005B1142" w:rsidP="005B1142">
      <w:pPr>
        <w:jc w:val="both"/>
        <w:rPr>
          <w:rFonts w:ascii="Times New Roman" w:hAnsi="Times New Roman"/>
        </w:rPr>
      </w:pPr>
      <w:r w:rsidRPr="00A70E00">
        <w:rPr>
          <w:rFonts w:ascii="Times New Roman" w:hAnsi="Times New Roman"/>
        </w:rPr>
        <w:t>Пинцет барный</w:t>
      </w:r>
    </w:p>
    <w:p w14:paraId="2F9A5AE3" w14:textId="77777777" w:rsidR="005B1142" w:rsidRPr="00A70E00" w:rsidRDefault="005B1142" w:rsidP="005B1142">
      <w:pPr>
        <w:jc w:val="both"/>
        <w:rPr>
          <w:rFonts w:ascii="Times New Roman" w:hAnsi="Times New Roman"/>
        </w:rPr>
      </w:pPr>
      <w:proofErr w:type="spellStart"/>
      <w:r w:rsidRPr="00A70E00">
        <w:rPr>
          <w:rFonts w:ascii="Times New Roman" w:hAnsi="Times New Roman"/>
        </w:rPr>
        <w:t>Нарзанник</w:t>
      </w:r>
      <w:proofErr w:type="spellEnd"/>
    </w:p>
    <w:p w14:paraId="4F9D8D28" w14:textId="77777777" w:rsidR="005B1142" w:rsidRPr="00A70E00" w:rsidRDefault="005B1142" w:rsidP="005B1142">
      <w:pPr>
        <w:jc w:val="both"/>
        <w:rPr>
          <w:rFonts w:ascii="Times New Roman" w:hAnsi="Times New Roman"/>
        </w:rPr>
      </w:pPr>
      <w:proofErr w:type="spellStart"/>
      <w:r w:rsidRPr="00A70E00">
        <w:rPr>
          <w:rFonts w:ascii="Times New Roman" w:hAnsi="Times New Roman"/>
        </w:rPr>
        <w:t>Сквизер</w:t>
      </w:r>
      <w:proofErr w:type="spellEnd"/>
    </w:p>
    <w:p w14:paraId="6A3D1770" w14:textId="77777777" w:rsidR="005B1142" w:rsidRPr="00A70E00" w:rsidRDefault="005B1142" w:rsidP="005B1142">
      <w:pPr>
        <w:jc w:val="both"/>
        <w:rPr>
          <w:rFonts w:ascii="Times New Roman" w:hAnsi="Times New Roman"/>
        </w:rPr>
      </w:pPr>
      <w:r w:rsidRPr="00A70E00">
        <w:rPr>
          <w:rFonts w:ascii="Times New Roman" w:hAnsi="Times New Roman"/>
        </w:rPr>
        <w:t>Нож барный</w:t>
      </w:r>
    </w:p>
    <w:p w14:paraId="44B910B5" w14:textId="77777777" w:rsidR="005B1142" w:rsidRPr="00A70E00" w:rsidRDefault="005B1142" w:rsidP="005B1142">
      <w:pPr>
        <w:jc w:val="both"/>
        <w:rPr>
          <w:rFonts w:ascii="Times New Roman" w:hAnsi="Times New Roman"/>
        </w:rPr>
      </w:pPr>
      <w:proofErr w:type="spellStart"/>
      <w:r w:rsidRPr="00A70E00">
        <w:rPr>
          <w:rFonts w:ascii="Times New Roman" w:hAnsi="Times New Roman"/>
        </w:rPr>
        <w:t>Рокс</w:t>
      </w:r>
      <w:proofErr w:type="spellEnd"/>
      <w:r w:rsidRPr="00A70E00">
        <w:rPr>
          <w:rFonts w:ascii="Times New Roman" w:hAnsi="Times New Roman"/>
        </w:rPr>
        <w:t xml:space="preserve"> (</w:t>
      </w:r>
      <w:proofErr w:type="spellStart"/>
      <w:r w:rsidRPr="00A70E00">
        <w:rPr>
          <w:rFonts w:ascii="Times New Roman" w:hAnsi="Times New Roman"/>
        </w:rPr>
        <w:t>олд</w:t>
      </w:r>
      <w:proofErr w:type="spellEnd"/>
      <w:r w:rsidRPr="00A70E00">
        <w:rPr>
          <w:rFonts w:ascii="Times New Roman" w:hAnsi="Times New Roman"/>
        </w:rPr>
        <w:t xml:space="preserve"> </w:t>
      </w:r>
      <w:proofErr w:type="spellStart"/>
      <w:r w:rsidRPr="00A70E00">
        <w:rPr>
          <w:rFonts w:ascii="Times New Roman" w:hAnsi="Times New Roman"/>
        </w:rPr>
        <w:t>фешенд</w:t>
      </w:r>
      <w:proofErr w:type="spellEnd"/>
      <w:r w:rsidRPr="00A70E00">
        <w:rPr>
          <w:rFonts w:ascii="Times New Roman" w:hAnsi="Times New Roman"/>
        </w:rPr>
        <w:t>)</w:t>
      </w:r>
    </w:p>
    <w:p w14:paraId="0AC2D49C" w14:textId="77777777" w:rsidR="005B1142" w:rsidRPr="00A70E00" w:rsidRDefault="005B1142" w:rsidP="005B1142">
      <w:pPr>
        <w:jc w:val="both"/>
        <w:rPr>
          <w:rFonts w:ascii="Times New Roman" w:hAnsi="Times New Roman"/>
        </w:rPr>
      </w:pPr>
      <w:proofErr w:type="spellStart"/>
      <w:r w:rsidRPr="00A70E00">
        <w:rPr>
          <w:rFonts w:ascii="Times New Roman" w:hAnsi="Times New Roman"/>
        </w:rPr>
        <w:t>Хайбол</w:t>
      </w:r>
      <w:proofErr w:type="spellEnd"/>
    </w:p>
    <w:p w14:paraId="6F632AE1" w14:textId="77777777" w:rsidR="005B1142" w:rsidRPr="00A70E00" w:rsidRDefault="005B1142" w:rsidP="005B1142">
      <w:pPr>
        <w:jc w:val="both"/>
        <w:rPr>
          <w:rFonts w:ascii="Times New Roman" w:hAnsi="Times New Roman"/>
        </w:rPr>
      </w:pPr>
      <w:proofErr w:type="spellStart"/>
      <w:r w:rsidRPr="00A70E00">
        <w:rPr>
          <w:rFonts w:ascii="Times New Roman" w:hAnsi="Times New Roman"/>
        </w:rPr>
        <w:t>Харикейн</w:t>
      </w:r>
      <w:proofErr w:type="spellEnd"/>
      <w:r w:rsidRPr="00A70E00">
        <w:rPr>
          <w:rFonts w:ascii="Times New Roman" w:hAnsi="Times New Roman"/>
        </w:rPr>
        <w:t xml:space="preserve"> (бокал для </w:t>
      </w:r>
      <w:proofErr w:type="spellStart"/>
      <w:r w:rsidRPr="00A70E00">
        <w:rPr>
          <w:rFonts w:ascii="Times New Roman" w:hAnsi="Times New Roman"/>
        </w:rPr>
        <w:t>Пино</w:t>
      </w:r>
      <w:proofErr w:type="spellEnd"/>
      <w:r w:rsidRPr="00A70E00">
        <w:rPr>
          <w:rFonts w:ascii="Times New Roman" w:hAnsi="Times New Roman"/>
        </w:rPr>
        <w:t xml:space="preserve"> </w:t>
      </w:r>
      <w:proofErr w:type="spellStart"/>
      <w:r w:rsidRPr="00A70E00">
        <w:rPr>
          <w:rFonts w:ascii="Times New Roman" w:hAnsi="Times New Roman"/>
        </w:rPr>
        <w:t>Колады</w:t>
      </w:r>
      <w:proofErr w:type="spellEnd"/>
      <w:r w:rsidRPr="00A70E00">
        <w:rPr>
          <w:rFonts w:ascii="Times New Roman" w:hAnsi="Times New Roman"/>
        </w:rPr>
        <w:t>)</w:t>
      </w:r>
    </w:p>
    <w:p w14:paraId="4A70DB25" w14:textId="77777777" w:rsidR="005B1142" w:rsidRPr="00A70E00" w:rsidRDefault="005B1142" w:rsidP="005B1142">
      <w:pPr>
        <w:jc w:val="both"/>
        <w:rPr>
          <w:rFonts w:ascii="Times New Roman" w:hAnsi="Times New Roman"/>
        </w:rPr>
      </w:pPr>
      <w:r w:rsidRPr="00A70E00">
        <w:rPr>
          <w:rFonts w:ascii="Times New Roman" w:hAnsi="Times New Roman"/>
        </w:rPr>
        <w:t>Бокал для Мартини (коктейльная рюмка)</w:t>
      </w:r>
    </w:p>
    <w:p w14:paraId="6693F960" w14:textId="77777777" w:rsidR="005B1142" w:rsidRPr="00A70E00" w:rsidRDefault="005B1142" w:rsidP="005B1142">
      <w:pPr>
        <w:jc w:val="both"/>
        <w:rPr>
          <w:rFonts w:ascii="Times New Roman" w:hAnsi="Times New Roman"/>
        </w:rPr>
      </w:pPr>
      <w:r w:rsidRPr="00A70E00">
        <w:rPr>
          <w:rFonts w:ascii="Times New Roman" w:hAnsi="Times New Roman"/>
        </w:rPr>
        <w:t>Гейзеры</w:t>
      </w:r>
    </w:p>
    <w:p w14:paraId="55D2B708" w14:textId="77777777" w:rsidR="005B1142" w:rsidRPr="00A70E00" w:rsidRDefault="005B1142" w:rsidP="005B1142">
      <w:pPr>
        <w:jc w:val="both"/>
        <w:rPr>
          <w:rFonts w:ascii="Times New Roman" w:hAnsi="Times New Roman"/>
        </w:rPr>
      </w:pPr>
      <w:r w:rsidRPr="00A70E00">
        <w:rPr>
          <w:rFonts w:ascii="Times New Roman" w:hAnsi="Times New Roman"/>
        </w:rPr>
        <w:t>Миска стеклянная</w:t>
      </w:r>
    </w:p>
    <w:p w14:paraId="0FC4A1F9" w14:textId="77777777" w:rsidR="005B1142" w:rsidRPr="00A70E00" w:rsidRDefault="005B1142" w:rsidP="005B1142">
      <w:pPr>
        <w:jc w:val="both"/>
        <w:rPr>
          <w:rFonts w:ascii="Times New Roman" w:hAnsi="Times New Roman"/>
        </w:rPr>
      </w:pPr>
      <w:r w:rsidRPr="00A70E00">
        <w:rPr>
          <w:rFonts w:ascii="Times New Roman" w:hAnsi="Times New Roman"/>
        </w:rPr>
        <w:t>Миска стеклянная</w:t>
      </w:r>
    </w:p>
    <w:p w14:paraId="05868ECC" w14:textId="77777777" w:rsidR="005B1142" w:rsidRPr="00A70E00" w:rsidRDefault="005B1142" w:rsidP="005B1142">
      <w:pPr>
        <w:jc w:val="both"/>
        <w:rPr>
          <w:rFonts w:ascii="Times New Roman" w:hAnsi="Times New Roman"/>
        </w:rPr>
      </w:pPr>
      <w:r w:rsidRPr="00A70E00">
        <w:rPr>
          <w:rFonts w:ascii="Times New Roman" w:hAnsi="Times New Roman"/>
        </w:rPr>
        <w:t>Миска стеклянная</w:t>
      </w:r>
    </w:p>
    <w:p w14:paraId="1620EA93" w14:textId="77777777" w:rsidR="005B1142" w:rsidRPr="00A70E00" w:rsidRDefault="005B1142" w:rsidP="005B1142">
      <w:pPr>
        <w:jc w:val="both"/>
        <w:rPr>
          <w:rFonts w:ascii="Times New Roman" w:hAnsi="Times New Roman"/>
        </w:rPr>
      </w:pPr>
      <w:r w:rsidRPr="00A70E00">
        <w:rPr>
          <w:rFonts w:ascii="Times New Roman" w:hAnsi="Times New Roman"/>
        </w:rPr>
        <w:t>Кофе машина, 1-2 группы, полуавтомат</w:t>
      </w:r>
    </w:p>
    <w:p w14:paraId="07D3C14D" w14:textId="77777777" w:rsidR="005B1142" w:rsidRPr="00A70E00" w:rsidRDefault="005B1142" w:rsidP="005B1142">
      <w:pPr>
        <w:jc w:val="both"/>
        <w:rPr>
          <w:rFonts w:ascii="Times New Roman" w:hAnsi="Times New Roman"/>
        </w:rPr>
      </w:pPr>
      <w:r w:rsidRPr="00A70E00">
        <w:rPr>
          <w:rFonts w:ascii="Times New Roman" w:hAnsi="Times New Roman"/>
        </w:rPr>
        <w:t xml:space="preserve">Кофемолка - электрическая </w:t>
      </w:r>
    </w:p>
    <w:p w14:paraId="61AB6DC7" w14:textId="77777777" w:rsidR="005B1142" w:rsidRPr="00A70E00" w:rsidRDefault="005B1142" w:rsidP="005B1142">
      <w:pPr>
        <w:jc w:val="both"/>
        <w:rPr>
          <w:rFonts w:ascii="Times New Roman" w:hAnsi="Times New Roman"/>
        </w:rPr>
      </w:pPr>
      <w:r w:rsidRPr="00A70E00">
        <w:rPr>
          <w:rFonts w:ascii="Times New Roman" w:hAnsi="Times New Roman"/>
        </w:rPr>
        <w:t>Темпер</w:t>
      </w:r>
    </w:p>
    <w:p w14:paraId="089F5E16" w14:textId="77777777" w:rsidR="005B1142" w:rsidRPr="00A70E00" w:rsidRDefault="005B1142" w:rsidP="005B1142">
      <w:pPr>
        <w:jc w:val="both"/>
        <w:rPr>
          <w:rFonts w:ascii="Times New Roman" w:hAnsi="Times New Roman"/>
        </w:rPr>
      </w:pPr>
      <w:r w:rsidRPr="00A70E00">
        <w:rPr>
          <w:rFonts w:ascii="Times New Roman" w:hAnsi="Times New Roman"/>
        </w:rPr>
        <w:t xml:space="preserve">Поднос официанта </w:t>
      </w:r>
    </w:p>
    <w:p w14:paraId="64E92FF5" w14:textId="77777777" w:rsidR="005B1142" w:rsidRPr="00A70E00" w:rsidRDefault="005B1142" w:rsidP="005B1142">
      <w:pPr>
        <w:jc w:val="both"/>
        <w:rPr>
          <w:rFonts w:ascii="Times New Roman" w:hAnsi="Times New Roman"/>
        </w:rPr>
      </w:pPr>
      <w:r w:rsidRPr="00A70E00">
        <w:rPr>
          <w:rFonts w:ascii="Times New Roman" w:hAnsi="Times New Roman"/>
        </w:rPr>
        <w:t>Кувшин</w:t>
      </w:r>
    </w:p>
    <w:p w14:paraId="60E1AC29" w14:textId="77777777" w:rsidR="005B1142" w:rsidRPr="00A70E00" w:rsidRDefault="005B1142" w:rsidP="005B1142">
      <w:pPr>
        <w:jc w:val="both"/>
        <w:rPr>
          <w:rFonts w:ascii="Times New Roman" w:hAnsi="Times New Roman"/>
        </w:rPr>
      </w:pPr>
      <w:r w:rsidRPr="00A70E00">
        <w:rPr>
          <w:rFonts w:ascii="Times New Roman" w:hAnsi="Times New Roman"/>
        </w:rPr>
        <w:t xml:space="preserve">Пара для </w:t>
      </w:r>
      <w:proofErr w:type="spellStart"/>
      <w:r w:rsidRPr="00A70E00">
        <w:rPr>
          <w:rFonts w:ascii="Times New Roman" w:hAnsi="Times New Roman"/>
        </w:rPr>
        <w:t>эспрессо</w:t>
      </w:r>
      <w:proofErr w:type="spellEnd"/>
      <w:r w:rsidRPr="00A70E00">
        <w:rPr>
          <w:rFonts w:ascii="Times New Roman" w:hAnsi="Times New Roman"/>
        </w:rPr>
        <w:t xml:space="preserve"> (чашка с блюдцем)</w:t>
      </w:r>
    </w:p>
    <w:p w14:paraId="4C9678C9" w14:textId="77777777" w:rsidR="005B1142" w:rsidRPr="00A70E00" w:rsidRDefault="005B1142" w:rsidP="005B1142">
      <w:pPr>
        <w:jc w:val="both"/>
        <w:rPr>
          <w:rFonts w:ascii="Times New Roman" w:hAnsi="Times New Roman"/>
        </w:rPr>
      </w:pPr>
      <w:r w:rsidRPr="00A70E00">
        <w:rPr>
          <w:rFonts w:ascii="Times New Roman" w:hAnsi="Times New Roman"/>
        </w:rPr>
        <w:t>Пара для капучино (чашка с блюдцем)</w:t>
      </w:r>
    </w:p>
    <w:p w14:paraId="43A49355" w14:textId="77777777" w:rsidR="005B1142" w:rsidRPr="00A70E00" w:rsidRDefault="005B1142" w:rsidP="005B1142">
      <w:pPr>
        <w:jc w:val="both"/>
        <w:rPr>
          <w:rFonts w:ascii="Times New Roman" w:hAnsi="Times New Roman"/>
        </w:rPr>
      </w:pPr>
      <w:r w:rsidRPr="00A70E00">
        <w:rPr>
          <w:rFonts w:ascii="Times New Roman" w:hAnsi="Times New Roman"/>
        </w:rPr>
        <w:t xml:space="preserve">Бокал для кофе </w:t>
      </w:r>
      <w:proofErr w:type="gramStart"/>
      <w:r w:rsidRPr="00A70E00">
        <w:rPr>
          <w:rFonts w:ascii="Times New Roman" w:hAnsi="Times New Roman"/>
        </w:rPr>
        <w:t>По-ирландски</w:t>
      </w:r>
      <w:proofErr w:type="gramEnd"/>
      <w:r w:rsidRPr="00A70E00">
        <w:rPr>
          <w:rFonts w:ascii="Times New Roman" w:hAnsi="Times New Roman"/>
        </w:rPr>
        <w:t xml:space="preserve"> (</w:t>
      </w:r>
      <w:proofErr w:type="spellStart"/>
      <w:r w:rsidRPr="00A70E00">
        <w:rPr>
          <w:rFonts w:ascii="Times New Roman" w:hAnsi="Times New Roman"/>
        </w:rPr>
        <w:t>Irish</w:t>
      </w:r>
      <w:proofErr w:type="spellEnd"/>
      <w:r w:rsidRPr="00A70E00">
        <w:rPr>
          <w:rFonts w:ascii="Times New Roman" w:hAnsi="Times New Roman"/>
        </w:rPr>
        <w:t>)</w:t>
      </w:r>
    </w:p>
    <w:p w14:paraId="1BB4F554" w14:textId="77777777" w:rsidR="005B1142" w:rsidRPr="00A70E00" w:rsidRDefault="005B1142" w:rsidP="005B1142">
      <w:pPr>
        <w:jc w:val="both"/>
        <w:rPr>
          <w:rFonts w:ascii="Times New Roman" w:hAnsi="Times New Roman"/>
        </w:rPr>
      </w:pPr>
      <w:r w:rsidRPr="00A70E00">
        <w:rPr>
          <w:rFonts w:ascii="Times New Roman" w:hAnsi="Times New Roman"/>
        </w:rPr>
        <w:t xml:space="preserve">Ложка для </w:t>
      </w:r>
      <w:proofErr w:type="spellStart"/>
      <w:r w:rsidRPr="00A70E00">
        <w:rPr>
          <w:rFonts w:ascii="Times New Roman" w:hAnsi="Times New Roman"/>
        </w:rPr>
        <w:t>эспрессо</w:t>
      </w:r>
      <w:proofErr w:type="spellEnd"/>
    </w:p>
    <w:p w14:paraId="08345C01" w14:textId="77777777" w:rsidR="005B1142" w:rsidRPr="00A70E00" w:rsidRDefault="005B1142" w:rsidP="005B1142">
      <w:pPr>
        <w:jc w:val="both"/>
        <w:rPr>
          <w:rFonts w:ascii="Times New Roman" w:hAnsi="Times New Roman"/>
        </w:rPr>
      </w:pPr>
      <w:r w:rsidRPr="00A70E00">
        <w:rPr>
          <w:rFonts w:ascii="Times New Roman" w:hAnsi="Times New Roman"/>
        </w:rPr>
        <w:t>Чайная ложка</w:t>
      </w:r>
    </w:p>
    <w:p w14:paraId="5BBA4696" w14:textId="77777777" w:rsidR="005B1142" w:rsidRPr="00A70E00" w:rsidRDefault="005B1142" w:rsidP="005B1142">
      <w:pPr>
        <w:jc w:val="both"/>
        <w:rPr>
          <w:rFonts w:ascii="Times New Roman" w:hAnsi="Times New Roman"/>
        </w:rPr>
      </w:pPr>
      <w:r w:rsidRPr="00A70E00">
        <w:rPr>
          <w:rFonts w:ascii="Times New Roman" w:hAnsi="Times New Roman"/>
        </w:rPr>
        <w:lastRenderedPageBreak/>
        <w:t>Сахарница</w:t>
      </w:r>
    </w:p>
    <w:p w14:paraId="1432D97D" w14:textId="77777777" w:rsidR="005B1142" w:rsidRPr="00A70E00" w:rsidRDefault="005B1142" w:rsidP="005B1142">
      <w:pPr>
        <w:jc w:val="both"/>
        <w:rPr>
          <w:rFonts w:ascii="Times New Roman" w:hAnsi="Times New Roman"/>
        </w:rPr>
      </w:pPr>
      <w:r w:rsidRPr="00A70E00">
        <w:rPr>
          <w:rFonts w:ascii="Times New Roman" w:hAnsi="Times New Roman"/>
        </w:rPr>
        <w:t>Питчер</w:t>
      </w:r>
    </w:p>
    <w:p w14:paraId="7DCE4096" w14:textId="77777777" w:rsidR="005B1142" w:rsidRPr="00A70E00" w:rsidRDefault="005B1142" w:rsidP="005B1142">
      <w:pPr>
        <w:jc w:val="both"/>
        <w:rPr>
          <w:rFonts w:ascii="Times New Roman" w:hAnsi="Times New Roman"/>
        </w:rPr>
      </w:pPr>
      <w:r w:rsidRPr="00A70E00">
        <w:rPr>
          <w:rFonts w:ascii="Times New Roman" w:hAnsi="Times New Roman"/>
        </w:rPr>
        <w:t>Питчер</w:t>
      </w:r>
    </w:p>
    <w:p w14:paraId="6C90B2D3" w14:textId="77777777" w:rsidR="005B1142" w:rsidRPr="00A70E00" w:rsidRDefault="005B1142" w:rsidP="005B1142">
      <w:pPr>
        <w:jc w:val="both"/>
        <w:rPr>
          <w:rFonts w:ascii="Times New Roman" w:hAnsi="Times New Roman"/>
        </w:rPr>
      </w:pPr>
      <w:r w:rsidRPr="00A70E00">
        <w:rPr>
          <w:rFonts w:ascii="Times New Roman" w:hAnsi="Times New Roman"/>
        </w:rPr>
        <w:t>Питчер</w:t>
      </w:r>
    </w:p>
    <w:p w14:paraId="06293E12" w14:textId="77777777" w:rsidR="005B1142" w:rsidRPr="00A70E00" w:rsidRDefault="005B1142" w:rsidP="005B1142">
      <w:pPr>
        <w:jc w:val="both"/>
        <w:rPr>
          <w:rFonts w:ascii="Times New Roman" w:hAnsi="Times New Roman"/>
        </w:rPr>
      </w:pPr>
      <w:r w:rsidRPr="00A70E00">
        <w:rPr>
          <w:rFonts w:ascii="Times New Roman" w:hAnsi="Times New Roman"/>
        </w:rPr>
        <w:t>Разделочная доска</w:t>
      </w:r>
    </w:p>
    <w:p w14:paraId="773EDDED" w14:textId="77777777" w:rsidR="005B1142" w:rsidRPr="00A70E00" w:rsidRDefault="005B1142" w:rsidP="005B1142">
      <w:pPr>
        <w:jc w:val="both"/>
        <w:rPr>
          <w:rFonts w:ascii="Times New Roman" w:hAnsi="Times New Roman"/>
        </w:rPr>
      </w:pPr>
      <w:r w:rsidRPr="00A70E00">
        <w:rPr>
          <w:rFonts w:ascii="Times New Roman" w:hAnsi="Times New Roman"/>
        </w:rPr>
        <w:t xml:space="preserve">Металлический поднос </w:t>
      </w:r>
    </w:p>
    <w:p w14:paraId="41D4BF70" w14:textId="77777777" w:rsidR="005B1142" w:rsidRPr="00A70E00" w:rsidRDefault="005B1142" w:rsidP="005B1142">
      <w:pPr>
        <w:jc w:val="both"/>
        <w:rPr>
          <w:rFonts w:ascii="Times New Roman" w:hAnsi="Times New Roman"/>
        </w:rPr>
      </w:pPr>
      <w:r w:rsidRPr="00A70E00">
        <w:rPr>
          <w:rFonts w:ascii="Times New Roman" w:hAnsi="Times New Roman"/>
        </w:rPr>
        <w:t xml:space="preserve">Нож для фруктов </w:t>
      </w:r>
    </w:p>
    <w:p w14:paraId="19C10CB9" w14:textId="77777777" w:rsidR="005B1142" w:rsidRPr="00A70E00" w:rsidRDefault="005B1142" w:rsidP="005B1142">
      <w:pPr>
        <w:jc w:val="both"/>
        <w:rPr>
          <w:rFonts w:ascii="Times New Roman" w:hAnsi="Times New Roman"/>
        </w:rPr>
      </w:pPr>
      <w:r w:rsidRPr="00A70E00">
        <w:rPr>
          <w:rFonts w:ascii="Times New Roman" w:hAnsi="Times New Roman"/>
        </w:rPr>
        <w:t xml:space="preserve">Нож для фруктов </w:t>
      </w:r>
    </w:p>
    <w:p w14:paraId="1E11D14D" w14:textId="77777777" w:rsidR="005B1142" w:rsidRPr="00A70E00" w:rsidRDefault="005B1142" w:rsidP="005B1142">
      <w:pPr>
        <w:jc w:val="both"/>
        <w:rPr>
          <w:rFonts w:ascii="Times New Roman" w:hAnsi="Times New Roman"/>
        </w:rPr>
      </w:pPr>
      <w:r w:rsidRPr="00A70E00">
        <w:rPr>
          <w:rFonts w:ascii="Times New Roman" w:hAnsi="Times New Roman"/>
        </w:rPr>
        <w:t xml:space="preserve">Кулер для льда </w:t>
      </w:r>
    </w:p>
    <w:p w14:paraId="2C974460" w14:textId="77777777" w:rsidR="005B1142" w:rsidRPr="00A70E00" w:rsidRDefault="005B1142" w:rsidP="005B1142">
      <w:pPr>
        <w:jc w:val="both"/>
        <w:rPr>
          <w:rFonts w:ascii="Times New Roman" w:hAnsi="Times New Roman"/>
        </w:rPr>
      </w:pPr>
      <w:r w:rsidRPr="00A70E00">
        <w:rPr>
          <w:rFonts w:ascii="Times New Roman" w:hAnsi="Times New Roman"/>
        </w:rPr>
        <w:t>Подставка для кулера</w:t>
      </w:r>
    </w:p>
    <w:p w14:paraId="4226E2B4" w14:textId="77777777" w:rsidR="005B1142" w:rsidRPr="00A70E00" w:rsidRDefault="005B1142" w:rsidP="005B1142">
      <w:pPr>
        <w:jc w:val="both"/>
        <w:rPr>
          <w:rFonts w:ascii="Times New Roman" w:hAnsi="Times New Roman"/>
        </w:rPr>
      </w:pPr>
      <w:r w:rsidRPr="00A70E00">
        <w:rPr>
          <w:rFonts w:ascii="Times New Roman" w:hAnsi="Times New Roman"/>
        </w:rPr>
        <w:t>Бокал для шампанского</w:t>
      </w:r>
    </w:p>
    <w:p w14:paraId="68D3E656" w14:textId="77777777" w:rsidR="005B1142" w:rsidRPr="00A70E00" w:rsidRDefault="005B1142" w:rsidP="005B1142">
      <w:pPr>
        <w:jc w:val="both"/>
        <w:rPr>
          <w:rFonts w:ascii="Times New Roman" w:hAnsi="Times New Roman"/>
        </w:rPr>
      </w:pPr>
      <w:r w:rsidRPr="00A70E00">
        <w:rPr>
          <w:rFonts w:ascii="Times New Roman" w:hAnsi="Times New Roman"/>
        </w:rPr>
        <w:t>Подсвечник</w:t>
      </w:r>
    </w:p>
    <w:p w14:paraId="24384E01" w14:textId="77777777" w:rsidR="005B1142" w:rsidRPr="00A70E00" w:rsidRDefault="005B1142" w:rsidP="005B1142">
      <w:pPr>
        <w:jc w:val="both"/>
        <w:rPr>
          <w:rFonts w:ascii="Times New Roman" w:hAnsi="Times New Roman"/>
        </w:rPr>
      </w:pPr>
      <w:proofErr w:type="spellStart"/>
      <w:r w:rsidRPr="00A70E00">
        <w:rPr>
          <w:rFonts w:ascii="Times New Roman" w:hAnsi="Times New Roman"/>
        </w:rPr>
        <w:t>Декантер</w:t>
      </w:r>
      <w:proofErr w:type="spellEnd"/>
    </w:p>
    <w:p w14:paraId="1F155142" w14:textId="77777777" w:rsidR="005B1142" w:rsidRPr="00A70E00" w:rsidRDefault="005B1142" w:rsidP="005B1142">
      <w:pPr>
        <w:jc w:val="both"/>
        <w:rPr>
          <w:rFonts w:ascii="Times New Roman" w:hAnsi="Times New Roman"/>
        </w:rPr>
      </w:pPr>
      <w:r w:rsidRPr="00A70E00">
        <w:rPr>
          <w:rFonts w:ascii="Times New Roman" w:hAnsi="Times New Roman"/>
        </w:rPr>
        <w:t>Бокал для красного вина</w:t>
      </w:r>
    </w:p>
    <w:p w14:paraId="0FDB231A" w14:textId="77777777" w:rsidR="005B1142" w:rsidRPr="00A70E00" w:rsidRDefault="005B1142" w:rsidP="005B1142">
      <w:pPr>
        <w:jc w:val="both"/>
        <w:rPr>
          <w:rFonts w:ascii="Times New Roman" w:hAnsi="Times New Roman"/>
        </w:rPr>
      </w:pPr>
      <w:r w:rsidRPr="00A70E00">
        <w:rPr>
          <w:rFonts w:ascii="Times New Roman" w:hAnsi="Times New Roman"/>
        </w:rPr>
        <w:t>Бокал для белого вина</w:t>
      </w:r>
    </w:p>
    <w:p w14:paraId="64DE52EB" w14:textId="77777777" w:rsidR="005B1142" w:rsidRPr="00A70E00" w:rsidRDefault="005B1142" w:rsidP="005B1142">
      <w:pPr>
        <w:jc w:val="both"/>
        <w:rPr>
          <w:rFonts w:ascii="Times New Roman" w:hAnsi="Times New Roman"/>
        </w:rPr>
      </w:pPr>
      <w:r w:rsidRPr="00A70E00">
        <w:rPr>
          <w:rFonts w:ascii="Times New Roman" w:hAnsi="Times New Roman"/>
        </w:rPr>
        <w:t>Прибор десертный/закусочный (вилка, нож)</w:t>
      </w:r>
    </w:p>
    <w:p w14:paraId="401FDD3C" w14:textId="77777777" w:rsidR="005B1142" w:rsidRPr="00A70E00" w:rsidRDefault="005B1142" w:rsidP="005B1142">
      <w:pPr>
        <w:jc w:val="both"/>
        <w:rPr>
          <w:rFonts w:ascii="Times New Roman" w:hAnsi="Times New Roman"/>
        </w:rPr>
      </w:pPr>
      <w:r w:rsidRPr="00A70E00">
        <w:rPr>
          <w:rFonts w:ascii="Times New Roman" w:hAnsi="Times New Roman"/>
        </w:rPr>
        <w:t>Прибор для рыбы (вилка, нож)</w:t>
      </w:r>
    </w:p>
    <w:p w14:paraId="217714CD" w14:textId="77777777" w:rsidR="005B1142" w:rsidRPr="00A70E00" w:rsidRDefault="005B1142" w:rsidP="005B1142">
      <w:pPr>
        <w:jc w:val="both"/>
        <w:rPr>
          <w:rFonts w:ascii="Times New Roman" w:hAnsi="Times New Roman"/>
        </w:rPr>
      </w:pPr>
      <w:r w:rsidRPr="00A70E00">
        <w:rPr>
          <w:rFonts w:ascii="Times New Roman" w:hAnsi="Times New Roman"/>
        </w:rPr>
        <w:t>Столовый прибор (вилка, ложка, нож)</w:t>
      </w:r>
    </w:p>
    <w:p w14:paraId="7065B351" w14:textId="77777777" w:rsidR="005B1142" w:rsidRPr="00A70E00" w:rsidRDefault="005B1142" w:rsidP="005B1142">
      <w:pPr>
        <w:jc w:val="both"/>
        <w:rPr>
          <w:rFonts w:ascii="Times New Roman" w:hAnsi="Times New Roman"/>
        </w:rPr>
      </w:pPr>
      <w:r w:rsidRPr="00A70E00">
        <w:rPr>
          <w:rFonts w:ascii="Times New Roman" w:hAnsi="Times New Roman"/>
        </w:rPr>
        <w:t>Ложка десертная</w:t>
      </w:r>
    </w:p>
    <w:p w14:paraId="089D2922" w14:textId="77777777" w:rsidR="005B1142" w:rsidRPr="00A70E00" w:rsidRDefault="005B1142" w:rsidP="005B1142">
      <w:pPr>
        <w:jc w:val="both"/>
        <w:rPr>
          <w:rFonts w:ascii="Times New Roman" w:hAnsi="Times New Roman"/>
        </w:rPr>
      </w:pPr>
      <w:r w:rsidRPr="00A70E00">
        <w:rPr>
          <w:rFonts w:ascii="Times New Roman" w:hAnsi="Times New Roman"/>
        </w:rPr>
        <w:t xml:space="preserve">Хлебная корзина </w:t>
      </w:r>
    </w:p>
    <w:p w14:paraId="103FB6D3" w14:textId="77777777" w:rsidR="005B1142" w:rsidRPr="00A70E00" w:rsidRDefault="005B1142" w:rsidP="005B1142">
      <w:pPr>
        <w:jc w:val="both"/>
        <w:rPr>
          <w:rFonts w:ascii="Times New Roman" w:hAnsi="Times New Roman"/>
        </w:rPr>
      </w:pPr>
      <w:proofErr w:type="spellStart"/>
      <w:r w:rsidRPr="00A70E00">
        <w:rPr>
          <w:rFonts w:ascii="Times New Roman" w:hAnsi="Times New Roman"/>
        </w:rPr>
        <w:t>Минаж</w:t>
      </w:r>
      <w:proofErr w:type="spellEnd"/>
      <w:r w:rsidRPr="00A70E00">
        <w:rPr>
          <w:rFonts w:ascii="Times New Roman" w:hAnsi="Times New Roman"/>
        </w:rPr>
        <w:t xml:space="preserve"> (соль/перец)</w:t>
      </w:r>
    </w:p>
    <w:p w14:paraId="77557C57" w14:textId="77777777" w:rsidR="005B1142" w:rsidRPr="00A70E00" w:rsidRDefault="005B1142" w:rsidP="005B1142">
      <w:pPr>
        <w:jc w:val="both"/>
        <w:rPr>
          <w:rFonts w:ascii="Times New Roman" w:hAnsi="Times New Roman"/>
        </w:rPr>
      </w:pPr>
      <w:r w:rsidRPr="00A70E00">
        <w:rPr>
          <w:rFonts w:ascii="Times New Roman" w:hAnsi="Times New Roman"/>
        </w:rPr>
        <w:t>Молочник</w:t>
      </w:r>
    </w:p>
    <w:p w14:paraId="258FFE95" w14:textId="77777777" w:rsidR="005B1142" w:rsidRPr="00A70E00" w:rsidRDefault="005B1142" w:rsidP="005B1142">
      <w:pPr>
        <w:jc w:val="both"/>
        <w:rPr>
          <w:rFonts w:ascii="Times New Roman" w:hAnsi="Times New Roman"/>
        </w:rPr>
      </w:pPr>
      <w:r w:rsidRPr="00A70E00">
        <w:rPr>
          <w:rFonts w:ascii="Times New Roman" w:hAnsi="Times New Roman"/>
        </w:rPr>
        <w:t>Пара чайная (чашка с блюдцем)</w:t>
      </w:r>
    </w:p>
    <w:p w14:paraId="2026600A" w14:textId="77777777" w:rsidR="005B1142" w:rsidRPr="00A70E00" w:rsidRDefault="005B1142" w:rsidP="005B1142">
      <w:pPr>
        <w:jc w:val="both"/>
        <w:rPr>
          <w:rFonts w:ascii="Times New Roman" w:hAnsi="Times New Roman"/>
        </w:rPr>
      </w:pPr>
      <w:r w:rsidRPr="00A70E00">
        <w:rPr>
          <w:rFonts w:ascii="Times New Roman" w:hAnsi="Times New Roman"/>
        </w:rPr>
        <w:t>Бокал для коньяка (</w:t>
      </w:r>
      <w:proofErr w:type="spellStart"/>
      <w:r w:rsidRPr="00A70E00">
        <w:rPr>
          <w:rFonts w:ascii="Times New Roman" w:hAnsi="Times New Roman"/>
        </w:rPr>
        <w:t>снифтер</w:t>
      </w:r>
      <w:proofErr w:type="spellEnd"/>
      <w:r w:rsidRPr="00A70E00">
        <w:rPr>
          <w:rFonts w:ascii="Times New Roman" w:hAnsi="Times New Roman"/>
        </w:rPr>
        <w:t>)</w:t>
      </w:r>
    </w:p>
    <w:p w14:paraId="7B3F252A" w14:textId="77777777" w:rsidR="005B1142" w:rsidRPr="00A70E00" w:rsidRDefault="005B1142" w:rsidP="005B1142">
      <w:pPr>
        <w:jc w:val="both"/>
        <w:rPr>
          <w:rFonts w:ascii="Times New Roman" w:hAnsi="Times New Roman"/>
        </w:rPr>
      </w:pPr>
      <w:r w:rsidRPr="00A70E00">
        <w:rPr>
          <w:rFonts w:ascii="Times New Roman" w:hAnsi="Times New Roman"/>
        </w:rPr>
        <w:t xml:space="preserve">Тарелка пирожковая </w:t>
      </w:r>
    </w:p>
    <w:p w14:paraId="4081ABAD" w14:textId="77777777" w:rsidR="005B1142" w:rsidRPr="00A70E00" w:rsidRDefault="005B1142" w:rsidP="005B1142">
      <w:pPr>
        <w:jc w:val="both"/>
        <w:rPr>
          <w:rFonts w:ascii="Times New Roman" w:hAnsi="Times New Roman"/>
        </w:rPr>
      </w:pPr>
      <w:r w:rsidRPr="00A70E00">
        <w:rPr>
          <w:rFonts w:ascii="Times New Roman" w:hAnsi="Times New Roman"/>
        </w:rPr>
        <w:t xml:space="preserve">Тарелка основная </w:t>
      </w:r>
    </w:p>
    <w:p w14:paraId="49A3E995" w14:textId="77777777" w:rsidR="005B1142" w:rsidRPr="00A70E00" w:rsidRDefault="005B1142" w:rsidP="005B1142">
      <w:pPr>
        <w:jc w:val="both"/>
        <w:rPr>
          <w:rFonts w:ascii="Times New Roman" w:hAnsi="Times New Roman"/>
        </w:rPr>
      </w:pPr>
      <w:r w:rsidRPr="00A70E00">
        <w:rPr>
          <w:rFonts w:ascii="Times New Roman" w:hAnsi="Times New Roman"/>
        </w:rPr>
        <w:t xml:space="preserve">Тарелка закусочная </w:t>
      </w:r>
    </w:p>
    <w:p w14:paraId="3044DBE3" w14:textId="77777777" w:rsidR="005B1142" w:rsidRPr="00A70E00" w:rsidRDefault="005B1142" w:rsidP="005B1142">
      <w:pPr>
        <w:jc w:val="both"/>
        <w:rPr>
          <w:rFonts w:ascii="Times New Roman" w:hAnsi="Times New Roman"/>
        </w:rPr>
      </w:pPr>
      <w:r w:rsidRPr="00A70E00">
        <w:rPr>
          <w:rFonts w:ascii="Times New Roman" w:hAnsi="Times New Roman"/>
        </w:rPr>
        <w:t xml:space="preserve">Тарелка десертная </w:t>
      </w:r>
    </w:p>
    <w:p w14:paraId="5CB45660" w14:textId="77777777" w:rsidR="005B1142" w:rsidRPr="00A70E00" w:rsidRDefault="005B1142" w:rsidP="005B1142">
      <w:pPr>
        <w:jc w:val="both"/>
        <w:rPr>
          <w:rFonts w:ascii="Times New Roman" w:hAnsi="Times New Roman"/>
        </w:rPr>
      </w:pPr>
      <w:r w:rsidRPr="00A70E00">
        <w:rPr>
          <w:rFonts w:ascii="Times New Roman" w:hAnsi="Times New Roman"/>
        </w:rPr>
        <w:t>Салфетки текстильные</w:t>
      </w:r>
    </w:p>
    <w:p w14:paraId="0D628296" w14:textId="77777777" w:rsidR="005B1142" w:rsidRPr="00A70E00" w:rsidRDefault="005B1142" w:rsidP="005B1142">
      <w:pPr>
        <w:jc w:val="both"/>
        <w:rPr>
          <w:rFonts w:ascii="Times New Roman" w:hAnsi="Times New Roman"/>
        </w:rPr>
      </w:pPr>
      <w:r w:rsidRPr="00A70E00">
        <w:rPr>
          <w:rFonts w:ascii="Times New Roman" w:hAnsi="Times New Roman"/>
        </w:rPr>
        <w:t>Ручник</w:t>
      </w:r>
    </w:p>
    <w:p w14:paraId="17386293" w14:textId="77777777" w:rsidR="005B1142" w:rsidRPr="00A70E00" w:rsidRDefault="005B1142" w:rsidP="005B1142">
      <w:pPr>
        <w:jc w:val="both"/>
        <w:rPr>
          <w:rFonts w:ascii="Times New Roman" w:hAnsi="Times New Roman"/>
        </w:rPr>
      </w:pPr>
      <w:r w:rsidRPr="00A70E00">
        <w:rPr>
          <w:rFonts w:ascii="Times New Roman" w:hAnsi="Times New Roman"/>
        </w:rPr>
        <w:t>Скатерти</w:t>
      </w:r>
    </w:p>
    <w:p w14:paraId="692A7013" w14:textId="77777777" w:rsidR="005B1142" w:rsidRPr="00A70E00" w:rsidRDefault="005B1142" w:rsidP="005B1142">
      <w:pPr>
        <w:jc w:val="both"/>
        <w:rPr>
          <w:rFonts w:ascii="Times New Roman" w:hAnsi="Times New Roman"/>
        </w:rPr>
      </w:pPr>
      <w:proofErr w:type="spellStart"/>
      <w:r w:rsidRPr="00A70E00">
        <w:rPr>
          <w:rFonts w:ascii="Times New Roman" w:hAnsi="Times New Roman"/>
        </w:rPr>
        <w:t>Термопот</w:t>
      </w:r>
      <w:proofErr w:type="spellEnd"/>
      <w:r w:rsidRPr="00A70E00">
        <w:rPr>
          <w:rFonts w:ascii="Times New Roman" w:hAnsi="Times New Roman"/>
        </w:rPr>
        <w:t>/Чайник-термос</w:t>
      </w:r>
    </w:p>
    <w:p w14:paraId="1C1A7E78" w14:textId="77777777" w:rsidR="005B1142" w:rsidRPr="00A70E00" w:rsidRDefault="005B1142" w:rsidP="005B1142">
      <w:pPr>
        <w:jc w:val="both"/>
        <w:rPr>
          <w:rFonts w:ascii="Times New Roman" w:hAnsi="Times New Roman"/>
        </w:rPr>
      </w:pPr>
      <w:r w:rsidRPr="00A70E00">
        <w:rPr>
          <w:rFonts w:ascii="Times New Roman" w:hAnsi="Times New Roman"/>
        </w:rPr>
        <w:t xml:space="preserve">Мусорные ведра </w:t>
      </w:r>
    </w:p>
    <w:p w14:paraId="4CEAC1A8" w14:textId="24F9659A" w:rsidR="005B1142" w:rsidRPr="00665F99" w:rsidRDefault="005B1142" w:rsidP="005B1142">
      <w:pPr>
        <w:suppressAutoHyphens/>
        <w:rPr>
          <w:rFonts w:ascii="Times New Roman" w:hAnsi="Times New Roman" w:cs="Times New Roman"/>
          <w:bCs/>
          <w:sz w:val="24"/>
          <w:szCs w:val="24"/>
        </w:rPr>
      </w:pPr>
      <w:r w:rsidRPr="00A70E00">
        <w:rPr>
          <w:rFonts w:ascii="Times New Roman" w:hAnsi="Times New Roman"/>
        </w:rPr>
        <w:t>Ваза для цветов</w:t>
      </w:r>
    </w:p>
    <w:p w14:paraId="23EC0595" w14:textId="7E5C542F" w:rsidR="00B14B4D" w:rsidRPr="00665F99" w:rsidRDefault="00B14B4D" w:rsidP="00B14B4D">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Базы </w:t>
      </w:r>
      <w:r w:rsidRPr="00665F99">
        <w:rPr>
          <w:rFonts w:ascii="Times New Roman" w:hAnsi="Times New Roman" w:cs="Times New Roman"/>
          <w:bCs/>
          <w:sz w:val="24"/>
          <w:szCs w:val="24"/>
        </w:rPr>
        <w:t>практики</w:t>
      </w:r>
      <w:r>
        <w:rPr>
          <w:rFonts w:ascii="Times New Roman" w:hAnsi="Times New Roman" w:cs="Times New Roman"/>
          <w:bCs/>
          <w:sz w:val="24"/>
          <w:szCs w:val="24"/>
        </w:rPr>
        <w:t xml:space="preserve">, </w:t>
      </w:r>
      <w:r w:rsidRPr="00665F99">
        <w:rPr>
          <w:rFonts w:ascii="Times New Roman" w:hAnsi="Times New Roman" w:cs="Times New Roman"/>
          <w:bCs/>
          <w:sz w:val="24"/>
          <w:szCs w:val="24"/>
        </w:rPr>
        <w:t>оснащенн</w:t>
      </w:r>
      <w:r>
        <w:rPr>
          <w:rFonts w:ascii="Times New Roman" w:hAnsi="Times New Roman" w:cs="Times New Roman"/>
          <w:bCs/>
          <w:sz w:val="24"/>
          <w:szCs w:val="24"/>
        </w:rPr>
        <w:t>ые</w:t>
      </w:r>
      <w:r w:rsidRPr="00665F99">
        <w:rPr>
          <w:rFonts w:ascii="Times New Roman" w:hAnsi="Times New Roman" w:cs="Times New Roman"/>
          <w:bCs/>
          <w:sz w:val="24"/>
          <w:szCs w:val="24"/>
        </w:rPr>
        <w:t xml:space="preserve"> в соответствии с приложением 3 ПОП-П.</w:t>
      </w:r>
    </w:p>
    <w:p w14:paraId="309EF108" w14:textId="77777777" w:rsidR="00B14B4D" w:rsidRDefault="00B14B4D" w:rsidP="00FF1F25">
      <w:pPr>
        <w:pStyle w:val="ConsPlusNormal"/>
      </w:pPr>
    </w:p>
    <w:p w14:paraId="5C9199D2" w14:textId="77777777" w:rsidR="00B14B4D" w:rsidRPr="00941462" w:rsidRDefault="00B14B4D" w:rsidP="00B14B4D">
      <w:pPr>
        <w:pStyle w:val="114"/>
        <w:rPr>
          <w:rFonts w:ascii="Times New Roman" w:eastAsia="Times New Roman" w:hAnsi="Times New Roman"/>
        </w:rPr>
      </w:pPr>
      <w:bookmarkStart w:id="34" w:name="_Toc187926206"/>
      <w:r w:rsidRPr="00941462">
        <w:rPr>
          <w:rFonts w:ascii="Times New Roman" w:hAnsi="Times New Roman"/>
        </w:rPr>
        <w:t>3.2. Учебно-методическое обеспечение</w:t>
      </w:r>
      <w:bookmarkEnd w:id="34"/>
    </w:p>
    <w:p w14:paraId="58C6E5EE" w14:textId="77777777" w:rsidR="00B14B4D" w:rsidRPr="00941462" w:rsidRDefault="00B14B4D" w:rsidP="00B14B4D">
      <w:pPr>
        <w:pStyle w:val="a4"/>
        <w:spacing w:line="276" w:lineRule="auto"/>
        <w:ind w:left="0" w:firstLine="709"/>
        <w:jc w:val="both"/>
        <w:rPr>
          <w:rFonts w:ascii="Times New Roman" w:hAnsi="Times New Roman"/>
          <w:bCs/>
          <w:sz w:val="24"/>
          <w:szCs w:val="24"/>
        </w:rPr>
      </w:pPr>
      <w:r w:rsidRPr="00941462">
        <w:rPr>
          <w:rFonts w:ascii="Times New Roman" w:hAnsi="Times New Roman"/>
          <w:bCs/>
          <w:sz w:val="24"/>
          <w:szCs w:val="24"/>
        </w:rPr>
        <w:t>Для реализации программы библиотечный фонд образовательной организации должен иметь п</w:t>
      </w:r>
      <w:r w:rsidRPr="0094146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4146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4DBC489" w14:textId="77777777" w:rsidR="00B14B4D" w:rsidRPr="00BD0588" w:rsidRDefault="00B14B4D" w:rsidP="00B14B4D">
      <w:pPr>
        <w:pStyle w:val="a4"/>
        <w:spacing w:line="276" w:lineRule="auto"/>
        <w:ind w:left="0" w:firstLine="709"/>
        <w:rPr>
          <w:rFonts w:ascii="Times New Roman" w:hAnsi="Times New Roman" w:cs="Times New Roman"/>
          <w:b/>
          <w:sz w:val="24"/>
          <w:szCs w:val="24"/>
        </w:rPr>
      </w:pPr>
      <w:r w:rsidRPr="00BD0588">
        <w:rPr>
          <w:rFonts w:ascii="Times New Roman" w:hAnsi="Times New Roman" w:cs="Times New Roman"/>
          <w:b/>
          <w:sz w:val="24"/>
          <w:szCs w:val="24"/>
        </w:rPr>
        <w:t>3.2.1. Основные печатные и/или электронные издания</w:t>
      </w:r>
    </w:p>
    <w:p w14:paraId="4A1F942C" w14:textId="3F76C8F2"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bookmarkStart w:id="35" w:name="_Toc187926207"/>
      <w:proofErr w:type="spellStart"/>
      <w:r w:rsidRPr="00FA142D">
        <w:rPr>
          <w:rFonts w:ascii="Times New Roman" w:hAnsi="Times New Roman" w:cs="Times New Roman"/>
          <w:sz w:val="24"/>
          <w:szCs w:val="24"/>
        </w:rPr>
        <w:t>Авдулова</w:t>
      </w:r>
      <w:proofErr w:type="spellEnd"/>
      <w:r w:rsidRPr="00FA142D">
        <w:rPr>
          <w:rFonts w:ascii="Times New Roman" w:hAnsi="Times New Roman" w:cs="Times New Roman"/>
          <w:sz w:val="24"/>
          <w:szCs w:val="24"/>
        </w:rPr>
        <w:t xml:space="preserve">, Т. П. Психология управления: учебное пособие для среднего профессионального образования / Т. П. </w:t>
      </w:r>
      <w:proofErr w:type="spellStart"/>
      <w:r w:rsidRPr="00FA142D">
        <w:rPr>
          <w:rFonts w:ascii="Times New Roman" w:hAnsi="Times New Roman" w:cs="Times New Roman"/>
          <w:sz w:val="24"/>
          <w:szCs w:val="24"/>
        </w:rPr>
        <w:t>Авдулова</w:t>
      </w:r>
      <w:proofErr w:type="spellEnd"/>
      <w:r w:rsidRPr="00FA142D">
        <w:rPr>
          <w:rFonts w:ascii="Times New Roman" w:hAnsi="Times New Roman" w:cs="Times New Roman"/>
          <w:sz w:val="24"/>
          <w:szCs w:val="24"/>
        </w:rPr>
        <w:t>. – 2-е изд., испр</w:t>
      </w:r>
      <w:proofErr w:type="gramStart"/>
      <w:r w:rsidRPr="00FA142D">
        <w:rPr>
          <w:rFonts w:ascii="Times New Roman" w:hAnsi="Times New Roman" w:cs="Times New Roman"/>
          <w:sz w:val="24"/>
          <w:szCs w:val="24"/>
        </w:rPr>
        <w:t>.</w:t>
      </w:r>
      <w:proofErr w:type="gramEnd"/>
      <w:r w:rsidRPr="00FA142D">
        <w:rPr>
          <w:rFonts w:ascii="Times New Roman" w:hAnsi="Times New Roman" w:cs="Times New Roman"/>
          <w:sz w:val="24"/>
          <w:szCs w:val="24"/>
        </w:rPr>
        <w:t xml:space="preserve"> и доп. – Москва: Издательство Юрайт, 2021. – 231 с. – (Профессиональное образование). – ISBN 978-5-534-06138-3. – Текст: электронный // ЭБС Юрайт [сайт]. – URL: https://urait.ru/bcode/473832</w:t>
      </w:r>
      <w:r w:rsidR="008B6E9E">
        <w:rPr>
          <w:rFonts w:ascii="Times New Roman" w:hAnsi="Times New Roman" w:cs="Times New Roman"/>
          <w:sz w:val="24"/>
          <w:szCs w:val="24"/>
        </w:rPr>
        <w:t>.</w:t>
      </w:r>
    </w:p>
    <w:p w14:paraId="388437EC" w14:textId="4E6B24FA"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proofErr w:type="spellStart"/>
      <w:r w:rsidRPr="00FA142D">
        <w:rPr>
          <w:rFonts w:ascii="Times New Roman" w:hAnsi="Times New Roman" w:cs="Times New Roman"/>
          <w:sz w:val="24"/>
          <w:szCs w:val="24"/>
        </w:rPr>
        <w:t>Батраева</w:t>
      </w:r>
      <w:proofErr w:type="spellEnd"/>
      <w:r w:rsidRPr="00FA142D">
        <w:rPr>
          <w:rFonts w:ascii="Times New Roman" w:hAnsi="Times New Roman" w:cs="Times New Roman"/>
          <w:sz w:val="24"/>
          <w:szCs w:val="24"/>
        </w:rPr>
        <w:t xml:space="preserve">, Э. А. Экономика предприятия общественного питания: учебник и практикум для среднего профессионального образования / Э. А. </w:t>
      </w:r>
      <w:proofErr w:type="spellStart"/>
      <w:r w:rsidRPr="00FA142D">
        <w:rPr>
          <w:rFonts w:ascii="Times New Roman" w:hAnsi="Times New Roman" w:cs="Times New Roman"/>
          <w:sz w:val="24"/>
          <w:szCs w:val="24"/>
        </w:rPr>
        <w:t>Батраева</w:t>
      </w:r>
      <w:proofErr w:type="spellEnd"/>
      <w:r w:rsidRPr="00FA142D">
        <w:rPr>
          <w:rFonts w:ascii="Times New Roman" w:hAnsi="Times New Roman" w:cs="Times New Roman"/>
          <w:sz w:val="24"/>
          <w:szCs w:val="24"/>
        </w:rPr>
        <w:t>. – 2-е изд., перераб</w:t>
      </w:r>
      <w:proofErr w:type="gramStart"/>
      <w:r w:rsidRPr="00FA142D">
        <w:rPr>
          <w:rFonts w:ascii="Times New Roman" w:hAnsi="Times New Roman" w:cs="Times New Roman"/>
          <w:sz w:val="24"/>
          <w:szCs w:val="24"/>
        </w:rPr>
        <w:t>.</w:t>
      </w:r>
      <w:proofErr w:type="gramEnd"/>
      <w:r w:rsidRPr="00FA142D">
        <w:rPr>
          <w:rFonts w:ascii="Times New Roman" w:hAnsi="Times New Roman" w:cs="Times New Roman"/>
          <w:sz w:val="24"/>
          <w:szCs w:val="24"/>
        </w:rPr>
        <w:t xml:space="preserve"> и доп. – Москва: Издательство Юрайт, 2021. – 390 с. – (Профессиональное образование). – </w:t>
      </w:r>
      <w:r w:rsidRPr="00FA142D">
        <w:rPr>
          <w:rFonts w:ascii="Times New Roman" w:hAnsi="Times New Roman" w:cs="Times New Roman"/>
          <w:sz w:val="24"/>
          <w:szCs w:val="24"/>
        </w:rPr>
        <w:lastRenderedPageBreak/>
        <w:t>ISBN 978-5-534-04578-9. – Текст: электронный // ЭБС Юрайт [сайт]. – URL: https://urait.ru/bcode/471510</w:t>
      </w:r>
      <w:r w:rsidR="008B6E9E">
        <w:rPr>
          <w:rFonts w:ascii="Times New Roman" w:hAnsi="Times New Roman" w:cs="Times New Roman"/>
          <w:sz w:val="24"/>
          <w:szCs w:val="24"/>
        </w:rPr>
        <w:t>.</w:t>
      </w:r>
    </w:p>
    <w:p w14:paraId="43622DB4" w14:textId="5406B9A2"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proofErr w:type="spellStart"/>
      <w:r w:rsidRPr="00FA142D">
        <w:rPr>
          <w:rFonts w:ascii="Times New Roman" w:hAnsi="Times New Roman" w:cs="Times New Roman"/>
          <w:sz w:val="24"/>
          <w:szCs w:val="24"/>
        </w:rPr>
        <w:t>Батраева</w:t>
      </w:r>
      <w:proofErr w:type="spellEnd"/>
      <w:r w:rsidRPr="00FA142D">
        <w:rPr>
          <w:rFonts w:ascii="Times New Roman" w:hAnsi="Times New Roman" w:cs="Times New Roman"/>
          <w:sz w:val="24"/>
          <w:szCs w:val="24"/>
        </w:rPr>
        <w:t xml:space="preserve">, Э. А. Экономика предприятия общественного питания: учебник и практикум для среднего профессионального образования / Э. А. </w:t>
      </w:r>
      <w:proofErr w:type="spellStart"/>
      <w:r w:rsidRPr="00FA142D">
        <w:rPr>
          <w:rFonts w:ascii="Times New Roman" w:hAnsi="Times New Roman" w:cs="Times New Roman"/>
          <w:sz w:val="24"/>
          <w:szCs w:val="24"/>
        </w:rPr>
        <w:t>Батраева</w:t>
      </w:r>
      <w:proofErr w:type="spellEnd"/>
      <w:r w:rsidRPr="00FA142D">
        <w:rPr>
          <w:rFonts w:ascii="Times New Roman" w:hAnsi="Times New Roman" w:cs="Times New Roman"/>
          <w:sz w:val="24"/>
          <w:szCs w:val="24"/>
        </w:rPr>
        <w:t>. – 2-е изд., перераб</w:t>
      </w:r>
      <w:proofErr w:type="gramStart"/>
      <w:r w:rsidRPr="00FA142D">
        <w:rPr>
          <w:rFonts w:ascii="Times New Roman" w:hAnsi="Times New Roman" w:cs="Times New Roman"/>
          <w:sz w:val="24"/>
          <w:szCs w:val="24"/>
        </w:rPr>
        <w:t>.</w:t>
      </w:r>
      <w:proofErr w:type="gramEnd"/>
      <w:r w:rsidRPr="00FA142D">
        <w:rPr>
          <w:rFonts w:ascii="Times New Roman" w:hAnsi="Times New Roman" w:cs="Times New Roman"/>
          <w:sz w:val="24"/>
          <w:szCs w:val="24"/>
        </w:rPr>
        <w:t xml:space="preserve"> и доп. – Москва: Издательство Юрайт, 2021. – 390 с. – (Профессиональное образование). – ISBN 978-5-534-04578-9. – Текст: электронный // ЭБС Юрайт [сайт]. – URL: https://urait.ru/bcode/471510</w:t>
      </w:r>
      <w:r w:rsidR="008B6E9E">
        <w:rPr>
          <w:rFonts w:ascii="Times New Roman" w:hAnsi="Times New Roman" w:cs="Times New Roman"/>
          <w:sz w:val="24"/>
          <w:szCs w:val="24"/>
        </w:rPr>
        <w:t>.</w:t>
      </w:r>
    </w:p>
    <w:p w14:paraId="28802B7B" w14:textId="08F75CFB"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r w:rsidRPr="00FA142D">
        <w:rPr>
          <w:rFonts w:ascii="Times New Roman" w:hAnsi="Times New Roman" w:cs="Times New Roman"/>
          <w:sz w:val="24"/>
          <w:szCs w:val="24"/>
        </w:rPr>
        <w:t xml:space="preserve">Гареев, Р.Р., Организация деятельности сотрудников службы питания: учебное пособие / Р.Р. Гареев. — Москва: </w:t>
      </w:r>
      <w:proofErr w:type="spellStart"/>
      <w:r w:rsidRPr="00FA142D">
        <w:rPr>
          <w:rFonts w:ascii="Times New Roman" w:hAnsi="Times New Roman" w:cs="Times New Roman"/>
          <w:sz w:val="24"/>
          <w:szCs w:val="24"/>
        </w:rPr>
        <w:t>КноРус</w:t>
      </w:r>
      <w:proofErr w:type="spellEnd"/>
      <w:r w:rsidRPr="00FA142D">
        <w:rPr>
          <w:rFonts w:ascii="Times New Roman" w:hAnsi="Times New Roman" w:cs="Times New Roman"/>
          <w:sz w:val="24"/>
          <w:szCs w:val="24"/>
        </w:rPr>
        <w:t>, 2022. — 143 с. — ISBN 978-5-406-09538-6. —Текст: электронный // ЭБС Book.ru [сайт]. – URL:https://book.ru/book/943186</w:t>
      </w:r>
      <w:r w:rsidR="008B6E9E">
        <w:rPr>
          <w:rFonts w:ascii="Times New Roman" w:hAnsi="Times New Roman" w:cs="Times New Roman"/>
          <w:sz w:val="24"/>
          <w:szCs w:val="24"/>
        </w:rPr>
        <w:t>.</w:t>
      </w:r>
    </w:p>
    <w:p w14:paraId="5810E666" w14:textId="47B134E4"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r w:rsidRPr="00FA142D">
        <w:rPr>
          <w:rFonts w:ascii="Times New Roman" w:hAnsi="Times New Roman" w:cs="Times New Roman"/>
          <w:sz w:val="24"/>
          <w:szCs w:val="24"/>
        </w:rPr>
        <w:t xml:space="preserve">Горленко, О. А. Управление персоналом: учебник для среднего профессионального образования / О. А. Горленко, Д. В. Ерохин, Т. П. </w:t>
      </w:r>
      <w:proofErr w:type="spellStart"/>
      <w:r w:rsidRPr="00FA142D">
        <w:rPr>
          <w:rFonts w:ascii="Times New Roman" w:hAnsi="Times New Roman" w:cs="Times New Roman"/>
          <w:sz w:val="24"/>
          <w:szCs w:val="24"/>
        </w:rPr>
        <w:t>Можаева</w:t>
      </w:r>
      <w:proofErr w:type="spellEnd"/>
      <w:r w:rsidRPr="00FA142D">
        <w:rPr>
          <w:rFonts w:ascii="Times New Roman" w:hAnsi="Times New Roman" w:cs="Times New Roman"/>
          <w:sz w:val="24"/>
          <w:szCs w:val="24"/>
        </w:rPr>
        <w:t>. – 2-е изд., испр</w:t>
      </w:r>
      <w:proofErr w:type="gramStart"/>
      <w:r w:rsidRPr="00FA142D">
        <w:rPr>
          <w:rFonts w:ascii="Times New Roman" w:hAnsi="Times New Roman" w:cs="Times New Roman"/>
          <w:sz w:val="24"/>
          <w:szCs w:val="24"/>
        </w:rPr>
        <w:t>.</w:t>
      </w:r>
      <w:proofErr w:type="gramEnd"/>
      <w:r w:rsidRPr="00FA142D">
        <w:rPr>
          <w:rFonts w:ascii="Times New Roman" w:hAnsi="Times New Roman" w:cs="Times New Roman"/>
          <w:sz w:val="24"/>
          <w:szCs w:val="24"/>
        </w:rPr>
        <w:t xml:space="preserve"> и доп. – Москва: Издательство Юрайт, 2020. – 249 с. – (Профессиональное образование). – ISBN 978-5-9916-9457-5. – Текст: электронный // ЭБС Юрайт [сайт]. – URL: https://urait.ru/bcode/452929</w:t>
      </w:r>
      <w:r w:rsidR="008B6E9E">
        <w:rPr>
          <w:rFonts w:ascii="Times New Roman" w:hAnsi="Times New Roman" w:cs="Times New Roman"/>
          <w:sz w:val="24"/>
          <w:szCs w:val="24"/>
        </w:rPr>
        <w:t>.</w:t>
      </w:r>
    </w:p>
    <w:p w14:paraId="1B63B34B" w14:textId="60AF8F41"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proofErr w:type="spellStart"/>
      <w:r w:rsidRPr="00FA142D">
        <w:rPr>
          <w:rFonts w:ascii="Times New Roman" w:hAnsi="Times New Roman" w:cs="Times New Roman"/>
          <w:sz w:val="24"/>
          <w:szCs w:val="24"/>
        </w:rPr>
        <w:t>Грозова</w:t>
      </w:r>
      <w:proofErr w:type="spellEnd"/>
      <w:r w:rsidRPr="00FA142D">
        <w:rPr>
          <w:rFonts w:ascii="Times New Roman" w:hAnsi="Times New Roman" w:cs="Times New Roman"/>
          <w:sz w:val="24"/>
          <w:szCs w:val="24"/>
        </w:rPr>
        <w:t xml:space="preserve">, О. С. Делопроизводство: учебное пособие для среднего профессионального образования / О. С. </w:t>
      </w:r>
      <w:proofErr w:type="spellStart"/>
      <w:r w:rsidRPr="00FA142D">
        <w:rPr>
          <w:rFonts w:ascii="Times New Roman" w:hAnsi="Times New Roman" w:cs="Times New Roman"/>
          <w:sz w:val="24"/>
          <w:szCs w:val="24"/>
        </w:rPr>
        <w:t>Грозова</w:t>
      </w:r>
      <w:proofErr w:type="spellEnd"/>
      <w:r w:rsidRPr="00FA142D">
        <w:rPr>
          <w:rFonts w:ascii="Times New Roman" w:hAnsi="Times New Roman" w:cs="Times New Roman"/>
          <w:sz w:val="24"/>
          <w:szCs w:val="24"/>
        </w:rPr>
        <w:t>. – Москва: Издательство Юрайт, 2021. – 126 с. – (Профессиональное образование). – ISBN 978-5-534-08211-1. – Текст: электронный // ЭБС Юрайт [сайт]. – URL: https://urait.ru/bcode/472842</w:t>
      </w:r>
      <w:r w:rsidR="008B6E9E">
        <w:rPr>
          <w:rFonts w:ascii="Times New Roman" w:hAnsi="Times New Roman" w:cs="Times New Roman"/>
          <w:sz w:val="24"/>
          <w:szCs w:val="24"/>
        </w:rPr>
        <w:t>.</w:t>
      </w:r>
    </w:p>
    <w:p w14:paraId="5AE20EB9" w14:textId="626B915F"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proofErr w:type="spellStart"/>
      <w:r w:rsidRPr="00FA142D">
        <w:rPr>
          <w:rFonts w:ascii="Times New Roman" w:hAnsi="Times New Roman" w:cs="Times New Roman"/>
          <w:sz w:val="24"/>
          <w:szCs w:val="24"/>
        </w:rPr>
        <w:t>Еремеева</w:t>
      </w:r>
      <w:proofErr w:type="spellEnd"/>
      <w:r w:rsidRPr="00FA142D">
        <w:rPr>
          <w:rFonts w:ascii="Times New Roman" w:hAnsi="Times New Roman" w:cs="Times New Roman"/>
          <w:sz w:val="24"/>
          <w:szCs w:val="24"/>
        </w:rPr>
        <w:t xml:space="preserve">, Н. Б. Контроль качества продукции и услуг общественного питания: учебное пособие для СПО / Н. Б. </w:t>
      </w:r>
      <w:proofErr w:type="spellStart"/>
      <w:r w:rsidRPr="00FA142D">
        <w:rPr>
          <w:rFonts w:ascii="Times New Roman" w:hAnsi="Times New Roman" w:cs="Times New Roman"/>
          <w:sz w:val="24"/>
          <w:szCs w:val="24"/>
        </w:rPr>
        <w:t>Еремеева</w:t>
      </w:r>
      <w:proofErr w:type="spellEnd"/>
      <w:r w:rsidRPr="00FA142D">
        <w:rPr>
          <w:rFonts w:ascii="Times New Roman" w:hAnsi="Times New Roman" w:cs="Times New Roman"/>
          <w:sz w:val="24"/>
          <w:szCs w:val="24"/>
        </w:rPr>
        <w:t xml:space="preserve">. – Саратов: Профобразование, 2021. – 205 c. – ISBN 978-5-4488-1228-6. – Текст: электронный // Электронный ресурс цифровой образовательной среды СПО </w:t>
      </w:r>
      <w:proofErr w:type="spellStart"/>
      <w:r w:rsidRPr="00FA142D">
        <w:rPr>
          <w:rFonts w:ascii="Times New Roman" w:hAnsi="Times New Roman" w:cs="Times New Roman"/>
          <w:sz w:val="24"/>
          <w:szCs w:val="24"/>
        </w:rPr>
        <w:t>PROFобразование</w:t>
      </w:r>
      <w:proofErr w:type="spellEnd"/>
      <w:r w:rsidRPr="00FA142D">
        <w:rPr>
          <w:rFonts w:ascii="Times New Roman" w:hAnsi="Times New Roman" w:cs="Times New Roman"/>
          <w:sz w:val="24"/>
          <w:szCs w:val="24"/>
        </w:rPr>
        <w:t>: [сайт]. – URL: https://profspo.ru/books/106828</w:t>
      </w:r>
      <w:r w:rsidR="008B6E9E">
        <w:rPr>
          <w:rFonts w:ascii="Times New Roman" w:hAnsi="Times New Roman" w:cs="Times New Roman"/>
          <w:sz w:val="24"/>
          <w:szCs w:val="24"/>
        </w:rPr>
        <w:t>.</w:t>
      </w:r>
    </w:p>
    <w:p w14:paraId="2D5BBE2D" w14:textId="77777777"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proofErr w:type="spellStart"/>
      <w:r w:rsidRPr="00FA142D">
        <w:rPr>
          <w:rFonts w:ascii="Times New Roman" w:hAnsi="Times New Roman" w:cs="Times New Roman"/>
          <w:sz w:val="24"/>
          <w:szCs w:val="24"/>
        </w:rPr>
        <w:t>Жабина</w:t>
      </w:r>
      <w:proofErr w:type="spellEnd"/>
      <w:r w:rsidRPr="00FA142D">
        <w:rPr>
          <w:rFonts w:ascii="Times New Roman" w:hAnsi="Times New Roman" w:cs="Times New Roman"/>
          <w:sz w:val="24"/>
          <w:szCs w:val="24"/>
        </w:rPr>
        <w:t xml:space="preserve">, С. Б. Маркетинг в организациях общественного питания: учебное пособие для среднего профессионального образования / С. Б. </w:t>
      </w:r>
      <w:proofErr w:type="spellStart"/>
      <w:r w:rsidRPr="00FA142D">
        <w:rPr>
          <w:rFonts w:ascii="Times New Roman" w:hAnsi="Times New Roman" w:cs="Times New Roman"/>
          <w:sz w:val="24"/>
          <w:szCs w:val="24"/>
        </w:rPr>
        <w:t>Жабина</w:t>
      </w:r>
      <w:proofErr w:type="spellEnd"/>
      <w:r w:rsidRPr="00FA142D">
        <w:rPr>
          <w:rFonts w:ascii="Times New Roman" w:hAnsi="Times New Roman" w:cs="Times New Roman"/>
          <w:sz w:val="24"/>
          <w:szCs w:val="24"/>
        </w:rPr>
        <w:t>. – 2-е изд., испр</w:t>
      </w:r>
      <w:proofErr w:type="gramStart"/>
      <w:r w:rsidRPr="00FA142D">
        <w:rPr>
          <w:rFonts w:ascii="Times New Roman" w:hAnsi="Times New Roman" w:cs="Times New Roman"/>
          <w:sz w:val="24"/>
          <w:szCs w:val="24"/>
        </w:rPr>
        <w:t>.</w:t>
      </w:r>
      <w:proofErr w:type="gramEnd"/>
      <w:r w:rsidRPr="00FA142D">
        <w:rPr>
          <w:rFonts w:ascii="Times New Roman" w:hAnsi="Times New Roman" w:cs="Times New Roman"/>
          <w:sz w:val="24"/>
          <w:szCs w:val="24"/>
        </w:rPr>
        <w:t xml:space="preserve"> и доп. – Москва: Издательство Юрайт, 2021. – 264 с. – (Профессиональное образование). – ISBN 978-5-534-05791-1. – Текст: электронный // ЭБС Юрайт [сайт]. – URL: https://urait.ru/bcode/473339</w:t>
      </w:r>
    </w:p>
    <w:p w14:paraId="339B9E90" w14:textId="77777777"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r w:rsidRPr="00FA142D">
        <w:rPr>
          <w:rFonts w:ascii="Times New Roman" w:hAnsi="Times New Roman" w:cs="Times New Roman"/>
          <w:sz w:val="24"/>
          <w:szCs w:val="24"/>
        </w:rPr>
        <w:t xml:space="preserve">Захарова, Н. А. Услуги общественного питания, экскурсионное обслуживание и другие сопутствующие услуги в сфере туризма: учебное пособие для СПО / Н. А. Захарова. – Саратов, Москва: Профобразование, Ай Пи Ар Медиа, 2020. – 122 c. – ISBN 978-5-4488-0508-0, 978-5-4497-0400-9. – Текст: электронный // Электронный ресурс цифровой образовательной среды СПО </w:t>
      </w:r>
      <w:proofErr w:type="spellStart"/>
      <w:r w:rsidRPr="00FA142D">
        <w:rPr>
          <w:rFonts w:ascii="Times New Roman" w:hAnsi="Times New Roman" w:cs="Times New Roman"/>
          <w:sz w:val="24"/>
          <w:szCs w:val="24"/>
        </w:rPr>
        <w:t>PROFобразование</w:t>
      </w:r>
      <w:proofErr w:type="spellEnd"/>
      <w:r w:rsidRPr="00FA142D">
        <w:rPr>
          <w:rFonts w:ascii="Times New Roman" w:hAnsi="Times New Roman" w:cs="Times New Roman"/>
          <w:sz w:val="24"/>
          <w:szCs w:val="24"/>
        </w:rPr>
        <w:t>: [сайт]. – URL: https://profspo.ru/books/93554</w:t>
      </w:r>
    </w:p>
    <w:p w14:paraId="741EC876" w14:textId="77B30785"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proofErr w:type="spellStart"/>
      <w:r w:rsidRPr="00FA142D">
        <w:rPr>
          <w:rFonts w:ascii="Times New Roman" w:hAnsi="Times New Roman" w:cs="Times New Roman"/>
          <w:sz w:val="24"/>
          <w:szCs w:val="24"/>
        </w:rPr>
        <w:t>Кустова</w:t>
      </w:r>
      <w:proofErr w:type="spellEnd"/>
      <w:r w:rsidRPr="00FA142D">
        <w:rPr>
          <w:rFonts w:ascii="Times New Roman" w:hAnsi="Times New Roman" w:cs="Times New Roman"/>
          <w:sz w:val="24"/>
          <w:szCs w:val="24"/>
        </w:rPr>
        <w:t xml:space="preserve">, И. А. Менеджмент и управление персоналом в организациях общественного питания: учебное пособие для СПО / И. А. </w:t>
      </w:r>
      <w:proofErr w:type="spellStart"/>
      <w:r w:rsidRPr="00FA142D">
        <w:rPr>
          <w:rFonts w:ascii="Times New Roman" w:hAnsi="Times New Roman" w:cs="Times New Roman"/>
          <w:sz w:val="24"/>
          <w:szCs w:val="24"/>
        </w:rPr>
        <w:t>Кустова</w:t>
      </w:r>
      <w:proofErr w:type="spellEnd"/>
      <w:r w:rsidRPr="00FA142D">
        <w:rPr>
          <w:rFonts w:ascii="Times New Roman" w:hAnsi="Times New Roman" w:cs="Times New Roman"/>
          <w:sz w:val="24"/>
          <w:szCs w:val="24"/>
        </w:rPr>
        <w:t xml:space="preserve">. – Саратов: Профобразование, 2021. – 103 c. – ISBN 978-5-4488-1266-8. – Текст: электронный // Электронный ресурс цифровой образовательной среды СПО </w:t>
      </w:r>
      <w:proofErr w:type="spellStart"/>
      <w:r w:rsidRPr="00FA142D">
        <w:rPr>
          <w:rFonts w:ascii="Times New Roman" w:hAnsi="Times New Roman" w:cs="Times New Roman"/>
          <w:sz w:val="24"/>
          <w:szCs w:val="24"/>
        </w:rPr>
        <w:t>PROFобразование</w:t>
      </w:r>
      <w:proofErr w:type="spellEnd"/>
      <w:r w:rsidRPr="00FA142D">
        <w:rPr>
          <w:rFonts w:ascii="Times New Roman" w:hAnsi="Times New Roman" w:cs="Times New Roman"/>
          <w:sz w:val="24"/>
          <w:szCs w:val="24"/>
        </w:rPr>
        <w:t>: [сайт]. – URL: https://profspo.ru/books/106832</w:t>
      </w:r>
      <w:r w:rsidR="008B6E9E">
        <w:rPr>
          <w:rFonts w:ascii="Times New Roman" w:hAnsi="Times New Roman" w:cs="Times New Roman"/>
          <w:sz w:val="24"/>
          <w:szCs w:val="24"/>
        </w:rPr>
        <w:t>.</w:t>
      </w:r>
    </w:p>
    <w:p w14:paraId="5BFD4203" w14:textId="2E80852A"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proofErr w:type="spellStart"/>
      <w:r w:rsidRPr="00FA142D">
        <w:rPr>
          <w:rFonts w:ascii="Times New Roman" w:hAnsi="Times New Roman" w:cs="Times New Roman"/>
          <w:sz w:val="24"/>
          <w:szCs w:val="24"/>
        </w:rPr>
        <w:t>Кустова</w:t>
      </w:r>
      <w:proofErr w:type="spellEnd"/>
      <w:r w:rsidRPr="00FA142D">
        <w:rPr>
          <w:rFonts w:ascii="Times New Roman" w:hAnsi="Times New Roman" w:cs="Times New Roman"/>
          <w:sz w:val="24"/>
          <w:szCs w:val="24"/>
        </w:rPr>
        <w:t xml:space="preserve">, И. А. Организация производства: учебное пособие для СПО / И. А. </w:t>
      </w:r>
      <w:proofErr w:type="spellStart"/>
      <w:r w:rsidRPr="00FA142D">
        <w:rPr>
          <w:rFonts w:ascii="Times New Roman" w:hAnsi="Times New Roman" w:cs="Times New Roman"/>
          <w:sz w:val="24"/>
          <w:szCs w:val="24"/>
        </w:rPr>
        <w:t>Кустова</w:t>
      </w:r>
      <w:proofErr w:type="spellEnd"/>
      <w:r w:rsidRPr="00FA142D">
        <w:rPr>
          <w:rFonts w:ascii="Times New Roman" w:hAnsi="Times New Roman" w:cs="Times New Roman"/>
          <w:sz w:val="24"/>
          <w:szCs w:val="24"/>
        </w:rPr>
        <w:t xml:space="preserve">. – Саратов: Профобразование, 2021. – 121 c. – ISBN 978-5-4488-1239-2. – Текст: электронный // Электронный ресурс цифровой образовательной среды СПО </w:t>
      </w:r>
      <w:proofErr w:type="spellStart"/>
      <w:r w:rsidRPr="00FA142D">
        <w:rPr>
          <w:rFonts w:ascii="Times New Roman" w:hAnsi="Times New Roman" w:cs="Times New Roman"/>
          <w:sz w:val="24"/>
          <w:szCs w:val="24"/>
        </w:rPr>
        <w:t>PROF</w:t>
      </w:r>
      <w:proofErr w:type="gramStart"/>
      <w:r w:rsidRPr="00FA142D">
        <w:rPr>
          <w:rFonts w:ascii="Times New Roman" w:hAnsi="Times New Roman" w:cs="Times New Roman"/>
          <w:sz w:val="24"/>
          <w:szCs w:val="24"/>
        </w:rPr>
        <w:t>образование</w:t>
      </w:r>
      <w:proofErr w:type="spellEnd"/>
      <w:r w:rsidRPr="00FA142D">
        <w:rPr>
          <w:rFonts w:ascii="Times New Roman" w:hAnsi="Times New Roman" w:cs="Times New Roman"/>
          <w:sz w:val="24"/>
          <w:szCs w:val="24"/>
        </w:rPr>
        <w:t xml:space="preserve"> :</w:t>
      </w:r>
      <w:proofErr w:type="gramEnd"/>
      <w:r w:rsidRPr="00FA142D">
        <w:rPr>
          <w:rFonts w:ascii="Times New Roman" w:hAnsi="Times New Roman" w:cs="Times New Roman"/>
          <w:sz w:val="24"/>
          <w:szCs w:val="24"/>
        </w:rPr>
        <w:t xml:space="preserve"> [сайт]. – URL: https://profspo.ru/books/106838</w:t>
      </w:r>
      <w:r w:rsidR="008B6E9E">
        <w:rPr>
          <w:rFonts w:ascii="Times New Roman" w:hAnsi="Times New Roman" w:cs="Times New Roman"/>
          <w:sz w:val="24"/>
          <w:szCs w:val="24"/>
        </w:rPr>
        <w:t>.</w:t>
      </w:r>
    </w:p>
    <w:p w14:paraId="1DDA63B4" w14:textId="4DC75C9A"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r w:rsidRPr="00FA142D">
        <w:rPr>
          <w:rFonts w:ascii="Times New Roman" w:hAnsi="Times New Roman" w:cs="Times New Roman"/>
          <w:sz w:val="24"/>
          <w:szCs w:val="24"/>
        </w:rPr>
        <w:t>Магомедов, А. М. Экономика организации: учебник для среднего профессионального образования / А. М. Магомедов. – 2-е изд., перераб</w:t>
      </w:r>
      <w:proofErr w:type="gramStart"/>
      <w:r w:rsidRPr="00FA142D">
        <w:rPr>
          <w:rFonts w:ascii="Times New Roman" w:hAnsi="Times New Roman" w:cs="Times New Roman"/>
          <w:sz w:val="24"/>
          <w:szCs w:val="24"/>
        </w:rPr>
        <w:t>.</w:t>
      </w:r>
      <w:proofErr w:type="gramEnd"/>
      <w:r w:rsidRPr="00FA142D">
        <w:rPr>
          <w:rFonts w:ascii="Times New Roman" w:hAnsi="Times New Roman" w:cs="Times New Roman"/>
          <w:sz w:val="24"/>
          <w:szCs w:val="24"/>
        </w:rPr>
        <w:t xml:space="preserve"> и доп. – Москва: Издательство Юрайт, 2021. – 323 с. – (Профессиональное образование). – ISBN 978-5-534-07155-9. – Текст: электронный // ЭБС Юрайт [сайт]. – URL: https://urait.ru/bcode/473645</w:t>
      </w:r>
      <w:r w:rsidR="008B6E9E">
        <w:rPr>
          <w:rFonts w:ascii="Times New Roman" w:hAnsi="Times New Roman" w:cs="Times New Roman"/>
          <w:sz w:val="24"/>
          <w:szCs w:val="24"/>
        </w:rPr>
        <w:t>.</w:t>
      </w:r>
    </w:p>
    <w:p w14:paraId="5E2FB878" w14:textId="54EC1480"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r w:rsidRPr="00FA142D">
        <w:rPr>
          <w:rFonts w:ascii="Times New Roman" w:hAnsi="Times New Roman" w:cs="Times New Roman"/>
          <w:sz w:val="24"/>
          <w:szCs w:val="24"/>
        </w:rPr>
        <w:lastRenderedPageBreak/>
        <w:t xml:space="preserve">Никифорова, Т. А. Введение в технологии производства продуктов питания: учебное пособие для СПО / Т. А. Никифорова, Е. В. Волошин. – Саратов: Профобразование, 2020. – 135 c. – ISBN 978-5-4488-0602-5. – Текст: электронный // Электронный ресурс цифровой образовательной среды СПО </w:t>
      </w:r>
      <w:proofErr w:type="spellStart"/>
      <w:r w:rsidRPr="00FA142D">
        <w:rPr>
          <w:rFonts w:ascii="Times New Roman" w:hAnsi="Times New Roman" w:cs="Times New Roman"/>
          <w:sz w:val="24"/>
          <w:szCs w:val="24"/>
        </w:rPr>
        <w:t>PROFобразование</w:t>
      </w:r>
      <w:proofErr w:type="spellEnd"/>
      <w:r w:rsidRPr="00FA142D">
        <w:rPr>
          <w:rFonts w:ascii="Times New Roman" w:hAnsi="Times New Roman" w:cs="Times New Roman"/>
          <w:sz w:val="24"/>
          <w:szCs w:val="24"/>
        </w:rPr>
        <w:t>: [сайт]. – URL: https://profspo.ru/books/91856</w:t>
      </w:r>
      <w:r w:rsidR="008B6E9E">
        <w:rPr>
          <w:rFonts w:ascii="Times New Roman" w:hAnsi="Times New Roman" w:cs="Times New Roman"/>
          <w:sz w:val="24"/>
          <w:szCs w:val="24"/>
        </w:rPr>
        <w:t>.</w:t>
      </w:r>
    </w:p>
    <w:p w14:paraId="67C4C9C1" w14:textId="0F794495"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r w:rsidRPr="00FA142D">
        <w:rPr>
          <w:rFonts w:ascii="Times New Roman" w:hAnsi="Times New Roman" w:cs="Times New Roman"/>
          <w:sz w:val="24"/>
          <w:szCs w:val="24"/>
        </w:rPr>
        <w:t>Организация производства. Практикум: учебное пособие для среднего профессионального образования / И. Н. Иванов [и др.]; под общей редакцией И. Н. Иванова. – Москва: Издательство Юрайт, 2021. – 362 с. – (Профессиональное образование). – ISBN 978-5-534-10590-2. – Текст: электронный // ЭБС Юрайт [сайт]. – URL: https://urait.ru/bcode/471225</w:t>
      </w:r>
      <w:r w:rsidR="008B6E9E">
        <w:rPr>
          <w:rFonts w:ascii="Times New Roman" w:hAnsi="Times New Roman" w:cs="Times New Roman"/>
          <w:sz w:val="24"/>
          <w:szCs w:val="24"/>
        </w:rPr>
        <w:t>.</w:t>
      </w:r>
    </w:p>
    <w:p w14:paraId="037CDC1D" w14:textId="77777777"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r w:rsidRPr="00FA142D">
        <w:rPr>
          <w:rFonts w:ascii="Times New Roman" w:hAnsi="Times New Roman" w:cs="Times New Roman"/>
          <w:sz w:val="24"/>
          <w:szCs w:val="24"/>
        </w:rPr>
        <w:t xml:space="preserve">Пасько, О. В. Технология продукции общественного питания: учебник для среднего профессионального образования / О. В. Пасько, Н. В. </w:t>
      </w:r>
      <w:proofErr w:type="spellStart"/>
      <w:r w:rsidRPr="00FA142D">
        <w:rPr>
          <w:rFonts w:ascii="Times New Roman" w:hAnsi="Times New Roman" w:cs="Times New Roman"/>
          <w:sz w:val="24"/>
          <w:szCs w:val="24"/>
        </w:rPr>
        <w:t>Бураковская</w:t>
      </w:r>
      <w:proofErr w:type="spellEnd"/>
      <w:r w:rsidRPr="00FA142D">
        <w:rPr>
          <w:rFonts w:ascii="Times New Roman" w:hAnsi="Times New Roman" w:cs="Times New Roman"/>
          <w:sz w:val="24"/>
          <w:szCs w:val="24"/>
        </w:rPr>
        <w:t xml:space="preserve">, О. В. </w:t>
      </w:r>
      <w:proofErr w:type="spellStart"/>
      <w:r w:rsidRPr="00FA142D">
        <w:rPr>
          <w:rFonts w:ascii="Times New Roman" w:hAnsi="Times New Roman" w:cs="Times New Roman"/>
          <w:sz w:val="24"/>
          <w:szCs w:val="24"/>
        </w:rPr>
        <w:t>Автюхова</w:t>
      </w:r>
      <w:proofErr w:type="spellEnd"/>
      <w:r w:rsidRPr="00FA142D">
        <w:rPr>
          <w:rFonts w:ascii="Times New Roman" w:hAnsi="Times New Roman" w:cs="Times New Roman"/>
          <w:sz w:val="24"/>
          <w:szCs w:val="24"/>
        </w:rPr>
        <w:t>. – Москва: Издательство Юрайт, 2021. – 203 с. – (Профессиональное образование). – ISBN 978-5-534-14029-3. – Текст: электронный // ЭБС Юрайт [сайт]. – URL: https://urait.ru/bcode/471424</w:t>
      </w:r>
    </w:p>
    <w:p w14:paraId="681506B2" w14:textId="302E6718"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r w:rsidRPr="00FA142D">
        <w:rPr>
          <w:rFonts w:ascii="Times New Roman" w:hAnsi="Times New Roman" w:cs="Times New Roman"/>
          <w:sz w:val="24"/>
          <w:szCs w:val="24"/>
        </w:rPr>
        <w:t xml:space="preserve">Прокопьева, Ю. В. Бухгалтерский учет и анализ: учебное пособие для СПО / Ю. В. Прокопьева. – Саратов: Профобразование, Ай Пи Ар Медиа, 2020. – 268 c. – ISBN 978-5-4488-0336-9, 978-5-4497-0404-7. – Текст: электронный // Электронный ресурс цифровой образовательной среды СПО </w:t>
      </w:r>
      <w:proofErr w:type="spellStart"/>
      <w:r w:rsidRPr="00FA142D">
        <w:rPr>
          <w:rFonts w:ascii="Times New Roman" w:hAnsi="Times New Roman" w:cs="Times New Roman"/>
          <w:sz w:val="24"/>
          <w:szCs w:val="24"/>
        </w:rPr>
        <w:t>PROFобразование</w:t>
      </w:r>
      <w:proofErr w:type="spellEnd"/>
      <w:r w:rsidRPr="00FA142D">
        <w:rPr>
          <w:rFonts w:ascii="Times New Roman" w:hAnsi="Times New Roman" w:cs="Times New Roman"/>
          <w:sz w:val="24"/>
          <w:szCs w:val="24"/>
        </w:rPr>
        <w:t>: [сайт]. – URL: https://profspo.ru/books/90197</w:t>
      </w:r>
      <w:r w:rsidR="008B6E9E">
        <w:rPr>
          <w:rFonts w:ascii="Times New Roman" w:hAnsi="Times New Roman" w:cs="Times New Roman"/>
          <w:sz w:val="24"/>
          <w:szCs w:val="24"/>
        </w:rPr>
        <w:t>.</w:t>
      </w:r>
    </w:p>
    <w:p w14:paraId="09AEC36B" w14:textId="1C0C29E2"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r w:rsidRPr="00FA142D">
        <w:rPr>
          <w:rFonts w:ascii="Times New Roman" w:hAnsi="Times New Roman" w:cs="Times New Roman"/>
          <w:sz w:val="24"/>
          <w:szCs w:val="24"/>
        </w:rPr>
        <w:t xml:space="preserve">Радченко, Л.А., Организация производства и обслуживания на предприятиях общественного питания: учебник / Л.А. Радченко. — Москва: </w:t>
      </w:r>
      <w:proofErr w:type="spellStart"/>
      <w:r w:rsidRPr="00FA142D">
        <w:rPr>
          <w:rFonts w:ascii="Times New Roman" w:hAnsi="Times New Roman" w:cs="Times New Roman"/>
          <w:sz w:val="24"/>
          <w:szCs w:val="24"/>
        </w:rPr>
        <w:t>КноРус</w:t>
      </w:r>
      <w:proofErr w:type="spellEnd"/>
      <w:r w:rsidRPr="00FA142D">
        <w:rPr>
          <w:rFonts w:ascii="Times New Roman" w:hAnsi="Times New Roman" w:cs="Times New Roman"/>
          <w:sz w:val="24"/>
          <w:szCs w:val="24"/>
        </w:rPr>
        <w:t>, 2022. — 321 с. — ISBN 978-5-406-09674-1. —Текст: электронный // ЭБС Book.ru [сайт]. – URL:https://book.ru/book/943632</w:t>
      </w:r>
      <w:r w:rsidR="008B6E9E">
        <w:rPr>
          <w:rFonts w:ascii="Times New Roman" w:hAnsi="Times New Roman" w:cs="Times New Roman"/>
          <w:sz w:val="24"/>
          <w:szCs w:val="24"/>
        </w:rPr>
        <w:t>.</w:t>
      </w:r>
    </w:p>
    <w:p w14:paraId="108B90CD" w14:textId="2915F2BC"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proofErr w:type="spellStart"/>
      <w:r w:rsidRPr="00FA142D">
        <w:rPr>
          <w:rFonts w:ascii="Times New Roman" w:hAnsi="Times New Roman" w:cs="Times New Roman"/>
          <w:sz w:val="24"/>
          <w:szCs w:val="24"/>
        </w:rPr>
        <w:t>Рамендик</w:t>
      </w:r>
      <w:proofErr w:type="spellEnd"/>
      <w:r w:rsidRPr="00FA142D">
        <w:rPr>
          <w:rFonts w:ascii="Times New Roman" w:hAnsi="Times New Roman" w:cs="Times New Roman"/>
          <w:sz w:val="24"/>
          <w:szCs w:val="24"/>
        </w:rPr>
        <w:t xml:space="preserve">, Д. М. Психология делового общения: учебник и практикум для среднего профессионального образования / Д. М. </w:t>
      </w:r>
      <w:proofErr w:type="spellStart"/>
      <w:r w:rsidRPr="00FA142D">
        <w:rPr>
          <w:rFonts w:ascii="Times New Roman" w:hAnsi="Times New Roman" w:cs="Times New Roman"/>
          <w:sz w:val="24"/>
          <w:szCs w:val="24"/>
        </w:rPr>
        <w:t>Рамендик</w:t>
      </w:r>
      <w:proofErr w:type="spellEnd"/>
      <w:r w:rsidRPr="00FA142D">
        <w:rPr>
          <w:rFonts w:ascii="Times New Roman" w:hAnsi="Times New Roman" w:cs="Times New Roman"/>
          <w:sz w:val="24"/>
          <w:szCs w:val="24"/>
        </w:rPr>
        <w:t>. – 2-е изд., испр</w:t>
      </w:r>
      <w:proofErr w:type="gramStart"/>
      <w:r w:rsidRPr="00FA142D">
        <w:rPr>
          <w:rFonts w:ascii="Times New Roman" w:hAnsi="Times New Roman" w:cs="Times New Roman"/>
          <w:sz w:val="24"/>
          <w:szCs w:val="24"/>
        </w:rPr>
        <w:t>.</w:t>
      </w:r>
      <w:proofErr w:type="gramEnd"/>
      <w:r w:rsidRPr="00FA142D">
        <w:rPr>
          <w:rFonts w:ascii="Times New Roman" w:hAnsi="Times New Roman" w:cs="Times New Roman"/>
          <w:sz w:val="24"/>
          <w:szCs w:val="24"/>
        </w:rPr>
        <w:t xml:space="preserve"> и доп. – Москва: Издательство Юрайт, 2021. – 207 с. – (Профессиональное образование). – ISBN 978-5-534-06312-7. – Текст: электронный // ЭБС Юрайт [сайт]. – URL: https://urait.ru/bcode/470462</w:t>
      </w:r>
      <w:r w:rsidR="008B6E9E">
        <w:rPr>
          <w:rFonts w:ascii="Times New Roman" w:hAnsi="Times New Roman" w:cs="Times New Roman"/>
          <w:sz w:val="24"/>
          <w:szCs w:val="24"/>
        </w:rPr>
        <w:t>.</w:t>
      </w:r>
    </w:p>
    <w:p w14:paraId="553ED366" w14:textId="25D87E1D"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proofErr w:type="spellStart"/>
      <w:r w:rsidRPr="00FA142D">
        <w:rPr>
          <w:rFonts w:ascii="Times New Roman" w:hAnsi="Times New Roman" w:cs="Times New Roman"/>
          <w:sz w:val="24"/>
          <w:szCs w:val="24"/>
        </w:rPr>
        <w:t>Сологубова</w:t>
      </w:r>
      <w:proofErr w:type="spellEnd"/>
      <w:r w:rsidRPr="00FA142D">
        <w:rPr>
          <w:rFonts w:ascii="Times New Roman" w:hAnsi="Times New Roman" w:cs="Times New Roman"/>
          <w:sz w:val="24"/>
          <w:szCs w:val="24"/>
        </w:rPr>
        <w:t xml:space="preserve">, Г. С. Организация обслуживания на предприятиях общественного питания: учебник для среднего профессионального образования / Г. С. </w:t>
      </w:r>
      <w:proofErr w:type="spellStart"/>
      <w:r w:rsidRPr="00FA142D">
        <w:rPr>
          <w:rFonts w:ascii="Times New Roman" w:hAnsi="Times New Roman" w:cs="Times New Roman"/>
          <w:sz w:val="24"/>
          <w:szCs w:val="24"/>
        </w:rPr>
        <w:t>Сологубова</w:t>
      </w:r>
      <w:proofErr w:type="spellEnd"/>
      <w:r w:rsidRPr="00FA142D">
        <w:rPr>
          <w:rFonts w:ascii="Times New Roman" w:hAnsi="Times New Roman" w:cs="Times New Roman"/>
          <w:sz w:val="24"/>
          <w:szCs w:val="24"/>
        </w:rPr>
        <w:t>. – 3-е изд., испр</w:t>
      </w:r>
      <w:proofErr w:type="gramStart"/>
      <w:r w:rsidRPr="00FA142D">
        <w:rPr>
          <w:rFonts w:ascii="Times New Roman" w:hAnsi="Times New Roman" w:cs="Times New Roman"/>
          <w:sz w:val="24"/>
          <w:szCs w:val="24"/>
        </w:rPr>
        <w:t>.</w:t>
      </w:r>
      <w:proofErr w:type="gramEnd"/>
      <w:r w:rsidRPr="00FA142D">
        <w:rPr>
          <w:rFonts w:ascii="Times New Roman" w:hAnsi="Times New Roman" w:cs="Times New Roman"/>
          <w:sz w:val="24"/>
          <w:szCs w:val="24"/>
        </w:rPr>
        <w:t xml:space="preserve"> и доп. – Москва: Издательство Юрайт, 2021. – 332 с. – (Профессиональное образование). – ISBN 978-5-534-09961-4. – Текст: электронный // ЭБС Юрайт [сайт]. – URL: https://urait.ru/bcode/471097</w:t>
      </w:r>
      <w:r w:rsidR="008B6E9E">
        <w:rPr>
          <w:rFonts w:ascii="Times New Roman" w:hAnsi="Times New Roman" w:cs="Times New Roman"/>
          <w:sz w:val="24"/>
          <w:szCs w:val="24"/>
        </w:rPr>
        <w:t>.</w:t>
      </w:r>
    </w:p>
    <w:p w14:paraId="6640E278" w14:textId="22307B94"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b/>
          <w:sz w:val="24"/>
          <w:szCs w:val="24"/>
        </w:rPr>
      </w:pPr>
      <w:r w:rsidRPr="00FA142D">
        <w:rPr>
          <w:rFonts w:ascii="Times New Roman" w:hAnsi="Times New Roman" w:cs="Times New Roman"/>
          <w:sz w:val="24"/>
          <w:szCs w:val="24"/>
        </w:rPr>
        <w:t xml:space="preserve">Технология продукции общественного питания. Практикум: учебное пособие для среднего профессионального образования / Н. Г. </w:t>
      </w:r>
      <w:proofErr w:type="spellStart"/>
      <w:r w:rsidRPr="00FA142D">
        <w:rPr>
          <w:rFonts w:ascii="Times New Roman" w:hAnsi="Times New Roman" w:cs="Times New Roman"/>
          <w:sz w:val="24"/>
          <w:szCs w:val="24"/>
        </w:rPr>
        <w:t>Кульнева</w:t>
      </w:r>
      <w:proofErr w:type="spellEnd"/>
      <w:r w:rsidRPr="00FA142D">
        <w:rPr>
          <w:rFonts w:ascii="Times New Roman" w:hAnsi="Times New Roman" w:cs="Times New Roman"/>
          <w:sz w:val="24"/>
          <w:szCs w:val="24"/>
        </w:rPr>
        <w:t xml:space="preserve">, В. А. </w:t>
      </w:r>
      <w:proofErr w:type="spellStart"/>
      <w:r w:rsidRPr="00FA142D">
        <w:rPr>
          <w:rFonts w:ascii="Times New Roman" w:hAnsi="Times New Roman" w:cs="Times New Roman"/>
          <w:sz w:val="24"/>
          <w:szCs w:val="24"/>
        </w:rPr>
        <w:t>Голыбин</w:t>
      </w:r>
      <w:proofErr w:type="spellEnd"/>
      <w:r w:rsidRPr="00FA142D">
        <w:rPr>
          <w:rFonts w:ascii="Times New Roman" w:hAnsi="Times New Roman" w:cs="Times New Roman"/>
          <w:sz w:val="24"/>
          <w:szCs w:val="24"/>
        </w:rPr>
        <w:t xml:space="preserve">, Ю. И. </w:t>
      </w:r>
      <w:proofErr w:type="spellStart"/>
      <w:r w:rsidRPr="00FA142D">
        <w:rPr>
          <w:rFonts w:ascii="Times New Roman" w:hAnsi="Times New Roman" w:cs="Times New Roman"/>
          <w:sz w:val="24"/>
          <w:szCs w:val="24"/>
        </w:rPr>
        <w:t>Последова</w:t>
      </w:r>
      <w:proofErr w:type="spellEnd"/>
      <w:r w:rsidRPr="00FA142D">
        <w:rPr>
          <w:rFonts w:ascii="Times New Roman" w:hAnsi="Times New Roman" w:cs="Times New Roman"/>
          <w:sz w:val="24"/>
          <w:szCs w:val="24"/>
        </w:rPr>
        <w:t>, В. А. Федорук. – 2-е изд., испр</w:t>
      </w:r>
      <w:proofErr w:type="gramStart"/>
      <w:r w:rsidRPr="00FA142D">
        <w:rPr>
          <w:rFonts w:ascii="Times New Roman" w:hAnsi="Times New Roman" w:cs="Times New Roman"/>
          <w:sz w:val="24"/>
          <w:szCs w:val="24"/>
        </w:rPr>
        <w:t>.</w:t>
      </w:r>
      <w:proofErr w:type="gramEnd"/>
      <w:r w:rsidRPr="00FA142D">
        <w:rPr>
          <w:rFonts w:ascii="Times New Roman" w:hAnsi="Times New Roman" w:cs="Times New Roman"/>
          <w:sz w:val="24"/>
          <w:szCs w:val="24"/>
        </w:rPr>
        <w:t xml:space="preserve"> и доп. – Москва: Издательство Юрайт, 2021. – 141 с. – (Профессиональное образование). – ISBN 978-5-534-13210-6. – Текст: электронный // ЭБС Юрайт [сайт]. – URL: https://urait.ru/bcode/475712</w:t>
      </w:r>
      <w:r w:rsidR="008B6E9E">
        <w:rPr>
          <w:rFonts w:ascii="Times New Roman" w:hAnsi="Times New Roman" w:cs="Times New Roman"/>
          <w:sz w:val="24"/>
          <w:szCs w:val="24"/>
        </w:rPr>
        <w:t>.</w:t>
      </w:r>
    </w:p>
    <w:p w14:paraId="623CFD71" w14:textId="2F9D7CC4"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r w:rsidRPr="00FA142D">
        <w:rPr>
          <w:rFonts w:ascii="Times New Roman" w:hAnsi="Times New Roman" w:cs="Times New Roman"/>
          <w:sz w:val="24"/>
          <w:szCs w:val="24"/>
        </w:rPr>
        <w:t xml:space="preserve">Управление персоналом: учебник и практикум для среднего профессионального образования / А. А. </w:t>
      </w:r>
      <w:proofErr w:type="spellStart"/>
      <w:r w:rsidRPr="00FA142D">
        <w:rPr>
          <w:rFonts w:ascii="Times New Roman" w:hAnsi="Times New Roman" w:cs="Times New Roman"/>
          <w:sz w:val="24"/>
          <w:szCs w:val="24"/>
        </w:rPr>
        <w:t>Литвинюк</w:t>
      </w:r>
      <w:proofErr w:type="spellEnd"/>
      <w:r w:rsidRPr="00FA142D">
        <w:rPr>
          <w:rFonts w:ascii="Times New Roman" w:hAnsi="Times New Roman" w:cs="Times New Roman"/>
          <w:sz w:val="24"/>
          <w:szCs w:val="24"/>
        </w:rPr>
        <w:t xml:space="preserve"> [и др.]; под редакцией А. А. </w:t>
      </w:r>
      <w:proofErr w:type="spellStart"/>
      <w:r w:rsidRPr="00FA142D">
        <w:rPr>
          <w:rFonts w:ascii="Times New Roman" w:hAnsi="Times New Roman" w:cs="Times New Roman"/>
          <w:sz w:val="24"/>
          <w:szCs w:val="24"/>
        </w:rPr>
        <w:t>Литвинюка</w:t>
      </w:r>
      <w:proofErr w:type="spellEnd"/>
      <w:r w:rsidRPr="00FA142D">
        <w:rPr>
          <w:rFonts w:ascii="Times New Roman" w:hAnsi="Times New Roman" w:cs="Times New Roman"/>
          <w:sz w:val="24"/>
          <w:szCs w:val="24"/>
        </w:rPr>
        <w:t>. – 2-е изд., перераб</w:t>
      </w:r>
      <w:proofErr w:type="gramStart"/>
      <w:r w:rsidRPr="00FA142D">
        <w:rPr>
          <w:rFonts w:ascii="Times New Roman" w:hAnsi="Times New Roman" w:cs="Times New Roman"/>
          <w:sz w:val="24"/>
          <w:szCs w:val="24"/>
        </w:rPr>
        <w:t>.</w:t>
      </w:r>
      <w:proofErr w:type="gramEnd"/>
      <w:r w:rsidRPr="00FA142D">
        <w:rPr>
          <w:rFonts w:ascii="Times New Roman" w:hAnsi="Times New Roman" w:cs="Times New Roman"/>
          <w:sz w:val="24"/>
          <w:szCs w:val="24"/>
        </w:rPr>
        <w:t xml:space="preserve"> и доп. – Москва: Издательство Юрайт, 2021. – 498 с. – (Профессиональное образование). – ISBN 978-5-534-01594-2. – Текст: электронный // ЭБС Юрайт [сайт]. – URL: https://urait.ru/bcode/469678</w:t>
      </w:r>
      <w:r w:rsidR="008B6E9E">
        <w:rPr>
          <w:rFonts w:ascii="Times New Roman" w:hAnsi="Times New Roman" w:cs="Times New Roman"/>
          <w:sz w:val="24"/>
          <w:szCs w:val="24"/>
        </w:rPr>
        <w:t>.</w:t>
      </w:r>
    </w:p>
    <w:p w14:paraId="58D3CED0" w14:textId="547D560F"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proofErr w:type="spellStart"/>
      <w:r w:rsidRPr="00FA142D">
        <w:rPr>
          <w:rFonts w:ascii="Times New Roman" w:hAnsi="Times New Roman" w:cs="Times New Roman"/>
          <w:sz w:val="24"/>
          <w:szCs w:val="24"/>
        </w:rPr>
        <w:t>Чаблин</w:t>
      </w:r>
      <w:proofErr w:type="spellEnd"/>
      <w:r w:rsidRPr="00FA142D">
        <w:rPr>
          <w:rFonts w:ascii="Times New Roman" w:hAnsi="Times New Roman" w:cs="Times New Roman"/>
          <w:sz w:val="24"/>
          <w:szCs w:val="24"/>
        </w:rPr>
        <w:t xml:space="preserve">, Б. В. Оборудование предприятий общественного питания: учебник для среднего профессионального образования / Б. В. </w:t>
      </w:r>
      <w:proofErr w:type="spellStart"/>
      <w:r w:rsidRPr="00FA142D">
        <w:rPr>
          <w:rFonts w:ascii="Times New Roman" w:hAnsi="Times New Roman" w:cs="Times New Roman"/>
          <w:sz w:val="24"/>
          <w:szCs w:val="24"/>
        </w:rPr>
        <w:t>Чаблин</w:t>
      </w:r>
      <w:proofErr w:type="spellEnd"/>
      <w:r w:rsidRPr="00FA142D">
        <w:rPr>
          <w:rFonts w:ascii="Times New Roman" w:hAnsi="Times New Roman" w:cs="Times New Roman"/>
          <w:sz w:val="24"/>
          <w:szCs w:val="24"/>
        </w:rPr>
        <w:t>, И. А. Евдокимов. – 2-е изд. – Москва: Издательство Юрайт, 2021. – 695 с. – (Профессиональное образование). – ISBN 978-5-534-11553-6. – Текст: электронный // ЭБС Юрайт [сайт]. – URL: https://urait.ru/bcode/475758</w:t>
      </w:r>
      <w:r w:rsidR="008B6E9E">
        <w:rPr>
          <w:rFonts w:ascii="Times New Roman" w:hAnsi="Times New Roman" w:cs="Times New Roman"/>
          <w:sz w:val="24"/>
          <w:szCs w:val="24"/>
        </w:rPr>
        <w:t>.</w:t>
      </w:r>
    </w:p>
    <w:p w14:paraId="50B1D794" w14:textId="1F7ECB30"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proofErr w:type="spellStart"/>
      <w:r w:rsidRPr="00FA142D">
        <w:rPr>
          <w:rFonts w:ascii="Times New Roman" w:hAnsi="Times New Roman" w:cs="Times New Roman"/>
          <w:sz w:val="24"/>
          <w:szCs w:val="24"/>
        </w:rPr>
        <w:lastRenderedPageBreak/>
        <w:t>Чаблин</w:t>
      </w:r>
      <w:proofErr w:type="spellEnd"/>
      <w:r w:rsidRPr="00FA142D">
        <w:rPr>
          <w:rFonts w:ascii="Times New Roman" w:hAnsi="Times New Roman" w:cs="Times New Roman"/>
          <w:sz w:val="24"/>
          <w:szCs w:val="24"/>
        </w:rPr>
        <w:t xml:space="preserve">, Б. В. Оборудование предприятий общественного питания. Практикум учебное пособие для среднего профессионального образования / Б. В. </w:t>
      </w:r>
      <w:proofErr w:type="spellStart"/>
      <w:r w:rsidRPr="00FA142D">
        <w:rPr>
          <w:rFonts w:ascii="Times New Roman" w:hAnsi="Times New Roman" w:cs="Times New Roman"/>
          <w:sz w:val="24"/>
          <w:szCs w:val="24"/>
        </w:rPr>
        <w:t>Чаблин</w:t>
      </w:r>
      <w:proofErr w:type="spellEnd"/>
      <w:r w:rsidRPr="00FA142D">
        <w:rPr>
          <w:rFonts w:ascii="Times New Roman" w:hAnsi="Times New Roman" w:cs="Times New Roman"/>
          <w:sz w:val="24"/>
          <w:szCs w:val="24"/>
        </w:rPr>
        <w:t>, И. А. Евдокимов. – 2-е изд., испр</w:t>
      </w:r>
      <w:proofErr w:type="gramStart"/>
      <w:r w:rsidRPr="00FA142D">
        <w:rPr>
          <w:rFonts w:ascii="Times New Roman" w:hAnsi="Times New Roman" w:cs="Times New Roman"/>
          <w:sz w:val="24"/>
          <w:szCs w:val="24"/>
        </w:rPr>
        <w:t>.</w:t>
      </w:r>
      <w:proofErr w:type="gramEnd"/>
      <w:r w:rsidRPr="00FA142D">
        <w:rPr>
          <w:rFonts w:ascii="Times New Roman" w:hAnsi="Times New Roman" w:cs="Times New Roman"/>
          <w:sz w:val="24"/>
          <w:szCs w:val="24"/>
        </w:rPr>
        <w:t xml:space="preserve"> и доп. – Москва: Издательство Юрайт, 2021. – 349 с. – (Профессиональное образование). – ISBN 978-5-534-11691-5. – Текст: электронный // ЭБС Юрайт [сайт]. – URL: https://urait.ru/bcode/475484</w:t>
      </w:r>
      <w:r w:rsidR="008B6E9E">
        <w:rPr>
          <w:rFonts w:ascii="Times New Roman" w:hAnsi="Times New Roman" w:cs="Times New Roman"/>
          <w:sz w:val="24"/>
          <w:szCs w:val="24"/>
        </w:rPr>
        <w:t>.</w:t>
      </w:r>
    </w:p>
    <w:p w14:paraId="51A836AF" w14:textId="41E2E632"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proofErr w:type="spellStart"/>
      <w:r w:rsidRPr="00FA142D">
        <w:rPr>
          <w:rFonts w:ascii="Times New Roman" w:hAnsi="Times New Roman" w:cs="Times New Roman"/>
          <w:sz w:val="24"/>
          <w:szCs w:val="24"/>
        </w:rPr>
        <w:t>Чалдаева</w:t>
      </w:r>
      <w:proofErr w:type="spellEnd"/>
      <w:r w:rsidRPr="00FA142D">
        <w:rPr>
          <w:rFonts w:ascii="Times New Roman" w:hAnsi="Times New Roman" w:cs="Times New Roman"/>
          <w:sz w:val="24"/>
          <w:szCs w:val="24"/>
        </w:rPr>
        <w:t xml:space="preserve">, Л. А. Экономика предприятия: учебник и практикум для среднего профессионального образования / Л. А. </w:t>
      </w:r>
      <w:proofErr w:type="spellStart"/>
      <w:r w:rsidRPr="00FA142D">
        <w:rPr>
          <w:rFonts w:ascii="Times New Roman" w:hAnsi="Times New Roman" w:cs="Times New Roman"/>
          <w:sz w:val="24"/>
          <w:szCs w:val="24"/>
        </w:rPr>
        <w:t>Чалдаева</w:t>
      </w:r>
      <w:proofErr w:type="spellEnd"/>
      <w:r w:rsidRPr="00FA142D">
        <w:rPr>
          <w:rFonts w:ascii="Times New Roman" w:hAnsi="Times New Roman" w:cs="Times New Roman"/>
          <w:sz w:val="24"/>
          <w:szCs w:val="24"/>
        </w:rPr>
        <w:t>. – 5-е изд., перераб</w:t>
      </w:r>
      <w:proofErr w:type="gramStart"/>
      <w:r w:rsidRPr="00FA142D">
        <w:rPr>
          <w:rFonts w:ascii="Times New Roman" w:hAnsi="Times New Roman" w:cs="Times New Roman"/>
          <w:sz w:val="24"/>
          <w:szCs w:val="24"/>
        </w:rPr>
        <w:t>.</w:t>
      </w:r>
      <w:proofErr w:type="gramEnd"/>
      <w:r w:rsidRPr="00FA142D">
        <w:rPr>
          <w:rFonts w:ascii="Times New Roman" w:hAnsi="Times New Roman" w:cs="Times New Roman"/>
          <w:sz w:val="24"/>
          <w:szCs w:val="24"/>
        </w:rPr>
        <w:t xml:space="preserve"> и доп. – Москва: Издательство Юрайт, 2021. – 435 с. – (Профессиональное образование). – ISBN 978-5-534-11534-5. – Текст: электронный // ЭБС Юрайт [сайт]. – URL: https://urait.ru/bcode/476319</w:t>
      </w:r>
      <w:r w:rsidR="008B6E9E">
        <w:rPr>
          <w:rFonts w:ascii="Times New Roman" w:hAnsi="Times New Roman" w:cs="Times New Roman"/>
          <w:sz w:val="24"/>
          <w:szCs w:val="24"/>
        </w:rPr>
        <w:t>.</w:t>
      </w:r>
    </w:p>
    <w:p w14:paraId="3D46C352" w14:textId="4C115DE7"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proofErr w:type="spellStart"/>
      <w:r w:rsidRPr="00FA142D">
        <w:rPr>
          <w:rFonts w:ascii="Times New Roman" w:hAnsi="Times New Roman" w:cs="Times New Roman"/>
          <w:sz w:val="24"/>
          <w:szCs w:val="24"/>
        </w:rPr>
        <w:t>Чиликина</w:t>
      </w:r>
      <w:proofErr w:type="spellEnd"/>
      <w:r w:rsidRPr="00FA142D">
        <w:rPr>
          <w:rFonts w:ascii="Times New Roman" w:hAnsi="Times New Roman" w:cs="Times New Roman"/>
          <w:sz w:val="24"/>
          <w:szCs w:val="24"/>
        </w:rPr>
        <w:t xml:space="preserve">, И. А. Управление персоналом: учебное пособие для СПО / И. А. </w:t>
      </w:r>
      <w:proofErr w:type="spellStart"/>
      <w:r w:rsidRPr="00FA142D">
        <w:rPr>
          <w:rFonts w:ascii="Times New Roman" w:hAnsi="Times New Roman" w:cs="Times New Roman"/>
          <w:sz w:val="24"/>
          <w:szCs w:val="24"/>
        </w:rPr>
        <w:t>Чиликина</w:t>
      </w:r>
      <w:proofErr w:type="spellEnd"/>
      <w:r w:rsidRPr="00FA142D">
        <w:rPr>
          <w:rFonts w:ascii="Times New Roman" w:hAnsi="Times New Roman" w:cs="Times New Roman"/>
          <w:sz w:val="24"/>
          <w:szCs w:val="24"/>
        </w:rPr>
        <w:t xml:space="preserve">. – 2-е изд. – Липецк, Саратов: Липецкий государственный технический университет, Профобразование, 2019. – 76 c. – ISBN 978-5-88247-939-7, 978-5-4488-0292-8. – Текст: электронный // Электронный ресурс цифровой образовательной среды СПО </w:t>
      </w:r>
      <w:proofErr w:type="spellStart"/>
      <w:r w:rsidRPr="00FA142D">
        <w:rPr>
          <w:rFonts w:ascii="Times New Roman" w:hAnsi="Times New Roman" w:cs="Times New Roman"/>
          <w:sz w:val="24"/>
          <w:szCs w:val="24"/>
        </w:rPr>
        <w:t>PROF</w:t>
      </w:r>
      <w:proofErr w:type="gramStart"/>
      <w:r w:rsidRPr="00FA142D">
        <w:rPr>
          <w:rFonts w:ascii="Times New Roman" w:hAnsi="Times New Roman" w:cs="Times New Roman"/>
          <w:sz w:val="24"/>
          <w:szCs w:val="24"/>
        </w:rPr>
        <w:t>образование</w:t>
      </w:r>
      <w:proofErr w:type="spellEnd"/>
      <w:r w:rsidRPr="00FA142D">
        <w:rPr>
          <w:rFonts w:ascii="Times New Roman" w:hAnsi="Times New Roman" w:cs="Times New Roman"/>
          <w:sz w:val="24"/>
          <w:szCs w:val="24"/>
        </w:rPr>
        <w:t xml:space="preserve"> :</w:t>
      </w:r>
      <w:proofErr w:type="gramEnd"/>
      <w:r w:rsidRPr="00FA142D">
        <w:rPr>
          <w:rFonts w:ascii="Times New Roman" w:hAnsi="Times New Roman" w:cs="Times New Roman"/>
          <w:sz w:val="24"/>
          <w:szCs w:val="24"/>
        </w:rPr>
        <w:t xml:space="preserve"> [сайт]. – URL: https://profspo.ru/books/85992</w:t>
      </w:r>
      <w:r w:rsidR="008B6E9E">
        <w:rPr>
          <w:rFonts w:ascii="Times New Roman" w:hAnsi="Times New Roman" w:cs="Times New Roman"/>
          <w:sz w:val="24"/>
          <w:szCs w:val="24"/>
        </w:rPr>
        <w:t>.</w:t>
      </w:r>
    </w:p>
    <w:p w14:paraId="5EC00245" w14:textId="3FBD95A5"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r w:rsidRPr="00FA142D">
        <w:rPr>
          <w:rFonts w:ascii="Times New Roman" w:hAnsi="Times New Roman" w:cs="Times New Roman"/>
          <w:sz w:val="24"/>
          <w:szCs w:val="24"/>
        </w:rPr>
        <w:t>Шувалова, Н. Н. Основы делопроизводства: учебник и практикум для среднего профессионального образования / Н. Н. Шувалова, А. Ю. Иванова; под общей редакцией Н. Н. Шуваловой. – 2-е изд., перераб</w:t>
      </w:r>
      <w:proofErr w:type="gramStart"/>
      <w:r w:rsidRPr="00FA142D">
        <w:rPr>
          <w:rFonts w:ascii="Times New Roman" w:hAnsi="Times New Roman" w:cs="Times New Roman"/>
          <w:sz w:val="24"/>
          <w:szCs w:val="24"/>
        </w:rPr>
        <w:t>.</w:t>
      </w:r>
      <w:proofErr w:type="gramEnd"/>
      <w:r w:rsidRPr="00FA142D">
        <w:rPr>
          <w:rFonts w:ascii="Times New Roman" w:hAnsi="Times New Roman" w:cs="Times New Roman"/>
          <w:sz w:val="24"/>
          <w:szCs w:val="24"/>
        </w:rPr>
        <w:t xml:space="preserve"> и доп. – Москва: Издательство Юрайт, 2021. – 428 с. – (Профессиональное образование). – ISBN 978-5-534-11014-2. – Текст: электронный // ЭБС Юрайт [сайт]. – URL: https://urait.ru/bcode/469548</w:t>
      </w:r>
      <w:r w:rsidR="008B6E9E">
        <w:rPr>
          <w:rFonts w:ascii="Times New Roman" w:hAnsi="Times New Roman" w:cs="Times New Roman"/>
          <w:sz w:val="24"/>
          <w:szCs w:val="24"/>
        </w:rPr>
        <w:t>.</w:t>
      </w:r>
    </w:p>
    <w:p w14:paraId="0723F6F9" w14:textId="17BC4460"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r w:rsidRPr="00FA142D">
        <w:rPr>
          <w:rFonts w:ascii="Times New Roman" w:hAnsi="Times New Roman" w:cs="Times New Roman"/>
          <w:sz w:val="24"/>
          <w:szCs w:val="24"/>
        </w:rPr>
        <w:t xml:space="preserve">Экономика предприятия. Практикум: учебное пособие для среднего профессионального образования / С. П. </w:t>
      </w:r>
      <w:proofErr w:type="spellStart"/>
      <w:r w:rsidRPr="00FA142D">
        <w:rPr>
          <w:rFonts w:ascii="Times New Roman" w:hAnsi="Times New Roman" w:cs="Times New Roman"/>
          <w:sz w:val="24"/>
          <w:szCs w:val="24"/>
        </w:rPr>
        <w:t>Кирильчук</w:t>
      </w:r>
      <w:proofErr w:type="spellEnd"/>
      <w:r w:rsidRPr="00FA142D">
        <w:rPr>
          <w:rFonts w:ascii="Times New Roman" w:hAnsi="Times New Roman" w:cs="Times New Roman"/>
          <w:sz w:val="24"/>
          <w:szCs w:val="24"/>
        </w:rPr>
        <w:t xml:space="preserve"> [и др.]. – Москва: Издательство Юрайт, 2021. – 517 с. – (Профессиональное образование). – ISBN 978-5-534-10724-1. – Текст: электронный // ЭБС Юрайт [сайт]. – URL: </w:t>
      </w:r>
      <w:hyperlink r:id="rId12" w:history="1">
        <w:r w:rsidRPr="00FA142D">
          <w:rPr>
            <w:rStyle w:val="af0"/>
            <w:rFonts w:ascii="Times New Roman" w:hAnsi="Times New Roman" w:cs="Times New Roman"/>
            <w:sz w:val="24"/>
            <w:szCs w:val="24"/>
          </w:rPr>
          <w:t>https://urait.ru/bcode/474585</w:t>
        </w:r>
      </w:hyperlink>
      <w:r w:rsidR="008B6E9E">
        <w:rPr>
          <w:rStyle w:val="af0"/>
          <w:rFonts w:ascii="Times New Roman" w:hAnsi="Times New Roman" w:cs="Times New Roman"/>
          <w:sz w:val="24"/>
          <w:szCs w:val="24"/>
        </w:rPr>
        <w:t>.</w:t>
      </w:r>
    </w:p>
    <w:p w14:paraId="09C66323" w14:textId="201BAD72" w:rsidR="00FA142D" w:rsidRPr="00FA142D" w:rsidRDefault="00FA142D" w:rsidP="00FA142D">
      <w:pPr>
        <w:numPr>
          <w:ilvl w:val="0"/>
          <w:numId w:val="19"/>
        </w:numPr>
        <w:tabs>
          <w:tab w:val="left" w:pos="851"/>
        </w:tabs>
        <w:spacing w:line="276" w:lineRule="auto"/>
        <w:ind w:left="0" w:firstLine="709"/>
        <w:jc w:val="both"/>
        <w:rPr>
          <w:rFonts w:ascii="Times New Roman" w:hAnsi="Times New Roman" w:cs="Times New Roman"/>
          <w:sz w:val="24"/>
          <w:szCs w:val="24"/>
        </w:rPr>
      </w:pPr>
      <w:r w:rsidRPr="00FA142D">
        <w:rPr>
          <w:rFonts w:ascii="Times New Roman" w:hAnsi="Times New Roman" w:cs="Times New Roman"/>
          <w:sz w:val="24"/>
          <w:szCs w:val="24"/>
        </w:rPr>
        <w:t xml:space="preserve">Любецкая, Т. Р. Организация обслуживания в индустрии питания: учебник для </w:t>
      </w:r>
      <w:proofErr w:type="spellStart"/>
      <w:r w:rsidRPr="00FA142D">
        <w:rPr>
          <w:rFonts w:ascii="Times New Roman" w:hAnsi="Times New Roman" w:cs="Times New Roman"/>
          <w:sz w:val="24"/>
          <w:szCs w:val="24"/>
        </w:rPr>
        <w:t>спо</w:t>
      </w:r>
      <w:proofErr w:type="spellEnd"/>
      <w:r w:rsidRPr="00FA142D">
        <w:rPr>
          <w:rFonts w:ascii="Times New Roman" w:hAnsi="Times New Roman" w:cs="Times New Roman"/>
          <w:sz w:val="24"/>
          <w:szCs w:val="24"/>
        </w:rPr>
        <w:t xml:space="preserve"> / Т. Р. Любецкая. — 2-е изд., стер. — Санкт-Петербург: Лань, 2021. — 308 с. — ISBN 978-5-8114-8117-0. — Текст: электронный // Лань: электронно-библиотечная система. — URL: </w:t>
      </w:r>
      <w:hyperlink r:id="rId13" w:history="1">
        <w:r w:rsidRPr="00FA142D">
          <w:rPr>
            <w:rStyle w:val="af0"/>
            <w:rFonts w:ascii="Times New Roman" w:hAnsi="Times New Roman" w:cs="Times New Roman"/>
            <w:sz w:val="24"/>
            <w:szCs w:val="24"/>
          </w:rPr>
          <w:t>https://e.lanbook.com/book/171862</w:t>
        </w:r>
      </w:hyperlink>
      <w:r w:rsidRPr="00FA142D">
        <w:rPr>
          <w:rFonts w:ascii="Times New Roman" w:hAnsi="Times New Roman" w:cs="Times New Roman"/>
          <w:sz w:val="24"/>
          <w:szCs w:val="24"/>
        </w:rPr>
        <w:t>.</w:t>
      </w:r>
    </w:p>
    <w:p w14:paraId="1AD5DD6E" w14:textId="77777777" w:rsidR="00FA142D" w:rsidRPr="00FA142D" w:rsidRDefault="00FA142D" w:rsidP="00FA142D">
      <w:pPr>
        <w:tabs>
          <w:tab w:val="left" w:pos="851"/>
        </w:tabs>
        <w:ind w:firstLine="709"/>
        <w:rPr>
          <w:rFonts w:ascii="Times New Roman" w:hAnsi="Times New Roman" w:cs="Times New Roman"/>
          <w:b/>
          <w:sz w:val="24"/>
          <w:szCs w:val="24"/>
        </w:rPr>
      </w:pPr>
    </w:p>
    <w:p w14:paraId="199C82C8" w14:textId="77777777" w:rsidR="00FA142D" w:rsidRPr="00FA142D" w:rsidRDefault="00FA142D" w:rsidP="00FA142D">
      <w:pPr>
        <w:tabs>
          <w:tab w:val="left" w:pos="851"/>
        </w:tabs>
        <w:ind w:firstLine="709"/>
        <w:rPr>
          <w:rFonts w:ascii="Times New Roman" w:hAnsi="Times New Roman" w:cs="Times New Roman"/>
          <w:b/>
          <w:sz w:val="24"/>
          <w:szCs w:val="24"/>
        </w:rPr>
      </w:pPr>
      <w:r w:rsidRPr="00FA142D">
        <w:rPr>
          <w:rFonts w:ascii="Times New Roman" w:hAnsi="Times New Roman" w:cs="Times New Roman"/>
          <w:b/>
          <w:sz w:val="24"/>
          <w:szCs w:val="24"/>
        </w:rPr>
        <w:t xml:space="preserve">3.2.2. Дополнительные источники </w:t>
      </w:r>
    </w:p>
    <w:p w14:paraId="2451E084" w14:textId="1CA736CD" w:rsidR="00FA142D" w:rsidRPr="00FA142D" w:rsidRDefault="00FA142D" w:rsidP="008B6E9E">
      <w:pPr>
        <w:tabs>
          <w:tab w:val="left" w:pos="851"/>
        </w:tabs>
        <w:spacing w:line="276" w:lineRule="auto"/>
        <w:ind w:firstLine="709"/>
        <w:jc w:val="both"/>
        <w:rPr>
          <w:rFonts w:ascii="Times New Roman" w:hAnsi="Times New Roman" w:cs="Times New Roman"/>
          <w:sz w:val="24"/>
          <w:szCs w:val="24"/>
        </w:rPr>
      </w:pPr>
      <w:r w:rsidRPr="00FA142D">
        <w:rPr>
          <w:rFonts w:ascii="Times New Roman" w:hAnsi="Times New Roman" w:cs="Times New Roman"/>
          <w:sz w:val="24"/>
          <w:szCs w:val="24"/>
        </w:rPr>
        <w:t>1. Федеральный закон от 24 ноября 1996 г. N 132-ФЗ «Об основах туристской деятельности в Российской Федерации»</w:t>
      </w:r>
      <w:r w:rsidR="008B6E9E">
        <w:rPr>
          <w:rFonts w:ascii="Times New Roman" w:hAnsi="Times New Roman" w:cs="Times New Roman"/>
          <w:sz w:val="24"/>
          <w:szCs w:val="24"/>
        </w:rPr>
        <w:t>.</w:t>
      </w:r>
    </w:p>
    <w:p w14:paraId="741EE1B8" w14:textId="2411A193" w:rsidR="00FA142D" w:rsidRPr="00FA142D" w:rsidRDefault="00FA142D" w:rsidP="008B6E9E">
      <w:pPr>
        <w:tabs>
          <w:tab w:val="left" w:pos="851"/>
        </w:tabs>
        <w:spacing w:line="276" w:lineRule="auto"/>
        <w:ind w:firstLine="709"/>
        <w:jc w:val="both"/>
        <w:rPr>
          <w:rFonts w:ascii="Times New Roman" w:hAnsi="Times New Roman" w:cs="Times New Roman"/>
          <w:sz w:val="24"/>
          <w:szCs w:val="24"/>
        </w:rPr>
      </w:pPr>
      <w:r w:rsidRPr="00FA142D">
        <w:rPr>
          <w:rFonts w:ascii="Times New Roman" w:hAnsi="Times New Roman" w:cs="Times New Roman"/>
          <w:sz w:val="24"/>
          <w:szCs w:val="24"/>
        </w:rPr>
        <w:t>2. Закон РФ от 07.02.1992 N 2300-1 (ред. от 11.06.2021) «О защите прав потребителей»</w:t>
      </w:r>
      <w:r w:rsidR="008B6E9E">
        <w:rPr>
          <w:rFonts w:ascii="Times New Roman" w:hAnsi="Times New Roman" w:cs="Times New Roman"/>
          <w:sz w:val="24"/>
          <w:szCs w:val="24"/>
        </w:rPr>
        <w:t>.</w:t>
      </w:r>
    </w:p>
    <w:p w14:paraId="5FC651C5" w14:textId="77777777" w:rsidR="00FA142D" w:rsidRPr="00FA142D" w:rsidRDefault="00FA142D" w:rsidP="008B6E9E">
      <w:pPr>
        <w:tabs>
          <w:tab w:val="left" w:pos="851"/>
        </w:tabs>
        <w:spacing w:line="276" w:lineRule="auto"/>
        <w:ind w:firstLine="709"/>
        <w:rPr>
          <w:rFonts w:ascii="Times New Roman" w:hAnsi="Times New Roman" w:cs="Times New Roman"/>
          <w:sz w:val="24"/>
          <w:szCs w:val="24"/>
        </w:rPr>
      </w:pPr>
      <w:r w:rsidRPr="00FA142D">
        <w:rPr>
          <w:rFonts w:ascii="Times New Roman" w:hAnsi="Times New Roman" w:cs="Times New Roman"/>
          <w:sz w:val="24"/>
          <w:szCs w:val="24"/>
        </w:rPr>
        <w:t>3. Распоряжение Правительства РФ от 20.09.2019 N 2129-р (ред. от 23.11.2020) «Об утверждении Стратегии развития туризма в Российской Федерации на период до 2035 года».</w:t>
      </w:r>
    </w:p>
    <w:p w14:paraId="563BCB35" w14:textId="0B20DA5B" w:rsidR="00FA142D" w:rsidRPr="00FA142D" w:rsidRDefault="00FA142D" w:rsidP="008B6E9E">
      <w:pPr>
        <w:tabs>
          <w:tab w:val="left" w:pos="851"/>
        </w:tabs>
        <w:spacing w:line="276" w:lineRule="auto"/>
        <w:ind w:firstLine="709"/>
        <w:jc w:val="both"/>
        <w:rPr>
          <w:rFonts w:ascii="Times New Roman" w:hAnsi="Times New Roman" w:cs="Times New Roman"/>
          <w:sz w:val="24"/>
          <w:szCs w:val="24"/>
        </w:rPr>
      </w:pPr>
      <w:r w:rsidRPr="00FA142D">
        <w:rPr>
          <w:rFonts w:ascii="Times New Roman" w:hAnsi="Times New Roman" w:cs="Times New Roman"/>
          <w:sz w:val="24"/>
          <w:szCs w:val="24"/>
        </w:rPr>
        <w:t xml:space="preserve">4. Иванилова, С. В. Экономика организации: учебное пособие для СПО / С. В. Иванилова. – 2-е изд. – Саратов: Профобразование, Ай Пи Эр Медиа, 2018. – 152 c. – ISBN 978-5-4486-0358-7, 978-5-4488-0204-1. – Текст: электронный // Электронный ресурс цифровой образовательной среды СПО </w:t>
      </w:r>
      <w:proofErr w:type="spellStart"/>
      <w:r w:rsidRPr="00FA142D">
        <w:rPr>
          <w:rFonts w:ascii="Times New Roman" w:hAnsi="Times New Roman" w:cs="Times New Roman"/>
          <w:sz w:val="24"/>
          <w:szCs w:val="24"/>
        </w:rPr>
        <w:t>PROFобразование</w:t>
      </w:r>
      <w:proofErr w:type="spellEnd"/>
      <w:r w:rsidRPr="00FA142D">
        <w:rPr>
          <w:rFonts w:ascii="Times New Roman" w:hAnsi="Times New Roman" w:cs="Times New Roman"/>
          <w:sz w:val="24"/>
          <w:szCs w:val="24"/>
        </w:rPr>
        <w:t>: [сайт]. – URL: https://profspo.ru/books/77010</w:t>
      </w:r>
      <w:r w:rsidR="008B6E9E">
        <w:rPr>
          <w:rFonts w:ascii="Times New Roman" w:hAnsi="Times New Roman" w:cs="Times New Roman"/>
          <w:sz w:val="24"/>
          <w:szCs w:val="24"/>
        </w:rPr>
        <w:t>.</w:t>
      </w:r>
    </w:p>
    <w:p w14:paraId="76FA5146" w14:textId="77777777" w:rsidR="00FA142D" w:rsidRDefault="00FA142D" w:rsidP="008B6E9E">
      <w:pPr>
        <w:spacing w:line="276" w:lineRule="auto"/>
        <w:rPr>
          <w:rFonts w:ascii="Times New Roman" w:eastAsia="Segoe UI" w:hAnsi="Times New Roman" w:cs="Times New Roman"/>
          <w:b/>
          <w:bCs/>
          <w:caps/>
          <w:kern w:val="32"/>
          <w:sz w:val="24"/>
          <w:szCs w:val="24"/>
          <w:lang w:eastAsia="x-none"/>
        </w:rPr>
      </w:pPr>
      <w:r>
        <w:rPr>
          <w:rFonts w:ascii="Times New Roman" w:hAnsi="Times New Roman"/>
        </w:rPr>
        <w:br w:type="page"/>
      </w:r>
    </w:p>
    <w:p w14:paraId="1245FC0E" w14:textId="790CB14A" w:rsidR="00B14B4D" w:rsidRDefault="00B14B4D" w:rsidP="00B14B4D">
      <w:pPr>
        <w:pStyle w:val="1f0"/>
        <w:rPr>
          <w:rFonts w:ascii="Times New Roman" w:hAnsi="Times New Roman"/>
        </w:rPr>
      </w:pPr>
      <w:r w:rsidRPr="00941462">
        <w:rPr>
          <w:rFonts w:ascii="Times New Roman" w:hAnsi="Times New Roman"/>
        </w:rPr>
        <w:lastRenderedPageBreak/>
        <w:t xml:space="preserve">4. Контроль и оценка результатов освоения </w:t>
      </w:r>
      <w:r w:rsidRPr="00941462">
        <w:rPr>
          <w:rFonts w:ascii="Times New Roman" w:hAnsi="Times New Roman"/>
        </w:rPr>
        <w:br/>
        <w:t>профессионального модуля</w:t>
      </w:r>
      <w:bookmarkEnd w:id="35"/>
    </w:p>
    <w:tbl>
      <w:tblPr>
        <w:tblW w:w="49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813"/>
        <w:gridCol w:w="2527"/>
      </w:tblGrid>
      <w:tr w:rsidR="00B14B4D" w:rsidRPr="002E1F9A" w14:paraId="72FEDA45" w14:textId="77777777" w:rsidTr="00FF1F25">
        <w:trPr>
          <w:trHeight w:val="23"/>
        </w:trPr>
        <w:tc>
          <w:tcPr>
            <w:tcW w:w="663" w:type="pct"/>
          </w:tcPr>
          <w:p w14:paraId="21E36800" w14:textId="77777777" w:rsidR="00B14B4D" w:rsidRPr="002E1F9A" w:rsidRDefault="00B14B4D" w:rsidP="008A0E64">
            <w:pPr>
              <w:suppressAutoHyphens/>
              <w:contextualSpacing/>
              <w:jc w:val="center"/>
              <w:rPr>
                <w:rFonts w:ascii="Times New Roman" w:hAnsi="Times New Roman" w:cs="Times New Roman"/>
                <w:b/>
                <w:sz w:val="24"/>
                <w:szCs w:val="24"/>
              </w:rPr>
            </w:pPr>
            <w:r w:rsidRPr="002E1F9A">
              <w:rPr>
                <w:rFonts w:ascii="Times New Roman" w:hAnsi="Times New Roman" w:cs="Times New Roman"/>
                <w:b/>
                <w:sz w:val="24"/>
                <w:szCs w:val="24"/>
              </w:rPr>
              <w:t xml:space="preserve">Код </w:t>
            </w:r>
          </w:p>
          <w:p w14:paraId="2C198358" w14:textId="77777777" w:rsidR="00B14B4D" w:rsidRPr="002E1F9A" w:rsidRDefault="00B14B4D" w:rsidP="008A0E64">
            <w:pPr>
              <w:suppressAutoHyphens/>
              <w:contextualSpacing/>
              <w:jc w:val="center"/>
              <w:rPr>
                <w:rFonts w:ascii="Times New Roman" w:hAnsi="Times New Roman" w:cs="Times New Roman"/>
                <w:b/>
                <w:sz w:val="24"/>
                <w:szCs w:val="24"/>
              </w:rPr>
            </w:pPr>
            <w:r w:rsidRPr="002E1F9A">
              <w:rPr>
                <w:rFonts w:ascii="Times New Roman" w:hAnsi="Times New Roman" w:cs="Times New Roman"/>
                <w:b/>
                <w:sz w:val="24"/>
                <w:szCs w:val="24"/>
              </w:rPr>
              <w:t>ПК, ОК</w:t>
            </w:r>
          </w:p>
        </w:tc>
        <w:tc>
          <w:tcPr>
            <w:tcW w:w="3023" w:type="pct"/>
          </w:tcPr>
          <w:p w14:paraId="69D09B69" w14:textId="77777777" w:rsidR="00B14B4D" w:rsidRPr="002E1F9A" w:rsidRDefault="00B14B4D" w:rsidP="008A0E64">
            <w:pPr>
              <w:suppressAutoHyphens/>
              <w:contextualSpacing/>
              <w:jc w:val="center"/>
              <w:rPr>
                <w:rFonts w:ascii="Times New Roman" w:hAnsi="Times New Roman" w:cs="Times New Roman"/>
                <w:b/>
                <w:sz w:val="24"/>
                <w:szCs w:val="24"/>
              </w:rPr>
            </w:pPr>
            <w:r w:rsidRPr="002E1F9A">
              <w:rPr>
                <w:rFonts w:ascii="Times New Roman" w:hAnsi="Times New Roman" w:cs="Times New Roman"/>
                <w:b/>
                <w:sz w:val="24"/>
                <w:szCs w:val="24"/>
              </w:rPr>
              <w:t xml:space="preserve">Критерии оценки результата </w:t>
            </w:r>
            <w:r w:rsidRPr="002E1F9A">
              <w:rPr>
                <w:rFonts w:ascii="Times New Roman" w:hAnsi="Times New Roman" w:cs="Times New Roman"/>
                <w:b/>
                <w:sz w:val="24"/>
                <w:szCs w:val="24"/>
              </w:rPr>
              <w:br/>
              <w:t>(показатели освоенности компетенций)</w:t>
            </w:r>
          </w:p>
        </w:tc>
        <w:tc>
          <w:tcPr>
            <w:tcW w:w="1314" w:type="pct"/>
          </w:tcPr>
          <w:p w14:paraId="02E70030" w14:textId="77777777" w:rsidR="00B14B4D" w:rsidRPr="002E1F9A" w:rsidRDefault="00B14B4D" w:rsidP="008A0E64">
            <w:pPr>
              <w:suppressAutoHyphens/>
              <w:contextualSpacing/>
              <w:jc w:val="center"/>
              <w:rPr>
                <w:rFonts w:ascii="Times New Roman" w:hAnsi="Times New Roman" w:cs="Times New Roman"/>
                <w:b/>
                <w:sz w:val="24"/>
                <w:szCs w:val="24"/>
              </w:rPr>
            </w:pPr>
            <w:r w:rsidRPr="002E1F9A">
              <w:rPr>
                <w:rFonts w:ascii="Times New Roman" w:hAnsi="Times New Roman" w:cs="Times New Roman"/>
                <w:b/>
                <w:sz w:val="24"/>
                <w:szCs w:val="24"/>
              </w:rPr>
              <w:t>Формы контроля и методы оценки</w:t>
            </w:r>
          </w:p>
        </w:tc>
      </w:tr>
      <w:tr w:rsidR="00ED4242" w:rsidRPr="002E1F9A" w14:paraId="1C0146F7" w14:textId="77777777" w:rsidTr="00FF1F25">
        <w:trPr>
          <w:trHeight w:val="23"/>
        </w:trPr>
        <w:tc>
          <w:tcPr>
            <w:tcW w:w="663" w:type="pct"/>
            <w:tcBorders>
              <w:top w:val="single" w:sz="4" w:space="0" w:color="000000"/>
              <w:left w:val="single" w:sz="4" w:space="0" w:color="000000"/>
              <w:bottom w:val="single" w:sz="4" w:space="0" w:color="000000"/>
              <w:right w:val="single" w:sz="4" w:space="0" w:color="000000"/>
            </w:tcBorders>
          </w:tcPr>
          <w:p w14:paraId="007E6535" w14:textId="23064F8C" w:rsidR="00ED4242" w:rsidRPr="002E1F9A" w:rsidRDefault="00ED4242" w:rsidP="00ED4242">
            <w:pPr>
              <w:suppressAutoHyphens/>
              <w:contextualSpacing/>
              <w:rPr>
                <w:rFonts w:ascii="Times New Roman" w:hAnsi="Times New Roman" w:cs="Times New Roman"/>
                <w:sz w:val="24"/>
                <w:szCs w:val="24"/>
              </w:rPr>
            </w:pPr>
            <w:r w:rsidRPr="002E1F9A">
              <w:rPr>
                <w:rFonts w:ascii="Times New Roman" w:hAnsi="Times New Roman" w:cs="Times New Roman"/>
                <w:sz w:val="24"/>
                <w:szCs w:val="24"/>
              </w:rPr>
              <w:t>ПК 2.1</w:t>
            </w:r>
          </w:p>
        </w:tc>
        <w:tc>
          <w:tcPr>
            <w:tcW w:w="3023" w:type="pct"/>
            <w:tcBorders>
              <w:top w:val="single" w:sz="4" w:space="0" w:color="auto"/>
              <w:left w:val="single" w:sz="4" w:space="0" w:color="auto"/>
              <w:bottom w:val="single" w:sz="4" w:space="0" w:color="auto"/>
              <w:right w:val="single" w:sz="4" w:space="0" w:color="auto"/>
            </w:tcBorders>
          </w:tcPr>
          <w:p w14:paraId="124747AB" w14:textId="34A14C97" w:rsidR="00ED4242" w:rsidRPr="002E1F9A" w:rsidRDefault="00ED4242" w:rsidP="00ED4242">
            <w:pPr>
              <w:rPr>
                <w:rFonts w:ascii="Times New Roman" w:eastAsia="Calibri" w:hAnsi="Times New Roman" w:cs="Times New Roman"/>
                <w:sz w:val="24"/>
                <w:szCs w:val="24"/>
              </w:rPr>
            </w:pPr>
            <w:r w:rsidRPr="002E1F9A">
              <w:rPr>
                <w:rFonts w:ascii="Times New Roman" w:hAnsi="Times New Roman" w:cs="Times New Roman"/>
                <w:sz w:val="24"/>
                <w:szCs w:val="24"/>
              </w:rPr>
              <w:t>Анализировать результаты деятельности производственной службы и потребности в ресурсах, принимать меры по их изменению</w:t>
            </w:r>
          </w:p>
        </w:tc>
        <w:tc>
          <w:tcPr>
            <w:tcW w:w="1314" w:type="pct"/>
            <w:vMerge w:val="restart"/>
          </w:tcPr>
          <w:p w14:paraId="539526E0" w14:textId="77777777" w:rsidR="00ED4242" w:rsidRPr="002E1F9A" w:rsidRDefault="00ED4242" w:rsidP="00ED4242">
            <w:pPr>
              <w:suppressAutoHyphens/>
              <w:contextualSpacing/>
              <w:rPr>
                <w:rFonts w:ascii="Times New Roman" w:hAnsi="Times New Roman" w:cs="Times New Roman"/>
                <w:sz w:val="24"/>
                <w:szCs w:val="24"/>
              </w:rPr>
            </w:pPr>
            <w:r w:rsidRPr="002E1F9A">
              <w:rPr>
                <w:rFonts w:ascii="Times New Roman" w:hAnsi="Times New Roman" w:cs="Times New Roman"/>
                <w:sz w:val="24"/>
                <w:szCs w:val="24"/>
              </w:rPr>
              <w:t>Контрольные работы, 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ED4242" w:rsidRPr="002E1F9A" w14:paraId="44B9F949" w14:textId="77777777" w:rsidTr="00FF1F25">
        <w:trPr>
          <w:trHeight w:val="23"/>
        </w:trPr>
        <w:tc>
          <w:tcPr>
            <w:tcW w:w="663" w:type="pct"/>
            <w:tcBorders>
              <w:top w:val="single" w:sz="4" w:space="0" w:color="000000"/>
              <w:left w:val="single" w:sz="4" w:space="0" w:color="000000"/>
              <w:bottom w:val="single" w:sz="4" w:space="0" w:color="000000"/>
              <w:right w:val="single" w:sz="4" w:space="0" w:color="000000"/>
            </w:tcBorders>
          </w:tcPr>
          <w:p w14:paraId="780C3CF5" w14:textId="2AC6A971" w:rsidR="00ED4242" w:rsidRPr="002E1F9A" w:rsidRDefault="00ED4242" w:rsidP="00ED4242">
            <w:pPr>
              <w:suppressAutoHyphens/>
              <w:contextualSpacing/>
              <w:rPr>
                <w:rFonts w:ascii="Times New Roman" w:hAnsi="Times New Roman" w:cs="Times New Roman"/>
                <w:sz w:val="24"/>
                <w:szCs w:val="24"/>
              </w:rPr>
            </w:pPr>
            <w:r w:rsidRPr="002E1F9A">
              <w:rPr>
                <w:rFonts w:ascii="Times New Roman" w:hAnsi="Times New Roman" w:cs="Times New Roman"/>
                <w:sz w:val="24"/>
                <w:szCs w:val="24"/>
              </w:rPr>
              <w:t>ПК 2.2</w:t>
            </w:r>
          </w:p>
        </w:tc>
        <w:tc>
          <w:tcPr>
            <w:tcW w:w="3023" w:type="pct"/>
            <w:tcBorders>
              <w:top w:val="single" w:sz="4" w:space="0" w:color="auto"/>
              <w:left w:val="single" w:sz="4" w:space="0" w:color="auto"/>
              <w:bottom w:val="single" w:sz="4" w:space="0" w:color="auto"/>
              <w:right w:val="single" w:sz="4" w:space="0" w:color="auto"/>
            </w:tcBorders>
          </w:tcPr>
          <w:p w14:paraId="2B041559" w14:textId="77777777" w:rsidR="00ED4242" w:rsidRPr="002E1F9A" w:rsidRDefault="00ED4242" w:rsidP="00ED4242">
            <w:pPr>
              <w:jc w:val="both"/>
              <w:rPr>
                <w:rFonts w:ascii="Times New Roman" w:hAnsi="Times New Roman" w:cs="Times New Roman"/>
                <w:sz w:val="24"/>
                <w:szCs w:val="24"/>
              </w:rPr>
            </w:pPr>
            <w:r w:rsidRPr="002E1F9A">
              <w:rPr>
                <w:rFonts w:ascii="Times New Roman" w:hAnsi="Times New Roman" w:cs="Times New Roman"/>
                <w:sz w:val="24"/>
                <w:szCs w:val="24"/>
              </w:rPr>
              <w:t>Подбирать оборудование, инвентарь, посуду, необходимые для приготовления заготовок</w:t>
            </w:r>
          </w:p>
          <w:p w14:paraId="54E07C9D" w14:textId="56B3BEAA" w:rsidR="00ED4242" w:rsidRPr="002E1F9A" w:rsidRDefault="00ED4242" w:rsidP="00ED4242">
            <w:pPr>
              <w:suppressAutoHyphens/>
              <w:contextualSpacing/>
              <w:rPr>
                <w:rFonts w:ascii="Times New Roman" w:hAnsi="Times New Roman" w:cs="Times New Roman"/>
                <w:sz w:val="24"/>
                <w:szCs w:val="24"/>
              </w:rPr>
            </w:pPr>
            <w:r w:rsidRPr="002E1F9A">
              <w:rPr>
                <w:rFonts w:ascii="Times New Roman" w:hAnsi="Times New Roman" w:cs="Times New Roman"/>
                <w:sz w:val="24"/>
                <w:szCs w:val="24"/>
              </w:rPr>
              <w:t>Хранить приготовленные заготовки и украшения с учетом требований к безопасности пищевых продуктов</w:t>
            </w:r>
          </w:p>
        </w:tc>
        <w:tc>
          <w:tcPr>
            <w:tcW w:w="1314" w:type="pct"/>
            <w:vMerge/>
          </w:tcPr>
          <w:p w14:paraId="431982C1" w14:textId="77777777" w:rsidR="00ED4242" w:rsidRPr="002E1F9A" w:rsidDel="009D5E3A" w:rsidRDefault="00ED4242" w:rsidP="00ED4242">
            <w:pPr>
              <w:suppressAutoHyphens/>
              <w:contextualSpacing/>
              <w:rPr>
                <w:rFonts w:ascii="Times New Roman" w:hAnsi="Times New Roman" w:cs="Times New Roman"/>
                <w:sz w:val="24"/>
                <w:szCs w:val="24"/>
              </w:rPr>
            </w:pPr>
          </w:p>
        </w:tc>
      </w:tr>
      <w:tr w:rsidR="00ED4242" w:rsidRPr="002E1F9A" w14:paraId="55CFEE39" w14:textId="77777777" w:rsidTr="00FF1F25">
        <w:trPr>
          <w:trHeight w:val="23"/>
        </w:trPr>
        <w:tc>
          <w:tcPr>
            <w:tcW w:w="663" w:type="pct"/>
            <w:tcBorders>
              <w:top w:val="single" w:sz="4" w:space="0" w:color="000000"/>
              <w:left w:val="single" w:sz="4" w:space="0" w:color="000000"/>
              <w:bottom w:val="single" w:sz="4" w:space="0" w:color="000000"/>
              <w:right w:val="single" w:sz="4" w:space="0" w:color="000000"/>
            </w:tcBorders>
          </w:tcPr>
          <w:p w14:paraId="2D9D30D3" w14:textId="71D8FEBB" w:rsidR="00ED4242" w:rsidRPr="002E1F9A" w:rsidRDefault="00ED4242" w:rsidP="00ED4242">
            <w:pPr>
              <w:suppressAutoHyphens/>
              <w:contextualSpacing/>
              <w:rPr>
                <w:rFonts w:ascii="Times New Roman" w:hAnsi="Times New Roman" w:cs="Times New Roman"/>
                <w:sz w:val="24"/>
                <w:szCs w:val="24"/>
              </w:rPr>
            </w:pPr>
            <w:r w:rsidRPr="002E1F9A">
              <w:rPr>
                <w:rFonts w:ascii="Times New Roman" w:hAnsi="Times New Roman" w:cs="Times New Roman"/>
                <w:sz w:val="24"/>
                <w:szCs w:val="24"/>
              </w:rPr>
              <w:t>ПК 2.3</w:t>
            </w:r>
          </w:p>
        </w:tc>
        <w:tc>
          <w:tcPr>
            <w:tcW w:w="3023" w:type="pct"/>
            <w:tcBorders>
              <w:top w:val="single" w:sz="4" w:space="0" w:color="auto"/>
              <w:left w:val="single" w:sz="4" w:space="0" w:color="auto"/>
              <w:bottom w:val="single" w:sz="4" w:space="0" w:color="auto"/>
              <w:right w:val="single" w:sz="4" w:space="0" w:color="auto"/>
            </w:tcBorders>
          </w:tcPr>
          <w:p w14:paraId="48A65699" w14:textId="77777777" w:rsidR="00ED4242" w:rsidRPr="002E1F9A" w:rsidRDefault="00ED4242" w:rsidP="00ED4242">
            <w:pPr>
              <w:jc w:val="both"/>
              <w:rPr>
                <w:rFonts w:ascii="Times New Roman" w:hAnsi="Times New Roman" w:cs="Times New Roman"/>
                <w:sz w:val="24"/>
                <w:szCs w:val="24"/>
              </w:rPr>
            </w:pPr>
            <w:r w:rsidRPr="002E1F9A">
              <w:rPr>
                <w:rFonts w:ascii="Times New Roman" w:hAnsi="Times New Roman" w:cs="Times New Roman"/>
                <w:sz w:val="24"/>
                <w:szCs w:val="24"/>
              </w:rPr>
              <w:t>Оказывать помощь в размещении гостей за столом и размещении вещей гостей организации питания</w:t>
            </w:r>
          </w:p>
          <w:p w14:paraId="3055196E" w14:textId="77777777" w:rsidR="00ED4242" w:rsidRPr="002E1F9A" w:rsidRDefault="00ED4242" w:rsidP="00ED4242">
            <w:pPr>
              <w:jc w:val="both"/>
              <w:rPr>
                <w:rFonts w:ascii="Times New Roman" w:hAnsi="Times New Roman" w:cs="Times New Roman"/>
                <w:sz w:val="24"/>
                <w:szCs w:val="24"/>
              </w:rPr>
            </w:pPr>
            <w:r w:rsidRPr="002E1F9A">
              <w:rPr>
                <w:rFonts w:ascii="Times New Roman" w:hAnsi="Times New Roman" w:cs="Times New Roman"/>
                <w:sz w:val="24"/>
                <w:szCs w:val="24"/>
              </w:rPr>
              <w:t>Создавать атмосферу доброжелательности и гостеприимства в организации питания</w:t>
            </w:r>
          </w:p>
          <w:p w14:paraId="4BBD4F60" w14:textId="77777777" w:rsidR="00ED4242" w:rsidRPr="002E1F9A" w:rsidRDefault="00ED4242" w:rsidP="00ED4242">
            <w:pPr>
              <w:jc w:val="both"/>
              <w:rPr>
                <w:rFonts w:ascii="Times New Roman" w:hAnsi="Times New Roman" w:cs="Times New Roman"/>
                <w:sz w:val="24"/>
                <w:szCs w:val="24"/>
              </w:rPr>
            </w:pPr>
            <w:r w:rsidRPr="002E1F9A">
              <w:rPr>
                <w:rFonts w:ascii="Times New Roman" w:hAnsi="Times New Roman" w:cs="Times New Roman"/>
                <w:sz w:val="24"/>
                <w:szCs w:val="24"/>
              </w:rPr>
              <w:t>Презентовать гостям организацию питания и предоставляемые услуги в организации питания</w:t>
            </w:r>
          </w:p>
          <w:p w14:paraId="389AFB7B" w14:textId="77777777" w:rsidR="00ED4242" w:rsidRPr="002E1F9A" w:rsidRDefault="00ED4242" w:rsidP="00ED4242">
            <w:pPr>
              <w:jc w:val="both"/>
              <w:rPr>
                <w:rFonts w:ascii="Times New Roman" w:hAnsi="Times New Roman" w:cs="Times New Roman"/>
                <w:sz w:val="24"/>
                <w:szCs w:val="24"/>
              </w:rPr>
            </w:pPr>
            <w:r w:rsidRPr="002E1F9A">
              <w:rPr>
                <w:rFonts w:ascii="Times New Roman" w:hAnsi="Times New Roman" w:cs="Times New Roman"/>
                <w:sz w:val="24"/>
                <w:szCs w:val="24"/>
              </w:rPr>
              <w:t>Рационально и безопасно расставлять чистую столовую посуду и приборы</w:t>
            </w:r>
          </w:p>
          <w:p w14:paraId="2CAE5CDA" w14:textId="77777777" w:rsidR="00ED4242" w:rsidRPr="002E1F9A" w:rsidRDefault="00ED4242" w:rsidP="00ED4242">
            <w:pPr>
              <w:jc w:val="both"/>
              <w:rPr>
                <w:rFonts w:ascii="Times New Roman" w:hAnsi="Times New Roman" w:cs="Times New Roman"/>
                <w:sz w:val="24"/>
                <w:szCs w:val="24"/>
              </w:rPr>
            </w:pPr>
            <w:r w:rsidRPr="002E1F9A">
              <w:rPr>
                <w:rFonts w:ascii="Times New Roman" w:hAnsi="Times New Roman" w:cs="Times New Roman"/>
                <w:sz w:val="24"/>
                <w:szCs w:val="24"/>
              </w:rPr>
              <w:t>на подносе и сервировочной тележке в организации питания</w:t>
            </w:r>
          </w:p>
          <w:p w14:paraId="382CCF64" w14:textId="77777777" w:rsidR="00ED4242" w:rsidRPr="002E1F9A" w:rsidRDefault="00ED4242" w:rsidP="00ED4242">
            <w:pPr>
              <w:jc w:val="both"/>
              <w:rPr>
                <w:rFonts w:ascii="Times New Roman" w:hAnsi="Times New Roman" w:cs="Times New Roman"/>
                <w:sz w:val="24"/>
                <w:szCs w:val="24"/>
              </w:rPr>
            </w:pPr>
            <w:r w:rsidRPr="002E1F9A">
              <w:rPr>
                <w:rFonts w:ascii="Times New Roman" w:hAnsi="Times New Roman" w:cs="Times New Roman"/>
                <w:sz w:val="24"/>
                <w:szCs w:val="24"/>
              </w:rPr>
              <w:t>Презентовать гостям блюда и напитки при подаче</w:t>
            </w:r>
          </w:p>
          <w:p w14:paraId="2A1D1203" w14:textId="77777777" w:rsidR="00ED4242" w:rsidRPr="002E1F9A" w:rsidRDefault="00ED4242" w:rsidP="00ED4242">
            <w:pPr>
              <w:jc w:val="both"/>
              <w:rPr>
                <w:rFonts w:ascii="Times New Roman" w:hAnsi="Times New Roman" w:cs="Times New Roman"/>
                <w:sz w:val="24"/>
                <w:szCs w:val="24"/>
              </w:rPr>
            </w:pPr>
            <w:r w:rsidRPr="002E1F9A">
              <w:rPr>
                <w:rFonts w:ascii="Times New Roman" w:hAnsi="Times New Roman" w:cs="Times New Roman"/>
                <w:sz w:val="24"/>
                <w:szCs w:val="24"/>
              </w:rPr>
              <w:t>Соблюдать время, последовательность и синхронность подачи блюд и</w:t>
            </w:r>
          </w:p>
          <w:p w14:paraId="3E59F952" w14:textId="3848B909" w:rsidR="00ED4242" w:rsidRPr="002E1F9A" w:rsidRDefault="00ED4242" w:rsidP="00ED4242">
            <w:pPr>
              <w:suppressAutoHyphens/>
              <w:contextualSpacing/>
              <w:rPr>
                <w:rFonts w:ascii="Times New Roman" w:hAnsi="Times New Roman" w:cs="Times New Roman"/>
                <w:sz w:val="24"/>
                <w:szCs w:val="24"/>
              </w:rPr>
            </w:pPr>
            <w:r w:rsidRPr="002E1F9A">
              <w:rPr>
                <w:rFonts w:ascii="Times New Roman" w:hAnsi="Times New Roman" w:cs="Times New Roman"/>
                <w:sz w:val="24"/>
                <w:szCs w:val="24"/>
              </w:rPr>
              <w:t>напитков при обслуживании гостей мероприятия</w:t>
            </w:r>
          </w:p>
        </w:tc>
        <w:tc>
          <w:tcPr>
            <w:tcW w:w="1314" w:type="pct"/>
            <w:vMerge/>
          </w:tcPr>
          <w:p w14:paraId="1CBE9111" w14:textId="77777777" w:rsidR="00ED4242" w:rsidRPr="002E1F9A" w:rsidDel="009D5E3A" w:rsidRDefault="00ED4242" w:rsidP="00ED4242">
            <w:pPr>
              <w:suppressAutoHyphens/>
              <w:contextualSpacing/>
              <w:rPr>
                <w:rFonts w:ascii="Times New Roman" w:hAnsi="Times New Roman" w:cs="Times New Roman"/>
                <w:sz w:val="24"/>
                <w:szCs w:val="24"/>
              </w:rPr>
            </w:pPr>
          </w:p>
        </w:tc>
      </w:tr>
      <w:tr w:rsidR="00ED4242" w:rsidRPr="002E1F9A" w14:paraId="318A2CA6" w14:textId="77777777" w:rsidTr="00FF1F25">
        <w:trPr>
          <w:trHeight w:val="23"/>
        </w:trPr>
        <w:tc>
          <w:tcPr>
            <w:tcW w:w="663" w:type="pct"/>
            <w:tcBorders>
              <w:top w:val="single" w:sz="4" w:space="0" w:color="000000"/>
              <w:left w:val="single" w:sz="4" w:space="0" w:color="000000"/>
              <w:bottom w:val="single" w:sz="4" w:space="0" w:color="000000"/>
              <w:right w:val="single" w:sz="4" w:space="0" w:color="000000"/>
            </w:tcBorders>
          </w:tcPr>
          <w:p w14:paraId="24F2F1A0" w14:textId="406242BE" w:rsidR="00ED4242" w:rsidRPr="002E1F9A" w:rsidRDefault="00ED4242" w:rsidP="00ED4242">
            <w:pPr>
              <w:suppressAutoHyphens/>
              <w:contextualSpacing/>
              <w:rPr>
                <w:rFonts w:ascii="Times New Roman" w:hAnsi="Times New Roman" w:cs="Times New Roman"/>
                <w:sz w:val="24"/>
                <w:szCs w:val="24"/>
              </w:rPr>
            </w:pPr>
            <w:r w:rsidRPr="002E1F9A">
              <w:rPr>
                <w:rFonts w:ascii="Times New Roman" w:hAnsi="Times New Roman" w:cs="Times New Roman"/>
                <w:sz w:val="24"/>
                <w:szCs w:val="24"/>
              </w:rPr>
              <w:t>ПК 2.4</w:t>
            </w:r>
          </w:p>
        </w:tc>
        <w:tc>
          <w:tcPr>
            <w:tcW w:w="3023" w:type="pct"/>
            <w:tcBorders>
              <w:top w:val="single" w:sz="4" w:space="0" w:color="auto"/>
              <w:left w:val="single" w:sz="4" w:space="0" w:color="auto"/>
              <w:bottom w:val="single" w:sz="4" w:space="0" w:color="auto"/>
              <w:right w:val="single" w:sz="4" w:space="0" w:color="auto"/>
            </w:tcBorders>
          </w:tcPr>
          <w:p w14:paraId="58EF4DBC" w14:textId="77777777" w:rsidR="00ED4242" w:rsidRPr="002E1F9A" w:rsidRDefault="00ED4242" w:rsidP="00ED4242">
            <w:pPr>
              <w:jc w:val="both"/>
              <w:rPr>
                <w:rFonts w:ascii="Times New Roman" w:hAnsi="Times New Roman" w:cs="Times New Roman"/>
                <w:sz w:val="24"/>
                <w:szCs w:val="24"/>
              </w:rPr>
            </w:pPr>
            <w:r w:rsidRPr="002E1F9A">
              <w:rPr>
                <w:rFonts w:ascii="Times New Roman" w:hAnsi="Times New Roman" w:cs="Times New Roman"/>
                <w:sz w:val="24"/>
                <w:szCs w:val="24"/>
              </w:rPr>
              <w:t>Проверять качество и соответствие оформления блюд и напитков</w:t>
            </w:r>
          </w:p>
          <w:p w14:paraId="6F85F95D" w14:textId="77777777" w:rsidR="00ED4242" w:rsidRPr="002E1F9A" w:rsidRDefault="00ED4242" w:rsidP="00ED4242">
            <w:pPr>
              <w:jc w:val="both"/>
              <w:rPr>
                <w:rFonts w:ascii="Times New Roman" w:hAnsi="Times New Roman" w:cs="Times New Roman"/>
                <w:sz w:val="24"/>
                <w:szCs w:val="24"/>
              </w:rPr>
            </w:pPr>
            <w:r w:rsidRPr="002E1F9A">
              <w:rPr>
                <w:rFonts w:ascii="Times New Roman" w:hAnsi="Times New Roman" w:cs="Times New Roman"/>
                <w:sz w:val="24"/>
                <w:szCs w:val="24"/>
              </w:rPr>
              <w:t>Проверять качество и состояние столового белья в организации питания</w:t>
            </w:r>
          </w:p>
          <w:p w14:paraId="1B06E71F" w14:textId="01BC5D59" w:rsidR="00ED4242" w:rsidRPr="002E1F9A" w:rsidRDefault="00ED4242" w:rsidP="00ED4242">
            <w:pPr>
              <w:suppressAutoHyphens/>
              <w:contextualSpacing/>
              <w:rPr>
                <w:rFonts w:ascii="Times New Roman" w:hAnsi="Times New Roman" w:cs="Times New Roman"/>
                <w:sz w:val="24"/>
                <w:szCs w:val="24"/>
              </w:rPr>
            </w:pPr>
            <w:r w:rsidRPr="002E1F9A">
              <w:rPr>
                <w:rFonts w:ascii="Times New Roman" w:hAnsi="Times New Roman" w:cs="Times New Roman"/>
                <w:sz w:val="24"/>
                <w:szCs w:val="24"/>
              </w:rPr>
              <w:t>Проверять состояние (чистоту, наличие сколов, трещин) столовой посуды и приборов</w:t>
            </w:r>
          </w:p>
        </w:tc>
        <w:tc>
          <w:tcPr>
            <w:tcW w:w="1314" w:type="pct"/>
            <w:vMerge/>
          </w:tcPr>
          <w:p w14:paraId="72DD5EC9" w14:textId="77777777" w:rsidR="00ED4242" w:rsidRPr="002E1F9A" w:rsidDel="009D5E3A" w:rsidRDefault="00ED4242" w:rsidP="00ED4242">
            <w:pPr>
              <w:suppressAutoHyphens/>
              <w:contextualSpacing/>
              <w:rPr>
                <w:rFonts w:ascii="Times New Roman" w:hAnsi="Times New Roman" w:cs="Times New Roman"/>
                <w:sz w:val="24"/>
                <w:szCs w:val="24"/>
              </w:rPr>
            </w:pPr>
          </w:p>
        </w:tc>
      </w:tr>
      <w:tr w:rsidR="00ED4242" w:rsidRPr="002E1F9A" w14:paraId="6B0321E2" w14:textId="77777777" w:rsidTr="00FF1F25">
        <w:trPr>
          <w:trHeight w:val="23"/>
        </w:trPr>
        <w:tc>
          <w:tcPr>
            <w:tcW w:w="663" w:type="pct"/>
          </w:tcPr>
          <w:p w14:paraId="436391B2" w14:textId="77777777" w:rsidR="00ED4242" w:rsidRPr="002E1F9A" w:rsidRDefault="00ED4242" w:rsidP="00ED4242">
            <w:pPr>
              <w:suppressAutoHyphens/>
              <w:contextualSpacing/>
              <w:rPr>
                <w:rFonts w:ascii="Times New Roman" w:hAnsi="Times New Roman" w:cs="Times New Roman"/>
                <w:sz w:val="24"/>
                <w:szCs w:val="24"/>
              </w:rPr>
            </w:pPr>
            <w:r w:rsidRPr="002E1F9A">
              <w:rPr>
                <w:rStyle w:val="a5"/>
                <w:rFonts w:ascii="Times New Roman" w:hAnsi="Times New Roman" w:cs="Times New Roman"/>
                <w:sz w:val="24"/>
                <w:szCs w:val="24"/>
              </w:rPr>
              <w:t xml:space="preserve">ОК 01 </w:t>
            </w:r>
          </w:p>
        </w:tc>
        <w:tc>
          <w:tcPr>
            <w:tcW w:w="3023" w:type="pct"/>
          </w:tcPr>
          <w:p w14:paraId="5DD93380" w14:textId="77777777" w:rsidR="00ED4242" w:rsidRPr="002E1F9A" w:rsidRDefault="00ED4242" w:rsidP="00ED4242">
            <w:pPr>
              <w:suppressAutoHyphens/>
              <w:rPr>
                <w:rStyle w:val="a5"/>
                <w:rFonts w:ascii="Times New Roman" w:hAnsi="Times New Roman" w:cs="Times New Roman"/>
                <w:sz w:val="24"/>
                <w:szCs w:val="24"/>
              </w:rPr>
            </w:pPr>
            <w:r w:rsidRPr="002E1F9A">
              <w:rPr>
                <w:rStyle w:val="a5"/>
                <w:rFonts w:ascii="Times New Roman" w:hAnsi="Times New Roman" w:cs="Times New Roman"/>
                <w:sz w:val="24"/>
                <w:szCs w:val="24"/>
              </w:rPr>
              <w:t>- Обоснованность планирования учебной и профессиональной деятельности;</w:t>
            </w:r>
          </w:p>
          <w:p w14:paraId="7099AD88" w14:textId="77777777" w:rsidR="00ED4242" w:rsidRPr="002E1F9A" w:rsidRDefault="00ED4242" w:rsidP="00ED4242">
            <w:pPr>
              <w:suppressAutoHyphens/>
              <w:rPr>
                <w:rStyle w:val="a5"/>
                <w:rFonts w:ascii="Times New Roman" w:hAnsi="Times New Roman" w:cs="Times New Roman"/>
                <w:sz w:val="24"/>
                <w:szCs w:val="24"/>
              </w:rPr>
            </w:pPr>
            <w:r w:rsidRPr="002E1F9A">
              <w:rPr>
                <w:rStyle w:val="a5"/>
                <w:rFonts w:ascii="Times New Roman" w:hAnsi="Times New Roman" w:cs="Times New Roman"/>
                <w:sz w:val="24"/>
                <w:szCs w:val="24"/>
              </w:rPr>
              <w:t>- соответствие результата выполнения профессиональных задач эталону (стандартам, образцам, алгоритму, условиям, требованиям или ожидаемому результату);</w:t>
            </w:r>
          </w:p>
          <w:p w14:paraId="52A33A28" w14:textId="77777777" w:rsidR="00ED4242" w:rsidRPr="002E1F9A" w:rsidRDefault="00ED4242" w:rsidP="00ED4242">
            <w:pPr>
              <w:suppressAutoHyphens/>
              <w:contextualSpacing/>
              <w:rPr>
                <w:rFonts w:ascii="Times New Roman" w:hAnsi="Times New Roman" w:cs="Times New Roman"/>
                <w:sz w:val="24"/>
                <w:szCs w:val="24"/>
              </w:rPr>
            </w:pPr>
            <w:r w:rsidRPr="002E1F9A">
              <w:rPr>
                <w:rStyle w:val="a5"/>
                <w:rFonts w:ascii="Times New Roman" w:hAnsi="Times New Roman" w:cs="Times New Roman"/>
                <w:sz w:val="24"/>
                <w:szCs w:val="24"/>
              </w:rPr>
              <w:t>- степень точности выполнения поставленных задач.</w:t>
            </w:r>
          </w:p>
        </w:tc>
        <w:tc>
          <w:tcPr>
            <w:tcW w:w="1314" w:type="pct"/>
            <w:vMerge/>
          </w:tcPr>
          <w:p w14:paraId="5AFB0531" w14:textId="77777777" w:rsidR="00ED4242" w:rsidRPr="002E1F9A" w:rsidDel="009D5E3A" w:rsidRDefault="00ED4242" w:rsidP="00ED4242">
            <w:pPr>
              <w:suppressAutoHyphens/>
              <w:contextualSpacing/>
              <w:rPr>
                <w:rFonts w:ascii="Times New Roman" w:hAnsi="Times New Roman" w:cs="Times New Roman"/>
                <w:sz w:val="24"/>
                <w:szCs w:val="24"/>
              </w:rPr>
            </w:pPr>
          </w:p>
        </w:tc>
      </w:tr>
      <w:tr w:rsidR="00ED4242" w:rsidRPr="002E1F9A" w14:paraId="2731B251" w14:textId="77777777" w:rsidTr="00FF1F25">
        <w:trPr>
          <w:trHeight w:val="23"/>
        </w:trPr>
        <w:tc>
          <w:tcPr>
            <w:tcW w:w="663" w:type="pct"/>
          </w:tcPr>
          <w:p w14:paraId="7237C951" w14:textId="77777777" w:rsidR="00ED4242" w:rsidRPr="002E1F9A" w:rsidRDefault="00ED4242" w:rsidP="00ED4242">
            <w:pPr>
              <w:suppressAutoHyphens/>
              <w:contextualSpacing/>
              <w:rPr>
                <w:rFonts w:ascii="Times New Roman" w:hAnsi="Times New Roman" w:cs="Times New Roman"/>
                <w:sz w:val="24"/>
                <w:szCs w:val="24"/>
              </w:rPr>
            </w:pPr>
            <w:r w:rsidRPr="002E1F9A">
              <w:rPr>
                <w:rStyle w:val="a5"/>
                <w:rFonts w:ascii="Times New Roman" w:hAnsi="Times New Roman" w:cs="Times New Roman"/>
                <w:sz w:val="24"/>
                <w:szCs w:val="24"/>
              </w:rPr>
              <w:t xml:space="preserve">ОК 02 </w:t>
            </w:r>
          </w:p>
        </w:tc>
        <w:tc>
          <w:tcPr>
            <w:tcW w:w="3023" w:type="pct"/>
          </w:tcPr>
          <w:p w14:paraId="6133301F" w14:textId="77777777" w:rsidR="00ED4242" w:rsidRPr="002E1F9A" w:rsidRDefault="00ED4242" w:rsidP="00ED4242">
            <w:pPr>
              <w:suppressAutoHyphens/>
              <w:rPr>
                <w:rStyle w:val="a5"/>
                <w:rFonts w:ascii="Times New Roman" w:hAnsi="Times New Roman" w:cs="Times New Roman"/>
                <w:sz w:val="24"/>
                <w:szCs w:val="24"/>
              </w:rPr>
            </w:pPr>
            <w:r w:rsidRPr="002E1F9A">
              <w:rPr>
                <w:rStyle w:val="a5"/>
                <w:rFonts w:ascii="Times New Roman" w:hAnsi="Times New Roman" w:cs="Times New Roman"/>
                <w:sz w:val="24"/>
                <w:szCs w:val="24"/>
              </w:rPr>
              <w:t>- Полнота охвата информационных источников;</w:t>
            </w:r>
          </w:p>
          <w:p w14:paraId="03C9ED4E" w14:textId="77777777" w:rsidR="00ED4242" w:rsidRPr="002E1F9A" w:rsidRDefault="00ED4242" w:rsidP="00ED4242">
            <w:pPr>
              <w:suppressAutoHyphens/>
              <w:rPr>
                <w:rStyle w:val="a5"/>
                <w:rFonts w:ascii="Times New Roman" w:hAnsi="Times New Roman" w:cs="Times New Roman"/>
                <w:sz w:val="24"/>
                <w:szCs w:val="24"/>
              </w:rPr>
            </w:pPr>
            <w:r w:rsidRPr="002E1F9A">
              <w:rPr>
                <w:rStyle w:val="a5"/>
                <w:rFonts w:ascii="Times New Roman" w:hAnsi="Times New Roman" w:cs="Times New Roman"/>
                <w:sz w:val="24"/>
                <w:szCs w:val="24"/>
              </w:rPr>
              <w:t>- скорость нахождения и достоверность информации;</w:t>
            </w:r>
          </w:p>
          <w:p w14:paraId="74A18D38" w14:textId="77777777" w:rsidR="00ED4242" w:rsidRPr="002E1F9A" w:rsidRDefault="00ED4242" w:rsidP="00ED4242">
            <w:pPr>
              <w:suppressAutoHyphens/>
              <w:contextualSpacing/>
              <w:rPr>
                <w:rFonts w:ascii="Times New Roman" w:hAnsi="Times New Roman" w:cs="Times New Roman"/>
                <w:sz w:val="24"/>
                <w:szCs w:val="24"/>
              </w:rPr>
            </w:pPr>
            <w:r w:rsidRPr="002E1F9A">
              <w:rPr>
                <w:rStyle w:val="a5"/>
                <w:rFonts w:ascii="Times New Roman" w:hAnsi="Times New Roman" w:cs="Times New Roman"/>
                <w:sz w:val="24"/>
                <w:szCs w:val="24"/>
              </w:rPr>
              <w:t xml:space="preserve">- </w:t>
            </w:r>
            <w:proofErr w:type="spellStart"/>
            <w:r w:rsidRPr="002E1F9A">
              <w:rPr>
                <w:rStyle w:val="a5"/>
                <w:rFonts w:ascii="Times New Roman" w:hAnsi="Times New Roman" w:cs="Times New Roman"/>
                <w:sz w:val="24"/>
                <w:szCs w:val="24"/>
              </w:rPr>
              <w:t>обновляемость</w:t>
            </w:r>
            <w:proofErr w:type="spellEnd"/>
            <w:r w:rsidRPr="002E1F9A">
              <w:rPr>
                <w:rStyle w:val="a5"/>
                <w:rFonts w:ascii="Times New Roman" w:hAnsi="Times New Roman" w:cs="Times New Roman"/>
                <w:sz w:val="24"/>
                <w:szCs w:val="24"/>
              </w:rPr>
              <w:t xml:space="preserve"> и пополняемость знаний, влияющих на результаты учебной и производственной деятельности.</w:t>
            </w:r>
          </w:p>
        </w:tc>
        <w:tc>
          <w:tcPr>
            <w:tcW w:w="1314" w:type="pct"/>
            <w:vMerge/>
          </w:tcPr>
          <w:p w14:paraId="74B38CE9" w14:textId="77777777" w:rsidR="00ED4242" w:rsidRPr="002E1F9A" w:rsidDel="009D5E3A" w:rsidRDefault="00ED4242" w:rsidP="00ED4242">
            <w:pPr>
              <w:suppressAutoHyphens/>
              <w:contextualSpacing/>
              <w:rPr>
                <w:rFonts w:ascii="Times New Roman" w:hAnsi="Times New Roman" w:cs="Times New Roman"/>
                <w:sz w:val="24"/>
                <w:szCs w:val="24"/>
              </w:rPr>
            </w:pPr>
          </w:p>
        </w:tc>
      </w:tr>
      <w:tr w:rsidR="00ED4242" w:rsidRPr="002E1F9A" w14:paraId="7E2682D8" w14:textId="77777777" w:rsidTr="00FF1F25">
        <w:trPr>
          <w:trHeight w:val="23"/>
        </w:trPr>
        <w:tc>
          <w:tcPr>
            <w:tcW w:w="663" w:type="pct"/>
          </w:tcPr>
          <w:p w14:paraId="3892A804" w14:textId="77777777" w:rsidR="00ED4242" w:rsidRPr="002E1F9A" w:rsidRDefault="00ED4242" w:rsidP="00ED4242">
            <w:pPr>
              <w:suppressAutoHyphens/>
              <w:contextualSpacing/>
              <w:rPr>
                <w:rFonts w:ascii="Times New Roman" w:hAnsi="Times New Roman" w:cs="Times New Roman"/>
                <w:sz w:val="24"/>
                <w:szCs w:val="24"/>
              </w:rPr>
            </w:pPr>
            <w:r w:rsidRPr="002E1F9A">
              <w:rPr>
                <w:rStyle w:val="a5"/>
                <w:rFonts w:ascii="Times New Roman" w:hAnsi="Times New Roman" w:cs="Times New Roman"/>
                <w:sz w:val="24"/>
                <w:szCs w:val="24"/>
              </w:rPr>
              <w:t xml:space="preserve">ОК 04 </w:t>
            </w:r>
          </w:p>
        </w:tc>
        <w:tc>
          <w:tcPr>
            <w:tcW w:w="3023" w:type="pct"/>
          </w:tcPr>
          <w:p w14:paraId="6D446C14" w14:textId="77777777" w:rsidR="00ED4242" w:rsidRPr="002E1F9A" w:rsidRDefault="00ED4242" w:rsidP="00ED4242">
            <w:pPr>
              <w:suppressAutoHyphens/>
              <w:rPr>
                <w:rStyle w:val="a5"/>
                <w:rFonts w:ascii="Times New Roman" w:hAnsi="Times New Roman" w:cs="Times New Roman"/>
                <w:sz w:val="24"/>
                <w:szCs w:val="24"/>
              </w:rPr>
            </w:pPr>
            <w:r w:rsidRPr="002E1F9A">
              <w:rPr>
                <w:rStyle w:val="a5"/>
                <w:rFonts w:ascii="Times New Roman" w:hAnsi="Times New Roman" w:cs="Times New Roman"/>
                <w:sz w:val="24"/>
                <w:szCs w:val="24"/>
              </w:rPr>
              <w:t>- Осознание своей ответственности за результат коллективной, командной деятельности, готовности к сотрудничеству, использованию опыта коллег;</w:t>
            </w:r>
          </w:p>
          <w:p w14:paraId="74F3382B" w14:textId="77777777" w:rsidR="00ED4242" w:rsidRPr="002E1F9A" w:rsidRDefault="00ED4242" w:rsidP="00ED4242">
            <w:pPr>
              <w:suppressAutoHyphens/>
              <w:contextualSpacing/>
              <w:rPr>
                <w:rFonts w:ascii="Times New Roman" w:hAnsi="Times New Roman" w:cs="Times New Roman"/>
                <w:sz w:val="24"/>
                <w:szCs w:val="24"/>
              </w:rPr>
            </w:pPr>
            <w:r w:rsidRPr="002E1F9A">
              <w:rPr>
                <w:rStyle w:val="a5"/>
                <w:rFonts w:ascii="Times New Roman" w:hAnsi="Times New Roman" w:cs="Times New Roman"/>
                <w:sz w:val="24"/>
                <w:szCs w:val="24"/>
              </w:rPr>
              <w:t>- отсутствие негативных отзывы со стороны коллег и руководства.</w:t>
            </w:r>
          </w:p>
        </w:tc>
        <w:tc>
          <w:tcPr>
            <w:tcW w:w="1314" w:type="pct"/>
            <w:vMerge/>
          </w:tcPr>
          <w:p w14:paraId="31BEC208" w14:textId="77777777" w:rsidR="00ED4242" w:rsidRPr="002E1F9A" w:rsidDel="009D5E3A" w:rsidRDefault="00ED4242" w:rsidP="00ED4242">
            <w:pPr>
              <w:suppressAutoHyphens/>
              <w:contextualSpacing/>
              <w:rPr>
                <w:rFonts w:ascii="Times New Roman" w:hAnsi="Times New Roman" w:cs="Times New Roman"/>
                <w:sz w:val="24"/>
                <w:szCs w:val="24"/>
              </w:rPr>
            </w:pPr>
          </w:p>
        </w:tc>
      </w:tr>
      <w:tr w:rsidR="00ED4242" w:rsidRPr="002E1F9A" w14:paraId="41403E3A" w14:textId="77777777" w:rsidTr="00FF1F25">
        <w:trPr>
          <w:trHeight w:val="23"/>
        </w:trPr>
        <w:tc>
          <w:tcPr>
            <w:tcW w:w="663" w:type="pct"/>
          </w:tcPr>
          <w:p w14:paraId="2676A5C9" w14:textId="77777777" w:rsidR="00ED4242" w:rsidRPr="002E1F9A" w:rsidRDefault="00ED4242" w:rsidP="00ED4242">
            <w:pPr>
              <w:suppressAutoHyphens/>
              <w:contextualSpacing/>
              <w:rPr>
                <w:rFonts w:ascii="Times New Roman" w:hAnsi="Times New Roman" w:cs="Times New Roman"/>
                <w:sz w:val="24"/>
                <w:szCs w:val="24"/>
              </w:rPr>
            </w:pPr>
            <w:r w:rsidRPr="002E1F9A">
              <w:rPr>
                <w:rStyle w:val="a5"/>
                <w:rFonts w:ascii="Times New Roman" w:hAnsi="Times New Roman" w:cs="Times New Roman"/>
                <w:sz w:val="24"/>
                <w:szCs w:val="24"/>
              </w:rPr>
              <w:t xml:space="preserve">ОК 05 </w:t>
            </w:r>
          </w:p>
        </w:tc>
        <w:tc>
          <w:tcPr>
            <w:tcW w:w="3023" w:type="pct"/>
          </w:tcPr>
          <w:p w14:paraId="30C2D9AD" w14:textId="77777777" w:rsidR="00ED4242" w:rsidRPr="002E1F9A" w:rsidRDefault="00ED4242" w:rsidP="00ED4242">
            <w:pPr>
              <w:suppressAutoHyphens/>
              <w:contextualSpacing/>
              <w:rPr>
                <w:rFonts w:ascii="Times New Roman" w:hAnsi="Times New Roman" w:cs="Times New Roman"/>
                <w:sz w:val="24"/>
                <w:szCs w:val="24"/>
              </w:rPr>
            </w:pPr>
            <w:r w:rsidRPr="002E1F9A">
              <w:rPr>
                <w:rStyle w:val="a5"/>
                <w:rFonts w:ascii="Times New Roman" w:hAnsi="Times New Roman" w:cs="Times New Roman"/>
                <w:sz w:val="24"/>
                <w:szCs w:val="24"/>
              </w:rPr>
              <w:t xml:space="preserve">- Демонстрация навыков грамотно общения и оформление документации на государственном языке </w:t>
            </w:r>
            <w:r w:rsidRPr="002E1F9A">
              <w:rPr>
                <w:rStyle w:val="a5"/>
                <w:rFonts w:ascii="Times New Roman" w:hAnsi="Times New Roman" w:cs="Times New Roman"/>
                <w:sz w:val="24"/>
                <w:szCs w:val="24"/>
              </w:rPr>
              <w:lastRenderedPageBreak/>
              <w:t>Российской Федерации, принимая во внимание особенности социального и культурного контекста</w:t>
            </w:r>
          </w:p>
        </w:tc>
        <w:tc>
          <w:tcPr>
            <w:tcW w:w="1314" w:type="pct"/>
            <w:vMerge/>
          </w:tcPr>
          <w:p w14:paraId="3E258A87" w14:textId="77777777" w:rsidR="00ED4242" w:rsidRPr="002E1F9A" w:rsidDel="009D5E3A" w:rsidRDefault="00ED4242" w:rsidP="00ED4242">
            <w:pPr>
              <w:suppressAutoHyphens/>
              <w:contextualSpacing/>
              <w:rPr>
                <w:rFonts w:ascii="Times New Roman" w:hAnsi="Times New Roman" w:cs="Times New Roman"/>
                <w:sz w:val="24"/>
                <w:szCs w:val="24"/>
              </w:rPr>
            </w:pPr>
          </w:p>
        </w:tc>
      </w:tr>
      <w:tr w:rsidR="00ED4242" w:rsidRPr="002E1F9A" w14:paraId="54DE5910" w14:textId="77777777" w:rsidTr="00FF1F25">
        <w:trPr>
          <w:trHeight w:val="23"/>
        </w:trPr>
        <w:tc>
          <w:tcPr>
            <w:tcW w:w="663" w:type="pct"/>
          </w:tcPr>
          <w:p w14:paraId="58A00119" w14:textId="77777777" w:rsidR="00ED4242" w:rsidRPr="002E1F9A" w:rsidRDefault="00ED4242" w:rsidP="00ED4242">
            <w:pPr>
              <w:suppressAutoHyphens/>
              <w:contextualSpacing/>
              <w:rPr>
                <w:rFonts w:ascii="Times New Roman" w:hAnsi="Times New Roman" w:cs="Times New Roman"/>
                <w:sz w:val="24"/>
                <w:szCs w:val="24"/>
              </w:rPr>
            </w:pPr>
            <w:r w:rsidRPr="002E1F9A">
              <w:rPr>
                <w:rStyle w:val="a5"/>
                <w:rFonts w:ascii="Times New Roman" w:hAnsi="Times New Roman" w:cs="Times New Roman"/>
                <w:sz w:val="24"/>
                <w:szCs w:val="24"/>
              </w:rPr>
              <w:t xml:space="preserve">ОК 09 </w:t>
            </w:r>
          </w:p>
        </w:tc>
        <w:tc>
          <w:tcPr>
            <w:tcW w:w="3023" w:type="pct"/>
          </w:tcPr>
          <w:p w14:paraId="0D57079C" w14:textId="77777777" w:rsidR="00ED4242" w:rsidRPr="002E1F9A" w:rsidRDefault="00ED4242" w:rsidP="00ED4242">
            <w:pPr>
              <w:suppressAutoHyphens/>
              <w:rPr>
                <w:rStyle w:val="a5"/>
                <w:rFonts w:ascii="Times New Roman" w:hAnsi="Times New Roman" w:cs="Times New Roman"/>
                <w:sz w:val="24"/>
                <w:szCs w:val="24"/>
              </w:rPr>
            </w:pPr>
            <w:r w:rsidRPr="002E1F9A">
              <w:rPr>
                <w:rStyle w:val="a5"/>
                <w:rFonts w:ascii="Times New Roman" w:hAnsi="Times New Roman" w:cs="Times New Roman"/>
                <w:sz w:val="24"/>
                <w:szCs w:val="24"/>
              </w:rPr>
              <w:t>- Демонстрация умений понимать тексты на базовые и профессиональные темы;</w:t>
            </w:r>
          </w:p>
          <w:p w14:paraId="5ECB91E2" w14:textId="77777777" w:rsidR="00ED4242" w:rsidRPr="002E1F9A" w:rsidRDefault="00ED4242" w:rsidP="00ED4242">
            <w:pPr>
              <w:suppressAutoHyphens/>
              <w:contextualSpacing/>
              <w:rPr>
                <w:rFonts w:ascii="Times New Roman" w:hAnsi="Times New Roman" w:cs="Times New Roman"/>
                <w:sz w:val="24"/>
                <w:szCs w:val="24"/>
              </w:rPr>
            </w:pPr>
            <w:r w:rsidRPr="002E1F9A">
              <w:rPr>
                <w:rStyle w:val="a5"/>
                <w:rFonts w:ascii="Times New Roman" w:hAnsi="Times New Roman" w:cs="Times New Roman"/>
                <w:sz w:val="24"/>
                <w:szCs w:val="24"/>
              </w:rPr>
              <w:t>- составлять необходимую документацию на государственном и иностранном языках</w:t>
            </w:r>
          </w:p>
        </w:tc>
        <w:tc>
          <w:tcPr>
            <w:tcW w:w="1314" w:type="pct"/>
            <w:vMerge/>
          </w:tcPr>
          <w:p w14:paraId="42A87D5E" w14:textId="77777777" w:rsidR="00ED4242" w:rsidRPr="002E1F9A" w:rsidDel="009D5E3A" w:rsidRDefault="00ED4242" w:rsidP="00ED4242">
            <w:pPr>
              <w:suppressAutoHyphens/>
              <w:contextualSpacing/>
              <w:rPr>
                <w:rFonts w:ascii="Times New Roman" w:hAnsi="Times New Roman" w:cs="Times New Roman"/>
                <w:sz w:val="24"/>
                <w:szCs w:val="24"/>
              </w:rPr>
            </w:pPr>
          </w:p>
        </w:tc>
      </w:tr>
    </w:tbl>
    <w:p w14:paraId="6DD35BE0" w14:textId="44D3FF38" w:rsidR="00ED4242" w:rsidRPr="002E1F9A" w:rsidRDefault="00ED4242">
      <w:pPr>
        <w:rPr>
          <w:rFonts w:ascii="Times New Roman" w:hAnsi="Times New Roman" w:cs="Times New Roman"/>
          <w:b/>
          <w:bCs/>
          <w:sz w:val="24"/>
          <w:szCs w:val="24"/>
        </w:rPr>
      </w:pPr>
    </w:p>
    <w:p w14:paraId="13F2DE7D" w14:textId="0CAB6189" w:rsidR="00ED4242" w:rsidRPr="002E1F9A" w:rsidRDefault="00ED4242">
      <w:pPr>
        <w:rPr>
          <w:rFonts w:ascii="Times New Roman" w:hAnsi="Times New Roman" w:cs="Times New Roman"/>
          <w:b/>
          <w:bCs/>
          <w:sz w:val="24"/>
          <w:szCs w:val="24"/>
        </w:rPr>
      </w:pPr>
    </w:p>
    <w:sectPr w:rsidR="00ED4242" w:rsidRPr="002E1F9A"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C6F33" w14:textId="77777777" w:rsidR="00F73535" w:rsidRDefault="00F73535" w:rsidP="00A858FE">
      <w:r>
        <w:separator/>
      </w:r>
    </w:p>
  </w:endnote>
  <w:endnote w:type="continuationSeparator" w:id="0">
    <w:p w14:paraId="0DCC49D9" w14:textId="77777777" w:rsidR="00F73535" w:rsidRDefault="00F73535"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2020803070505020304"/>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434908"/>
      <w:docPartObj>
        <w:docPartGallery w:val="Page Numbers (Bottom of Page)"/>
        <w:docPartUnique/>
      </w:docPartObj>
    </w:sdtPr>
    <w:sdtEndPr>
      <w:rPr>
        <w:rFonts w:ascii="Times New Roman" w:hAnsi="Times New Roman" w:cs="Times New Roman"/>
        <w:sz w:val="24"/>
        <w:szCs w:val="24"/>
      </w:rPr>
    </w:sdtEndPr>
    <w:sdtContent>
      <w:p w14:paraId="7A70343F" w14:textId="42C335EB" w:rsidR="002D4DC3" w:rsidRPr="002E1F9A" w:rsidRDefault="002D4DC3">
        <w:pPr>
          <w:pStyle w:val="ae"/>
          <w:jc w:val="right"/>
          <w:rPr>
            <w:rFonts w:ascii="Times New Roman" w:hAnsi="Times New Roman" w:cs="Times New Roman"/>
            <w:sz w:val="24"/>
            <w:szCs w:val="24"/>
          </w:rPr>
        </w:pPr>
        <w:r w:rsidRPr="002E1F9A">
          <w:rPr>
            <w:rFonts w:ascii="Times New Roman" w:hAnsi="Times New Roman" w:cs="Times New Roman"/>
            <w:sz w:val="24"/>
            <w:szCs w:val="24"/>
          </w:rPr>
          <w:fldChar w:fldCharType="begin"/>
        </w:r>
        <w:r w:rsidRPr="002E1F9A">
          <w:rPr>
            <w:rFonts w:ascii="Times New Roman" w:hAnsi="Times New Roman" w:cs="Times New Roman"/>
            <w:sz w:val="24"/>
            <w:szCs w:val="24"/>
          </w:rPr>
          <w:instrText>PAGE   \* MERGEFORMAT</w:instrText>
        </w:r>
        <w:r w:rsidRPr="002E1F9A">
          <w:rPr>
            <w:rFonts w:ascii="Times New Roman" w:hAnsi="Times New Roman" w:cs="Times New Roman"/>
            <w:sz w:val="24"/>
            <w:szCs w:val="24"/>
          </w:rPr>
          <w:fldChar w:fldCharType="separate"/>
        </w:r>
        <w:r w:rsidR="00F96AF3">
          <w:rPr>
            <w:rFonts w:ascii="Times New Roman" w:hAnsi="Times New Roman" w:cs="Times New Roman"/>
            <w:noProof/>
            <w:sz w:val="24"/>
            <w:szCs w:val="24"/>
          </w:rPr>
          <w:t>21</w:t>
        </w:r>
        <w:r w:rsidRPr="002E1F9A">
          <w:rPr>
            <w:rFonts w:ascii="Times New Roman" w:hAnsi="Times New Roman" w:cs="Times New Roman"/>
            <w:sz w:val="24"/>
            <w:szCs w:val="24"/>
          </w:rPr>
          <w:fldChar w:fldCharType="end"/>
        </w:r>
      </w:p>
    </w:sdtContent>
  </w:sdt>
  <w:p w14:paraId="630F6ECA" w14:textId="77777777" w:rsidR="002D4DC3" w:rsidRDefault="002D4DC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A50BA" w14:textId="77777777" w:rsidR="00F73535" w:rsidRDefault="00F73535" w:rsidP="00A858FE">
      <w:r>
        <w:separator/>
      </w:r>
    </w:p>
  </w:footnote>
  <w:footnote w:type="continuationSeparator" w:id="0">
    <w:p w14:paraId="195F06FF" w14:textId="77777777" w:rsidR="00F73535" w:rsidRDefault="00F73535"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575C" w14:textId="77777777" w:rsidR="002D4DC3" w:rsidRDefault="002D4DC3">
    <w:pPr>
      <w:pStyle w:val="ac"/>
      <w:jc w:val="center"/>
    </w:pPr>
    <w:r>
      <w:fldChar w:fldCharType="begin"/>
    </w:r>
    <w:r>
      <w:instrText xml:space="preserve"> PAGE   \* MERGEFORMAT </w:instrText>
    </w:r>
    <w:r>
      <w:fldChar w:fldCharType="separate"/>
    </w:r>
    <w:r>
      <w:rPr>
        <w:noProof/>
      </w:rPr>
      <w:t>48</w:t>
    </w:r>
    <w:r>
      <w:rPr>
        <w:noProof/>
      </w:rPr>
      <w:fldChar w:fldCharType="end"/>
    </w:r>
  </w:p>
  <w:p w14:paraId="16773A11" w14:textId="77777777" w:rsidR="002D4DC3" w:rsidRDefault="002D4DC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1BC9B" w14:textId="2056777F" w:rsidR="002D4DC3" w:rsidRDefault="002D4DC3">
    <w:pPr>
      <w:pStyle w:val="ac"/>
      <w:jc w:val="center"/>
    </w:pPr>
  </w:p>
  <w:p w14:paraId="2BAD3FA1" w14:textId="77777777" w:rsidR="002D4DC3" w:rsidRDefault="002D4DC3">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2D4DC3" w:rsidRDefault="002D4DC3">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2D4DC3" w:rsidRDefault="002D4DC3">
    <w:pPr>
      <w:pStyle w:val="ac"/>
    </w:pPr>
  </w:p>
  <w:p w14:paraId="0C911EE3" w14:textId="77777777" w:rsidR="002D4DC3" w:rsidRDefault="002D4DC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B"/>
    <w:multiLevelType w:val="singleLevel"/>
    <w:tmpl w:val="0000002B"/>
    <w:name w:val="WW8Num44"/>
    <w:lvl w:ilvl="0">
      <w:start w:val="1"/>
      <w:numFmt w:val="bullet"/>
      <w:lvlText w:val=""/>
      <w:lvlJc w:val="left"/>
      <w:pPr>
        <w:tabs>
          <w:tab w:val="num" w:pos="0"/>
        </w:tabs>
        <w:ind w:left="720" w:hanging="360"/>
      </w:pPr>
      <w:rPr>
        <w:rFonts w:ascii="Symbol" w:hAnsi="Symbol" w:cs="Symbol" w:hint="default"/>
        <w:color w:val="000000"/>
      </w:rPr>
    </w:lvl>
  </w:abstractNum>
  <w:abstractNum w:abstractNumId="1" w15:restartNumberingAfterBreak="0">
    <w:nsid w:val="0000005A"/>
    <w:multiLevelType w:val="singleLevel"/>
    <w:tmpl w:val="0000005A"/>
    <w:name w:val="WW8Num94"/>
    <w:lvl w:ilvl="0">
      <w:start w:val="1"/>
      <w:numFmt w:val="decimal"/>
      <w:lvlText w:val="%1."/>
      <w:lvlJc w:val="left"/>
      <w:pPr>
        <w:tabs>
          <w:tab w:val="num" w:pos="0"/>
        </w:tabs>
        <w:ind w:left="1069" w:hanging="360"/>
      </w:pPr>
      <w:rPr>
        <w:rFonts w:ascii="Times New Roman" w:hAnsi="Times New Roman" w:cs="Times New Roman"/>
        <w:bCs/>
      </w:rPr>
    </w:lvl>
  </w:abstractNum>
  <w:abstractNum w:abstractNumId="2" w15:restartNumberingAfterBreak="0">
    <w:nsid w:val="00000064"/>
    <w:multiLevelType w:val="singleLevel"/>
    <w:tmpl w:val="00000064"/>
    <w:name w:val="WW8Num10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D2"/>
    <w:multiLevelType w:val="singleLevel"/>
    <w:tmpl w:val="000000D2"/>
    <w:name w:val="WW8Num217"/>
    <w:lvl w:ilvl="0">
      <w:start w:val="1"/>
      <w:numFmt w:val="decimal"/>
      <w:lvlText w:val="%1."/>
      <w:lvlJc w:val="left"/>
      <w:pPr>
        <w:tabs>
          <w:tab w:val="num" w:pos="0"/>
        </w:tabs>
        <w:ind w:left="720" w:hanging="360"/>
      </w:pPr>
      <w:rPr>
        <w:rFonts w:hint="default"/>
        <w:b/>
        <w:bCs/>
      </w:rPr>
    </w:lvl>
  </w:abstractNum>
  <w:abstractNum w:abstractNumId="4" w15:restartNumberingAfterBreak="0">
    <w:nsid w:val="000000E1"/>
    <w:multiLevelType w:val="multilevel"/>
    <w:tmpl w:val="000000E1"/>
    <w:name w:val="WW8Num232"/>
    <w:lvl w:ilvl="0">
      <w:start w:val="1"/>
      <w:numFmt w:val="bullet"/>
      <w:lvlText w:val=""/>
      <w:lvlJc w:val="left"/>
      <w:pPr>
        <w:tabs>
          <w:tab w:val="num" w:pos="0"/>
        </w:tabs>
        <w:ind w:left="720" w:hanging="360"/>
      </w:pPr>
      <w:rPr>
        <w:rFonts w:ascii="Symbol" w:hAnsi="Symbol" w:cs="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10FE0FDD"/>
    <w:multiLevelType w:val="multilevel"/>
    <w:tmpl w:val="78DE678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24347BC"/>
    <w:multiLevelType w:val="hybridMultilevel"/>
    <w:tmpl w:val="BA24AF50"/>
    <w:styleLink w:val="11"/>
    <w:lvl w:ilvl="0" w:tplc="23F4BE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61790"/>
    <w:multiLevelType w:val="multilevel"/>
    <w:tmpl w:val="674C3FF0"/>
    <w:styleLink w:val="WWNum1"/>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8" w15:restartNumberingAfterBreak="0">
    <w:nsid w:val="22246E9D"/>
    <w:multiLevelType w:val="multilevel"/>
    <w:tmpl w:val="30604C92"/>
    <w:lvl w:ilvl="0">
      <w:start w:val="1"/>
      <w:numFmt w:val="decimal"/>
      <w:pStyle w:val="2"/>
      <w:lvlText w:val="%1."/>
      <w:lvlJc w:val="left"/>
      <w:pPr>
        <w:tabs>
          <w:tab w:val="num" w:pos="720"/>
        </w:tabs>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24602CAB"/>
    <w:multiLevelType w:val="multilevel"/>
    <w:tmpl w:val="B2BC48A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0302CEE"/>
    <w:multiLevelType w:val="hybridMultilevel"/>
    <w:tmpl w:val="CA9C4D3A"/>
    <w:lvl w:ilvl="0" w:tplc="39B8D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1837907"/>
    <w:multiLevelType w:val="multilevel"/>
    <w:tmpl w:val="AEDA6198"/>
    <w:styleLink w:val="WWNum3"/>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2" w15:restartNumberingAfterBreak="0">
    <w:nsid w:val="42E056CE"/>
    <w:multiLevelType w:val="multilevel"/>
    <w:tmpl w:val="AC384F1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3DD3029"/>
    <w:multiLevelType w:val="hybridMultilevel"/>
    <w:tmpl w:val="4C90C0DC"/>
    <w:lvl w:ilvl="0" w:tplc="39B8D6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41D5F91"/>
    <w:multiLevelType w:val="multilevel"/>
    <w:tmpl w:val="104A2F70"/>
    <w:lvl w:ilvl="0">
      <w:start w:val="2"/>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15:restartNumberingAfterBreak="0">
    <w:nsid w:val="44EE29E1"/>
    <w:multiLevelType w:val="hybridMultilevel"/>
    <w:tmpl w:val="A42A8A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546539A"/>
    <w:multiLevelType w:val="hybridMultilevel"/>
    <w:tmpl w:val="F3C0A864"/>
    <w:lvl w:ilvl="0" w:tplc="88AE21C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0D4BF5"/>
    <w:multiLevelType w:val="multilevel"/>
    <w:tmpl w:val="8C3C79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E020B"/>
    <w:multiLevelType w:val="hybridMultilevel"/>
    <w:tmpl w:val="63FC2CBA"/>
    <w:lvl w:ilvl="0" w:tplc="249A6A2A">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7103A46"/>
    <w:multiLevelType w:val="hybridMultilevel"/>
    <w:tmpl w:val="7DA0C5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EA773AE"/>
    <w:multiLevelType w:val="hybridMultilevel"/>
    <w:tmpl w:val="D30AA4C0"/>
    <w:styleLink w:val="31"/>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1" w15:restartNumberingAfterBreak="0">
    <w:nsid w:val="6B7F477A"/>
    <w:multiLevelType w:val="hybridMultilevel"/>
    <w:tmpl w:val="D0B89FDE"/>
    <w:lvl w:ilvl="0" w:tplc="88AE21C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0B3E91"/>
    <w:multiLevelType w:val="hybridMultilevel"/>
    <w:tmpl w:val="092A0E92"/>
    <w:lvl w:ilvl="0" w:tplc="39B8D6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E7B1507"/>
    <w:multiLevelType w:val="hybridMultilevel"/>
    <w:tmpl w:val="AC720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11"/>
  </w:num>
  <w:num w:numId="5">
    <w:abstractNumId w:val="12"/>
  </w:num>
  <w:num w:numId="6">
    <w:abstractNumId w:val="6"/>
  </w:num>
  <w:num w:numId="7">
    <w:abstractNumId w:val="20"/>
  </w:num>
  <w:num w:numId="8">
    <w:abstractNumId w:val="14"/>
  </w:num>
  <w:num w:numId="9">
    <w:abstractNumId w:val="5"/>
  </w:num>
  <w:num w:numId="10">
    <w:abstractNumId w:val="17"/>
  </w:num>
  <w:num w:numId="11">
    <w:abstractNumId w:val="19"/>
  </w:num>
  <w:num w:numId="12">
    <w:abstractNumId w:val="15"/>
  </w:num>
  <w:num w:numId="13">
    <w:abstractNumId w:val="23"/>
  </w:num>
  <w:num w:numId="14">
    <w:abstractNumId w:val="16"/>
  </w:num>
  <w:num w:numId="15">
    <w:abstractNumId w:val="21"/>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24F6"/>
    <w:rsid w:val="00003901"/>
    <w:rsid w:val="0000394E"/>
    <w:rsid w:val="00003A12"/>
    <w:rsid w:val="00004A33"/>
    <w:rsid w:val="000079C3"/>
    <w:rsid w:val="00007F70"/>
    <w:rsid w:val="00010167"/>
    <w:rsid w:val="000112BC"/>
    <w:rsid w:val="00011EE3"/>
    <w:rsid w:val="00012459"/>
    <w:rsid w:val="000156CF"/>
    <w:rsid w:val="000179F8"/>
    <w:rsid w:val="00020D7D"/>
    <w:rsid w:val="00021F15"/>
    <w:rsid w:val="000274BC"/>
    <w:rsid w:val="000279A8"/>
    <w:rsid w:val="000300D3"/>
    <w:rsid w:val="000310CB"/>
    <w:rsid w:val="00035058"/>
    <w:rsid w:val="000400A1"/>
    <w:rsid w:val="00040724"/>
    <w:rsid w:val="00041CAE"/>
    <w:rsid w:val="00042069"/>
    <w:rsid w:val="00046C8C"/>
    <w:rsid w:val="0005011C"/>
    <w:rsid w:val="000552CA"/>
    <w:rsid w:val="00063ABC"/>
    <w:rsid w:val="00064407"/>
    <w:rsid w:val="0007128F"/>
    <w:rsid w:val="00072654"/>
    <w:rsid w:val="00081791"/>
    <w:rsid w:val="000818BB"/>
    <w:rsid w:val="00083B9B"/>
    <w:rsid w:val="00084FAB"/>
    <w:rsid w:val="0008627A"/>
    <w:rsid w:val="0008639E"/>
    <w:rsid w:val="0008772C"/>
    <w:rsid w:val="00087B5D"/>
    <w:rsid w:val="00087CF5"/>
    <w:rsid w:val="00087F8B"/>
    <w:rsid w:val="000936BD"/>
    <w:rsid w:val="00095B39"/>
    <w:rsid w:val="00095EB2"/>
    <w:rsid w:val="00095EBD"/>
    <w:rsid w:val="00095EC1"/>
    <w:rsid w:val="000A0EFF"/>
    <w:rsid w:val="000A12E7"/>
    <w:rsid w:val="000A13D5"/>
    <w:rsid w:val="000A17B0"/>
    <w:rsid w:val="000A19C6"/>
    <w:rsid w:val="000A3529"/>
    <w:rsid w:val="000A41FA"/>
    <w:rsid w:val="000A4260"/>
    <w:rsid w:val="000A4B35"/>
    <w:rsid w:val="000A54E1"/>
    <w:rsid w:val="000A6952"/>
    <w:rsid w:val="000A796E"/>
    <w:rsid w:val="000B06F4"/>
    <w:rsid w:val="000B35BB"/>
    <w:rsid w:val="000B4F66"/>
    <w:rsid w:val="000B5B5D"/>
    <w:rsid w:val="000B6521"/>
    <w:rsid w:val="000B7183"/>
    <w:rsid w:val="000B7C03"/>
    <w:rsid w:val="000C3AB8"/>
    <w:rsid w:val="000C5DE0"/>
    <w:rsid w:val="000D4FB5"/>
    <w:rsid w:val="000D6D2B"/>
    <w:rsid w:val="000E2D3D"/>
    <w:rsid w:val="000E2D5E"/>
    <w:rsid w:val="000E5DF0"/>
    <w:rsid w:val="000E6BD1"/>
    <w:rsid w:val="000E6DD2"/>
    <w:rsid w:val="000E6DE9"/>
    <w:rsid w:val="000F125C"/>
    <w:rsid w:val="000F19BA"/>
    <w:rsid w:val="000F2749"/>
    <w:rsid w:val="000F33E9"/>
    <w:rsid w:val="000F419D"/>
    <w:rsid w:val="000F5587"/>
    <w:rsid w:val="00100F1D"/>
    <w:rsid w:val="00102470"/>
    <w:rsid w:val="0010264D"/>
    <w:rsid w:val="001029C2"/>
    <w:rsid w:val="00103742"/>
    <w:rsid w:val="001079C8"/>
    <w:rsid w:val="0011295E"/>
    <w:rsid w:val="00115C97"/>
    <w:rsid w:val="00117316"/>
    <w:rsid w:val="00117DB9"/>
    <w:rsid w:val="0012364A"/>
    <w:rsid w:val="001244C3"/>
    <w:rsid w:val="001271ED"/>
    <w:rsid w:val="0013116B"/>
    <w:rsid w:val="0013186F"/>
    <w:rsid w:val="00132B46"/>
    <w:rsid w:val="0013353C"/>
    <w:rsid w:val="00134858"/>
    <w:rsid w:val="00135CE3"/>
    <w:rsid w:val="00137F0D"/>
    <w:rsid w:val="00140469"/>
    <w:rsid w:val="00143B86"/>
    <w:rsid w:val="00144EE1"/>
    <w:rsid w:val="00145A3E"/>
    <w:rsid w:val="00147E94"/>
    <w:rsid w:val="00152D91"/>
    <w:rsid w:val="001538EF"/>
    <w:rsid w:val="00154F60"/>
    <w:rsid w:val="00155BB4"/>
    <w:rsid w:val="001604E7"/>
    <w:rsid w:val="0016297B"/>
    <w:rsid w:val="00163473"/>
    <w:rsid w:val="00163C39"/>
    <w:rsid w:val="00164F90"/>
    <w:rsid w:val="00165700"/>
    <w:rsid w:val="001718B9"/>
    <w:rsid w:val="00171FB9"/>
    <w:rsid w:val="00172632"/>
    <w:rsid w:val="00173CD4"/>
    <w:rsid w:val="00173DEB"/>
    <w:rsid w:val="00176EC5"/>
    <w:rsid w:val="001773A8"/>
    <w:rsid w:val="00177AD9"/>
    <w:rsid w:val="00177C13"/>
    <w:rsid w:val="00180071"/>
    <w:rsid w:val="00181183"/>
    <w:rsid w:val="0018131E"/>
    <w:rsid w:val="00183D21"/>
    <w:rsid w:val="0018446A"/>
    <w:rsid w:val="00184DA8"/>
    <w:rsid w:val="0018703A"/>
    <w:rsid w:val="00187560"/>
    <w:rsid w:val="001944D3"/>
    <w:rsid w:val="00194E52"/>
    <w:rsid w:val="00196996"/>
    <w:rsid w:val="00197F9A"/>
    <w:rsid w:val="001A2407"/>
    <w:rsid w:val="001A38DD"/>
    <w:rsid w:val="001A5035"/>
    <w:rsid w:val="001A5DA5"/>
    <w:rsid w:val="001A6B4D"/>
    <w:rsid w:val="001A723D"/>
    <w:rsid w:val="001B2C56"/>
    <w:rsid w:val="001B3C36"/>
    <w:rsid w:val="001B7184"/>
    <w:rsid w:val="001C19E6"/>
    <w:rsid w:val="001C2476"/>
    <w:rsid w:val="001C2A51"/>
    <w:rsid w:val="001C3496"/>
    <w:rsid w:val="001C3659"/>
    <w:rsid w:val="001D26BE"/>
    <w:rsid w:val="001E0B4E"/>
    <w:rsid w:val="001E514C"/>
    <w:rsid w:val="001F3287"/>
    <w:rsid w:val="001F38D5"/>
    <w:rsid w:val="001F47BF"/>
    <w:rsid w:val="001F7412"/>
    <w:rsid w:val="002003DB"/>
    <w:rsid w:val="002005BD"/>
    <w:rsid w:val="00200AFE"/>
    <w:rsid w:val="00200BCC"/>
    <w:rsid w:val="00202977"/>
    <w:rsid w:val="002029AB"/>
    <w:rsid w:val="0020413C"/>
    <w:rsid w:val="00207F28"/>
    <w:rsid w:val="00214055"/>
    <w:rsid w:val="00215C3C"/>
    <w:rsid w:val="00217CBC"/>
    <w:rsid w:val="00220076"/>
    <w:rsid w:val="00221AA9"/>
    <w:rsid w:val="002221E1"/>
    <w:rsid w:val="002227F3"/>
    <w:rsid w:val="00223530"/>
    <w:rsid w:val="00223558"/>
    <w:rsid w:val="002326F6"/>
    <w:rsid w:val="00233911"/>
    <w:rsid w:val="00235942"/>
    <w:rsid w:val="00235CC4"/>
    <w:rsid w:val="00235DE7"/>
    <w:rsid w:val="00236175"/>
    <w:rsid w:val="002415E0"/>
    <w:rsid w:val="00243D91"/>
    <w:rsid w:val="00246043"/>
    <w:rsid w:val="0024748B"/>
    <w:rsid w:val="00247667"/>
    <w:rsid w:val="0024794A"/>
    <w:rsid w:val="00247C40"/>
    <w:rsid w:val="00250BEC"/>
    <w:rsid w:val="002513D8"/>
    <w:rsid w:val="00252C9A"/>
    <w:rsid w:val="0025322E"/>
    <w:rsid w:val="00253B49"/>
    <w:rsid w:val="0025505C"/>
    <w:rsid w:val="00257053"/>
    <w:rsid w:val="002607D3"/>
    <w:rsid w:val="002608A2"/>
    <w:rsid w:val="0026104A"/>
    <w:rsid w:val="00261A98"/>
    <w:rsid w:val="002634CE"/>
    <w:rsid w:val="00270B26"/>
    <w:rsid w:val="00275FF2"/>
    <w:rsid w:val="002768CE"/>
    <w:rsid w:val="00280045"/>
    <w:rsid w:val="00280ABA"/>
    <w:rsid w:val="00281CC4"/>
    <w:rsid w:val="00284E57"/>
    <w:rsid w:val="00286EA2"/>
    <w:rsid w:val="002879BA"/>
    <w:rsid w:val="00290CA1"/>
    <w:rsid w:val="00291E7B"/>
    <w:rsid w:val="00292EC6"/>
    <w:rsid w:val="002945C8"/>
    <w:rsid w:val="002A19FA"/>
    <w:rsid w:val="002A2484"/>
    <w:rsid w:val="002A400A"/>
    <w:rsid w:val="002A538D"/>
    <w:rsid w:val="002B57E8"/>
    <w:rsid w:val="002C3739"/>
    <w:rsid w:val="002C3935"/>
    <w:rsid w:val="002C4B17"/>
    <w:rsid w:val="002C75C7"/>
    <w:rsid w:val="002D0503"/>
    <w:rsid w:val="002D2E74"/>
    <w:rsid w:val="002D49B6"/>
    <w:rsid w:val="002D4DC3"/>
    <w:rsid w:val="002E1F9A"/>
    <w:rsid w:val="002E263F"/>
    <w:rsid w:val="002E5A9A"/>
    <w:rsid w:val="002E64F6"/>
    <w:rsid w:val="002E6F96"/>
    <w:rsid w:val="002E752C"/>
    <w:rsid w:val="002F03DF"/>
    <w:rsid w:val="002F1408"/>
    <w:rsid w:val="002F72AB"/>
    <w:rsid w:val="0030202C"/>
    <w:rsid w:val="00303406"/>
    <w:rsid w:val="00303DFA"/>
    <w:rsid w:val="003053E9"/>
    <w:rsid w:val="0030728C"/>
    <w:rsid w:val="0031061A"/>
    <w:rsid w:val="00310E7E"/>
    <w:rsid w:val="00312533"/>
    <w:rsid w:val="00314663"/>
    <w:rsid w:val="003172EE"/>
    <w:rsid w:val="00321E06"/>
    <w:rsid w:val="003222C6"/>
    <w:rsid w:val="0032315D"/>
    <w:rsid w:val="00324B82"/>
    <w:rsid w:val="00326B77"/>
    <w:rsid w:val="003271B8"/>
    <w:rsid w:val="00331ACF"/>
    <w:rsid w:val="00332233"/>
    <w:rsid w:val="003369AE"/>
    <w:rsid w:val="00340F33"/>
    <w:rsid w:val="003416FE"/>
    <w:rsid w:val="00343F5D"/>
    <w:rsid w:val="0034734C"/>
    <w:rsid w:val="00347551"/>
    <w:rsid w:val="0034767E"/>
    <w:rsid w:val="00347795"/>
    <w:rsid w:val="00350382"/>
    <w:rsid w:val="003520FD"/>
    <w:rsid w:val="00356292"/>
    <w:rsid w:val="00356B37"/>
    <w:rsid w:val="00361ED6"/>
    <w:rsid w:val="0036387B"/>
    <w:rsid w:val="003649A3"/>
    <w:rsid w:val="003664B6"/>
    <w:rsid w:val="00372DD2"/>
    <w:rsid w:val="0037624A"/>
    <w:rsid w:val="00376544"/>
    <w:rsid w:val="00376830"/>
    <w:rsid w:val="003806CA"/>
    <w:rsid w:val="00381280"/>
    <w:rsid w:val="00381F0B"/>
    <w:rsid w:val="00384DA2"/>
    <w:rsid w:val="00387898"/>
    <w:rsid w:val="00392E5F"/>
    <w:rsid w:val="00392EEE"/>
    <w:rsid w:val="00394DC0"/>
    <w:rsid w:val="00395A9E"/>
    <w:rsid w:val="00397FCE"/>
    <w:rsid w:val="003A0480"/>
    <w:rsid w:val="003A2D1B"/>
    <w:rsid w:val="003A4C71"/>
    <w:rsid w:val="003A61FF"/>
    <w:rsid w:val="003B060B"/>
    <w:rsid w:val="003B4577"/>
    <w:rsid w:val="003B46DB"/>
    <w:rsid w:val="003B62BD"/>
    <w:rsid w:val="003B6459"/>
    <w:rsid w:val="003B7149"/>
    <w:rsid w:val="003B7C0D"/>
    <w:rsid w:val="003C06F1"/>
    <w:rsid w:val="003C50D0"/>
    <w:rsid w:val="003E0E6C"/>
    <w:rsid w:val="003E3944"/>
    <w:rsid w:val="003E53A2"/>
    <w:rsid w:val="003E679E"/>
    <w:rsid w:val="003E7D10"/>
    <w:rsid w:val="003F16BB"/>
    <w:rsid w:val="003F2DBF"/>
    <w:rsid w:val="003F46FC"/>
    <w:rsid w:val="003F6821"/>
    <w:rsid w:val="003F6EA6"/>
    <w:rsid w:val="003F7CE2"/>
    <w:rsid w:val="003F7D5F"/>
    <w:rsid w:val="00400709"/>
    <w:rsid w:val="00412DCD"/>
    <w:rsid w:val="00413206"/>
    <w:rsid w:val="004156BF"/>
    <w:rsid w:val="00415BD8"/>
    <w:rsid w:val="004172C9"/>
    <w:rsid w:val="00420636"/>
    <w:rsid w:val="004211E4"/>
    <w:rsid w:val="00421B42"/>
    <w:rsid w:val="00421DCE"/>
    <w:rsid w:val="004229AC"/>
    <w:rsid w:val="004324E0"/>
    <w:rsid w:val="00433CDF"/>
    <w:rsid w:val="00434DA2"/>
    <w:rsid w:val="00437EDC"/>
    <w:rsid w:val="00443FB5"/>
    <w:rsid w:val="0044451D"/>
    <w:rsid w:val="0044557A"/>
    <w:rsid w:val="00452E4D"/>
    <w:rsid w:val="00453ED1"/>
    <w:rsid w:val="00456D18"/>
    <w:rsid w:val="0045771E"/>
    <w:rsid w:val="00457DBB"/>
    <w:rsid w:val="004603A3"/>
    <w:rsid w:val="00461F40"/>
    <w:rsid w:val="00462632"/>
    <w:rsid w:val="004626BE"/>
    <w:rsid w:val="004700C5"/>
    <w:rsid w:val="004722A0"/>
    <w:rsid w:val="00477694"/>
    <w:rsid w:val="00477EAE"/>
    <w:rsid w:val="004806A0"/>
    <w:rsid w:val="004809D9"/>
    <w:rsid w:val="00485373"/>
    <w:rsid w:val="00494407"/>
    <w:rsid w:val="00494B4A"/>
    <w:rsid w:val="00496D78"/>
    <w:rsid w:val="00497D0A"/>
    <w:rsid w:val="004A1B5A"/>
    <w:rsid w:val="004A629D"/>
    <w:rsid w:val="004A6E89"/>
    <w:rsid w:val="004A715C"/>
    <w:rsid w:val="004A7CA8"/>
    <w:rsid w:val="004B0152"/>
    <w:rsid w:val="004B0E9E"/>
    <w:rsid w:val="004B2C5C"/>
    <w:rsid w:val="004B2C7D"/>
    <w:rsid w:val="004B4175"/>
    <w:rsid w:val="004B6CAF"/>
    <w:rsid w:val="004C2EC8"/>
    <w:rsid w:val="004C3CA8"/>
    <w:rsid w:val="004C66DC"/>
    <w:rsid w:val="004C6BD7"/>
    <w:rsid w:val="004D0C83"/>
    <w:rsid w:val="004D1B7D"/>
    <w:rsid w:val="004D41E5"/>
    <w:rsid w:val="004D6CDF"/>
    <w:rsid w:val="004E036F"/>
    <w:rsid w:val="004E1592"/>
    <w:rsid w:val="004E43C7"/>
    <w:rsid w:val="004E7B57"/>
    <w:rsid w:val="004F030E"/>
    <w:rsid w:val="004F06B2"/>
    <w:rsid w:val="004F19D7"/>
    <w:rsid w:val="004F3B54"/>
    <w:rsid w:val="004F4197"/>
    <w:rsid w:val="004F5C5E"/>
    <w:rsid w:val="004F60DA"/>
    <w:rsid w:val="004F7C0F"/>
    <w:rsid w:val="00500294"/>
    <w:rsid w:val="005006E5"/>
    <w:rsid w:val="00501619"/>
    <w:rsid w:val="00501E18"/>
    <w:rsid w:val="00502E27"/>
    <w:rsid w:val="00502F97"/>
    <w:rsid w:val="005038E6"/>
    <w:rsid w:val="005040D4"/>
    <w:rsid w:val="005052BF"/>
    <w:rsid w:val="00505834"/>
    <w:rsid w:val="00506ACF"/>
    <w:rsid w:val="0051713F"/>
    <w:rsid w:val="005246CC"/>
    <w:rsid w:val="00525CE6"/>
    <w:rsid w:val="0052763B"/>
    <w:rsid w:val="005330BC"/>
    <w:rsid w:val="00533319"/>
    <w:rsid w:val="00533582"/>
    <w:rsid w:val="00537C30"/>
    <w:rsid w:val="005438AD"/>
    <w:rsid w:val="00543932"/>
    <w:rsid w:val="00550283"/>
    <w:rsid w:val="005526FC"/>
    <w:rsid w:val="0055364B"/>
    <w:rsid w:val="005551BB"/>
    <w:rsid w:val="0055753C"/>
    <w:rsid w:val="0055792F"/>
    <w:rsid w:val="00562CE2"/>
    <w:rsid w:val="005638DD"/>
    <w:rsid w:val="005643D7"/>
    <w:rsid w:val="0056478F"/>
    <w:rsid w:val="005648CA"/>
    <w:rsid w:val="00574913"/>
    <w:rsid w:val="0058000F"/>
    <w:rsid w:val="00580747"/>
    <w:rsid w:val="00580AAA"/>
    <w:rsid w:val="00583426"/>
    <w:rsid w:val="005852C3"/>
    <w:rsid w:val="00585658"/>
    <w:rsid w:val="005857F1"/>
    <w:rsid w:val="00586EF6"/>
    <w:rsid w:val="00587FF5"/>
    <w:rsid w:val="005905EF"/>
    <w:rsid w:val="00594D59"/>
    <w:rsid w:val="005A07FC"/>
    <w:rsid w:val="005A2173"/>
    <w:rsid w:val="005A2B38"/>
    <w:rsid w:val="005A60A3"/>
    <w:rsid w:val="005B07EC"/>
    <w:rsid w:val="005B1142"/>
    <w:rsid w:val="005B2AC8"/>
    <w:rsid w:val="005B2F4E"/>
    <w:rsid w:val="005B5629"/>
    <w:rsid w:val="005C21F4"/>
    <w:rsid w:val="005C3984"/>
    <w:rsid w:val="005C636E"/>
    <w:rsid w:val="005C6504"/>
    <w:rsid w:val="005C6A3A"/>
    <w:rsid w:val="005C7265"/>
    <w:rsid w:val="005D0B9C"/>
    <w:rsid w:val="005D3268"/>
    <w:rsid w:val="005D332B"/>
    <w:rsid w:val="005D45EB"/>
    <w:rsid w:val="005D7117"/>
    <w:rsid w:val="005E1251"/>
    <w:rsid w:val="005E18CD"/>
    <w:rsid w:val="005E2A95"/>
    <w:rsid w:val="005E4D54"/>
    <w:rsid w:val="005E666F"/>
    <w:rsid w:val="005E75AD"/>
    <w:rsid w:val="005E767F"/>
    <w:rsid w:val="005E7A5F"/>
    <w:rsid w:val="005F144E"/>
    <w:rsid w:val="005F254D"/>
    <w:rsid w:val="005F3BA8"/>
    <w:rsid w:val="005F59C7"/>
    <w:rsid w:val="005F647B"/>
    <w:rsid w:val="00600817"/>
    <w:rsid w:val="0060207D"/>
    <w:rsid w:val="006034DE"/>
    <w:rsid w:val="0061235E"/>
    <w:rsid w:val="00614EE0"/>
    <w:rsid w:val="00615954"/>
    <w:rsid w:val="00620976"/>
    <w:rsid w:val="006229A4"/>
    <w:rsid w:val="006304A4"/>
    <w:rsid w:val="006341D9"/>
    <w:rsid w:val="00635015"/>
    <w:rsid w:val="00636315"/>
    <w:rsid w:val="00640C5A"/>
    <w:rsid w:val="006424A1"/>
    <w:rsid w:val="00643F06"/>
    <w:rsid w:val="00650455"/>
    <w:rsid w:val="00656A72"/>
    <w:rsid w:val="00661BCB"/>
    <w:rsid w:val="00663DF9"/>
    <w:rsid w:val="00665678"/>
    <w:rsid w:val="00665F99"/>
    <w:rsid w:val="006672B2"/>
    <w:rsid w:val="006672FE"/>
    <w:rsid w:val="0067045C"/>
    <w:rsid w:val="0067255A"/>
    <w:rsid w:val="00673ADD"/>
    <w:rsid w:val="006758CE"/>
    <w:rsid w:val="0067725A"/>
    <w:rsid w:val="00677DF5"/>
    <w:rsid w:val="00680EDE"/>
    <w:rsid w:val="00680EE4"/>
    <w:rsid w:val="0068198B"/>
    <w:rsid w:val="006841BF"/>
    <w:rsid w:val="006932E4"/>
    <w:rsid w:val="00693608"/>
    <w:rsid w:val="00693846"/>
    <w:rsid w:val="00694C04"/>
    <w:rsid w:val="00697D60"/>
    <w:rsid w:val="006A0E1F"/>
    <w:rsid w:val="006A2134"/>
    <w:rsid w:val="006A4AF7"/>
    <w:rsid w:val="006A4FA4"/>
    <w:rsid w:val="006A5CE2"/>
    <w:rsid w:val="006A77F8"/>
    <w:rsid w:val="006B0501"/>
    <w:rsid w:val="006B1F6D"/>
    <w:rsid w:val="006B29DD"/>
    <w:rsid w:val="006C1086"/>
    <w:rsid w:val="006C115C"/>
    <w:rsid w:val="006C45FF"/>
    <w:rsid w:val="006C5629"/>
    <w:rsid w:val="006C5C0C"/>
    <w:rsid w:val="006C7E76"/>
    <w:rsid w:val="006D036B"/>
    <w:rsid w:val="006D1218"/>
    <w:rsid w:val="006D2432"/>
    <w:rsid w:val="006D3A82"/>
    <w:rsid w:val="006D4C3D"/>
    <w:rsid w:val="006D6DEF"/>
    <w:rsid w:val="006E29B8"/>
    <w:rsid w:val="006E319A"/>
    <w:rsid w:val="006E5130"/>
    <w:rsid w:val="006E7FF4"/>
    <w:rsid w:val="006F0E0C"/>
    <w:rsid w:val="006F239E"/>
    <w:rsid w:val="006F2D48"/>
    <w:rsid w:val="006F7C5D"/>
    <w:rsid w:val="00701D4A"/>
    <w:rsid w:val="00703BF2"/>
    <w:rsid w:val="0070724D"/>
    <w:rsid w:val="0071057A"/>
    <w:rsid w:val="007112DA"/>
    <w:rsid w:val="007129CE"/>
    <w:rsid w:val="00713285"/>
    <w:rsid w:val="00716F3D"/>
    <w:rsid w:val="0072121D"/>
    <w:rsid w:val="007217B1"/>
    <w:rsid w:val="007271F1"/>
    <w:rsid w:val="00731029"/>
    <w:rsid w:val="00731549"/>
    <w:rsid w:val="007340DE"/>
    <w:rsid w:val="007341AB"/>
    <w:rsid w:val="00734895"/>
    <w:rsid w:val="007362E5"/>
    <w:rsid w:val="0074040E"/>
    <w:rsid w:val="007408DC"/>
    <w:rsid w:val="00740CA4"/>
    <w:rsid w:val="00741526"/>
    <w:rsid w:val="0074288A"/>
    <w:rsid w:val="00743020"/>
    <w:rsid w:val="00743120"/>
    <w:rsid w:val="007438FA"/>
    <w:rsid w:val="00744E71"/>
    <w:rsid w:val="00744FD5"/>
    <w:rsid w:val="007452B6"/>
    <w:rsid w:val="00746D4E"/>
    <w:rsid w:val="00751FC4"/>
    <w:rsid w:val="0075306F"/>
    <w:rsid w:val="007533BF"/>
    <w:rsid w:val="00753BE9"/>
    <w:rsid w:val="0075494A"/>
    <w:rsid w:val="00754BF2"/>
    <w:rsid w:val="007560B0"/>
    <w:rsid w:val="00761C8A"/>
    <w:rsid w:val="00762720"/>
    <w:rsid w:val="0076507F"/>
    <w:rsid w:val="0076514F"/>
    <w:rsid w:val="007661E7"/>
    <w:rsid w:val="0077014D"/>
    <w:rsid w:val="00770390"/>
    <w:rsid w:val="00773D0E"/>
    <w:rsid w:val="007742A6"/>
    <w:rsid w:val="00774C93"/>
    <w:rsid w:val="00774CB0"/>
    <w:rsid w:val="00774E88"/>
    <w:rsid w:val="00781491"/>
    <w:rsid w:val="007819E2"/>
    <w:rsid w:val="00782EFC"/>
    <w:rsid w:val="00783A45"/>
    <w:rsid w:val="00784B56"/>
    <w:rsid w:val="00784FEA"/>
    <w:rsid w:val="00785307"/>
    <w:rsid w:val="007863C1"/>
    <w:rsid w:val="00787600"/>
    <w:rsid w:val="007900D3"/>
    <w:rsid w:val="007A1768"/>
    <w:rsid w:val="007A1BB6"/>
    <w:rsid w:val="007A233F"/>
    <w:rsid w:val="007A5964"/>
    <w:rsid w:val="007B0B1F"/>
    <w:rsid w:val="007B0D1E"/>
    <w:rsid w:val="007B344B"/>
    <w:rsid w:val="007B4E02"/>
    <w:rsid w:val="007B5CC1"/>
    <w:rsid w:val="007B619A"/>
    <w:rsid w:val="007B65C6"/>
    <w:rsid w:val="007B6DA2"/>
    <w:rsid w:val="007B7911"/>
    <w:rsid w:val="007C3749"/>
    <w:rsid w:val="007C37BC"/>
    <w:rsid w:val="007C63D0"/>
    <w:rsid w:val="007D050C"/>
    <w:rsid w:val="007D0C4C"/>
    <w:rsid w:val="007D0D8C"/>
    <w:rsid w:val="007D2E71"/>
    <w:rsid w:val="007D4E5D"/>
    <w:rsid w:val="007D61D3"/>
    <w:rsid w:val="007E00E1"/>
    <w:rsid w:val="007E0D51"/>
    <w:rsid w:val="007E1F34"/>
    <w:rsid w:val="007E2ACA"/>
    <w:rsid w:val="007E3D13"/>
    <w:rsid w:val="007E5D87"/>
    <w:rsid w:val="007F1FD0"/>
    <w:rsid w:val="008018C7"/>
    <w:rsid w:val="00802A37"/>
    <w:rsid w:val="00806CAB"/>
    <w:rsid w:val="00807122"/>
    <w:rsid w:val="00811910"/>
    <w:rsid w:val="008147AF"/>
    <w:rsid w:val="00814FBD"/>
    <w:rsid w:val="00815CB5"/>
    <w:rsid w:val="0081775B"/>
    <w:rsid w:val="00817872"/>
    <w:rsid w:val="00820155"/>
    <w:rsid w:val="00820706"/>
    <w:rsid w:val="0082217F"/>
    <w:rsid w:val="008221DB"/>
    <w:rsid w:val="00824A07"/>
    <w:rsid w:val="0082692D"/>
    <w:rsid w:val="008276F3"/>
    <w:rsid w:val="0083014A"/>
    <w:rsid w:val="0083183C"/>
    <w:rsid w:val="008336C6"/>
    <w:rsid w:val="0083567F"/>
    <w:rsid w:val="0084740A"/>
    <w:rsid w:val="00851896"/>
    <w:rsid w:val="00857232"/>
    <w:rsid w:val="0086178E"/>
    <w:rsid w:val="008667FF"/>
    <w:rsid w:val="00866E9A"/>
    <w:rsid w:val="0086709B"/>
    <w:rsid w:val="00870AA2"/>
    <w:rsid w:val="008714EF"/>
    <w:rsid w:val="008729B7"/>
    <w:rsid w:val="008739EF"/>
    <w:rsid w:val="00881159"/>
    <w:rsid w:val="00883D79"/>
    <w:rsid w:val="00884560"/>
    <w:rsid w:val="008855EA"/>
    <w:rsid w:val="008868C5"/>
    <w:rsid w:val="00887AD5"/>
    <w:rsid w:val="008903E0"/>
    <w:rsid w:val="00890538"/>
    <w:rsid w:val="00892CA5"/>
    <w:rsid w:val="008932E1"/>
    <w:rsid w:val="00894E1C"/>
    <w:rsid w:val="00896BB3"/>
    <w:rsid w:val="008A0E64"/>
    <w:rsid w:val="008A0E73"/>
    <w:rsid w:val="008A14EA"/>
    <w:rsid w:val="008A1F52"/>
    <w:rsid w:val="008A298A"/>
    <w:rsid w:val="008A3434"/>
    <w:rsid w:val="008A492C"/>
    <w:rsid w:val="008A53E2"/>
    <w:rsid w:val="008A5787"/>
    <w:rsid w:val="008A6342"/>
    <w:rsid w:val="008B21EA"/>
    <w:rsid w:val="008B2495"/>
    <w:rsid w:val="008B6E9E"/>
    <w:rsid w:val="008B7222"/>
    <w:rsid w:val="008C3C0E"/>
    <w:rsid w:val="008C6724"/>
    <w:rsid w:val="008D00EF"/>
    <w:rsid w:val="008E19E9"/>
    <w:rsid w:val="008E329E"/>
    <w:rsid w:val="008E444A"/>
    <w:rsid w:val="008E4620"/>
    <w:rsid w:val="008E712C"/>
    <w:rsid w:val="008E781D"/>
    <w:rsid w:val="008E7C9D"/>
    <w:rsid w:val="008E7CA5"/>
    <w:rsid w:val="008F01BF"/>
    <w:rsid w:val="008F11A4"/>
    <w:rsid w:val="008F225F"/>
    <w:rsid w:val="008F37A1"/>
    <w:rsid w:val="008F4F1D"/>
    <w:rsid w:val="008F578C"/>
    <w:rsid w:val="0090012C"/>
    <w:rsid w:val="00901CFE"/>
    <w:rsid w:val="00903316"/>
    <w:rsid w:val="0090672D"/>
    <w:rsid w:val="00906981"/>
    <w:rsid w:val="0091257D"/>
    <w:rsid w:val="009166B7"/>
    <w:rsid w:val="00917222"/>
    <w:rsid w:val="00917C23"/>
    <w:rsid w:val="0092062D"/>
    <w:rsid w:val="00923E5C"/>
    <w:rsid w:val="00924566"/>
    <w:rsid w:val="009250A7"/>
    <w:rsid w:val="00925C1B"/>
    <w:rsid w:val="00926E7B"/>
    <w:rsid w:val="00927A58"/>
    <w:rsid w:val="009314A7"/>
    <w:rsid w:val="00933A88"/>
    <w:rsid w:val="00934A19"/>
    <w:rsid w:val="009355B2"/>
    <w:rsid w:val="009356AB"/>
    <w:rsid w:val="00941462"/>
    <w:rsid w:val="00943078"/>
    <w:rsid w:val="00943133"/>
    <w:rsid w:val="009433CC"/>
    <w:rsid w:val="009436C7"/>
    <w:rsid w:val="00943A3D"/>
    <w:rsid w:val="00946EA9"/>
    <w:rsid w:val="00951D9B"/>
    <w:rsid w:val="00952026"/>
    <w:rsid w:val="009559C1"/>
    <w:rsid w:val="0095653B"/>
    <w:rsid w:val="00956668"/>
    <w:rsid w:val="00956D02"/>
    <w:rsid w:val="00957653"/>
    <w:rsid w:val="00960BC7"/>
    <w:rsid w:val="00962AFE"/>
    <w:rsid w:val="009644CA"/>
    <w:rsid w:val="00967928"/>
    <w:rsid w:val="00973626"/>
    <w:rsid w:val="009768AD"/>
    <w:rsid w:val="00977DED"/>
    <w:rsid w:val="00984932"/>
    <w:rsid w:val="00985111"/>
    <w:rsid w:val="00985130"/>
    <w:rsid w:val="00986EEC"/>
    <w:rsid w:val="00987700"/>
    <w:rsid w:val="00987E61"/>
    <w:rsid w:val="00990BCD"/>
    <w:rsid w:val="009A1DFB"/>
    <w:rsid w:val="009A2E9D"/>
    <w:rsid w:val="009A3E66"/>
    <w:rsid w:val="009A4D9F"/>
    <w:rsid w:val="009A736D"/>
    <w:rsid w:val="009B07C2"/>
    <w:rsid w:val="009B55DC"/>
    <w:rsid w:val="009B68B1"/>
    <w:rsid w:val="009B6A77"/>
    <w:rsid w:val="009B7136"/>
    <w:rsid w:val="009C121E"/>
    <w:rsid w:val="009C2C4C"/>
    <w:rsid w:val="009C5AF6"/>
    <w:rsid w:val="009D15EB"/>
    <w:rsid w:val="009D442C"/>
    <w:rsid w:val="009D53C9"/>
    <w:rsid w:val="009D709B"/>
    <w:rsid w:val="009D78F9"/>
    <w:rsid w:val="009E267B"/>
    <w:rsid w:val="009E44E8"/>
    <w:rsid w:val="009E57EA"/>
    <w:rsid w:val="009F5F97"/>
    <w:rsid w:val="009F6FDA"/>
    <w:rsid w:val="00A0417F"/>
    <w:rsid w:val="00A047FD"/>
    <w:rsid w:val="00A055DC"/>
    <w:rsid w:val="00A06CD6"/>
    <w:rsid w:val="00A10B16"/>
    <w:rsid w:val="00A10FBD"/>
    <w:rsid w:val="00A12848"/>
    <w:rsid w:val="00A12CBE"/>
    <w:rsid w:val="00A13ECB"/>
    <w:rsid w:val="00A15237"/>
    <w:rsid w:val="00A16762"/>
    <w:rsid w:val="00A20347"/>
    <w:rsid w:val="00A21972"/>
    <w:rsid w:val="00A21A63"/>
    <w:rsid w:val="00A254BD"/>
    <w:rsid w:val="00A26DD3"/>
    <w:rsid w:val="00A324EB"/>
    <w:rsid w:val="00A3389D"/>
    <w:rsid w:val="00A33D52"/>
    <w:rsid w:val="00A3570A"/>
    <w:rsid w:val="00A37E46"/>
    <w:rsid w:val="00A427F1"/>
    <w:rsid w:val="00A43059"/>
    <w:rsid w:val="00A47428"/>
    <w:rsid w:val="00A54B00"/>
    <w:rsid w:val="00A54E6F"/>
    <w:rsid w:val="00A55A51"/>
    <w:rsid w:val="00A63431"/>
    <w:rsid w:val="00A6653D"/>
    <w:rsid w:val="00A679AA"/>
    <w:rsid w:val="00A71768"/>
    <w:rsid w:val="00A73A61"/>
    <w:rsid w:val="00A77FF8"/>
    <w:rsid w:val="00A858FE"/>
    <w:rsid w:val="00A90296"/>
    <w:rsid w:val="00A906A9"/>
    <w:rsid w:val="00A92CA3"/>
    <w:rsid w:val="00A92DA2"/>
    <w:rsid w:val="00A936C2"/>
    <w:rsid w:val="00A94AF6"/>
    <w:rsid w:val="00A9500D"/>
    <w:rsid w:val="00A96F98"/>
    <w:rsid w:val="00AA0619"/>
    <w:rsid w:val="00AA1B7A"/>
    <w:rsid w:val="00AA30B8"/>
    <w:rsid w:val="00AA538C"/>
    <w:rsid w:val="00AA5BD1"/>
    <w:rsid w:val="00AA6DDA"/>
    <w:rsid w:val="00AA7F68"/>
    <w:rsid w:val="00AB1C3A"/>
    <w:rsid w:val="00AB3372"/>
    <w:rsid w:val="00AB6F52"/>
    <w:rsid w:val="00AC04C0"/>
    <w:rsid w:val="00AC28BB"/>
    <w:rsid w:val="00AC4AB1"/>
    <w:rsid w:val="00AC58B5"/>
    <w:rsid w:val="00AC6BC8"/>
    <w:rsid w:val="00AD1AEA"/>
    <w:rsid w:val="00AD32F1"/>
    <w:rsid w:val="00AD52DC"/>
    <w:rsid w:val="00AD640D"/>
    <w:rsid w:val="00AE189A"/>
    <w:rsid w:val="00AE4631"/>
    <w:rsid w:val="00AE57D4"/>
    <w:rsid w:val="00AE6F05"/>
    <w:rsid w:val="00AF28AC"/>
    <w:rsid w:val="00AF2BD9"/>
    <w:rsid w:val="00B00D17"/>
    <w:rsid w:val="00B01238"/>
    <w:rsid w:val="00B0125C"/>
    <w:rsid w:val="00B04261"/>
    <w:rsid w:val="00B049BF"/>
    <w:rsid w:val="00B05C78"/>
    <w:rsid w:val="00B0719D"/>
    <w:rsid w:val="00B0786A"/>
    <w:rsid w:val="00B07A59"/>
    <w:rsid w:val="00B14521"/>
    <w:rsid w:val="00B14B4D"/>
    <w:rsid w:val="00B15148"/>
    <w:rsid w:val="00B1767C"/>
    <w:rsid w:val="00B20A56"/>
    <w:rsid w:val="00B21841"/>
    <w:rsid w:val="00B238F5"/>
    <w:rsid w:val="00B25BC4"/>
    <w:rsid w:val="00B4086B"/>
    <w:rsid w:val="00B421C2"/>
    <w:rsid w:val="00B432BF"/>
    <w:rsid w:val="00B4535B"/>
    <w:rsid w:val="00B47A03"/>
    <w:rsid w:val="00B53C03"/>
    <w:rsid w:val="00B54813"/>
    <w:rsid w:val="00B56335"/>
    <w:rsid w:val="00B5795F"/>
    <w:rsid w:val="00B6487F"/>
    <w:rsid w:val="00B663FB"/>
    <w:rsid w:val="00B66728"/>
    <w:rsid w:val="00B67360"/>
    <w:rsid w:val="00B7348D"/>
    <w:rsid w:val="00B7450D"/>
    <w:rsid w:val="00B75A33"/>
    <w:rsid w:val="00B75EC6"/>
    <w:rsid w:val="00B75EEE"/>
    <w:rsid w:val="00B766E1"/>
    <w:rsid w:val="00B773DA"/>
    <w:rsid w:val="00B77C27"/>
    <w:rsid w:val="00B82FA8"/>
    <w:rsid w:val="00B83151"/>
    <w:rsid w:val="00B84FBE"/>
    <w:rsid w:val="00B908BE"/>
    <w:rsid w:val="00B908E8"/>
    <w:rsid w:val="00B91CFB"/>
    <w:rsid w:val="00B94A75"/>
    <w:rsid w:val="00B97A66"/>
    <w:rsid w:val="00BA159F"/>
    <w:rsid w:val="00BA16FD"/>
    <w:rsid w:val="00BA3E55"/>
    <w:rsid w:val="00BA7E7F"/>
    <w:rsid w:val="00BB40E8"/>
    <w:rsid w:val="00BB5B96"/>
    <w:rsid w:val="00BC02B0"/>
    <w:rsid w:val="00BC03A8"/>
    <w:rsid w:val="00BC07BC"/>
    <w:rsid w:val="00BC1BE2"/>
    <w:rsid w:val="00BC3058"/>
    <w:rsid w:val="00BC51F6"/>
    <w:rsid w:val="00BC7A2E"/>
    <w:rsid w:val="00BD0588"/>
    <w:rsid w:val="00BD1C92"/>
    <w:rsid w:val="00BD744C"/>
    <w:rsid w:val="00BE03FE"/>
    <w:rsid w:val="00BE320C"/>
    <w:rsid w:val="00BE7E03"/>
    <w:rsid w:val="00BE7E86"/>
    <w:rsid w:val="00BF04FB"/>
    <w:rsid w:val="00BF07DC"/>
    <w:rsid w:val="00BF20DB"/>
    <w:rsid w:val="00BF2E82"/>
    <w:rsid w:val="00BF552E"/>
    <w:rsid w:val="00BF5A2F"/>
    <w:rsid w:val="00BF7FA9"/>
    <w:rsid w:val="00C02D01"/>
    <w:rsid w:val="00C03480"/>
    <w:rsid w:val="00C03DFF"/>
    <w:rsid w:val="00C0458D"/>
    <w:rsid w:val="00C079B1"/>
    <w:rsid w:val="00C10568"/>
    <w:rsid w:val="00C11CA7"/>
    <w:rsid w:val="00C12101"/>
    <w:rsid w:val="00C159F0"/>
    <w:rsid w:val="00C162D4"/>
    <w:rsid w:val="00C17D5E"/>
    <w:rsid w:val="00C22785"/>
    <w:rsid w:val="00C328C9"/>
    <w:rsid w:val="00C341D6"/>
    <w:rsid w:val="00C35B20"/>
    <w:rsid w:val="00C36BD4"/>
    <w:rsid w:val="00C40043"/>
    <w:rsid w:val="00C413A5"/>
    <w:rsid w:val="00C4253E"/>
    <w:rsid w:val="00C427B2"/>
    <w:rsid w:val="00C455CE"/>
    <w:rsid w:val="00C4573C"/>
    <w:rsid w:val="00C460EE"/>
    <w:rsid w:val="00C471C3"/>
    <w:rsid w:val="00C500FE"/>
    <w:rsid w:val="00C55112"/>
    <w:rsid w:val="00C632F2"/>
    <w:rsid w:val="00C63897"/>
    <w:rsid w:val="00C64571"/>
    <w:rsid w:val="00C6690B"/>
    <w:rsid w:val="00C7085A"/>
    <w:rsid w:val="00C712C3"/>
    <w:rsid w:val="00C7352F"/>
    <w:rsid w:val="00C743DA"/>
    <w:rsid w:val="00C7536E"/>
    <w:rsid w:val="00C75AEC"/>
    <w:rsid w:val="00C809CD"/>
    <w:rsid w:val="00C81E14"/>
    <w:rsid w:val="00C81E65"/>
    <w:rsid w:val="00C83797"/>
    <w:rsid w:val="00C87179"/>
    <w:rsid w:val="00C878C8"/>
    <w:rsid w:val="00C90D90"/>
    <w:rsid w:val="00C9266C"/>
    <w:rsid w:val="00C947DF"/>
    <w:rsid w:val="00C95532"/>
    <w:rsid w:val="00CA2C06"/>
    <w:rsid w:val="00CA4094"/>
    <w:rsid w:val="00CA551B"/>
    <w:rsid w:val="00CA7760"/>
    <w:rsid w:val="00CB2490"/>
    <w:rsid w:val="00CB4004"/>
    <w:rsid w:val="00CB56F2"/>
    <w:rsid w:val="00CB5F72"/>
    <w:rsid w:val="00CB6F71"/>
    <w:rsid w:val="00CB70AF"/>
    <w:rsid w:val="00CB71D8"/>
    <w:rsid w:val="00CC02F7"/>
    <w:rsid w:val="00CC03E6"/>
    <w:rsid w:val="00CC0E54"/>
    <w:rsid w:val="00CC325B"/>
    <w:rsid w:val="00CC74BA"/>
    <w:rsid w:val="00CC7BD0"/>
    <w:rsid w:val="00CD0013"/>
    <w:rsid w:val="00CD2973"/>
    <w:rsid w:val="00CD4574"/>
    <w:rsid w:val="00CD7BAB"/>
    <w:rsid w:val="00CD7BE3"/>
    <w:rsid w:val="00CE1492"/>
    <w:rsid w:val="00CE7D23"/>
    <w:rsid w:val="00CF581F"/>
    <w:rsid w:val="00CF71C2"/>
    <w:rsid w:val="00CF7954"/>
    <w:rsid w:val="00D005AA"/>
    <w:rsid w:val="00D03070"/>
    <w:rsid w:val="00D041D7"/>
    <w:rsid w:val="00D052F1"/>
    <w:rsid w:val="00D064A5"/>
    <w:rsid w:val="00D0680D"/>
    <w:rsid w:val="00D1179D"/>
    <w:rsid w:val="00D132AD"/>
    <w:rsid w:val="00D16112"/>
    <w:rsid w:val="00D170EC"/>
    <w:rsid w:val="00D21459"/>
    <w:rsid w:val="00D234A7"/>
    <w:rsid w:val="00D26616"/>
    <w:rsid w:val="00D27B91"/>
    <w:rsid w:val="00D3146B"/>
    <w:rsid w:val="00D32104"/>
    <w:rsid w:val="00D32EFB"/>
    <w:rsid w:val="00D32F37"/>
    <w:rsid w:val="00D337A8"/>
    <w:rsid w:val="00D34778"/>
    <w:rsid w:val="00D34A9C"/>
    <w:rsid w:val="00D34AB2"/>
    <w:rsid w:val="00D34BAC"/>
    <w:rsid w:val="00D36405"/>
    <w:rsid w:val="00D3763E"/>
    <w:rsid w:val="00D37EAF"/>
    <w:rsid w:val="00D40AE9"/>
    <w:rsid w:val="00D415AF"/>
    <w:rsid w:val="00D42432"/>
    <w:rsid w:val="00D43D26"/>
    <w:rsid w:val="00D4705F"/>
    <w:rsid w:val="00D54653"/>
    <w:rsid w:val="00D54A74"/>
    <w:rsid w:val="00D562AE"/>
    <w:rsid w:val="00D60427"/>
    <w:rsid w:val="00D63987"/>
    <w:rsid w:val="00D6606C"/>
    <w:rsid w:val="00D67B25"/>
    <w:rsid w:val="00D67E36"/>
    <w:rsid w:val="00D71EAA"/>
    <w:rsid w:val="00D737B3"/>
    <w:rsid w:val="00D738B7"/>
    <w:rsid w:val="00D742DE"/>
    <w:rsid w:val="00D778FA"/>
    <w:rsid w:val="00D77A1B"/>
    <w:rsid w:val="00D80144"/>
    <w:rsid w:val="00D820D4"/>
    <w:rsid w:val="00D825F9"/>
    <w:rsid w:val="00D82CD0"/>
    <w:rsid w:val="00D84816"/>
    <w:rsid w:val="00D85FEA"/>
    <w:rsid w:val="00D86513"/>
    <w:rsid w:val="00D86789"/>
    <w:rsid w:val="00D86E75"/>
    <w:rsid w:val="00D902F4"/>
    <w:rsid w:val="00D91ADA"/>
    <w:rsid w:val="00D93919"/>
    <w:rsid w:val="00D94E86"/>
    <w:rsid w:val="00D9674F"/>
    <w:rsid w:val="00DA0089"/>
    <w:rsid w:val="00DA2D6C"/>
    <w:rsid w:val="00DA3D56"/>
    <w:rsid w:val="00DA7D58"/>
    <w:rsid w:val="00DB1EAC"/>
    <w:rsid w:val="00DB7055"/>
    <w:rsid w:val="00DC04A7"/>
    <w:rsid w:val="00DC1794"/>
    <w:rsid w:val="00DC1C14"/>
    <w:rsid w:val="00DC33AA"/>
    <w:rsid w:val="00DC428B"/>
    <w:rsid w:val="00DC6D32"/>
    <w:rsid w:val="00DC7534"/>
    <w:rsid w:val="00DC7ACB"/>
    <w:rsid w:val="00DD00E4"/>
    <w:rsid w:val="00DD047D"/>
    <w:rsid w:val="00DD09DF"/>
    <w:rsid w:val="00DD0B43"/>
    <w:rsid w:val="00DD0E74"/>
    <w:rsid w:val="00DD24B6"/>
    <w:rsid w:val="00DD4416"/>
    <w:rsid w:val="00DD5804"/>
    <w:rsid w:val="00DE1FCA"/>
    <w:rsid w:val="00DE2318"/>
    <w:rsid w:val="00DE3D24"/>
    <w:rsid w:val="00DE69B6"/>
    <w:rsid w:val="00DE7355"/>
    <w:rsid w:val="00DE7ABE"/>
    <w:rsid w:val="00DF064B"/>
    <w:rsid w:val="00DF0A07"/>
    <w:rsid w:val="00DF1EFC"/>
    <w:rsid w:val="00DF2263"/>
    <w:rsid w:val="00DF5A57"/>
    <w:rsid w:val="00E01AD8"/>
    <w:rsid w:val="00E01FB9"/>
    <w:rsid w:val="00E02AA0"/>
    <w:rsid w:val="00E04831"/>
    <w:rsid w:val="00E06E2E"/>
    <w:rsid w:val="00E10A30"/>
    <w:rsid w:val="00E10B85"/>
    <w:rsid w:val="00E10BBE"/>
    <w:rsid w:val="00E11192"/>
    <w:rsid w:val="00E11C84"/>
    <w:rsid w:val="00E129BC"/>
    <w:rsid w:val="00E17F05"/>
    <w:rsid w:val="00E225E3"/>
    <w:rsid w:val="00E22BB1"/>
    <w:rsid w:val="00E2393C"/>
    <w:rsid w:val="00E25C82"/>
    <w:rsid w:val="00E277BA"/>
    <w:rsid w:val="00E278D1"/>
    <w:rsid w:val="00E34E00"/>
    <w:rsid w:val="00E35525"/>
    <w:rsid w:val="00E35630"/>
    <w:rsid w:val="00E35BDB"/>
    <w:rsid w:val="00E370AF"/>
    <w:rsid w:val="00E40A99"/>
    <w:rsid w:val="00E40C10"/>
    <w:rsid w:val="00E41C93"/>
    <w:rsid w:val="00E426F9"/>
    <w:rsid w:val="00E45CEC"/>
    <w:rsid w:val="00E464D0"/>
    <w:rsid w:val="00E4702B"/>
    <w:rsid w:val="00E47D5D"/>
    <w:rsid w:val="00E50B0C"/>
    <w:rsid w:val="00E517B1"/>
    <w:rsid w:val="00E52B01"/>
    <w:rsid w:val="00E53788"/>
    <w:rsid w:val="00E53F23"/>
    <w:rsid w:val="00E5788D"/>
    <w:rsid w:val="00E57C3A"/>
    <w:rsid w:val="00E6032F"/>
    <w:rsid w:val="00E61180"/>
    <w:rsid w:val="00E611A4"/>
    <w:rsid w:val="00E62D19"/>
    <w:rsid w:val="00E6379F"/>
    <w:rsid w:val="00E71284"/>
    <w:rsid w:val="00E72C73"/>
    <w:rsid w:val="00E738DD"/>
    <w:rsid w:val="00E7530E"/>
    <w:rsid w:val="00E759C8"/>
    <w:rsid w:val="00E765B1"/>
    <w:rsid w:val="00E810A5"/>
    <w:rsid w:val="00E82BD5"/>
    <w:rsid w:val="00E9123C"/>
    <w:rsid w:val="00E91799"/>
    <w:rsid w:val="00E95D5A"/>
    <w:rsid w:val="00E969F8"/>
    <w:rsid w:val="00EA564F"/>
    <w:rsid w:val="00EA5B86"/>
    <w:rsid w:val="00EA6E1D"/>
    <w:rsid w:val="00EB0134"/>
    <w:rsid w:val="00EB4BFC"/>
    <w:rsid w:val="00EB4DFB"/>
    <w:rsid w:val="00EB5BB1"/>
    <w:rsid w:val="00EB7056"/>
    <w:rsid w:val="00EC1C3E"/>
    <w:rsid w:val="00EC55B4"/>
    <w:rsid w:val="00EC5E35"/>
    <w:rsid w:val="00EC607F"/>
    <w:rsid w:val="00EC7722"/>
    <w:rsid w:val="00ED0B47"/>
    <w:rsid w:val="00ED1617"/>
    <w:rsid w:val="00ED2484"/>
    <w:rsid w:val="00ED2880"/>
    <w:rsid w:val="00ED4242"/>
    <w:rsid w:val="00ED6170"/>
    <w:rsid w:val="00ED6CA7"/>
    <w:rsid w:val="00EE091F"/>
    <w:rsid w:val="00EE0DFF"/>
    <w:rsid w:val="00EE625F"/>
    <w:rsid w:val="00EF00AF"/>
    <w:rsid w:val="00EF167F"/>
    <w:rsid w:val="00EF5E14"/>
    <w:rsid w:val="00F00D1F"/>
    <w:rsid w:val="00F05A91"/>
    <w:rsid w:val="00F06054"/>
    <w:rsid w:val="00F079A3"/>
    <w:rsid w:val="00F10B34"/>
    <w:rsid w:val="00F1150F"/>
    <w:rsid w:val="00F1278D"/>
    <w:rsid w:val="00F12CC6"/>
    <w:rsid w:val="00F14E9B"/>
    <w:rsid w:val="00F1687F"/>
    <w:rsid w:val="00F1799E"/>
    <w:rsid w:val="00F245D0"/>
    <w:rsid w:val="00F31057"/>
    <w:rsid w:val="00F31A64"/>
    <w:rsid w:val="00F31C4D"/>
    <w:rsid w:val="00F323B7"/>
    <w:rsid w:val="00F33363"/>
    <w:rsid w:val="00F36E61"/>
    <w:rsid w:val="00F37377"/>
    <w:rsid w:val="00F40FD5"/>
    <w:rsid w:val="00F42B0D"/>
    <w:rsid w:val="00F437EE"/>
    <w:rsid w:val="00F44812"/>
    <w:rsid w:val="00F44ED6"/>
    <w:rsid w:val="00F470B3"/>
    <w:rsid w:val="00F509BC"/>
    <w:rsid w:val="00F51D4D"/>
    <w:rsid w:val="00F53ECC"/>
    <w:rsid w:val="00F53FDC"/>
    <w:rsid w:val="00F54598"/>
    <w:rsid w:val="00F56026"/>
    <w:rsid w:val="00F56859"/>
    <w:rsid w:val="00F61571"/>
    <w:rsid w:val="00F62DD3"/>
    <w:rsid w:val="00F63E6B"/>
    <w:rsid w:val="00F64E28"/>
    <w:rsid w:val="00F666EC"/>
    <w:rsid w:val="00F66D43"/>
    <w:rsid w:val="00F70A68"/>
    <w:rsid w:val="00F716DB"/>
    <w:rsid w:val="00F7180E"/>
    <w:rsid w:val="00F7330E"/>
    <w:rsid w:val="00F73535"/>
    <w:rsid w:val="00F735C1"/>
    <w:rsid w:val="00F746F9"/>
    <w:rsid w:val="00F77D1D"/>
    <w:rsid w:val="00F80C94"/>
    <w:rsid w:val="00F86A02"/>
    <w:rsid w:val="00F876CD"/>
    <w:rsid w:val="00F87ABD"/>
    <w:rsid w:val="00F87CCB"/>
    <w:rsid w:val="00F92178"/>
    <w:rsid w:val="00F94F60"/>
    <w:rsid w:val="00F9569D"/>
    <w:rsid w:val="00F96AF3"/>
    <w:rsid w:val="00FA142D"/>
    <w:rsid w:val="00FA1B2F"/>
    <w:rsid w:val="00FA1E28"/>
    <w:rsid w:val="00FA67F6"/>
    <w:rsid w:val="00FA7525"/>
    <w:rsid w:val="00FA77B1"/>
    <w:rsid w:val="00FB02C7"/>
    <w:rsid w:val="00FB2082"/>
    <w:rsid w:val="00FB31B1"/>
    <w:rsid w:val="00FB371B"/>
    <w:rsid w:val="00FB50A0"/>
    <w:rsid w:val="00FB527B"/>
    <w:rsid w:val="00FC1B2F"/>
    <w:rsid w:val="00FC1BE0"/>
    <w:rsid w:val="00FC3264"/>
    <w:rsid w:val="00FC6123"/>
    <w:rsid w:val="00FD01E7"/>
    <w:rsid w:val="00FD0E3A"/>
    <w:rsid w:val="00FD2187"/>
    <w:rsid w:val="00FD541B"/>
    <w:rsid w:val="00FD6E40"/>
    <w:rsid w:val="00FD7C09"/>
    <w:rsid w:val="00FE1961"/>
    <w:rsid w:val="00FE21B6"/>
    <w:rsid w:val="00FE2EA1"/>
    <w:rsid w:val="00FE5BA7"/>
    <w:rsid w:val="00FE6061"/>
    <w:rsid w:val="00FE617C"/>
    <w:rsid w:val="00FE71C4"/>
    <w:rsid w:val="00FE7458"/>
    <w:rsid w:val="00FE7E5F"/>
    <w:rsid w:val="00FF0072"/>
    <w:rsid w:val="00FF1F25"/>
    <w:rsid w:val="00FF37BD"/>
    <w:rsid w:val="00FF4455"/>
    <w:rsid w:val="00FF5AD2"/>
    <w:rsid w:val="00FF5FA8"/>
    <w:rsid w:val="00FF61BD"/>
    <w:rsid w:val="00FF6D6C"/>
    <w:rsid w:val="00FF718D"/>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E46D7DA6-6775-4C88-A4AC-255D5B20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FDC"/>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0">
    <w:name w:val="heading 2"/>
    <w:basedOn w:val="a"/>
    <w:next w:val="a"/>
    <w:link w:val="21"/>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774E88"/>
    <w:pPr>
      <w:spacing w:before="240" w:after="60" w:line="276"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774E88"/>
    <w:pPr>
      <w:spacing w:before="240" w:after="60"/>
      <w:outlineLvl w:val="5"/>
    </w:pPr>
    <w:rPr>
      <w:rFonts w:ascii="Calibri" w:eastAsia="Times New Roman" w:hAnsi="Calibri" w:cs="Times New Roman"/>
      <w:b/>
      <w:bCs/>
    </w:rPr>
  </w:style>
  <w:style w:type="paragraph" w:styleId="7">
    <w:name w:val="heading 7"/>
    <w:basedOn w:val="a"/>
    <w:next w:val="a"/>
    <w:link w:val="70"/>
    <w:uiPriority w:val="9"/>
    <w:unhideWhenUsed/>
    <w:qFormat/>
    <w:rsid w:val="00774E88"/>
    <w:pPr>
      <w:spacing w:before="240" w:after="60" w:line="276"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Информационное обеспечение,Bullet List,FooterText,numbered,Paragraphe de liste1,lp1,Use Case List Paragraph,Маркер,ТЗ список,Абзац списка литеральный,Bulletr List Paragraph,1 Абзац списка,Обычный-1"/>
    <w:basedOn w:val="a"/>
    <w:link w:val="a5"/>
    <w:uiPriority w:val="34"/>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Информационное обеспечение Знак,Bullet List Знак,FooterText Знак,numbered Знак,Paragraphe de liste1 Знак,lp1 Знак,Use Case List Paragraph Знак,Маркер Знак,ТЗ список Знак"/>
    <w:link w:val="a4"/>
    <w:uiPriority w:val="34"/>
    <w:qFormat/>
    <w:locked/>
    <w:rsid w:val="00E10A30"/>
  </w:style>
  <w:style w:type="paragraph" w:customStyle="1" w:styleId="ConsPlusNormal">
    <w:name w:val="ConsPlusNormal"/>
    <w:qFormat/>
    <w:rsid w:val="005C21F4"/>
    <w:pPr>
      <w:widowControl w:val="0"/>
      <w:autoSpaceDE w:val="0"/>
      <w:autoSpaceDN w:val="0"/>
      <w:adjustRightInd w:val="0"/>
    </w:pPr>
    <w:rPr>
      <w:rFonts w:ascii="Times New Roman" w:eastAsia="Times New Roman" w:hAnsi="Times New Roman" w:cs="Arial"/>
      <w:sz w:val="24"/>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1">
    <w:name w:val="Заголовок 2 Знак"/>
    <w:basedOn w:val="a0"/>
    <w:link w:val="20"/>
    <w:uiPriority w:val="99"/>
    <w:qFormat/>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uiPriority w:val="99"/>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2">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3">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DE1FCA"/>
    <w:rPr>
      <w:rFonts w:ascii="Times New Roman" w:eastAsia="Times New Roman" w:hAnsi="Times New Roman" w:cs="Times New Roman"/>
      <w:sz w:val="24"/>
      <w:szCs w:val="24"/>
      <w:lang w:val="x-none" w:eastAsia="x-none"/>
    </w:rPr>
  </w:style>
  <w:style w:type="paragraph" w:styleId="26">
    <w:name w:val="Body Text Indent 2"/>
    <w:basedOn w:val="a"/>
    <w:link w:val="27"/>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a"/>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8">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9"/>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9">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064407"/>
    <w:rPr>
      <w:color w:val="605E5C"/>
      <w:shd w:val="clear" w:color="auto" w:fill="E1DFDD"/>
    </w:rPr>
  </w:style>
  <w:style w:type="character" w:customStyle="1" w:styleId="2b">
    <w:name w:val="Основной текст (2)_"/>
    <w:link w:val="2c"/>
    <w:locked/>
    <w:rsid w:val="00064407"/>
    <w:rPr>
      <w:sz w:val="28"/>
      <w:shd w:val="clear" w:color="auto" w:fill="FFFFFF"/>
    </w:rPr>
  </w:style>
  <w:style w:type="paragraph" w:customStyle="1" w:styleId="2c">
    <w:name w:val="Основной текст (2)"/>
    <w:basedOn w:val="a"/>
    <w:link w:val="2b"/>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d">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BD0588"/>
    <w:rPr>
      <w:color w:val="605E5C"/>
      <w:shd w:val="clear" w:color="auto" w:fill="E1DFDD"/>
    </w:rPr>
  </w:style>
  <w:style w:type="paragraph" w:customStyle="1" w:styleId="1f2">
    <w:name w:val="1"/>
    <w:basedOn w:val="a"/>
    <w:next w:val="afc"/>
    <w:link w:val="affffff5"/>
    <w:uiPriority w:val="99"/>
    <w:unhideWhenUsed/>
    <w:qFormat/>
    <w:rsid w:val="00E34E0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fff5">
    <w:name w:val="Обычный (веб) Знак"/>
    <w:aliases w:val="Обычный (веб)24 Знак Знак Знак"/>
    <w:link w:val="1f2"/>
    <w:uiPriority w:val="99"/>
    <w:locked/>
    <w:rsid w:val="00E34E00"/>
    <w:rPr>
      <w:rFonts w:ascii="Times New Roman" w:eastAsia="Times New Roman" w:hAnsi="Times New Roman" w:cs="Times New Roman"/>
      <w:sz w:val="24"/>
      <w:szCs w:val="24"/>
      <w:lang w:eastAsia="ru-RU"/>
    </w:rPr>
  </w:style>
  <w:style w:type="paragraph" w:customStyle="1" w:styleId="Standard">
    <w:name w:val="Standard"/>
    <w:rsid w:val="002768CE"/>
    <w:pPr>
      <w:suppressAutoHyphens/>
      <w:autoSpaceDN w:val="0"/>
      <w:textAlignment w:val="baseline"/>
    </w:pPr>
    <w:rPr>
      <w:rFonts w:ascii="Times New Roman" w:eastAsia="Times New Roman" w:hAnsi="Times New Roman" w:cs="Times New Roman"/>
      <w:kern w:val="3"/>
      <w:sz w:val="24"/>
      <w:szCs w:val="24"/>
      <w:lang w:eastAsia="ru-RU"/>
    </w:rPr>
  </w:style>
  <w:style w:type="character" w:customStyle="1" w:styleId="50">
    <w:name w:val="Заголовок 5 Знак"/>
    <w:basedOn w:val="a0"/>
    <w:link w:val="5"/>
    <w:uiPriority w:val="9"/>
    <w:rsid w:val="00774E88"/>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4E88"/>
    <w:rPr>
      <w:rFonts w:ascii="Calibri" w:eastAsia="Times New Roman" w:hAnsi="Calibri" w:cs="Times New Roman"/>
      <w:b/>
      <w:bCs/>
    </w:rPr>
  </w:style>
  <w:style w:type="character" w:customStyle="1" w:styleId="70">
    <w:name w:val="Заголовок 7 Знак"/>
    <w:basedOn w:val="a0"/>
    <w:link w:val="7"/>
    <w:uiPriority w:val="9"/>
    <w:rsid w:val="00774E88"/>
    <w:rPr>
      <w:rFonts w:ascii="Calibri" w:eastAsia="Times New Roman" w:hAnsi="Calibri" w:cs="Times New Roman"/>
      <w:sz w:val="24"/>
      <w:szCs w:val="24"/>
      <w:lang w:eastAsia="ru-RU"/>
    </w:rPr>
  </w:style>
  <w:style w:type="numbering" w:customStyle="1" w:styleId="35">
    <w:name w:val="Нет списка3"/>
    <w:next w:val="a2"/>
    <w:uiPriority w:val="99"/>
    <w:semiHidden/>
    <w:unhideWhenUsed/>
    <w:rsid w:val="00774E88"/>
  </w:style>
  <w:style w:type="table" w:customStyle="1" w:styleId="52">
    <w:name w:val="Сетка таблицы5"/>
    <w:basedOn w:val="a1"/>
    <w:next w:val="a3"/>
    <w:rsid w:val="00774E8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774E88"/>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paragraph" w:styleId="2">
    <w:name w:val="List Bullet 2"/>
    <w:basedOn w:val="a"/>
    <w:rsid w:val="00774E88"/>
    <w:pPr>
      <w:numPr>
        <w:numId w:val="1"/>
      </w:numPr>
      <w:tabs>
        <w:tab w:val="clear" w:pos="720"/>
        <w:tab w:val="num" w:pos="643"/>
        <w:tab w:val="num" w:pos="795"/>
      </w:tabs>
      <w:ind w:left="643"/>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774E88"/>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774E88"/>
    <w:pPr>
      <w:spacing w:after="120" w:line="276" w:lineRule="auto"/>
    </w:pPr>
    <w:rPr>
      <w:rFonts w:ascii="Calibri" w:hAnsi="Calibri"/>
      <w:sz w:val="22"/>
      <w:szCs w:val="22"/>
    </w:rPr>
  </w:style>
  <w:style w:type="paragraph" w:styleId="affffff6">
    <w:name w:val="List"/>
    <w:basedOn w:val="Textbody"/>
    <w:uiPriority w:val="99"/>
    <w:rsid w:val="00774E88"/>
    <w:rPr>
      <w:rFonts w:cs="Arial"/>
    </w:rPr>
  </w:style>
  <w:style w:type="paragraph" w:styleId="affffff7">
    <w:name w:val="caption"/>
    <w:basedOn w:val="Standard"/>
    <w:rsid w:val="00774E88"/>
    <w:pPr>
      <w:suppressLineNumbers/>
      <w:spacing w:before="120" w:after="120" w:line="276" w:lineRule="auto"/>
    </w:pPr>
    <w:rPr>
      <w:rFonts w:ascii="Calibri" w:hAnsi="Calibri" w:cs="Arial"/>
      <w:i/>
      <w:iCs/>
    </w:rPr>
  </w:style>
  <w:style w:type="paragraph" w:customStyle="1" w:styleId="Index">
    <w:name w:val="Index"/>
    <w:basedOn w:val="Standard"/>
    <w:rsid w:val="00774E88"/>
    <w:pPr>
      <w:suppressLineNumbers/>
      <w:spacing w:after="200" w:line="276" w:lineRule="auto"/>
    </w:pPr>
    <w:rPr>
      <w:rFonts w:ascii="Calibri" w:hAnsi="Calibri" w:cs="Arial"/>
      <w:sz w:val="22"/>
      <w:szCs w:val="22"/>
    </w:rPr>
  </w:style>
  <w:style w:type="paragraph" w:customStyle="1" w:styleId="Footnote">
    <w:name w:val="Footnote"/>
    <w:basedOn w:val="Standard"/>
    <w:rsid w:val="00774E88"/>
    <w:pPr>
      <w:suppressLineNumbers/>
      <w:spacing w:after="200" w:line="276" w:lineRule="auto"/>
      <w:ind w:left="283" w:hanging="283"/>
    </w:pPr>
    <w:rPr>
      <w:rFonts w:ascii="Calibri" w:hAnsi="Calibri"/>
      <w:sz w:val="20"/>
      <w:szCs w:val="20"/>
    </w:rPr>
  </w:style>
  <w:style w:type="paragraph" w:customStyle="1" w:styleId="TableContents">
    <w:name w:val="Table Contents"/>
    <w:basedOn w:val="Standard"/>
    <w:rsid w:val="00774E88"/>
    <w:pPr>
      <w:suppressLineNumbers/>
      <w:spacing w:after="200" w:line="276" w:lineRule="auto"/>
    </w:pPr>
    <w:rPr>
      <w:rFonts w:ascii="Calibri" w:hAnsi="Calibri"/>
      <w:sz w:val="22"/>
      <w:szCs w:val="22"/>
    </w:rPr>
  </w:style>
  <w:style w:type="paragraph" w:customStyle="1" w:styleId="TableHeading">
    <w:name w:val="Table Heading"/>
    <w:basedOn w:val="TableContents"/>
    <w:rsid w:val="00774E88"/>
    <w:pPr>
      <w:jc w:val="center"/>
    </w:pPr>
    <w:rPr>
      <w:b/>
      <w:bCs/>
    </w:rPr>
  </w:style>
  <w:style w:type="character" w:customStyle="1" w:styleId="ListLabel1">
    <w:name w:val="ListLabel 1"/>
    <w:rsid w:val="00774E88"/>
    <w:rPr>
      <w:rFonts w:cs="Times New Roman"/>
      <w:b/>
    </w:rPr>
  </w:style>
  <w:style w:type="character" w:customStyle="1" w:styleId="ListLabel2">
    <w:name w:val="ListLabel 2"/>
    <w:rsid w:val="00774E88"/>
    <w:rPr>
      <w:rFonts w:cs="Times New Roman"/>
    </w:rPr>
  </w:style>
  <w:style w:type="character" w:customStyle="1" w:styleId="FootnoteSymbol">
    <w:name w:val="Footnote Symbol"/>
    <w:rsid w:val="00774E88"/>
  </w:style>
  <w:style w:type="character" w:customStyle="1" w:styleId="Footnoteanchor">
    <w:name w:val="Footnote anchor"/>
    <w:rsid w:val="00774E88"/>
    <w:rPr>
      <w:position w:val="0"/>
      <w:vertAlign w:val="superscript"/>
    </w:rPr>
  </w:style>
  <w:style w:type="numbering" w:customStyle="1" w:styleId="WWNum1">
    <w:name w:val="WWNum1"/>
    <w:basedOn w:val="a2"/>
    <w:rsid w:val="00774E88"/>
    <w:pPr>
      <w:numPr>
        <w:numId w:val="2"/>
      </w:numPr>
    </w:pPr>
  </w:style>
  <w:style w:type="numbering" w:customStyle="1" w:styleId="WWNum2">
    <w:name w:val="WWNum2"/>
    <w:basedOn w:val="a2"/>
    <w:rsid w:val="00774E88"/>
    <w:pPr>
      <w:numPr>
        <w:numId w:val="3"/>
      </w:numPr>
    </w:pPr>
  </w:style>
  <w:style w:type="numbering" w:customStyle="1" w:styleId="WWNum3">
    <w:name w:val="WWNum3"/>
    <w:basedOn w:val="a2"/>
    <w:rsid w:val="00774E88"/>
    <w:pPr>
      <w:numPr>
        <w:numId w:val="4"/>
      </w:numPr>
    </w:pPr>
  </w:style>
  <w:style w:type="paragraph" w:customStyle="1" w:styleId="BodyText21">
    <w:name w:val="Body Text 21"/>
    <w:basedOn w:val="Standard"/>
    <w:rsid w:val="00774E88"/>
    <w:pPr>
      <w:widowControl w:val="0"/>
      <w:tabs>
        <w:tab w:val="left" w:pos="1296"/>
        <w:tab w:val="left" w:pos="1440"/>
        <w:tab w:val="left" w:pos="1584"/>
        <w:tab w:val="left" w:pos="1728"/>
        <w:tab w:val="left" w:pos="2160"/>
        <w:tab w:val="left" w:pos="2304"/>
        <w:tab w:val="left" w:pos="3168"/>
        <w:tab w:val="left" w:pos="5040"/>
      </w:tabs>
      <w:spacing w:after="240"/>
      <w:ind w:left="864" w:hanging="288"/>
      <w:jc w:val="both"/>
    </w:pPr>
    <w:rPr>
      <w:sz w:val="28"/>
      <w:szCs w:val="20"/>
    </w:rPr>
  </w:style>
  <w:style w:type="character" w:customStyle="1" w:styleId="FontStyle12">
    <w:name w:val="Font Style12"/>
    <w:rsid w:val="00774E88"/>
    <w:rPr>
      <w:rFonts w:ascii="Times New Roman" w:hAnsi="Times New Roman" w:cs="Times New Roman"/>
      <w:b/>
      <w:bCs/>
      <w:sz w:val="24"/>
      <w:szCs w:val="24"/>
    </w:rPr>
  </w:style>
  <w:style w:type="paragraph" w:customStyle="1" w:styleId="Style4">
    <w:name w:val="Style4"/>
    <w:basedOn w:val="a"/>
    <w:rsid w:val="00774E88"/>
    <w:pPr>
      <w:widowControl w:val="0"/>
      <w:autoSpaceDE w:val="0"/>
      <w:autoSpaceDN w:val="0"/>
      <w:adjustRightInd w:val="0"/>
      <w:spacing w:line="468" w:lineRule="exact"/>
      <w:ind w:firstLine="648"/>
      <w:jc w:val="both"/>
    </w:pPr>
    <w:rPr>
      <w:rFonts w:ascii="Times New Roman" w:eastAsia="Times New Roman" w:hAnsi="Times New Roman" w:cs="Times New Roman"/>
      <w:sz w:val="24"/>
      <w:szCs w:val="24"/>
      <w:lang w:eastAsia="ru-RU"/>
    </w:rPr>
  </w:style>
  <w:style w:type="paragraph" w:customStyle="1" w:styleId="Style5">
    <w:name w:val="Style5"/>
    <w:basedOn w:val="a"/>
    <w:rsid w:val="00774E88"/>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3">
    <w:name w:val="Font Style13"/>
    <w:uiPriority w:val="99"/>
    <w:rsid w:val="00774E88"/>
    <w:rPr>
      <w:rFonts w:ascii="Times New Roman" w:hAnsi="Times New Roman" w:cs="Times New Roman"/>
      <w:b/>
      <w:bCs/>
      <w:sz w:val="20"/>
      <w:szCs w:val="20"/>
    </w:rPr>
  </w:style>
  <w:style w:type="paragraph" w:customStyle="1" w:styleId="Style3">
    <w:name w:val="Style3"/>
    <w:basedOn w:val="a"/>
    <w:rsid w:val="00774E88"/>
    <w:pPr>
      <w:widowControl w:val="0"/>
      <w:autoSpaceDE w:val="0"/>
      <w:autoSpaceDN w:val="0"/>
      <w:adjustRightInd w:val="0"/>
      <w:spacing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74E88"/>
    <w:pPr>
      <w:widowControl w:val="0"/>
      <w:autoSpaceDE w:val="0"/>
      <w:autoSpaceDN w:val="0"/>
      <w:adjustRightInd w:val="0"/>
      <w:spacing w:line="312" w:lineRule="exact"/>
      <w:ind w:firstLine="662"/>
    </w:pPr>
    <w:rPr>
      <w:rFonts w:ascii="Times New Roman" w:eastAsia="Times New Roman" w:hAnsi="Times New Roman" w:cs="Times New Roman"/>
      <w:sz w:val="24"/>
      <w:szCs w:val="24"/>
      <w:lang w:eastAsia="ru-RU"/>
    </w:rPr>
  </w:style>
  <w:style w:type="paragraph" w:customStyle="1" w:styleId="1f3">
    <w:name w:val="Маркированный список1"/>
    <w:basedOn w:val="a"/>
    <w:rsid w:val="00774E88"/>
    <w:pPr>
      <w:tabs>
        <w:tab w:val="left" w:pos="0"/>
      </w:tabs>
      <w:ind w:right="459"/>
      <w:jc w:val="center"/>
    </w:pPr>
    <w:rPr>
      <w:rFonts w:ascii="Times New Roman" w:eastAsia="Times New Roman" w:hAnsi="Times New Roman" w:cs="Times New Roman"/>
      <w:b/>
      <w:i/>
      <w:sz w:val="28"/>
      <w:szCs w:val="28"/>
      <w:lang w:eastAsia="ar-SA"/>
    </w:rPr>
  </w:style>
  <w:style w:type="numbering" w:customStyle="1" w:styleId="121">
    <w:name w:val="Нет списка12"/>
    <w:next w:val="a2"/>
    <w:uiPriority w:val="99"/>
    <w:semiHidden/>
    <w:unhideWhenUsed/>
    <w:rsid w:val="00774E88"/>
  </w:style>
  <w:style w:type="character" w:customStyle="1" w:styleId="FontStyle19">
    <w:name w:val="Font Style19"/>
    <w:uiPriority w:val="99"/>
    <w:rsid w:val="00774E88"/>
    <w:rPr>
      <w:rFonts w:ascii="Sylfaen" w:hAnsi="Sylfaen" w:cs="Sylfaen"/>
      <w:b/>
      <w:bCs/>
      <w:sz w:val="18"/>
      <w:szCs w:val="18"/>
    </w:rPr>
  </w:style>
  <w:style w:type="character" w:customStyle="1" w:styleId="FontStyle20">
    <w:name w:val="Font Style20"/>
    <w:uiPriority w:val="99"/>
    <w:rsid w:val="00774E88"/>
    <w:rPr>
      <w:rFonts w:ascii="Sylfaen" w:hAnsi="Sylfaen" w:cs="Sylfaen"/>
      <w:sz w:val="18"/>
      <w:szCs w:val="18"/>
    </w:rPr>
  </w:style>
  <w:style w:type="paragraph" w:styleId="36">
    <w:name w:val="Body Text Indent 3"/>
    <w:basedOn w:val="a"/>
    <w:link w:val="37"/>
    <w:rsid w:val="00774E88"/>
    <w:pPr>
      <w:spacing w:after="120"/>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rsid w:val="00774E88"/>
    <w:rPr>
      <w:rFonts w:ascii="Times New Roman" w:eastAsia="Times New Roman" w:hAnsi="Times New Roman" w:cs="Times New Roman"/>
      <w:sz w:val="16"/>
      <w:szCs w:val="16"/>
    </w:rPr>
  </w:style>
  <w:style w:type="paragraph" w:customStyle="1" w:styleId="Style7">
    <w:name w:val="Style7"/>
    <w:basedOn w:val="a"/>
    <w:uiPriority w:val="99"/>
    <w:rsid w:val="00774E88"/>
    <w:pPr>
      <w:widowControl w:val="0"/>
      <w:autoSpaceDE w:val="0"/>
      <w:autoSpaceDN w:val="0"/>
      <w:adjustRightInd w:val="0"/>
    </w:pPr>
    <w:rPr>
      <w:rFonts w:ascii="Times New Roman" w:eastAsia="Times New Roman" w:hAnsi="Times New Roman" w:cs="Times New Roman"/>
      <w:sz w:val="24"/>
      <w:szCs w:val="24"/>
      <w:lang w:eastAsia="ru-RU"/>
    </w:rPr>
  </w:style>
  <w:style w:type="paragraph" w:styleId="affffff8">
    <w:name w:val="Body Text Indent"/>
    <w:basedOn w:val="a"/>
    <w:link w:val="affffff9"/>
    <w:rsid w:val="00774E88"/>
    <w:pPr>
      <w:spacing w:after="120"/>
      <w:ind w:left="283"/>
    </w:pPr>
    <w:rPr>
      <w:rFonts w:ascii="Times New Roman" w:eastAsia="Times New Roman" w:hAnsi="Times New Roman" w:cs="Times New Roman"/>
      <w:sz w:val="24"/>
      <w:szCs w:val="24"/>
    </w:rPr>
  </w:style>
  <w:style w:type="character" w:customStyle="1" w:styleId="affffff9">
    <w:name w:val="Основной текст с отступом Знак"/>
    <w:basedOn w:val="a0"/>
    <w:link w:val="affffff8"/>
    <w:rsid w:val="00774E88"/>
    <w:rPr>
      <w:rFonts w:ascii="Times New Roman" w:eastAsia="Times New Roman" w:hAnsi="Times New Roman" w:cs="Times New Roman"/>
      <w:sz w:val="24"/>
      <w:szCs w:val="24"/>
    </w:rPr>
  </w:style>
  <w:style w:type="paragraph" w:customStyle="1" w:styleId="Style1">
    <w:name w:val="Style1"/>
    <w:basedOn w:val="a"/>
    <w:uiPriority w:val="99"/>
    <w:rsid w:val="00774E88"/>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mw-headline">
    <w:name w:val="mw-headline"/>
    <w:rsid w:val="00774E88"/>
  </w:style>
  <w:style w:type="paragraph" w:customStyle="1" w:styleId="Style10">
    <w:name w:val="Style 1"/>
    <w:basedOn w:val="a"/>
    <w:uiPriority w:val="99"/>
    <w:rsid w:val="00774E88"/>
    <w:pPr>
      <w:widowControl w:val="0"/>
      <w:autoSpaceDE w:val="0"/>
      <w:autoSpaceDN w:val="0"/>
      <w:ind w:firstLine="72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74E88"/>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t">
    <w:name w:val="ft"/>
    <w:rsid w:val="00774E88"/>
  </w:style>
  <w:style w:type="numbering" w:customStyle="1" w:styleId="211">
    <w:name w:val="Нет списка21"/>
    <w:next w:val="a2"/>
    <w:uiPriority w:val="99"/>
    <w:semiHidden/>
    <w:unhideWhenUsed/>
    <w:rsid w:val="00774E88"/>
  </w:style>
  <w:style w:type="numbering" w:customStyle="1" w:styleId="311">
    <w:name w:val="Нет списка31"/>
    <w:next w:val="a2"/>
    <w:uiPriority w:val="99"/>
    <w:semiHidden/>
    <w:unhideWhenUsed/>
    <w:rsid w:val="00774E88"/>
  </w:style>
  <w:style w:type="numbering" w:customStyle="1" w:styleId="44">
    <w:name w:val="Нет списка4"/>
    <w:next w:val="a2"/>
    <w:uiPriority w:val="99"/>
    <w:semiHidden/>
    <w:unhideWhenUsed/>
    <w:rsid w:val="00774E88"/>
  </w:style>
  <w:style w:type="table" w:customStyle="1" w:styleId="122">
    <w:name w:val="Сетка таблицы12"/>
    <w:basedOn w:val="a1"/>
    <w:next w:val="a3"/>
    <w:rsid w:val="00774E8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нак2"/>
    <w:basedOn w:val="a"/>
    <w:rsid w:val="00774E88"/>
    <w:pPr>
      <w:spacing w:after="160" w:line="240" w:lineRule="exact"/>
    </w:pPr>
    <w:rPr>
      <w:rFonts w:ascii="Verdana" w:eastAsia="Times New Roman" w:hAnsi="Verdana" w:cs="Verdana"/>
      <w:sz w:val="20"/>
      <w:szCs w:val="20"/>
      <w:lang w:val="en-US"/>
    </w:rPr>
  </w:style>
  <w:style w:type="numbering" w:customStyle="1" w:styleId="53">
    <w:name w:val="Нет списка5"/>
    <w:next w:val="a2"/>
    <w:uiPriority w:val="99"/>
    <w:semiHidden/>
    <w:unhideWhenUsed/>
    <w:rsid w:val="00774E88"/>
  </w:style>
  <w:style w:type="numbering" w:customStyle="1" w:styleId="62">
    <w:name w:val="Нет списка6"/>
    <w:next w:val="a2"/>
    <w:uiPriority w:val="99"/>
    <w:semiHidden/>
    <w:unhideWhenUsed/>
    <w:rsid w:val="00774E88"/>
  </w:style>
  <w:style w:type="character" w:customStyle="1" w:styleId="FontStyle14">
    <w:name w:val="Font Style14"/>
    <w:uiPriority w:val="99"/>
    <w:rsid w:val="00774E88"/>
    <w:rPr>
      <w:rFonts w:ascii="Times New Roman" w:hAnsi="Times New Roman" w:cs="Times New Roman"/>
      <w:sz w:val="22"/>
      <w:szCs w:val="22"/>
    </w:rPr>
  </w:style>
  <w:style w:type="paragraph" w:customStyle="1" w:styleId="Style9">
    <w:name w:val="Style9"/>
    <w:basedOn w:val="a"/>
    <w:uiPriority w:val="99"/>
    <w:rsid w:val="00774E88"/>
    <w:pPr>
      <w:widowControl w:val="0"/>
      <w:autoSpaceDE w:val="0"/>
      <w:autoSpaceDN w:val="0"/>
      <w:adjustRightInd w:val="0"/>
      <w:spacing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uiPriority w:val="99"/>
    <w:rsid w:val="00774E88"/>
    <w:pPr>
      <w:widowControl w:val="0"/>
      <w:autoSpaceDE w:val="0"/>
      <w:autoSpaceDN w:val="0"/>
      <w:adjustRightInd w:val="0"/>
    </w:pPr>
    <w:rPr>
      <w:rFonts w:ascii="Times New Roman" w:eastAsia="Times New Roman" w:hAnsi="Times New Roman" w:cs="Times New Roman"/>
      <w:sz w:val="24"/>
      <w:szCs w:val="24"/>
      <w:lang w:eastAsia="ru-RU"/>
    </w:rPr>
  </w:style>
  <w:style w:type="table" w:customStyle="1" w:styleId="220">
    <w:name w:val="Сетка таблицы22"/>
    <w:basedOn w:val="a1"/>
    <w:next w:val="a3"/>
    <w:rsid w:val="00774E8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1"/>
    <w:rsid w:val="00774E88"/>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a">
    <w:name w:val="Знак Знак Знак"/>
    <w:basedOn w:val="a"/>
    <w:rsid w:val="00774E88"/>
    <w:pPr>
      <w:spacing w:after="160" w:line="240" w:lineRule="exact"/>
    </w:pPr>
    <w:rPr>
      <w:rFonts w:ascii="Verdana" w:eastAsia="Times New Roman" w:hAnsi="Verdana" w:cs="Times New Roman"/>
      <w:sz w:val="20"/>
      <w:szCs w:val="20"/>
      <w:lang w:eastAsia="ru-RU"/>
    </w:rPr>
  </w:style>
  <w:style w:type="paragraph" w:customStyle="1" w:styleId="2f">
    <w:name w:val="Стиль2"/>
    <w:basedOn w:val="a"/>
    <w:rsid w:val="00774E88"/>
    <w:pPr>
      <w:jc w:val="center"/>
    </w:pPr>
    <w:rPr>
      <w:rFonts w:ascii="Arial" w:eastAsia="Times New Roman" w:hAnsi="Arial" w:cs="Times New Roman"/>
      <w:b/>
      <w:caps/>
      <w:sz w:val="24"/>
      <w:szCs w:val="20"/>
      <w:lang w:eastAsia="ru-RU"/>
    </w:rPr>
  </w:style>
  <w:style w:type="paragraph" w:customStyle="1" w:styleId="1f5">
    <w:name w:val="заголовок 1"/>
    <w:basedOn w:val="a"/>
    <w:next w:val="a"/>
    <w:rsid w:val="00774E88"/>
    <w:pPr>
      <w:keepNext/>
      <w:jc w:val="center"/>
      <w:outlineLvl w:val="0"/>
    </w:pPr>
    <w:rPr>
      <w:rFonts w:ascii="Times New Roman" w:eastAsia="Times New Roman" w:hAnsi="Times New Roman" w:cs="Times New Roman"/>
      <w:b/>
      <w:sz w:val="20"/>
      <w:szCs w:val="20"/>
      <w:lang w:eastAsia="ru-RU"/>
    </w:rPr>
  </w:style>
  <w:style w:type="paragraph" w:styleId="38">
    <w:name w:val="Body Text 3"/>
    <w:basedOn w:val="a"/>
    <w:link w:val="39"/>
    <w:rsid w:val="00774E88"/>
    <w:pPr>
      <w:spacing w:after="120" w:line="276" w:lineRule="auto"/>
    </w:pPr>
    <w:rPr>
      <w:rFonts w:ascii="Calibri" w:eastAsia="Times New Roman" w:hAnsi="Calibri" w:cs="Times New Roman"/>
      <w:sz w:val="16"/>
      <w:szCs w:val="16"/>
    </w:rPr>
  </w:style>
  <w:style w:type="character" w:customStyle="1" w:styleId="39">
    <w:name w:val="Основной текст 3 Знак"/>
    <w:basedOn w:val="a0"/>
    <w:link w:val="38"/>
    <w:rsid w:val="00774E88"/>
    <w:rPr>
      <w:rFonts w:ascii="Calibri" w:eastAsia="Times New Roman" w:hAnsi="Calibri" w:cs="Times New Roman"/>
      <w:sz w:val="16"/>
      <w:szCs w:val="16"/>
    </w:rPr>
  </w:style>
  <w:style w:type="character" w:customStyle="1" w:styleId="soft1">
    <w:name w:val="soft1"/>
    <w:rsid w:val="00774E88"/>
    <w:rPr>
      <w:rFonts w:ascii="Arial" w:hAnsi="Arial" w:cs="Arial" w:hint="default"/>
      <w:color w:val="000000"/>
      <w:sz w:val="20"/>
      <w:szCs w:val="20"/>
    </w:rPr>
  </w:style>
  <w:style w:type="paragraph" w:customStyle="1" w:styleId="affffffb">
    <w:name w:val="Базовый"/>
    <w:uiPriority w:val="99"/>
    <w:rsid w:val="00774E88"/>
    <w:pPr>
      <w:tabs>
        <w:tab w:val="left" w:pos="709"/>
      </w:tabs>
      <w:suppressAutoHyphens/>
      <w:spacing w:after="200" w:line="276" w:lineRule="atLeast"/>
    </w:pPr>
    <w:rPr>
      <w:rFonts w:ascii="Calibri" w:eastAsia="Arial" w:hAnsi="Calibri" w:cs="Times New Roman"/>
      <w:lang w:eastAsia="ru-RU"/>
    </w:rPr>
  </w:style>
  <w:style w:type="character" w:customStyle="1" w:styleId="FontStyle60">
    <w:name w:val="Font Style60"/>
    <w:uiPriority w:val="99"/>
    <w:rsid w:val="00774E88"/>
  </w:style>
  <w:style w:type="character" w:customStyle="1" w:styleId="editsection">
    <w:name w:val="editsection"/>
    <w:rsid w:val="00774E88"/>
  </w:style>
  <w:style w:type="character" w:customStyle="1" w:styleId="FontStyle59">
    <w:name w:val="Font Style59"/>
    <w:uiPriority w:val="99"/>
    <w:rsid w:val="00774E88"/>
    <w:rPr>
      <w:rFonts w:ascii="Times New Roman" w:eastAsia="Times New Roman" w:hAnsi="Times New Roman" w:cs="Times New Roman"/>
      <w:b/>
      <w:bCs/>
      <w:i/>
      <w:iCs/>
      <w:sz w:val="16"/>
      <w:szCs w:val="16"/>
    </w:rPr>
  </w:style>
  <w:style w:type="paragraph" w:customStyle="1" w:styleId="2f0">
    <w:name w:val="Заголовок2"/>
    <w:basedOn w:val="a"/>
    <w:next w:val="af4"/>
    <w:rsid w:val="00774E88"/>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74E88"/>
    <w:pPr>
      <w:widowControl w:val="0"/>
      <w:autoSpaceDE w:val="0"/>
      <w:autoSpaceDN w:val="0"/>
      <w:adjustRightInd w:val="0"/>
    </w:pPr>
    <w:rPr>
      <w:rFonts w:ascii="Calibri" w:eastAsia="Times New Roman" w:hAnsi="Calibri" w:cs="Calibri"/>
      <w:b/>
      <w:bCs/>
      <w:lang w:eastAsia="ru-RU"/>
    </w:rPr>
  </w:style>
  <w:style w:type="table" w:customStyle="1" w:styleId="312">
    <w:name w:val="Сетка таблицы31"/>
    <w:basedOn w:val="a1"/>
    <w:next w:val="a3"/>
    <w:uiPriority w:val="39"/>
    <w:rsid w:val="00774E8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Рабочий"/>
    <w:basedOn w:val="af4"/>
    <w:rsid w:val="00774E88"/>
    <w:pPr>
      <w:widowControl/>
      <w:snapToGrid/>
      <w:spacing w:before="0" w:after="0"/>
      <w:ind w:firstLine="340"/>
    </w:pPr>
    <w:rPr>
      <w:szCs w:val="24"/>
    </w:rPr>
  </w:style>
  <w:style w:type="paragraph" w:customStyle="1" w:styleId="221">
    <w:name w:val="Знак22"/>
    <w:basedOn w:val="a"/>
    <w:rsid w:val="00774E88"/>
    <w:pPr>
      <w:spacing w:after="160" w:line="240" w:lineRule="exact"/>
    </w:pPr>
    <w:rPr>
      <w:rFonts w:ascii="Verdana" w:eastAsia="Times New Roman" w:hAnsi="Verdana" w:cs="Verdana"/>
      <w:sz w:val="20"/>
      <w:szCs w:val="20"/>
      <w:lang w:val="en-US"/>
    </w:rPr>
  </w:style>
  <w:style w:type="paragraph" w:customStyle="1" w:styleId="212">
    <w:name w:val="Основной текст 21"/>
    <w:basedOn w:val="a"/>
    <w:uiPriority w:val="99"/>
    <w:rsid w:val="00774E88"/>
    <w:pPr>
      <w:widowControl w:val="0"/>
      <w:ind w:left="142" w:firstLine="567"/>
      <w:jc w:val="both"/>
    </w:pPr>
    <w:rPr>
      <w:rFonts w:ascii="Times New Roman" w:eastAsia="Times New Roman" w:hAnsi="Times New Roman" w:cs="Times New Roman"/>
      <w:sz w:val="20"/>
      <w:szCs w:val="20"/>
      <w:lang w:eastAsia="ru-RU"/>
    </w:rPr>
  </w:style>
  <w:style w:type="paragraph" w:customStyle="1" w:styleId="213">
    <w:name w:val="Знак21"/>
    <w:basedOn w:val="a"/>
    <w:rsid w:val="00774E88"/>
    <w:pPr>
      <w:spacing w:after="160" w:line="240" w:lineRule="exact"/>
    </w:pPr>
    <w:rPr>
      <w:rFonts w:ascii="Verdana" w:eastAsia="Times New Roman" w:hAnsi="Verdana" w:cs="Verdana"/>
      <w:sz w:val="20"/>
      <w:szCs w:val="20"/>
      <w:lang w:val="en-US"/>
    </w:rPr>
  </w:style>
  <w:style w:type="character" w:customStyle="1" w:styleId="FontStyle63">
    <w:name w:val="Font Style63"/>
    <w:rsid w:val="00774E88"/>
  </w:style>
  <w:style w:type="character" w:customStyle="1" w:styleId="apple-style-span">
    <w:name w:val="apple-style-span"/>
    <w:rsid w:val="00774E88"/>
  </w:style>
  <w:style w:type="character" w:customStyle="1" w:styleId="FontStyle42">
    <w:name w:val="Font Style42"/>
    <w:rsid w:val="00774E88"/>
    <w:rPr>
      <w:rFonts w:ascii="Times New Roman" w:hAnsi="Times New Roman" w:cs="Times New Roman"/>
      <w:color w:val="000000"/>
      <w:sz w:val="22"/>
      <w:szCs w:val="22"/>
    </w:rPr>
  </w:style>
  <w:style w:type="character" w:customStyle="1" w:styleId="book-contentstitle">
    <w:name w:val="book-contents__title"/>
    <w:rsid w:val="00774E88"/>
  </w:style>
  <w:style w:type="character" w:customStyle="1" w:styleId="80">
    <w:name w:val="Основной текст8"/>
    <w:rsid w:val="00774E88"/>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3">
    <w:name w:val="Основной текст (6)"/>
    <w:rsid w:val="00774E88"/>
    <w:rPr>
      <w:rFonts w:ascii="Times New Roman" w:eastAsia="Times New Roman" w:hAnsi="Times New Roman" w:cs="Times New Roman"/>
      <w:b w:val="0"/>
      <w:bCs w:val="0"/>
      <w:i w:val="0"/>
      <w:iCs w:val="0"/>
      <w:smallCaps w:val="0"/>
      <w:strike w:val="0"/>
      <w:sz w:val="18"/>
      <w:szCs w:val="18"/>
    </w:rPr>
  </w:style>
  <w:style w:type="character" w:customStyle="1" w:styleId="1f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74E88"/>
    <w:rPr>
      <w:rFonts w:ascii="Calibri" w:eastAsia="Times New Roman" w:hAnsi="Calibri" w:cs="Times New Roman"/>
      <w:sz w:val="20"/>
      <w:szCs w:val="20"/>
      <w:lang w:eastAsia="ru-RU"/>
    </w:rPr>
  </w:style>
  <w:style w:type="character" w:customStyle="1" w:styleId="54">
    <w:name w:val="Неразрешенное упоминание5"/>
    <w:uiPriority w:val="99"/>
    <w:semiHidden/>
    <w:unhideWhenUsed/>
    <w:rsid w:val="00774E88"/>
    <w:rPr>
      <w:color w:val="605E5C"/>
      <w:shd w:val="clear" w:color="auto" w:fill="E1DFDD"/>
    </w:rPr>
  </w:style>
  <w:style w:type="paragraph" w:customStyle="1" w:styleId="Style36">
    <w:name w:val="Style36"/>
    <w:basedOn w:val="a"/>
    <w:uiPriority w:val="99"/>
    <w:rsid w:val="00774E88"/>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paragraph" w:customStyle="1" w:styleId="313">
    <w:name w:val="Основной текст с отступом 31"/>
    <w:basedOn w:val="a"/>
    <w:uiPriority w:val="99"/>
    <w:rsid w:val="00774E88"/>
    <w:pPr>
      <w:overflowPunct w:val="0"/>
      <w:autoSpaceDE w:val="0"/>
      <w:autoSpaceDN w:val="0"/>
      <w:adjustRightInd w:val="0"/>
      <w:ind w:firstLine="720"/>
    </w:pPr>
    <w:rPr>
      <w:rFonts w:ascii="Times New Roman" w:eastAsia="Times New Roman" w:hAnsi="Times New Roman" w:cs="Calibri"/>
      <w:sz w:val="28"/>
      <w:szCs w:val="28"/>
      <w:lang w:eastAsia="ru-RU"/>
    </w:rPr>
  </w:style>
  <w:style w:type="character" w:customStyle="1" w:styleId="3a">
    <w:name w:val="Основной текст (3)_"/>
    <w:link w:val="3b"/>
    <w:uiPriority w:val="99"/>
    <w:locked/>
    <w:rsid w:val="00774E88"/>
    <w:rPr>
      <w:rFonts w:ascii="Times New Roman" w:hAnsi="Times New Roman"/>
      <w:i/>
      <w:iCs/>
      <w:sz w:val="23"/>
      <w:szCs w:val="23"/>
      <w:shd w:val="clear" w:color="auto" w:fill="FFFFFF"/>
    </w:rPr>
  </w:style>
  <w:style w:type="paragraph" w:customStyle="1" w:styleId="3b">
    <w:name w:val="Основной текст (3)"/>
    <w:basedOn w:val="a"/>
    <w:link w:val="3a"/>
    <w:uiPriority w:val="99"/>
    <w:rsid w:val="00774E88"/>
    <w:pPr>
      <w:widowControl w:val="0"/>
      <w:shd w:val="clear" w:color="auto" w:fill="FFFFFF"/>
      <w:spacing w:after="480" w:line="312" w:lineRule="exact"/>
      <w:jc w:val="center"/>
    </w:pPr>
    <w:rPr>
      <w:rFonts w:ascii="Times New Roman" w:hAnsi="Times New Roman"/>
      <w:i/>
      <w:iCs/>
      <w:sz w:val="23"/>
      <w:szCs w:val="23"/>
    </w:rPr>
  </w:style>
  <w:style w:type="character" w:customStyle="1" w:styleId="affffffd">
    <w:name w:val="Основной текст_"/>
    <w:link w:val="45"/>
    <w:locked/>
    <w:rsid w:val="00774E88"/>
    <w:rPr>
      <w:rFonts w:eastAsia="Calibri" w:cs="Calibri"/>
      <w:spacing w:val="2"/>
      <w:shd w:val="clear" w:color="auto" w:fill="FFFFFF"/>
    </w:rPr>
  </w:style>
  <w:style w:type="paragraph" w:customStyle="1" w:styleId="45">
    <w:name w:val="Основной текст4"/>
    <w:basedOn w:val="a"/>
    <w:link w:val="affffffd"/>
    <w:rsid w:val="00774E88"/>
    <w:pPr>
      <w:widowControl w:val="0"/>
      <w:shd w:val="clear" w:color="auto" w:fill="FFFFFF"/>
      <w:spacing w:before="420" w:after="240" w:line="298" w:lineRule="exact"/>
      <w:ind w:hanging="360"/>
      <w:jc w:val="both"/>
    </w:pPr>
    <w:rPr>
      <w:rFonts w:eastAsia="Calibri" w:cs="Calibri"/>
      <w:spacing w:val="2"/>
    </w:rPr>
  </w:style>
  <w:style w:type="character" w:customStyle="1" w:styleId="Docsubtitle2Char">
    <w:name w:val="Doc subtitle2 Char"/>
    <w:link w:val="Docsubtitle2"/>
    <w:locked/>
    <w:rsid w:val="00774E88"/>
    <w:rPr>
      <w:rFonts w:ascii="Arial" w:hAnsi="Arial" w:cs="Arial"/>
      <w:sz w:val="28"/>
      <w:szCs w:val="28"/>
      <w:lang w:val="en-GB"/>
    </w:rPr>
  </w:style>
  <w:style w:type="paragraph" w:customStyle="1" w:styleId="Docsubtitle2">
    <w:name w:val="Doc subtitle2"/>
    <w:basedOn w:val="a"/>
    <w:link w:val="Docsubtitle2Char"/>
    <w:qFormat/>
    <w:rsid w:val="00774E88"/>
    <w:rPr>
      <w:rFonts w:ascii="Arial" w:hAnsi="Arial" w:cs="Arial"/>
      <w:sz w:val="28"/>
      <w:szCs w:val="28"/>
      <w:lang w:val="en-GB"/>
    </w:rPr>
  </w:style>
  <w:style w:type="paragraph" w:customStyle="1" w:styleId="Doctitle">
    <w:name w:val="Doc title"/>
    <w:basedOn w:val="a"/>
    <w:uiPriority w:val="99"/>
    <w:rsid w:val="00774E88"/>
    <w:rPr>
      <w:rFonts w:ascii="Arial" w:eastAsia="Times New Roman" w:hAnsi="Arial" w:cs="Times New Roman"/>
      <w:b/>
      <w:sz w:val="40"/>
      <w:szCs w:val="24"/>
      <w:lang w:val="en-GB"/>
    </w:rPr>
  </w:style>
  <w:style w:type="character" w:customStyle="1" w:styleId="1f7">
    <w:name w:val="Текст концевой сноски Знак1"/>
    <w:uiPriority w:val="99"/>
    <w:semiHidden/>
    <w:rsid w:val="00774E88"/>
    <w:rPr>
      <w:rFonts w:ascii="Times New Roman" w:eastAsia="Times New Roman" w:hAnsi="Times New Roman" w:cs="Times New Roman" w:hint="default"/>
      <w:sz w:val="20"/>
      <w:szCs w:val="20"/>
      <w:lang w:eastAsia="ru-RU"/>
    </w:rPr>
  </w:style>
  <w:style w:type="character" w:customStyle="1" w:styleId="extended-textshort">
    <w:name w:val="extended-text__short"/>
    <w:rsid w:val="00774E88"/>
  </w:style>
  <w:style w:type="character" w:customStyle="1" w:styleId="highlightedsearchterm">
    <w:name w:val="highlightedsearchterm"/>
    <w:rsid w:val="00774E88"/>
  </w:style>
  <w:style w:type="character" w:customStyle="1" w:styleId="googqs-tidbit">
    <w:name w:val="goog_qs-tidbit"/>
    <w:rsid w:val="00774E88"/>
  </w:style>
  <w:style w:type="character" w:customStyle="1" w:styleId="FontStyle44">
    <w:name w:val="Font Style44"/>
    <w:uiPriority w:val="99"/>
    <w:rsid w:val="00774E88"/>
    <w:rPr>
      <w:rFonts w:ascii="Times New Roman" w:hAnsi="Times New Roman" w:cs="Times New Roman" w:hint="default"/>
      <w:b/>
      <w:bCs/>
      <w:sz w:val="20"/>
      <w:szCs w:val="20"/>
    </w:rPr>
  </w:style>
  <w:style w:type="character" w:customStyle="1" w:styleId="FontStyle193">
    <w:name w:val="Font Style193"/>
    <w:uiPriority w:val="99"/>
    <w:rsid w:val="00774E88"/>
    <w:rPr>
      <w:rFonts w:ascii="Arial" w:hAnsi="Arial" w:cs="Arial" w:hint="default"/>
      <w:b/>
      <w:bCs w:val="0"/>
      <w:sz w:val="50"/>
    </w:rPr>
  </w:style>
  <w:style w:type="character" w:customStyle="1" w:styleId="FontStyle151">
    <w:name w:val="Font Style151"/>
    <w:uiPriority w:val="99"/>
    <w:rsid w:val="00774E88"/>
    <w:rPr>
      <w:rFonts w:ascii="Arial" w:hAnsi="Arial" w:cs="Arial" w:hint="default"/>
      <w:b/>
      <w:bCs w:val="0"/>
      <w:smallCaps/>
      <w:spacing w:val="30"/>
      <w:sz w:val="44"/>
    </w:rPr>
  </w:style>
  <w:style w:type="character" w:customStyle="1" w:styleId="FontStyle153">
    <w:name w:val="Font Style153"/>
    <w:uiPriority w:val="99"/>
    <w:rsid w:val="00774E88"/>
    <w:rPr>
      <w:rFonts w:ascii="Bookman Old Style" w:hAnsi="Bookman Old Style" w:hint="default"/>
      <w:spacing w:val="10"/>
      <w:sz w:val="44"/>
    </w:rPr>
  </w:style>
  <w:style w:type="character" w:customStyle="1" w:styleId="affffffe">
    <w:name w:val="Основной текст + Не полужирный"/>
    <w:aliases w:val="Курсив"/>
    <w:uiPriority w:val="99"/>
    <w:rsid w:val="00774E88"/>
    <w:rPr>
      <w:rFonts w:ascii="Times New Roman" w:hAnsi="Times New Roman" w:cs="Times New Roman" w:hint="default"/>
      <w:i/>
      <w:iCs/>
      <w:strike w:val="0"/>
      <w:dstrike w:val="0"/>
      <w:sz w:val="23"/>
      <w:szCs w:val="23"/>
      <w:u w:val="none"/>
      <w:effect w:val="none"/>
    </w:rPr>
  </w:style>
  <w:style w:type="character" w:customStyle="1" w:styleId="1f8">
    <w:name w:val="Основной текст Знак1"/>
    <w:uiPriority w:val="99"/>
    <w:rsid w:val="00774E88"/>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774E88"/>
    <w:rPr>
      <w:rFonts w:ascii="Times New Roman" w:hAnsi="Times New Roman" w:cs="Times New Roman" w:hint="default"/>
      <w:i/>
      <w:iCs/>
      <w:strike w:val="0"/>
      <w:dstrike w:val="0"/>
      <w:spacing w:val="-2"/>
      <w:sz w:val="21"/>
      <w:szCs w:val="21"/>
      <w:u w:val="none"/>
      <w:effect w:val="none"/>
    </w:rPr>
  </w:style>
  <w:style w:type="character" w:customStyle="1" w:styleId="afffffff">
    <w:name w:val="Основной текст + Курсив"/>
    <w:uiPriority w:val="99"/>
    <w:rsid w:val="00774E88"/>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f9">
    <w:name w:val="Основной текст1"/>
    <w:rsid w:val="00774E88"/>
    <w:rPr>
      <w:rFonts w:eastAsia="Calibri" w:cs="Calibri"/>
      <w:color w:val="000000"/>
      <w:spacing w:val="2"/>
      <w:w w:val="100"/>
      <w:position w:val="0"/>
      <w:shd w:val="clear" w:color="auto" w:fill="FFFFFF"/>
      <w:lang w:val="ru-RU"/>
    </w:rPr>
  </w:style>
  <w:style w:type="character" w:customStyle="1" w:styleId="colorgray">
    <w:name w:val="colorgray"/>
    <w:rsid w:val="00774E88"/>
  </w:style>
  <w:style w:type="character" w:customStyle="1" w:styleId="FootnoteCharacters">
    <w:name w:val="Footnote Characters"/>
    <w:qFormat/>
    <w:rsid w:val="00774E88"/>
    <w:rPr>
      <w:rFonts w:cs="Times New Roman"/>
      <w:vertAlign w:val="superscript"/>
    </w:rPr>
  </w:style>
  <w:style w:type="character" w:customStyle="1" w:styleId="FootnoteAnchor0">
    <w:name w:val="Footnote Anchor"/>
    <w:rsid w:val="00774E88"/>
    <w:rPr>
      <w:vertAlign w:val="superscript"/>
    </w:rPr>
  </w:style>
  <w:style w:type="character" w:customStyle="1" w:styleId="afffffff0">
    <w:name w:val="Символ сноски"/>
    <w:qFormat/>
    <w:rsid w:val="00774E88"/>
  </w:style>
  <w:style w:type="table" w:customStyle="1" w:styleId="TableGrid">
    <w:name w:val="TableGrid"/>
    <w:rsid w:val="00774E88"/>
    <w:rPr>
      <w:rFonts w:ascii="Calibri" w:eastAsia="Times New Roman" w:hAnsi="Calibri" w:cs="Times New Roman"/>
      <w:lang w:val="en-US"/>
    </w:rPr>
    <w:tblPr>
      <w:tblCellMar>
        <w:top w:w="0" w:type="dxa"/>
        <w:left w:w="0" w:type="dxa"/>
        <w:bottom w:w="0" w:type="dxa"/>
        <w:right w:w="0" w:type="dxa"/>
      </w:tblCellMar>
    </w:tblPr>
  </w:style>
  <w:style w:type="numbering" w:customStyle="1" w:styleId="1111">
    <w:name w:val="Нет списка111"/>
    <w:next w:val="a2"/>
    <w:uiPriority w:val="99"/>
    <w:semiHidden/>
    <w:unhideWhenUsed/>
    <w:rsid w:val="00774E88"/>
  </w:style>
  <w:style w:type="table" w:customStyle="1" w:styleId="TableNormal15">
    <w:name w:val="Table Normal15"/>
    <w:uiPriority w:val="2"/>
    <w:semiHidden/>
    <w:unhideWhenUsed/>
    <w:qFormat/>
    <w:rsid w:val="00774E88"/>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
    <w:name w:val="Импортированный стиль 11"/>
    <w:rsid w:val="000024F6"/>
    <w:pPr>
      <w:numPr>
        <w:numId w:val="6"/>
      </w:numPr>
    </w:pPr>
  </w:style>
  <w:style w:type="numbering" w:customStyle="1" w:styleId="31">
    <w:name w:val="Импортированный стиль 31"/>
    <w:rsid w:val="000024F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225">
      <w:bodyDiv w:val="1"/>
      <w:marLeft w:val="0"/>
      <w:marRight w:val="0"/>
      <w:marTop w:val="0"/>
      <w:marBottom w:val="0"/>
      <w:divBdr>
        <w:top w:val="none" w:sz="0" w:space="0" w:color="auto"/>
        <w:left w:val="none" w:sz="0" w:space="0" w:color="auto"/>
        <w:bottom w:val="none" w:sz="0" w:space="0" w:color="auto"/>
        <w:right w:val="none" w:sz="0" w:space="0" w:color="auto"/>
      </w:divBdr>
    </w:div>
    <w:div w:id="88282598">
      <w:bodyDiv w:val="1"/>
      <w:marLeft w:val="0"/>
      <w:marRight w:val="0"/>
      <w:marTop w:val="0"/>
      <w:marBottom w:val="0"/>
      <w:divBdr>
        <w:top w:val="none" w:sz="0" w:space="0" w:color="auto"/>
        <w:left w:val="none" w:sz="0" w:space="0" w:color="auto"/>
        <w:bottom w:val="none" w:sz="0" w:space="0" w:color="auto"/>
        <w:right w:val="none" w:sz="0" w:space="0" w:color="auto"/>
      </w:divBdr>
    </w:div>
    <w:div w:id="127552209">
      <w:bodyDiv w:val="1"/>
      <w:marLeft w:val="0"/>
      <w:marRight w:val="0"/>
      <w:marTop w:val="0"/>
      <w:marBottom w:val="0"/>
      <w:divBdr>
        <w:top w:val="none" w:sz="0" w:space="0" w:color="auto"/>
        <w:left w:val="none" w:sz="0" w:space="0" w:color="auto"/>
        <w:bottom w:val="none" w:sz="0" w:space="0" w:color="auto"/>
        <w:right w:val="none" w:sz="0" w:space="0" w:color="auto"/>
      </w:divBdr>
    </w:div>
    <w:div w:id="170918391">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61054918">
      <w:bodyDiv w:val="1"/>
      <w:marLeft w:val="0"/>
      <w:marRight w:val="0"/>
      <w:marTop w:val="0"/>
      <w:marBottom w:val="0"/>
      <w:divBdr>
        <w:top w:val="none" w:sz="0" w:space="0" w:color="auto"/>
        <w:left w:val="none" w:sz="0" w:space="0" w:color="auto"/>
        <w:bottom w:val="none" w:sz="0" w:space="0" w:color="auto"/>
        <w:right w:val="none" w:sz="0" w:space="0" w:color="auto"/>
      </w:divBdr>
    </w:div>
    <w:div w:id="395199740">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50781826">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64930157">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92843585">
      <w:bodyDiv w:val="1"/>
      <w:marLeft w:val="0"/>
      <w:marRight w:val="0"/>
      <w:marTop w:val="0"/>
      <w:marBottom w:val="0"/>
      <w:divBdr>
        <w:top w:val="none" w:sz="0" w:space="0" w:color="auto"/>
        <w:left w:val="none" w:sz="0" w:space="0" w:color="auto"/>
        <w:bottom w:val="none" w:sz="0" w:space="0" w:color="auto"/>
        <w:right w:val="none" w:sz="0" w:space="0" w:color="auto"/>
      </w:divBdr>
    </w:div>
    <w:div w:id="1405183545">
      <w:bodyDiv w:val="1"/>
      <w:marLeft w:val="0"/>
      <w:marRight w:val="0"/>
      <w:marTop w:val="0"/>
      <w:marBottom w:val="0"/>
      <w:divBdr>
        <w:top w:val="none" w:sz="0" w:space="0" w:color="auto"/>
        <w:left w:val="none" w:sz="0" w:space="0" w:color="auto"/>
        <w:bottom w:val="none" w:sz="0" w:space="0" w:color="auto"/>
        <w:right w:val="none" w:sz="0" w:space="0" w:color="auto"/>
      </w:divBdr>
    </w:div>
    <w:div w:id="1544439749">
      <w:bodyDiv w:val="1"/>
      <w:marLeft w:val="0"/>
      <w:marRight w:val="0"/>
      <w:marTop w:val="0"/>
      <w:marBottom w:val="0"/>
      <w:divBdr>
        <w:top w:val="none" w:sz="0" w:space="0" w:color="auto"/>
        <w:left w:val="none" w:sz="0" w:space="0" w:color="auto"/>
        <w:bottom w:val="none" w:sz="0" w:space="0" w:color="auto"/>
        <w:right w:val="none" w:sz="0" w:space="0" w:color="auto"/>
      </w:divBdr>
    </w:div>
    <w:div w:id="1673753522">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1406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lanbook.com/book/1718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745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B87E9-EA9B-4C27-8305-5F205879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26</Pages>
  <Words>7027</Words>
  <Characters>40057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Андреева</cp:lastModifiedBy>
  <cp:revision>11</cp:revision>
  <cp:lastPrinted>2024-02-28T06:04:00Z</cp:lastPrinted>
  <dcterms:created xsi:type="dcterms:W3CDTF">2025-01-16T04:35:00Z</dcterms:created>
  <dcterms:modified xsi:type="dcterms:W3CDTF">2025-01-28T08:04:00Z</dcterms:modified>
</cp:coreProperties>
</file>