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F837B" w14:textId="449A9BB0" w:rsidR="00DD1BF2" w:rsidRPr="005052EA" w:rsidRDefault="00DD1BF2" w:rsidP="00DD1BF2">
      <w:pPr>
        <w:keepNext/>
        <w:spacing w:after="0"/>
        <w:jc w:val="right"/>
        <w:outlineLvl w:val="0"/>
        <w:rPr>
          <w:rFonts w:ascii="Times New Roman" w:hAnsi="Times New Roman"/>
          <w:b/>
          <w:bCs/>
          <w:kern w:val="32"/>
          <w:sz w:val="24"/>
          <w:szCs w:val="24"/>
        </w:rPr>
      </w:pPr>
      <w:bookmarkStart w:id="0" w:name="_Toc154581384"/>
      <w:r w:rsidRPr="005052EA">
        <w:rPr>
          <w:rFonts w:ascii="Times New Roman" w:hAnsi="Times New Roman"/>
          <w:b/>
          <w:bCs/>
          <w:kern w:val="32"/>
          <w:sz w:val="24"/>
          <w:szCs w:val="24"/>
        </w:rPr>
        <w:t xml:space="preserve">Приложение </w:t>
      </w:r>
      <w:bookmarkEnd w:id="0"/>
      <w:r w:rsidR="00965D85">
        <w:rPr>
          <w:rFonts w:ascii="Times New Roman" w:hAnsi="Times New Roman"/>
          <w:b/>
          <w:bCs/>
          <w:kern w:val="32"/>
          <w:sz w:val="24"/>
          <w:szCs w:val="24"/>
        </w:rPr>
        <w:t>4.03</w:t>
      </w:r>
      <w:bookmarkStart w:id="1" w:name="_GoBack"/>
      <w:bookmarkEnd w:id="1"/>
    </w:p>
    <w:p w14:paraId="1463FF38" w14:textId="3508E879" w:rsidR="00DD1BF2" w:rsidRPr="00F67259" w:rsidRDefault="00DD1BF2" w:rsidP="00F67259">
      <w:pPr>
        <w:spacing w:before="120" w:after="0"/>
        <w:jc w:val="right"/>
        <w:rPr>
          <w:rFonts w:ascii="Times New Roman" w:hAnsi="Times New Roman"/>
          <w:i/>
          <w:iCs/>
          <w:sz w:val="24"/>
          <w:szCs w:val="24"/>
        </w:rPr>
      </w:pPr>
      <w:r w:rsidRPr="005052EA">
        <w:rPr>
          <w:rFonts w:ascii="Times New Roman" w:hAnsi="Times New Roman"/>
          <w:b/>
          <w:sz w:val="24"/>
          <w:szCs w:val="24"/>
        </w:rPr>
        <w:t xml:space="preserve">к </w:t>
      </w:r>
      <w:r>
        <w:rPr>
          <w:rFonts w:ascii="Times New Roman" w:hAnsi="Times New Roman"/>
          <w:b/>
          <w:sz w:val="24"/>
          <w:szCs w:val="24"/>
        </w:rPr>
        <w:t>О</w:t>
      </w:r>
      <w:r w:rsidRPr="005052EA">
        <w:rPr>
          <w:rFonts w:ascii="Times New Roman" w:hAnsi="Times New Roman"/>
          <w:b/>
          <w:sz w:val="24"/>
          <w:szCs w:val="24"/>
        </w:rPr>
        <w:t xml:space="preserve">ОП по </w:t>
      </w:r>
      <w:r w:rsidRPr="005052EA">
        <w:rPr>
          <w:rFonts w:ascii="Times New Roman" w:hAnsi="Times New Roman"/>
          <w:b/>
          <w:bCs/>
          <w:sz w:val="24"/>
          <w:szCs w:val="24"/>
        </w:rPr>
        <w:t>специальности</w:t>
      </w:r>
      <w:r w:rsidRPr="005052EA">
        <w:rPr>
          <w:rFonts w:ascii="Times New Roman" w:hAnsi="Times New Roman"/>
          <w:b/>
          <w:i/>
          <w:sz w:val="24"/>
          <w:szCs w:val="24"/>
        </w:rPr>
        <w:t xml:space="preserve"> </w:t>
      </w:r>
      <w:r w:rsidRPr="005052EA">
        <w:rPr>
          <w:rFonts w:ascii="Times New Roman" w:hAnsi="Times New Roman"/>
          <w:b/>
          <w:i/>
          <w:sz w:val="24"/>
          <w:szCs w:val="24"/>
        </w:rPr>
        <w:br/>
      </w:r>
      <w:r w:rsidRPr="00F67259">
        <w:rPr>
          <w:rFonts w:ascii="Times New Roman" w:hAnsi="Times New Roman"/>
          <w:b/>
          <w:i/>
          <w:iCs/>
          <w:sz w:val="24"/>
          <w:szCs w:val="24"/>
        </w:rPr>
        <w:t>40.02.04 Юриспруденция</w:t>
      </w:r>
    </w:p>
    <w:p w14:paraId="5B42D2CC" w14:textId="77777777" w:rsidR="00DD1BF2" w:rsidRPr="005052EA" w:rsidRDefault="00DD1BF2" w:rsidP="00DD1BF2">
      <w:pPr>
        <w:spacing w:after="0"/>
        <w:jc w:val="center"/>
        <w:rPr>
          <w:rFonts w:ascii="Times New Roman" w:hAnsi="Times New Roman"/>
          <w:b/>
          <w:i/>
          <w:sz w:val="24"/>
          <w:szCs w:val="24"/>
        </w:rPr>
      </w:pPr>
    </w:p>
    <w:p w14:paraId="2D9DB294" w14:textId="77777777" w:rsidR="00DD1BF2" w:rsidRPr="005052EA" w:rsidRDefault="00DD1BF2" w:rsidP="00DD1BF2">
      <w:pPr>
        <w:spacing w:after="0"/>
        <w:jc w:val="center"/>
        <w:rPr>
          <w:rFonts w:ascii="Times New Roman" w:hAnsi="Times New Roman"/>
          <w:b/>
          <w:i/>
          <w:sz w:val="24"/>
          <w:szCs w:val="24"/>
        </w:rPr>
      </w:pPr>
    </w:p>
    <w:p w14:paraId="15D8A2C6" w14:textId="77777777" w:rsidR="00DD1BF2" w:rsidRPr="005052EA" w:rsidRDefault="00DD1BF2" w:rsidP="00DD1BF2">
      <w:pPr>
        <w:spacing w:after="0"/>
        <w:jc w:val="center"/>
        <w:rPr>
          <w:rFonts w:ascii="Times New Roman" w:hAnsi="Times New Roman"/>
          <w:b/>
          <w:i/>
          <w:sz w:val="24"/>
          <w:szCs w:val="24"/>
        </w:rPr>
      </w:pPr>
    </w:p>
    <w:p w14:paraId="32E93297" w14:textId="77777777" w:rsidR="00DD1BF2" w:rsidRPr="005052EA" w:rsidRDefault="00DD1BF2" w:rsidP="00DD1BF2">
      <w:pPr>
        <w:spacing w:after="0"/>
        <w:jc w:val="center"/>
        <w:rPr>
          <w:rFonts w:ascii="Times New Roman" w:hAnsi="Times New Roman"/>
          <w:b/>
          <w:i/>
          <w:sz w:val="24"/>
          <w:szCs w:val="24"/>
        </w:rPr>
      </w:pPr>
    </w:p>
    <w:p w14:paraId="37468839" w14:textId="77777777" w:rsidR="00DD1BF2" w:rsidRPr="005052EA" w:rsidRDefault="00DD1BF2" w:rsidP="00DD1BF2">
      <w:pPr>
        <w:spacing w:after="0"/>
        <w:jc w:val="center"/>
        <w:rPr>
          <w:rFonts w:ascii="Times New Roman" w:hAnsi="Times New Roman"/>
          <w:b/>
          <w:i/>
          <w:sz w:val="24"/>
          <w:szCs w:val="24"/>
        </w:rPr>
      </w:pPr>
    </w:p>
    <w:p w14:paraId="27E4C37B" w14:textId="77777777" w:rsidR="00DD1BF2" w:rsidRPr="005052EA" w:rsidRDefault="00DD1BF2" w:rsidP="00DD1BF2">
      <w:pPr>
        <w:spacing w:after="0"/>
        <w:jc w:val="center"/>
        <w:rPr>
          <w:rFonts w:ascii="Times New Roman" w:hAnsi="Times New Roman"/>
          <w:b/>
          <w:i/>
          <w:sz w:val="24"/>
          <w:szCs w:val="24"/>
        </w:rPr>
      </w:pPr>
    </w:p>
    <w:p w14:paraId="0E2C182F" w14:textId="77777777" w:rsidR="00DD1BF2" w:rsidRPr="005052EA" w:rsidRDefault="00DD1BF2" w:rsidP="00DD1BF2">
      <w:pPr>
        <w:spacing w:after="0"/>
        <w:jc w:val="center"/>
        <w:rPr>
          <w:rFonts w:ascii="Times New Roman" w:hAnsi="Times New Roman"/>
          <w:b/>
          <w:i/>
          <w:sz w:val="24"/>
          <w:szCs w:val="24"/>
        </w:rPr>
      </w:pPr>
    </w:p>
    <w:p w14:paraId="4CA87606" w14:textId="77777777" w:rsidR="00DD1BF2" w:rsidRPr="005052EA" w:rsidRDefault="00DD1BF2" w:rsidP="00DD1BF2">
      <w:pPr>
        <w:spacing w:after="0"/>
        <w:jc w:val="center"/>
        <w:rPr>
          <w:rFonts w:ascii="Times New Roman" w:hAnsi="Times New Roman"/>
          <w:b/>
          <w:i/>
          <w:sz w:val="24"/>
          <w:szCs w:val="24"/>
        </w:rPr>
      </w:pPr>
    </w:p>
    <w:p w14:paraId="75C4B1CC" w14:textId="77777777" w:rsidR="00DD1BF2" w:rsidRPr="005052EA" w:rsidRDefault="00DD1BF2" w:rsidP="00DD1BF2">
      <w:pPr>
        <w:spacing w:after="0"/>
        <w:jc w:val="center"/>
        <w:rPr>
          <w:rFonts w:ascii="Times New Roman" w:hAnsi="Times New Roman"/>
          <w:b/>
          <w:i/>
          <w:sz w:val="24"/>
          <w:szCs w:val="24"/>
        </w:rPr>
      </w:pPr>
    </w:p>
    <w:p w14:paraId="15E5D559" w14:textId="77777777" w:rsidR="00DD1BF2" w:rsidRPr="005052EA" w:rsidRDefault="00DD1BF2" w:rsidP="00DD1BF2">
      <w:pPr>
        <w:spacing w:after="0"/>
        <w:jc w:val="center"/>
        <w:rPr>
          <w:rFonts w:ascii="Times New Roman" w:hAnsi="Times New Roman"/>
          <w:b/>
          <w:i/>
          <w:sz w:val="24"/>
          <w:szCs w:val="24"/>
        </w:rPr>
      </w:pPr>
    </w:p>
    <w:p w14:paraId="2D368316" w14:textId="77777777" w:rsidR="00DD1BF2" w:rsidRPr="005052EA" w:rsidRDefault="00DD1BF2" w:rsidP="00DD1BF2">
      <w:pPr>
        <w:spacing w:after="0"/>
        <w:jc w:val="center"/>
        <w:rPr>
          <w:rFonts w:ascii="Times New Roman" w:hAnsi="Times New Roman"/>
          <w:b/>
          <w:i/>
          <w:sz w:val="24"/>
          <w:szCs w:val="24"/>
        </w:rPr>
      </w:pPr>
    </w:p>
    <w:p w14:paraId="1F4FAEF9" w14:textId="77777777" w:rsidR="00DD1BF2" w:rsidRPr="005052EA" w:rsidRDefault="00DD1BF2" w:rsidP="00DD1BF2">
      <w:pPr>
        <w:spacing w:after="0"/>
        <w:jc w:val="center"/>
        <w:rPr>
          <w:rFonts w:ascii="Times New Roman" w:hAnsi="Times New Roman"/>
          <w:b/>
          <w:i/>
          <w:sz w:val="24"/>
          <w:szCs w:val="24"/>
        </w:rPr>
      </w:pPr>
    </w:p>
    <w:p w14:paraId="4EF840FA" w14:textId="77777777" w:rsidR="00DD1BF2" w:rsidRPr="005052EA" w:rsidRDefault="00DD1BF2" w:rsidP="00DD1BF2">
      <w:pPr>
        <w:spacing w:after="0"/>
        <w:jc w:val="center"/>
        <w:rPr>
          <w:rFonts w:ascii="Times New Roman" w:hAnsi="Times New Roman"/>
          <w:b/>
          <w:i/>
          <w:sz w:val="24"/>
          <w:szCs w:val="24"/>
        </w:rPr>
      </w:pPr>
    </w:p>
    <w:p w14:paraId="24E18B57" w14:textId="77777777" w:rsidR="00DD1BF2" w:rsidRPr="005052EA" w:rsidRDefault="00DD1BF2" w:rsidP="00DD1BF2">
      <w:pPr>
        <w:spacing w:after="0"/>
        <w:jc w:val="center"/>
        <w:rPr>
          <w:rFonts w:ascii="Times New Roman" w:hAnsi="Times New Roman"/>
          <w:b/>
          <w:i/>
          <w:sz w:val="24"/>
          <w:szCs w:val="24"/>
        </w:rPr>
      </w:pPr>
    </w:p>
    <w:p w14:paraId="7BAB5E3F" w14:textId="77777777" w:rsidR="00DD1BF2" w:rsidRPr="005052EA" w:rsidRDefault="00DD1BF2" w:rsidP="00DD1BF2">
      <w:pPr>
        <w:spacing w:after="0"/>
        <w:jc w:val="center"/>
        <w:rPr>
          <w:rFonts w:ascii="Times New Roman" w:hAnsi="Times New Roman"/>
          <w:b/>
          <w:i/>
          <w:sz w:val="24"/>
          <w:szCs w:val="24"/>
        </w:rPr>
      </w:pPr>
    </w:p>
    <w:p w14:paraId="784B8853" w14:textId="77777777" w:rsidR="00DD1BF2" w:rsidRPr="005052EA" w:rsidRDefault="00DD1BF2" w:rsidP="00DD1BF2">
      <w:pPr>
        <w:spacing w:after="0"/>
        <w:jc w:val="center"/>
        <w:rPr>
          <w:rFonts w:ascii="Times New Roman" w:hAnsi="Times New Roman"/>
          <w:b/>
          <w:i/>
          <w:sz w:val="24"/>
          <w:szCs w:val="24"/>
        </w:rPr>
      </w:pPr>
    </w:p>
    <w:p w14:paraId="04B9D8A9" w14:textId="77777777" w:rsidR="00DD1BF2" w:rsidRPr="005052EA" w:rsidRDefault="00DD1BF2" w:rsidP="00DD1BF2">
      <w:pPr>
        <w:spacing w:after="0"/>
        <w:jc w:val="center"/>
        <w:rPr>
          <w:rFonts w:ascii="Times New Roman" w:hAnsi="Times New Roman"/>
          <w:b/>
          <w:i/>
          <w:sz w:val="24"/>
          <w:szCs w:val="24"/>
        </w:rPr>
      </w:pPr>
    </w:p>
    <w:p w14:paraId="68B96C49" w14:textId="712EE4A8" w:rsidR="00DD1BF2" w:rsidRPr="00843936" w:rsidRDefault="00DD1BF2" w:rsidP="00DD1BF2">
      <w:pPr>
        <w:keepNext/>
        <w:spacing w:after="0"/>
        <w:jc w:val="center"/>
        <w:outlineLvl w:val="0"/>
        <w:rPr>
          <w:rFonts w:ascii="Times New Roman" w:hAnsi="Times New Roman"/>
          <w:b/>
          <w:bCs/>
          <w:kern w:val="32"/>
          <w:sz w:val="28"/>
          <w:szCs w:val="28"/>
        </w:rPr>
      </w:pPr>
      <w:bookmarkStart w:id="2" w:name="_Toc154581385"/>
      <w:r w:rsidRPr="00843936">
        <w:rPr>
          <w:rFonts w:ascii="Times New Roman" w:hAnsi="Times New Roman"/>
          <w:b/>
          <w:bCs/>
          <w:kern w:val="32"/>
          <w:sz w:val="28"/>
          <w:szCs w:val="28"/>
        </w:rPr>
        <w:t>РАБОЧАЯ ПРОГРАММА УЧЕБНОЙ ДИСЦИПЛИНЫ</w:t>
      </w:r>
      <w:bookmarkEnd w:id="2"/>
    </w:p>
    <w:p w14:paraId="2C7C22C2" w14:textId="77777777" w:rsidR="00DD1BF2" w:rsidRPr="005052EA" w:rsidRDefault="00DD1BF2" w:rsidP="00DD1BF2">
      <w:pPr>
        <w:spacing w:after="0"/>
        <w:jc w:val="center"/>
        <w:rPr>
          <w:rFonts w:ascii="Times New Roman" w:hAnsi="Times New Roman"/>
          <w:b/>
          <w:i/>
          <w:sz w:val="24"/>
          <w:szCs w:val="24"/>
          <w:u w:val="single"/>
        </w:rPr>
      </w:pPr>
    </w:p>
    <w:p w14:paraId="314E3815" w14:textId="0E47FCA5" w:rsidR="00DD1BF2" w:rsidRPr="00843936" w:rsidRDefault="00DD1BF2" w:rsidP="00DD1BF2">
      <w:pPr>
        <w:keepNext/>
        <w:spacing w:after="0"/>
        <w:jc w:val="center"/>
        <w:outlineLvl w:val="0"/>
        <w:rPr>
          <w:rFonts w:ascii="Times New Roman" w:hAnsi="Times New Roman"/>
          <w:b/>
          <w:bCs/>
          <w:i/>
          <w:kern w:val="32"/>
          <w:sz w:val="28"/>
          <w:szCs w:val="28"/>
        </w:rPr>
      </w:pPr>
      <w:bookmarkStart w:id="3" w:name="_Toc154581386"/>
      <w:r w:rsidRPr="00843936">
        <w:rPr>
          <w:rFonts w:ascii="Times New Roman" w:hAnsi="Times New Roman"/>
          <w:b/>
          <w:bCs/>
          <w:i/>
          <w:kern w:val="32"/>
          <w:sz w:val="28"/>
          <w:szCs w:val="28"/>
        </w:rPr>
        <w:t>«СГ.03 БЕЗОПАСНОСТЬ ЖИЗНЕДЕЯТЕЛЬНОСТИ»</w:t>
      </w:r>
      <w:bookmarkEnd w:id="3"/>
    </w:p>
    <w:p w14:paraId="20CA3BAC" w14:textId="77777777" w:rsidR="00DD1BF2" w:rsidRPr="005052EA" w:rsidRDefault="00DD1BF2" w:rsidP="00DD1BF2">
      <w:pPr>
        <w:spacing w:after="0"/>
        <w:jc w:val="center"/>
        <w:rPr>
          <w:rFonts w:ascii="Times New Roman" w:hAnsi="Times New Roman"/>
          <w:b/>
          <w:i/>
          <w:sz w:val="24"/>
          <w:szCs w:val="24"/>
        </w:rPr>
      </w:pPr>
    </w:p>
    <w:p w14:paraId="095FF840" w14:textId="77777777" w:rsidR="00DD1BF2" w:rsidRPr="005052EA" w:rsidRDefault="00DD1BF2" w:rsidP="00DD1BF2">
      <w:pPr>
        <w:spacing w:after="0"/>
        <w:rPr>
          <w:rFonts w:ascii="Times New Roman" w:hAnsi="Times New Roman"/>
          <w:b/>
          <w:i/>
          <w:sz w:val="24"/>
          <w:szCs w:val="24"/>
        </w:rPr>
      </w:pPr>
    </w:p>
    <w:p w14:paraId="41C35CA8" w14:textId="77777777" w:rsidR="00DD1BF2" w:rsidRPr="005052EA" w:rsidRDefault="00DD1BF2" w:rsidP="00DD1BF2">
      <w:pPr>
        <w:spacing w:after="0"/>
        <w:rPr>
          <w:rFonts w:ascii="Times New Roman" w:hAnsi="Times New Roman"/>
          <w:b/>
          <w:i/>
          <w:sz w:val="24"/>
          <w:szCs w:val="24"/>
        </w:rPr>
      </w:pPr>
    </w:p>
    <w:p w14:paraId="7EC675B7" w14:textId="77777777" w:rsidR="00DD1BF2" w:rsidRPr="005052EA" w:rsidRDefault="00DD1BF2" w:rsidP="00DD1BF2">
      <w:pPr>
        <w:spacing w:after="0"/>
        <w:rPr>
          <w:rFonts w:ascii="Times New Roman" w:hAnsi="Times New Roman"/>
          <w:b/>
          <w:i/>
          <w:sz w:val="24"/>
          <w:szCs w:val="24"/>
        </w:rPr>
      </w:pPr>
    </w:p>
    <w:p w14:paraId="1E9EE1C6" w14:textId="77777777" w:rsidR="00DD1BF2" w:rsidRPr="005052EA" w:rsidRDefault="00DD1BF2" w:rsidP="00DD1BF2">
      <w:pPr>
        <w:spacing w:after="0"/>
        <w:rPr>
          <w:rFonts w:ascii="Times New Roman" w:hAnsi="Times New Roman"/>
          <w:b/>
          <w:i/>
          <w:sz w:val="24"/>
          <w:szCs w:val="24"/>
        </w:rPr>
      </w:pPr>
    </w:p>
    <w:p w14:paraId="504818CF" w14:textId="77777777" w:rsidR="00DD1BF2" w:rsidRPr="005052EA" w:rsidRDefault="00DD1BF2" w:rsidP="00DD1BF2">
      <w:pPr>
        <w:spacing w:after="0"/>
        <w:rPr>
          <w:rFonts w:ascii="Times New Roman" w:hAnsi="Times New Roman"/>
          <w:b/>
          <w:i/>
          <w:sz w:val="24"/>
          <w:szCs w:val="24"/>
        </w:rPr>
      </w:pPr>
    </w:p>
    <w:p w14:paraId="78EC99A8" w14:textId="77777777" w:rsidR="00DD1BF2" w:rsidRPr="005052EA" w:rsidRDefault="00DD1BF2" w:rsidP="00DD1BF2">
      <w:pPr>
        <w:spacing w:after="0"/>
        <w:rPr>
          <w:rFonts w:ascii="Times New Roman" w:hAnsi="Times New Roman"/>
          <w:b/>
          <w:i/>
          <w:sz w:val="24"/>
          <w:szCs w:val="24"/>
        </w:rPr>
      </w:pPr>
    </w:p>
    <w:p w14:paraId="27CFC7C8" w14:textId="77777777" w:rsidR="00DD1BF2" w:rsidRPr="005052EA" w:rsidRDefault="00DD1BF2" w:rsidP="00DD1BF2">
      <w:pPr>
        <w:spacing w:after="0"/>
        <w:rPr>
          <w:rFonts w:ascii="Times New Roman" w:hAnsi="Times New Roman"/>
          <w:b/>
          <w:i/>
          <w:sz w:val="24"/>
          <w:szCs w:val="24"/>
        </w:rPr>
      </w:pPr>
    </w:p>
    <w:p w14:paraId="692FFFF9" w14:textId="77777777" w:rsidR="00DD1BF2" w:rsidRPr="005052EA" w:rsidRDefault="00DD1BF2" w:rsidP="00DD1BF2">
      <w:pPr>
        <w:spacing w:after="0"/>
        <w:rPr>
          <w:rFonts w:ascii="Times New Roman" w:hAnsi="Times New Roman"/>
          <w:b/>
          <w:i/>
          <w:sz w:val="24"/>
          <w:szCs w:val="24"/>
        </w:rPr>
      </w:pPr>
    </w:p>
    <w:p w14:paraId="717BD5C3" w14:textId="77777777" w:rsidR="00DD1BF2" w:rsidRPr="005052EA" w:rsidRDefault="00DD1BF2" w:rsidP="00DD1BF2">
      <w:pPr>
        <w:spacing w:after="0"/>
        <w:rPr>
          <w:rFonts w:ascii="Times New Roman" w:hAnsi="Times New Roman"/>
          <w:b/>
          <w:i/>
          <w:sz w:val="24"/>
          <w:szCs w:val="24"/>
        </w:rPr>
      </w:pPr>
    </w:p>
    <w:p w14:paraId="36C47FAB" w14:textId="77777777" w:rsidR="00DD1BF2" w:rsidRPr="005052EA" w:rsidRDefault="00DD1BF2" w:rsidP="00DD1BF2">
      <w:pPr>
        <w:spacing w:after="0"/>
        <w:rPr>
          <w:rFonts w:ascii="Times New Roman" w:hAnsi="Times New Roman"/>
          <w:b/>
          <w:i/>
          <w:sz w:val="24"/>
          <w:szCs w:val="24"/>
        </w:rPr>
      </w:pPr>
    </w:p>
    <w:p w14:paraId="2B629744" w14:textId="77777777" w:rsidR="00DD1BF2" w:rsidRPr="005052EA" w:rsidRDefault="00DD1BF2" w:rsidP="00DD1BF2">
      <w:pPr>
        <w:spacing w:after="0"/>
        <w:rPr>
          <w:rFonts w:ascii="Times New Roman" w:hAnsi="Times New Roman"/>
          <w:b/>
          <w:i/>
          <w:sz w:val="24"/>
          <w:szCs w:val="24"/>
        </w:rPr>
      </w:pPr>
    </w:p>
    <w:p w14:paraId="0051E4DF" w14:textId="77777777" w:rsidR="00DD1BF2" w:rsidRPr="005052EA" w:rsidRDefault="00DD1BF2" w:rsidP="00DD1BF2">
      <w:pPr>
        <w:spacing w:after="0"/>
        <w:rPr>
          <w:rFonts w:ascii="Times New Roman" w:hAnsi="Times New Roman"/>
          <w:b/>
          <w:i/>
          <w:sz w:val="24"/>
          <w:szCs w:val="24"/>
        </w:rPr>
      </w:pPr>
    </w:p>
    <w:p w14:paraId="60C5F855" w14:textId="77777777" w:rsidR="00DD1BF2" w:rsidRPr="005052EA" w:rsidRDefault="00DD1BF2" w:rsidP="00DD1BF2">
      <w:pPr>
        <w:spacing w:after="0"/>
        <w:rPr>
          <w:rFonts w:ascii="Times New Roman" w:hAnsi="Times New Roman"/>
          <w:b/>
          <w:i/>
          <w:sz w:val="24"/>
          <w:szCs w:val="24"/>
        </w:rPr>
      </w:pPr>
    </w:p>
    <w:p w14:paraId="25D4ACFF" w14:textId="77777777" w:rsidR="00DD1BF2" w:rsidRPr="005052EA" w:rsidRDefault="00DD1BF2" w:rsidP="00DD1BF2">
      <w:pPr>
        <w:spacing w:after="0"/>
        <w:rPr>
          <w:rFonts w:ascii="Times New Roman" w:hAnsi="Times New Roman"/>
          <w:b/>
          <w:i/>
          <w:sz w:val="24"/>
          <w:szCs w:val="24"/>
        </w:rPr>
      </w:pPr>
    </w:p>
    <w:p w14:paraId="6AFD8BE0" w14:textId="77777777" w:rsidR="00DD1BF2" w:rsidRPr="005052EA" w:rsidRDefault="00DD1BF2" w:rsidP="00DD1BF2">
      <w:pPr>
        <w:spacing w:after="0"/>
        <w:rPr>
          <w:rFonts w:ascii="Times New Roman" w:hAnsi="Times New Roman"/>
          <w:b/>
          <w:i/>
          <w:sz w:val="24"/>
          <w:szCs w:val="24"/>
        </w:rPr>
      </w:pPr>
    </w:p>
    <w:p w14:paraId="1BEBF708" w14:textId="77777777" w:rsidR="00DD1BF2" w:rsidRPr="005052EA" w:rsidRDefault="00DD1BF2" w:rsidP="00DD1BF2">
      <w:pPr>
        <w:spacing w:after="0"/>
        <w:rPr>
          <w:rFonts w:ascii="Times New Roman" w:hAnsi="Times New Roman"/>
          <w:b/>
          <w:i/>
          <w:sz w:val="24"/>
          <w:szCs w:val="24"/>
        </w:rPr>
      </w:pPr>
    </w:p>
    <w:p w14:paraId="46709BB0" w14:textId="77777777" w:rsidR="00DD1BF2" w:rsidRPr="005052EA" w:rsidRDefault="00DD1BF2" w:rsidP="00DD1BF2">
      <w:pPr>
        <w:spacing w:after="0"/>
        <w:rPr>
          <w:rFonts w:ascii="Times New Roman" w:hAnsi="Times New Roman"/>
          <w:b/>
          <w:i/>
          <w:sz w:val="24"/>
          <w:szCs w:val="24"/>
        </w:rPr>
      </w:pPr>
    </w:p>
    <w:p w14:paraId="6911881A" w14:textId="77777777" w:rsidR="00DD1BF2" w:rsidRPr="005052EA" w:rsidRDefault="00DD1BF2" w:rsidP="00DD1BF2">
      <w:pPr>
        <w:spacing w:after="0"/>
        <w:rPr>
          <w:rFonts w:ascii="Times New Roman" w:hAnsi="Times New Roman"/>
          <w:b/>
          <w:i/>
          <w:sz w:val="24"/>
          <w:szCs w:val="24"/>
        </w:rPr>
      </w:pPr>
    </w:p>
    <w:p w14:paraId="609F2D21" w14:textId="77777777" w:rsidR="00DD1BF2" w:rsidRPr="005052EA" w:rsidRDefault="00DD1BF2" w:rsidP="00DD1BF2">
      <w:pPr>
        <w:spacing w:after="0"/>
        <w:rPr>
          <w:rFonts w:ascii="Times New Roman" w:hAnsi="Times New Roman"/>
          <w:b/>
          <w:i/>
          <w:sz w:val="24"/>
          <w:szCs w:val="24"/>
        </w:rPr>
      </w:pPr>
    </w:p>
    <w:p w14:paraId="5593231A" w14:textId="76AC5F66" w:rsidR="00DD1BF2" w:rsidRPr="005052EA" w:rsidRDefault="00DD1BF2" w:rsidP="00DD1BF2">
      <w:pPr>
        <w:spacing w:after="0"/>
        <w:jc w:val="center"/>
        <w:rPr>
          <w:rFonts w:ascii="Times New Roman" w:hAnsi="Times New Roman"/>
          <w:b/>
          <w:sz w:val="24"/>
          <w:szCs w:val="24"/>
          <w:vertAlign w:val="superscript"/>
        </w:rPr>
      </w:pPr>
      <w:r w:rsidRPr="005052EA">
        <w:rPr>
          <w:rFonts w:ascii="Times New Roman" w:hAnsi="Times New Roman"/>
          <w:b/>
          <w:bCs/>
          <w:sz w:val="24"/>
          <w:szCs w:val="24"/>
        </w:rPr>
        <w:t>202</w:t>
      </w:r>
      <w:r>
        <w:rPr>
          <w:rFonts w:ascii="Times New Roman" w:hAnsi="Times New Roman"/>
          <w:b/>
          <w:bCs/>
          <w:sz w:val="24"/>
          <w:szCs w:val="24"/>
        </w:rPr>
        <w:t>4</w:t>
      </w:r>
      <w:r w:rsidRPr="005052EA">
        <w:rPr>
          <w:rFonts w:ascii="Times New Roman" w:hAnsi="Times New Roman"/>
          <w:b/>
          <w:bCs/>
          <w:sz w:val="24"/>
          <w:szCs w:val="24"/>
        </w:rPr>
        <w:t xml:space="preserve"> г.</w:t>
      </w:r>
      <w:r w:rsidRPr="005052EA">
        <w:rPr>
          <w:rFonts w:ascii="Times New Roman" w:hAnsi="Times New Roman"/>
          <w:b/>
          <w:bCs/>
          <w:sz w:val="24"/>
          <w:szCs w:val="24"/>
        </w:rPr>
        <w:br w:type="page"/>
      </w:r>
    </w:p>
    <w:p w14:paraId="08B68DAA" w14:textId="77777777" w:rsidR="00DD1BF2" w:rsidRPr="005052EA" w:rsidRDefault="00DD1BF2" w:rsidP="00DD1BF2">
      <w:pPr>
        <w:spacing w:after="0"/>
        <w:jc w:val="center"/>
        <w:rPr>
          <w:rFonts w:ascii="Times New Roman" w:hAnsi="Times New Roman"/>
          <w:b/>
          <w:sz w:val="24"/>
          <w:szCs w:val="24"/>
        </w:rPr>
      </w:pPr>
      <w:r w:rsidRPr="005052EA">
        <w:rPr>
          <w:rFonts w:ascii="Times New Roman" w:hAnsi="Times New Roman"/>
          <w:b/>
          <w:sz w:val="24"/>
          <w:szCs w:val="24"/>
        </w:rPr>
        <w:lastRenderedPageBreak/>
        <w:t>СОДЕРЖАНИЕ</w:t>
      </w:r>
    </w:p>
    <w:p w14:paraId="5E6577D7" w14:textId="77777777" w:rsidR="00DD1BF2" w:rsidRPr="005052EA" w:rsidRDefault="00DD1BF2" w:rsidP="00DD1BF2">
      <w:pPr>
        <w:spacing w:after="0"/>
        <w:rPr>
          <w:rFonts w:ascii="Times New Roman" w:hAnsi="Times New Roman"/>
          <w:b/>
          <w:i/>
          <w:sz w:val="24"/>
          <w:szCs w:val="24"/>
        </w:rPr>
      </w:pPr>
    </w:p>
    <w:tbl>
      <w:tblPr>
        <w:tblW w:w="0" w:type="auto"/>
        <w:tblLook w:val="01E0" w:firstRow="1" w:lastRow="1" w:firstColumn="1" w:lastColumn="1" w:noHBand="0" w:noVBand="0"/>
      </w:tblPr>
      <w:tblGrid>
        <w:gridCol w:w="8359"/>
        <w:gridCol w:w="985"/>
      </w:tblGrid>
      <w:tr w:rsidR="00DD1BF2" w:rsidRPr="005052EA" w14:paraId="0088BA6D" w14:textId="77777777" w:rsidTr="00DD1BF2">
        <w:tc>
          <w:tcPr>
            <w:tcW w:w="8359" w:type="dxa"/>
            <w:hideMark/>
          </w:tcPr>
          <w:p w14:paraId="75B35F13" w14:textId="2F06EAC2" w:rsidR="00DD1BF2" w:rsidRPr="005052EA" w:rsidRDefault="00DD1BF2" w:rsidP="00DD1BF2">
            <w:pPr>
              <w:numPr>
                <w:ilvl w:val="0"/>
                <w:numId w:val="2"/>
              </w:numPr>
              <w:suppressAutoHyphens/>
              <w:jc w:val="both"/>
              <w:rPr>
                <w:rFonts w:ascii="Times New Roman" w:hAnsi="Times New Roman"/>
                <w:b/>
                <w:sz w:val="24"/>
                <w:szCs w:val="24"/>
              </w:rPr>
            </w:pPr>
            <w:r w:rsidRPr="005052EA">
              <w:rPr>
                <w:rFonts w:ascii="Times New Roman" w:hAnsi="Times New Roman"/>
                <w:b/>
                <w:sz w:val="24"/>
                <w:szCs w:val="24"/>
              </w:rPr>
              <w:t xml:space="preserve">ОБЩАЯ ХАРАКТЕРИСТИКА </w:t>
            </w:r>
            <w:r w:rsidRPr="005052EA">
              <w:rPr>
                <w:rFonts w:ascii="Times New Roman" w:hAnsi="Times New Roman"/>
                <w:b/>
                <w:color w:val="000000"/>
                <w:sz w:val="24"/>
                <w:szCs w:val="24"/>
              </w:rPr>
              <w:t>РАБОЧЕЙ ПРОГРАММЫ</w:t>
            </w:r>
            <w:r w:rsidRPr="005052EA">
              <w:rPr>
                <w:rFonts w:ascii="Times New Roman" w:hAnsi="Times New Roman"/>
                <w:b/>
                <w:sz w:val="24"/>
                <w:szCs w:val="24"/>
              </w:rPr>
              <w:t xml:space="preserve"> УЧЕБНОЙ ДИСЦИПЛИНЫ</w:t>
            </w:r>
          </w:p>
        </w:tc>
        <w:tc>
          <w:tcPr>
            <w:tcW w:w="985" w:type="dxa"/>
          </w:tcPr>
          <w:p w14:paraId="7D535249" w14:textId="050F109B" w:rsidR="00DD1BF2" w:rsidRPr="005052EA" w:rsidRDefault="00DD1BF2" w:rsidP="00B32B70">
            <w:pPr>
              <w:jc w:val="center"/>
              <w:rPr>
                <w:rFonts w:ascii="Times New Roman" w:hAnsi="Times New Roman"/>
                <w:b/>
                <w:sz w:val="24"/>
                <w:szCs w:val="24"/>
              </w:rPr>
            </w:pPr>
            <w:r>
              <w:rPr>
                <w:rFonts w:ascii="Times New Roman" w:hAnsi="Times New Roman"/>
                <w:b/>
                <w:sz w:val="24"/>
                <w:szCs w:val="24"/>
              </w:rPr>
              <w:t>3</w:t>
            </w:r>
          </w:p>
        </w:tc>
      </w:tr>
      <w:tr w:rsidR="00DD1BF2" w:rsidRPr="005052EA" w14:paraId="09375DA6" w14:textId="77777777" w:rsidTr="00DD1BF2">
        <w:tc>
          <w:tcPr>
            <w:tcW w:w="8359" w:type="dxa"/>
            <w:hideMark/>
          </w:tcPr>
          <w:p w14:paraId="66F9F56F" w14:textId="1342CF15" w:rsidR="00DD1BF2" w:rsidRPr="005052EA" w:rsidRDefault="00DD1BF2" w:rsidP="00DD1BF2">
            <w:pPr>
              <w:numPr>
                <w:ilvl w:val="0"/>
                <w:numId w:val="2"/>
              </w:numPr>
              <w:suppressAutoHyphens/>
              <w:jc w:val="both"/>
              <w:rPr>
                <w:rFonts w:ascii="Times New Roman" w:hAnsi="Times New Roman"/>
                <w:b/>
                <w:sz w:val="24"/>
                <w:szCs w:val="24"/>
              </w:rPr>
            </w:pPr>
            <w:r w:rsidRPr="005052EA">
              <w:rPr>
                <w:rFonts w:ascii="Times New Roman" w:hAnsi="Times New Roman"/>
                <w:b/>
                <w:sz w:val="24"/>
                <w:szCs w:val="24"/>
              </w:rPr>
              <w:t>СТРУКТУРА И СОДЕРЖАНИЕ УЧЕБНОЙ ДИСЦИПЛИНЫ</w:t>
            </w:r>
          </w:p>
        </w:tc>
        <w:tc>
          <w:tcPr>
            <w:tcW w:w="985" w:type="dxa"/>
          </w:tcPr>
          <w:p w14:paraId="1E499DCC" w14:textId="44A15EE0" w:rsidR="00DD1BF2" w:rsidRPr="005052EA" w:rsidRDefault="00B32B70" w:rsidP="00B32B70">
            <w:pPr>
              <w:jc w:val="center"/>
              <w:rPr>
                <w:rFonts w:ascii="Times New Roman" w:hAnsi="Times New Roman"/>
                <w:b/>
                <w:sz w:val="24"/>
                <w:szCs w:val="24"/>
              </w:rPr>
            </w:pPr>
            <w:r>
              <w:rPr>
                <w:rFonts w:ascii="Times New Roman" w:hAnsi="Times New Roman"/>
                <w:b/>
                <w:sz w:val="24"/>
                <w:szCs w:val="24"/>
              </w:rPr>
              <w:t>4</w:t>
            </w:r>
          </w:p>
        </w:tc>
      </w:tr>
      <w:tr w:rsidR="00DD1BF2" w:rsidRPr="005052EA" w14:paraId="3132D5CE" w14:textId="77777777" w:rsidTr="00DD1BF2">
        <w:tc>
          <w:tcPr>
            <w:tcW w:w="8359" w:type="dxa"/>
          </w:tcPr>
          <w:p w14:paraId="06221B64" w14:textId="28A66A25" w:rsidR="00DD1BF2" w:rsidRPr="005052EA" w:rsidRDefault="00DD1BF2" w:rsidP="00DD1BF2">
            <w:pPr>
              <w:numPr>
                <w:ilvl w:val="0"/>
                <w:numId w:val="2"/>
              </w:numPr>
              <w:suppressAutoHyphens/>
              <w:jc w:val="both"/>
              <w:rPr>
                <w:rFonts w:ascii="Times New Roman" w:hAnsi="Times New Roman"/>
                <w:b/>
                <w:sz w:val="24"/>
                <w:szCs w:val="24"/>
              </w:rPr>
            </w:pPr>
            <w:r w:rsidRPr="005052EA">
              <w:rPr>
                <w:rFonts w:ascii="Times New Roman" w:hAnsi="Times New Roman"/>
                <w:b/>
                <w:sz w:val="24"/>
                <w:szCs w:val="24"/>
              </w:rPr>
              <w:t>УСЛОВИЯ РЕАЛИЗАЦИИ УЧЕБНОЙ ДИСЦИПЛИНЫ</w:t>
            </w:r>
          </w:p>
        </w:tc>
        <w:tc>
          <w:tcPr>
            <w:tcW w:w="985" w:type="dxa"/>
          </w:tcPr>
          <w:p w14:paraId="65816CAB" w14:textId="050C86BE" w:rsidR="00DD1BF2" w:rsidRPr="005052EA" w:rsidRDefault="00B32B70" w:rsidP="00B32B70">
            <w:pPr>
              <w:jc w:val="center"/>
              <w:rPr>
                <w:rFonts w:ascii="Times New Roman" w:hAnsi="Times New Roman"/>
                <w:b/>
                <w:sz w:val="24"/>
                <w:szCs w:val="24"/>
              </w:rPr>
            </w:pPr>
            <w:r>
              <w:rPr>
                <w:rFonts w:ascii="Times New Roman" w:hAnsi="Times New Roman"/>
                <w:b/>
                <w:sz w:val="24"/>
                <w:szCs w:val="24"/>
              </w:rPr>
              <w:t>13</w:t>
            </w:r>
          </w:p>
        </w:tc>
      </w:tr>
      <w:tr w:rsidR="00DD1BF2" w:rsidRPr="005052EA" w14:paraId="4922EA54" w14:textId="77777777" w:rsidTr="00DD1BF2">
        <w:tc>
          <w:tcPr>
            <w:tcW w:w="8359" w:type="dxa"/>
          </w:tcPr>
          <w:p w14:paraId="0C7922AD" w14:textId="06411914" w:rsidR="00DD1BF2" w:rsidRPr="005052EA" w:rsidRDefault="00DD1BF2" w:rsidP="00DD1BF2">
            <w:pPr>
              <w:numPr>
                <w:ilvl w:val="0"/>
                <w:numId w:val="2"/>
              </w:numPr>
              <w:suppressAutoHyphens/>
              <w:jc w:val="both"/>
              <w:rPr>
                <w:rFonts w:ascii="Times New Roman" w:hAnsi="Times New Roman"/>
                <w:b/>
                <w:sz w:val="24"/>
                <w:szCs w:val="24"/>
              </w:rPr>
            </w:pPr>
            <w:r w:rsidRPr="005052EA">
              <w:rPr>
                <w:rFonts w:ascii="Times New Roman" w:hAnsi="Times New Roman"/>
                <w:b/>
                <w:sz w:val="24"/>
                <w:szCs w:val="24"/>
              </w:rPr>
              <w:t>КОНТРОЛЬ И ОЦЕНКА РЕЗУЛЬТАТОВ ОСВОЕНИЯ УЧЕБНОЙ ДИСЦИПЛИНЫ</w:t>
            </w:r>
          </w:p>
        </w:tc>
        <w:tc>
          <w:tcPr>
            <w:tcW w:w="985" w:type="dxa"/>
          </w:tcPr>
          <w:p w14:paraId="1E33ED4A" w14:textId="477C99DC" w:rsidR="00DD1BF2" w:rsidRPr="005052EA" w:rsidRDefault="00B32B70" w:rsidP="00B32B70">
            <w:pPr>
              <w:jc w:val="center"/>
              <w:rPr>
                <w:rFonts w:ascii="Times New Roman" w:hAnsi="Times New Roman"/>
                <w:b/>
                <w:sz w:val="24"/>
                <w:szCs w:val="24"/>
              </w:rPr>
            </w:pPr>
            <w:r>
              <w:rPr>
                <w:rFonts w:ascii="Times New Roman" w:hAnsi="Times New Roman"/>
                <w:b/>
                <w:sz w:val="24"/>
                <w:szCs w:val="24"/>
              </w:rPr>
              <w:t>16</w:t>
            </w:r>
          </w:p>
        </w:tc>
      </w:tr>
    </w:tbl>
    <w:p w14:paraId="5B846611" w14:textId="4DD4D32B" w:rsidR="00DD1BF2" w:rsidRPr="005052EA" w:rsidRDefault="00DD1BF2" w:rsidP="00DD1BF2">
      <w:pPr>
        <w:numPr>
          <w:ilvl w:val="3"/>
          <w:numId w:val="1"/>
        </w:numPr>
        <w:suppressAutoHyphens/>
        <w:spacing w:before="120" w:after="0"/>
        <w:ind w:left="567"/>
        <w:jc w:val="center"/>
        <w:rPr>
          <w:rFonts w:ascii="Times New Roman" w:hAnsi="Times New Roman"/>
          <w:b/>
          <w:sz w:val="24"/>
          <w:szCs w:val="24"/>
        </w:rPr>
      </w:pPr>
      <w:r w:rsidRPr="005052EA">
        <w:rPr>
          <w:rFonts w:ascii="Times New Roman" w:hAnsi="Times New Roman"/>
          <w:b/>
          <w:i/>
          <w:sz w:val="24"/>
          <w:szCs w:val="24"/>
          <w:u w:val="single"/>
        </w:rPr>
        <w:br w:type="page"/>
      </w:r>
      <w:r w:rsidRPr="005052EA">
        <w:rPr>
          <w:rFonts w:ascii="Times New Roman" w:hAnsi="Times New Roman"/>
          <w:b/>
          <w:sz w:val="24"/>
          <w:szCs w:val="24"/>
        </w:rPr>
        <w:lastRenderedPageBreak/>
        <w:t xml:space="preserve">ОБЩАЯ ХАРАКТЕРИСТИКА </w:t>
      </w:r>
      <w:r w:rsidRPr="005052EA">
        <w:rPr>
          <w:rFonts w:ascii="Times New Roman" w:hAnsi="Times New Roman"/>
          <w:b/>
          <w:color w:val="000000"/>
          <w:sz w:val="24"/>
          <w:szCs w:val="24"/>
        </w:rPr>
        <w:t>РАБОЧЕЙ ПРОГРАММЫ</w:t>
      </w:r>
      <w:r w:rsidRPr="005052EA">
        <w:rPr>
          <w:rFonts w:ascii="Times New Roman" w:hAnsi="Times New Roman"/>
          <w:b/>
          <w:sz w:val="24"/>
          <w:szCs w:val="24"/>
        </w:rPr>
        <w:t xml:space="preserve"> УЧЕБНОЙ ДИСЦИПЛИНЫ</w:t>
      </w:r>
    </w:p>
    <w:p w14:paraId="6D08AF40" w14:textId="77777777" w:rsidR="00DD1BF2" w:rsidRPr="005052EA" w:rsidRDefault="00DD1BF2" w:rsidP="00DD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709"/>
        <w:jc w:val="both"/>
        <w:rPr>
          <w:rFonts w:ascii="Times New Roman" w:hAnsi="Times New Roman"/>
          <w:sz w:val="24"/>
          <w:szCs w:val="24"/>
          <w:vertAlign w:val="superscript"/>
        </w:rPr>
      </w:pPr>
    </w:p>
    <w:p w14:paraId="01382E21" w14:textId="597360E7" w:rsidR="00DD1BF2" w:rsidRPr="005052EA" w:rsidRDefault="00DD1BF2" w:rsidP="00DD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5052EA">
        <w:rPr>
          <w:rFonts w:ascii="Times New Roman" w:hAnsi="Times New Roman"/>
          <w:b/>
          <w:sz w:val="24"/>
          <w:szCs w:val="24"/>
        </w:rPr>
        <w:t xml:space="preserve">1.1. Место дисциплины в структуре </w:t>
      </w:r>
      <w:r>
        <w:rPr>
          <w:rFonts w:ascii="Times New Roman" w:hAnsi="Times New Roman"/>
          <w:b/>
          <w:sz w:val="24"/>
          <w:szCs w:val="24"/>
        </w:rPr>
        <w:t xml:space="preserve">основной </w:t>
      </w:r>
      <w:r w:rsidRPr="005052EA">
        <w:rPr>
          <w:rFonts w:ascii="Times New Roman" w:hAnsi="Times New Roman"/>
          <w:b/>
          <w:sz w:val="24"/>
          <w:szCs w:val="24"/>
        </w:rPr>
        <w:t xml:space="preserve">образовательной программы: </w:t>
      </w:r>
    </w:p>
    <w:p w14:paraId="462ACECB" w14:textId="77777777" w:rsidR="00B22416" w:rsidRDefault="00DD1BF2" w:rsidP="00B224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24"/>
          <w:szCs w:val="24"/>
        </w:rPr>
      </w:pPr>
      <w:r w:rsidRPr="005052EA">
        <w:rPr>
          <w:rFonts w:ascii="Times New Roman" w:hAnsi="Times New Roman"/>
          <w:sz w:val="24"/>
          <w:szCs w:val="24"/>
        </w:rPr>
        <w:t xml:space="preserve">Учебная дисциплина «Безопасность жизнедеятельности» является обязательной частью социально-гуманитарного цикла </w:t>
      </w:r>
      <w:r>
        <w:rPr>
          <w:rFonts w:ascii="Times New Roman" w:hAnsi="Times New Roman"/>
          <w:sz w:val="24"/>
          <w:szCs w:val="24"/>
        </w:rPr>
        <w:t xml:space="preserve">основной </w:t>
      </w:r>
      <w:r w:rsidRPr="005052EA">
        <w:rPr>
          <w:rFonts w:ascii="Times New Roman" w:hAnsi="Times New Roman"/>
          <w:sz w:val="24"/>
          <w:szCs w:val="24"/>
        </w:rPr>
        <w:t xml:space="preserve">образовательной программы </w:t>
      </w:r>
      <w:r w:rsidRPr="005052EA">
        <w:rPr>
          <w:rFonts w:ascii="Times New Roman" w:hAnsi="Times New Roman"/>
          <w:sz w:val="24"/>
          <w:szCs w:val="24"/>
        </w:rPr>
        <w:br/>
        <w:t xml:space="preserve">в соответствии с ФГОС СПО по </w:t>
      </w:r>
      <w:r w:rsidRPr="005052EA">
        <w:rPr>
          <w:rFonts w:ascii="Times New Roman" w:hAnsi="Times New Roman"/>
          <w:color w:val="000000"/>
          <w:sz w:val="24"/>
          <w:szCs w:val="24"/>
        </w:rPr>
        <w:t>специальности</w:t>
      </w:r>
      <w:r w:rsidR="00B22416">
        <w:rPr>
          <w:rFonts w:ascii="Times New Roman" w:hAnsi="Times New Roman"/>
          <w:color w:val="000000"/>
          <w:sz w:val="24"/>
          <w:szCs w:val="24"/>
        </w:rPr>
        <w:t xml:space="preserve"> </w:t>
      </w:r>
      <w:r w:rsidR="00B22416">
        <w:rPr>
          <w:rFonts w:ascii="Times New Roman" w:hAnsi="Times New Roman"/>
          <w:i/>
          <w:color w:val="000000"/>
          <w:sz w:val="24"/>
          <w:szCs w:val="24"/>
        </w:rPr>
        <w:t>40.02.04 Юриспруденция</w:t>
      </w:r>
      <w:r w:rsidR="00B22416">
        <w:rPr>
          <w:rFonts w:ascii="Times New Roman" w:hAnsi="Times New Roman"/>
          <w:i/>
          <w:sz w:val="24"/>
          <w:szCs w:val="24"/>
        </w:rPr>
        <w:t xml:space="preserve">. </w:t>
      </w:r>
    </w:p>
    <w:p w14:paraId="500676AE" w14:textId="77777777" w:rsidR="00DD1BF2" w:rsidRPr="005052EA" w:rsidRDefault="00DD1BF2" w:rsidP="00DD1B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052EA">
        <w:rPr>
          <w:rFonts w:ascii="Times New Roman" w:hAnsi="Times New Roman"/>
          <w:sz w:val="24"/>
          <w:szCs w:val="24"/>
        </w:rPr>
        <w:t>Особое значение дисциплина имеет при формировании и развитии ОК 04, ОК 06, ОК 07</w:t>
      </w:r>
      <w:r w:rsidRPr="005052EA">
        <w:rPr>
          <w:rFonts w:ascii="Times New Roman" w:hAnsi="Times New Roman"/>
          <w:i/>
          <w:sz w:val="24"/>
          <w:szCs w:val="24"/>
        </w:rPr>
        <w:t>.</w:t>
      </w:r>
    </w:p>
    <w:p w14:paraId="2303C86E" w14:textId="77777777" w:rsidR="00DD1BF2" w:rsidRPr="005052EA" w:rsidRDefault="00DD1BF2" w:rsidP="00DD1BF2">
      <w:pPr>
        <w:spacing w:after="0"/>
        <w:ind w:firstLine="709"/>
        <w:rPr>
          <w:rFonts w:ascii="Times New Roman" w:hAnsi="Times New Roman"/>
          <w:b/>
          <w:sz w:val="24"/>
          <w:szCs w:val="24"/>
        </w:rPr>
      </w:pPr>
      <w:r w:rsidRPr="005052EA">
        <w:rPr>
          <w:rFonts w:ascii="Times New Roman" w:hAnsi="Times New Roman"/>
          <w:b/>
          <w:sz w:val="24"/>
          <w:szCs w:val="24"/>
        </w:rPr>
        <w:t>1.2. Цель и планируемые результаты освоения дисциплины:</w:t>
      </w:r>
    </w:p>
    <w:p w14:paraId="632CE7EB" w14:textId="77777777" w:rsidR="00DD1BF2" w:rsidRPr="005052EA" w:rsidRDefault="00DD1BF2" w:rsidP="00DD1BF2">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В рамках программы учебной дисциплины обучающимися осваиваются умения </w:t>
      </w:r>
      <w:r w:rsidRPr="005052EA">
        <w:rPr>
          <w:rFonts w:ascii="Times New Roman" w:hAnsi="Times New Roman"/>
          <w:sz w:val="24"/>
          <w:szCs w:val="24"/>
        </w:rPr>
        <w:br/>
        <w:t>и знания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40"/>
      </w:tblGrid>
      <w:tr w:rsidR="00DD1BF2" w:rsidRPr="005052EA" w14:paraId="32173592" w14:textId="77777777" w:rsidTr="00AC1381">
        <w:trPr>
          <w:trHeight w:val="649"/>
        </w:trPr>
        <w:tc>
          <w:tcPr>
            <w:tcW w:w="1589" w:type="dxa"/>
            <w:tcBorders>
              <w:top w:val="single" w:sz="4" w:space="0" w:color="auto"/>
              <w:left w:val="single" w:sz="4" w:space="0" w:color="auto"/>
              <w:bottom w:val="single" w:sz="4" w:space="0" w:color="auto"/>
              <w:right w:val="single" w:sz="4" w:space="0" w:color="auto"/>
            </w:tcBorders>
            <w:hideMark/>
          </w:tcPr>
          <w:p w14:paraId="4CCA18E8" w14:textId="77777777" w:rsidR="00DD1BF2" w:rsidRPr="005052EA" w:rsidRDefault="00DD1BF2" w:rsidP="00AC1381">
            <w:pPr>
              <w:suppressAutoHyphens/>
              <w:spacing w:after="0"/>
              <w:jc w:val="center"/>
              <w:rPr>
                <w:rFonts w:ascii="Times New Roman" w:hAnsi="Times New Roman"/>
                <w:sz w:val="24"/>
                <w:szCs w:val="24"/>
              </w:rPr>
            </w:pPr>
            <w:r w:rsidRPr="005052EA">
              <w:rPr>
                <w:rFonts w:ascii="Times New Roman" w:hAnsi="Times New Roman"/>
                <w:sz w:val="24"/>
                <w:szCs w:val="24"/>
              </w:rPr>
              <w:t xml:space="preserve">Код </w:t>
            </w:r>
          </w:p>
          <w:p w14:paraId="002A63C3" w14:textId="77777777" w:rsidR="00DD1BF2" w:rsidRPr="005052EA" w:rsidRDefault="00DD1BF2" w:rsidP="00AC1381">
            <w:pPr>
              <w:suppressAutoHyphens/>
              <w:spacing w:after="0"/>
              <w:jc w:val="center"/>
              <w:rPr>
                <w:rFonts w:ascii="Times New Roman" w:hAnsi="Times New Roman"/>
                <w:sz w:val="24"/>
                <w:szCs w:val="24"/>
              </w:rPr>
            </w:pPr>
            <w:r w:rsidRPr="005052EA">
              <w:rPr>
                <w:rFonts w:ascii="Times New Roman" w:hAnsi="Times New Roman"/>
                <w:sz w:val="24"/>
                <w:szCs w:val="24"/>
              </w:rPr>
              <w:t>ПК, ОК</w:t>
            </w:r>
          </w:p>
        </w:tc>
        <w:tc>
          <w:tcPr>
            <w:tcW w:w="3764" w:type="dxa"/>
            <w:tcBorders>
              <w:top w:val="single" w:sz="4" w:space="0" w:color="auto"/>
              <w:left w:val="single" w:sz="4" w:space="0" w:color="auto"/>
              <w:bottom w:val="single" w:sz="4" w:space="0" w:color="auto"/>
              <w:right w:val="single" w:sz="4" w:space="0" w:color="auto"/>
            </w:tcBorders>
            <w:hideMark/>
          </w:tcPr>
          <w:p w14:paraId="7541DD65" w14:textId="77777777" w:rsidR="00DD1BF2" w:rsidRPr="005052EA" w:rsidRDefault="00DD1BF2" w:rsidP="00AC1381">
            <w:pPr>
              <w:suppressAutoHyphens/>
              <w:spacing w:after="0"/>
              <w:jc w:val="center"/>
              <w:rPr>
                <w:rFonts w:ascii="Times New Roman" w:hAnsi="Times New Roman"/>
                <w:sz w:val="24"/>
                <w:szCs w:val="24"/>
              </w:rPr>
            </w:pPr>
            <w:r w:rsidRPr="005052EA">
              <w:rPr>
                <w:rFonts w:ascii="Times New Roman" w:hAnsi="Times New Roman"/>
                <w:sz w:val="24"/>
                <w:szCs w:val="24"/>
              </w:rPr>
              <w:t>Умения</w:t>
            </w:r>
          </w:p>
        </w:tc>
        <w:tc>
          <w:tcPr>
            <w:tcW w:w="4140" w:type="dxa"/>
            <w:tcBorders>
              <w:top w:val="single" w:sz="4" w:space="0" w:color="auto"/>
              <w:left w:val="single" w:sz="4" w:space="0" w:color="auto"/>
              <w:bottom w:val="single" w:sz="4" w:space="0" w:color="auto"/>
              <w:right w:val="single" w:sz="4" w:space="0" w:color="auto"/>
            </w:tcBorders>
            <w:hideMark/>
          </w:tcPr>
          <w:p w14:paraId="7AD75650" w14:textId="77777777" w:rsidR="00DD1BF2" w:rsidRPr="005052EA" w:rsidRDefault="00DD1BF2" w:rsidP="00AC1381">
            <w:pPr>
              <w:suppressAutoHyphens/>
              <w:spacing w:after="0"/>
              <w:jc w:val="center"/>
              <w:rPr>
                <w:rFonts w:ascii="Times New Roman" w:hAnsi="Times New Roman"/>
                <w:sz w:val="24"/>
                <w:szCs w:val="24"/>
              </w:rPr>
            </w:pPr>
            <w:r w:rsidRPr="005052EA">
              <w:rPr>
                <w:rFonts w:ascii="Times New Roman" w:hAnsi="Times New Roman"/>
                <w:sz w:val="24"/>
                <w:szCs w:val="24"/>
              </w:rPr>
              <w:t>Знания</w:t>
            </w:r>
          </w:p>
        </w:tc>
      </w:tr>
      <w:tr w:rsidR="00DD1BF2" w:rsidRPr="005052EA" w14:paraId="54306D5F" w14:textId="77777777" w:rsidTr="00AC1381">
        <w:trPr>
          <w:trHeight w:val="1020"/>
        </w:trPr>
        <w:tc>
          <w:tcPr>
            <w:tcW w:w="1589" w:type="dxa"/>
            <w:tcBorders>
              <w:top w:val="single" w:sz="4" w:space="0" w:color="auto"/>
              <w:left w:val="single" w:sz="4" w:space="0" w:color="auto"/>
              <w:bottom w:val="single" w:sz="4" w:space="0" w:color="auto"/>
              <w:right w:val="single" w:sz="4" w:space="0" w:color="auto"/>
            </w:tcBorders>
          </w:tcPr>
          <w:p w14:paraId="3F6EFB47" w14:textId="77777777" w:rsidR="00DD1BF2" w:rsidRPr="005052EA" w:rsidRDefault="00DD1BF2" w:rsidP="00AC1381">
            <w:pPr>
              <w:suppressAutoHyphens/>
              <w:spacing w:after="0"/>
              <w:jc w:val="center"/>
              <w:rPr>
                <w:rFonts w:ascii="Times New Roman" w:hAnsi="Times New Roman"/>
                <w:iCs/>
                <w:sz w:val="24"/>
                <w:szCs w:val="24"/>
              </w:rPr>
            </w:pPr>
            <w:r w:rsidRPr="005052EA">
              <w:rPr>
                <w:rFonts w:ascii="Times New Roman" w:hAnsi="Times New Roman"/>
                <w:iCs/>
                <w:sz w:val="24"/>
                <w:szCs w:val="24"/>
              </w:rPr>
              <w:t>ОК 04</w:t>
            </w:r>
          </w:p>
        </w:tc>
        <w:tc>
          <w:tcPr>
            <w:tcW w:w="3764" w:type="dxa"/>
            <w:tcBorders>
              <w:top w:val="single" w:sz="4" w:space="0" w:color="auto"/>
              <w:left w:val="single" w:sz="4" w:space="0" w:color="auto"/>
              <w:bottom w:val="single" w:sz="4" w:space="0" w:color="auto"/>
              <w:right w:val="single" w:sz="4" w:space="0" w:color="auto"/>
            </w:tcBorders>
          </w:tcPr>
          <w:p w14:paraId="1FAAB972" w14:textId="77777777" w:rsidR="00DD1BF2" w:rsidRPr="005052EA" w:rsidRDefault="00DD1BF2" w:rsidP="00AC1381">
            <w:pPr>
              <w:suppressAutoHyphens/>
              <w:spacing w:after="0"/>
              <w:rPr>
                <w:rFonts w:ascii="Times New Roman" w:hAnsi="Times New Roman"/>
                <w:iCs/>
                <w:sz w:val="24"/>
                <w:szCs w:val="24"/>
              </w:rPr>
            </w:pPr>
            <w:r w:rsidRPr="005052EA">
              <w:rPr>
                <w:rFonts w:ascii="Times New Roman" w:hAnsi="Times New Roman"/>
                <w:iCs/>
                <w:sz w:val="24"/>
                <w:szCs w:val="24"/>
              </w:rPr>
              <w:t>организовывать работу коллектива и команды; взаимодействовать с коллегами, руководством, гражданами в ходе профессиональной деятельности</w:t>
            </w:r>
          </w:p>
        </w:tc>
        <w:tc>
          <w:tcPr>
            <w:tcW w:w="4140" w:type="dxa"/>
            <w:tcBorders>
              <w:top w:val="single" w:sz="4" w:space="0" w:color="auto"/>
              <w:left w:val="single" w:sz="4" w:space="0" w:color="auto"/>
              <w:bottom w:val="single" w:sz="4" w:space="0" w:color="auto"/>
              <w:right w:val="single" w:sz="4" w:space="0" w:color="auto"/>
            </w:tcBorders>
          </w:tcPr>
          <w:p w14:paraId="73991E68" w14:textId="77777777" w:rsidR="00DD1BF2" w:rsidRPr="005052EA" w:rsidRDefault="00DD1BF2" w:rsidP="00AC1381">
            <w:pPr>
              <w:suppressAutoHyphens/>
              <w:spacing w:after="0"/>
              <w:rPr>
                <w:rFonts w:ascii="Times New Roman" w:hAnsi="Times New Roman"/>
                <w:iCs/>
                <w:sz w:val="24"/>
                <w:szCs w:val="24"/>
              </w:rPr>
            </w:pPr>
            <w:r w:rsidRPr="005052EA">
              <w:rPr>
                <w:rFonts w:ascii="Times New Roman" w:hAnsi="Times New Roman"/>
                <w:iCs/>
                <w:sz w:val="24"/>
                <w:szCs w:val="24"/>
              </w:rPr>
              <w:t>психологические особенности личности</w:t>
            </w:r>
          </w:p>
        </w:tc>
      </w:tr>
      <w:tr w:rsidR="00DD1BF2" w:rsidRPr="005052EA" w14:paraId="6EC7DE7A" w14:textId="77777777" w:rsidTr="00AC1381">
        <w:trPr>
          <w:trHeight w:val="1020"/>
        </w:trPr>
        <w:tc>
          <w:tcPr>
            <w:tcW w:w="1589" w:type="dxa"/>
            <w:tcBorders>
              <w:top w:val="single" w:sz="4" w:space="0" w:color="auto"/>
              <w:left w:val="single" w:sz="4" w:space="0" w:color="auto"/>
              <w:bottom w:val="single" w:sz="4" w:space="0" w:color="auto"/>
              <w:right w:val="single" w:sz="4" w:space="0" w:color="auto"/>
            </w:tcBorders>
            <w:hideMark/>
          </w:tcPr>
          <w:p w14:paraId="60E0BD70" w14:textId="77777777" w:rsidR="00DD1BF2" w:rsidRPr="005052EA" w:rsidRDefault="00DD1BF2" w:rsidP="00AC1381">
            <w:pPr>
              <w:suppressAutoHyphens/>
              <w:spacing w:after="0"/>
              <w:jc w:val="center"/>
              <w:rPr>
                <w:rFonts w:ascii="Times New Roman" w:hAnsi="Times New Roman"/>
                <w:iCs/>
                <w:sz w:val="24"/>
                <w:szCs w:val="24"/>
              </w:rPr>
            </w:pPr>
            <w:r w:rsidRPr="005052EA">
              <w:rPr>
                <w:rFonts w:ascii="Times New Roman" w:hAnsi="Times New Roman"/>
                <w:iCs/>
                <w:sz w:val="24"/>
                <w:szCs w:val="24"/>
              </w:rPr>
              <w:t>ОК 06</w:t>
            </w:r>
          </w:p>
        </w:tc>
        <w:tc>
          <w:tcPr>
            <w:tcW w:w="3764" w:type="dxa"/>
            <w:tcBorders>
              <w:top w:val="single" w:sz="4" w:space="0" w:color="auto"/>
              <w:left w:val="single" w:sz="4" w:space="0" w:color="auto"/>
              <w:bottom w:val="single" w:sz="4" w:space="0" w:color="auto"/>
              <w:right w:val="single" w:sz="4" w:space="0" w:color="auto"/>
            </w:tcBorders>
            <w:hideMark/>
          </w:tcPr>
          <w:p w14:paraId="28D0490E" w14:textId="77777777" w:rsidR="00DD1BF2" w:rsidRPr="005052EA" w:rsidRDefault="00DD1BF2" w:rsidP="00AC1381">
            <w:pPr>
              <w:suppressAutoHyphens/>
              <w:spacing w:after="0"/>
              <w:rPr>
                <w:rFonts w:ascii="Times New Roman" w:hAnsi="Times New Roman"/>
                <w:iCs/>
                <w:sz w:val="24"/>
                <w:szCs w:val="24"/>
              </w:rPr>
            </w:pPr>
            <w:r w:rsidRPr="005052EA">
              <w:rPr>
                <w:rFonts w:ascii="Times New Roman" w:hAnsi="Times New Roman"/>
                <w:iCs/>
                <w:sz w:val="24"/>
                <w:szCs w:val="24"/>
              </w:rPr>
              <w:t>описывать значимость своей специальности</w:t>
            </w:r>
          </w:p>
        </w:tc>
        <w:tc>
          <w:tcPr>
            <w:tcW w:w="4140" w:type="dxa"/>
            <w:tcBorders>
              <w:top w:val="single" w:sz="4" w:space="0" w:color="auto"/>
              <w:left w:val="single" w:sz="4" w:space="0" w:color="auto"/>
              <w:bottom w:val="single" w:sz="4" w:space="0" w:color="auto"/>
              <w:right w:val="single" w:sz="4" w:space="0" w:color="auto"/>
            </w:tcBorders>
            <w:hideMark/>
          </w:tcPr>
          <w:p w14:paraId="598F6FFB" w14:textId="77777777" w:rsidR="00DD1BF2" w:rsidRPr="005052EA" w:rsidRDefault="00DD1BF2" w:rsidP="00AC1381">
            <w:pPr>
              <w:suppressAutoHyphens/>
              <w:spacing w:after="0"/>
              <w:rPr>
                <w:rFonts w:ascii="Times New Roman" w:hAnsi="Times New Roman"/>
                <w:iCs/>
                <w:sz w:val="24"/>
                <w:szCs w:val="24"/>
              </w:rPr>
            </w:pPr>
            <w:r w:rsidRPr="005052EA">
              <w:rPr>
                <w:rFonts w:ascii="Times New Roman" w:hAnsi="Times New Roman"/>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w:t>
            </w:r>
          </w:p>
        </w:tc>
      </w:tr>
      <w:tr w:rsidR="00DD1BF2" w:rsidRPr="005052EA" w14:paraId="4744BD39" w14:textId="77777777" w:rsidTr="00AC1381">
        <w:trPr>
          <w:trHeight w:val="1020"/>
        </w:trPr>
        <w:tc>
          <w:tcPr>
            <w:tcW w:w="1589" w:type="dxa"/>
            <w:tcBorders>
              <w:top w:val="single" w:sz="4" w:space="0" w:color="auto"/>
              <w:left w:val="single" w:sz="4" w:space="0" w:color="auto"/>
              <w:bottom w:val="single" w:sz="4" w:space="0" w:color="auto"/>
              <w:right w:val="single" w:sz="4" w:space="0" w:color="auto"/>
            </w:tcBorders>
            <w:hideMark/>
          </w:tcPr>
          <w:p w14:paraId="04AED68D" w14:textId="77777777" w:rsidR="00DD1BF2" w:rsidRPr="005052EA" w:rsidRDefault="00DD1BF2" w:rsidP="00AC1381">
            <w:pPr>
              <w:suppressAutoHyphens/>
              <w:spacing w:after="0"/>
              <w:jc w:val="center"/>
              <w:rPr>
                <w:rFonts w:ascii="Times New Roman" w:hAnsi="Times New Roman"/>
                <w:iCs/>
                <w:sz w:val="24"/>
                <w:szCs w:val="24"/>
              </w:rPr>
            </w:pPr>
            <w:r w:rsidRPr="005052EA">
              <w:rPr>
                <w:rFonts w:ascii="Times New Roman" w:hAnsi="Times New Roman"/>
                <w:iCs/>
                <w:sz w:val="24"/>
                <w:szCs w:val="24"/>
              </w:rPr>
              <w:t>ОК 07</w:t>
            </w:r>
          </w:p>
        </w:tc>
        <w:tc>
          <w:tcPr>
            <w:tcW w:w="3764" w:type="dxa"/>
            <w:tcBorders>
              <w:top w:val="single" w:sz="4" w:space="0" w:color="auto"/>
              <w:left w:val="single" w:sz="4" w:space="0" w:color="auto"/>
              <w:bottom w:val="single" w:sz="4" w:space="0" w:color="auto"/>
              <w:right w:val="single" w:sz="4" w:space="0" w:color="auto"/>
            </w:tcBorders>
            <w:hideMark/>
          </w:tcPr>
          <w:p w14:paraId="426985D0" w14:textId="77777777" w:rsidR="00DD1BF2" w:rsidRPr="005052EA" w:rsidRDefault="00DD1BF2" w:rsidP="00AC1381">
            <w:pPr>
              <w:suppressAutoHyphens/>
              <w:spacing w:after="0"/>
              <w:rPr>
                <w:rFonts w:ascii="Times New Roman" w:hAnsi="Times New Roman"/>
                <w:iCs/>
                <w:sz w:val="24"/>
                <w:szCs w:val="24"/>
              </w:rPr>
            </w:pPr>
            <w:r w:rsidRPr="005052EA">
              <w:rPr>
                <w:rFonts w:ascii="Times New Roman" w:hAnsi="Times New Roman"/>
                <w:iCs/>
                <w:sz w:val="24"/>
                <w:szCs w:val="24"/>
              </w:rPr>
              <w:t>осуществлять работу с соблюдением принципов бережливого производства</w:t>
            </w:r>
          </w:p>
        </w:tc>
        <w:tc>
          <w:tcPr>
            <w:tcW w:w="4140" w:type="dxa"/>
            <w:tcBorders>
              <w:top w:val="single" w:sz="4" w:space="0" w:color="auto"/>
              <w:left w:val="single" w:sz="4" w:space="0" w:color="auto"/>
              <w:bottom w:val="single" w:sz="4" w:space="0" w:color="auto"/>
              <w:right w:val="single" w:sz="4" w:space="0" w:color="auto"/>
            </w:tcBorders>
            <w:hideMark/>
          </w:tcPr>
          <w:p w14:paraId="653F44F1" w14:textId="77777777" w:rsidR="00DD1BF2" w:rsidRPr="005052EA" w:rsidRDefault="00DD1BF2" w:rsidP="00AC1381">
            <w:pPr>
              <w:suppressAutoHyphens/>
              <w:spacing w:after="0"/>
              <w:rPr>
                <w:rFonts w:ascii="Times New Roman" w:hAnsi="Times New Roman"/>
                <w:iCs/>
                <w:sz w:val="24"/>
                <w:szCs w:val="24"/>
              </w:rPr>
            </w:pPr>
            <w:r w:rsidRPr="005052EA">
              <w:rPr>
                <w:rFonts w:ascii="Times New Roman" w:hAnsi="Times New Roman"/>
                <w:iCs/>
                <w:sz w:val="24"/>
                <w:szCs w:val="24"/>
              </w:rPr>
              <w:t>основные ресурсы, задействованные в профессиональной деятельности, принципы бережливого производства</w:t>
            </w:r>
          </w:p>
        </w:tc>
      </w:tr>
    </w:tbl>
    <w:p w14:paraId="331C0E39" w14:textId="77777777" w:rsidR="00DD1BF2" w:rsidRPr="005052EA" w:rsidRDefault="00DD1BF2" w:rsidP="00DD1BF2">
      <w:pPr>
        <w:suppressAutoHyphens/>
        <w:spacing w:after="0"/>
        <w:ind w:firstLine="709"/>
        <w:rPr>
          <w:rFonts w:ascii="Times New Roman" w:hAnsi="Times New Roman"/>
          <w:b/>
          <w:sz w:val="24"/>
          <w:szCs w:val="24"/>
        </w:rPr>
      </w:pPr>
    </w:p>
    <w:p w14:paraId="6FA6D852" w14:textId="77777777" w:rsidR="00DD1BF2" w:rsidRDefault="00DD1BF2">
      <w:pPr>
        <w:spacing w:after="160" w:line="259" w:lineRule="auto"/>
        <w:rPr>
          <w:rFonts w:ascii="Times New Roman" w:hAnsi="Times New Roman"/>
          <w:b/>
          <w:sz w:val="24"/>
          <w:szCs w:val="24"/>
        </w:rPr>
      </w:pPr>
      <w:r>
        <w:rPr>
          <w:rFonts w:ascii="Times New Roman" w:hAnsi="Times New Roman"/>
          <w:b/>
          <w:sz w:val="24"/>
          <w:szCs w:val="24"/>
        </w:rPr>
        <w:br w:type="page"/>
      </w:r>
    </w:p>
    <w:p w14:paraId="565A645E" w14:textId="473C4EC6" w:rsidR="00DD1BF2" w:rsidRPr="005052EA" w:rsidRDefault="00DD1BF2" w:rsidP="00DD1BF2">
      <w:pPr>
        <w:suppressAutoHyphens/>
        <w:spacing w:after="0"/>
        <w:jc w:val="center"/>
        <w:rPr>
          <w:rFonts w:ascii="Times New Roman" w:hAnsi="Times New Roman"/>
          <w:b/>
          <w:sz w:val="24"/>
          <w:szCs w:val="24"/>
        </w:rPr>
      </w:pPr>
      <w:r w:rsidRPr="005052EA">
        <w:rPr>
          <w:rFonts w:ascii="Times New Roman" w:hAnsi="Times New Roman"/>
          <w:b/>
          <w:sz w:val="24"/>
          <w:szCs w:val="24"/>
        </w:rPr>
        <w:lastRenderedPageBreak/>
        <w:t>2. СТРУКТУРА И СОДЕРЖАНИЕ УЧЕБНОЙ ДИСЦИПЛИНЫ</w:t>
      </w:r>
    </w:p>
    <w:p w14:paraId="64C944CF" w14:textId="77777777" w:rsidR="00DD1BF2" w:rsidRPr="005052EA" w:rsidRDefault="00DD1BF2" w:rsidP="00DD1BF2">
      <w:pPr>
        <w:suppressAutoHyphens/>
        <w:spacing w:after="0"/>
        <w:ind w:firstLine="709"/>
        <w:rPr>
          <w:rFonts w:ascii="Times New Roman" w:hAnsi="Times New Roman"/>
          <w:b/>
          <w:sz w:val="24"/>
          <w:szCs w:val="24"/>
        </w:rPr>
      </w:pPr>
      <w:r w:rsidRPr="005052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DD1BF2" w:rsidRPr="005052EA" w14:paraId="1507A9C6" w14:textId="77777777" w:rsidTr="00AC13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861B12A" w14:textId="77777777" w:rsidR="00DD1BF2" w:rsidRPr="005052EA" w:rsidRDefault="00DD1BF2" w:rsidP="00AC1381">
            <w:pPr>
              <w:suppressAutoHyphens/>
              <w:spacing w:after="0"/>
              <w:rPr>
                <w:rFonts w:ascii="Times New Roman" w:hAnsi="Times New Roman"/>
                <w:b/>
                <w:sz w:val="24"/>
                <w:szCs w:val="24"/>
              </w:rPr>
            </w:pPr>
            <w:r w:rsidRPr="005052EA">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6D64450" w14:textId="77777777" w:rsidR="00DD1BF2" w:rsidRPr="005052EA" w:rsidRDefault="00DD1BF2" w:rsidP="00AC1381">
            <w:pPr>
              <w:suppressAutoHyphens/>
              <w:spacing w:after="0"/>
              <w:rPr>
                <w:rFonts w:ascii="Times New Roman" w:hAnsi="Times New Roman"/>
                <w:b/>
                <w:iCs/>
                <w:sz w:val="24"/>
                <w:szCs w:val="24"/>
              </w:rPr>
            </w:pPr>
            <w:r w:rsidRPr="005052EA">
              <w:rPr>
                <w:rFonts w:ascii="Times New Roman" w:hAnsi="Times New Roman"/>
                <w:b/>
                <w:iCs/>
                <w:sz w:val="24"/>
                <w:szCs w:val="24"/>
              </w:rPr>
              <w:t>Объем в часах</w:t>
            </w:r>
          </w:p>
        </w:tc>
      </w:tr>
      <w:tr w:rsidR="00DD1BF2" w:rsidRPr="005052EA" w14:paraId="3153E78B" w14:textId="77777777" w:rsidTr="00AC13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208DC61" w14:textId="77777777" w:rsidR="00DD1BF2" w:rsidRPr="005052EA" w:rsidRDefault="00DD1BF2" w:rsidP="00AC1381">
            <w:pPr>
              <w:suppressAutoHyphens/>
              <w:spacing w:after="0"/>
              <w:rPr>
                <w:rFonts w:ascii="Times New Roman" w:hAnsi="Times New Roman"/>
                <w:b/>
                <w:sz w:val="24"/>
                <w:szCs w:val="24"/>
              </w:rPr>
            </w:pPr>
            <w:r w:rsidRPr="005052EA">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8FB7213" w14:textId="77777777" w:rsidR="00DD1BF2" w:rsidRPr="00A216E1" w:rsidRDefault="00DD1BF2" w:rsidP="00AC1381">
            <w:pPr>
              <w:suppressAutoHyphens/>
              <w:spacing w:after="0"/>
              <w:rPr>
                <w:rFonts w:ascii="Times New Roman" w:hAnsi="Times New Roman"/>
                <w:b/>
                <w:iCs/>
                <w:sz w:val="24"/>
                <w:szCs w:val="24"/>
              </w:rPr>
            </w:pPr>
            <w:r w:rsidRPr="00A216E1">
              <w:rPr>
                <w:rFonts w:ascii="Times New Roman" w:hAnsi="Times New Roman"/>
                <w:b/>
                <w:iCs/>
                <w:sz w:val="24"/>
                <w:szCs w:val="24"/>
              </w:rPr>
              <w:t>68</w:t>
            </w:r>
          </w:p>
        </w:tc>
      </w:tr>
      <w:tr w:rsidR="00DD1BF2" w:rsidRPr="005052EA" w14:paraId="7639CB6B" w14:textId="77777777" w:rsidTr="00AC13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AE69283" w14:textId="77777777" w:rsidR="00DD1BF2" w:rsidRPr="005052EA" w:rsidRDefault="00DD1BF2" w:rsidP="00AC1381">
            <w:pPr>
              <w:suppressAutoHyphens/>
              <w:spacing w:after="0"/>
              <w:rPr>
                <w:rFonts w:ascii="Times New Roman" w:hAnsi="Times New Roman"/>
                <w:b/>
                <w:sz w:val="24"/>
                <w:szCs w:val="24"/>
              </w:rPr>
            </w:pPr>
            <w:r w:rsidRPr="005052EA">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A8FB5AE" w14:textId="49118A95" w:rsidR="00DD1BF2" w:rsidRPr="005052EA" w:rsidRDefault="00A1260B" w:rsidP="00AC1381">
            <w:pPr>
              <w:suppressAutoHyphens/>
              <w:spacing w:after="0"/>
              <w:rPr>
                <w:rFonts w:ascii="Times New Roman" w:hAnsi="Times New Roman"/>
                <w:iCs/>
                <w:sz w:val="24"/>
                <w:szCs w:val="24"/>
              </w:rPr>
            </w:pPr>
            <w:r>
              <w:rPr>
                <w:rFonts w:ascii="Times New Roman" w:hAnsi="Times New Roman"/>
                <w:iCs/>
                <w:sz w:val="24"/>
                <w:szCs w:val="24"/>
              </w:rPr>
              <w:t>48</w:t>
            </w:r>
          </w:p>
        </w:tc>
      </w:tr>
      <w:tr w:rsidR="00DD1BF2" w:rsidRPr="005052EA" w14:paraId="3725D32B" w14:textId="77777777" w:rsidTr="00AC138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23DC7C7" w14:textId="77777777" w:rsidR="00DD1BF2" w:rsidRPr="005052EA" w:rsidRDefault="00DD1BF2" w:rsidP="00AC1381">
            <w:pPr>
              <w:suppressAutoHyphens/>
              <w:spacing w:after="0"/>
              <w:rPr>
                <w:rFonts w:ascii="Times New Roman" w:hAnsi="Times New Roman"/>
                <w:iCs/>
                <w:sz w:val="24"/>
                <w:szCs w:val="24"/>
              </w:rPr>
            </w:pPr>
            <w:r w:rsidRPr="005052EA">
              <w:rPr>
                <w:rFonts w:ascii="Times New Roman" w:hAnsi="Times New Roman"/>
                <w:sz w:val="24"/>
                <w:szCs w:val="24"/>
              </w:rPr>
              <w:t>в т. ч.:</w:t>
            </w:r>
          </w:p>
        </w:tc>
      </w:tr>
      <w:tr w:rsidR="00DD1BF2" w:rsidRPr="005052EA" w14:paraId="2CED3DF0" w14:textId="77777777" w:rsidTr="00AC13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122E31A" w14:textId="77777777" w:rsidR="00DD1BF2" w:rsidRPr="005052EA" w:rsidRDefault="00DD1BF2" w:rsidP="00AC1381">
            <w:pPr>
              <w:suppressAutoHyphens/>
              <w:spacing w:after="0"/>
              <w:rPr>
                <w:rFonts w:ascii="Times New Roman" w:hAnsi="Times New Roman"/>
                <w:sz w:val="24"/>
                <w:szCs w:val="24"/>
              </w:rPr>
            </w:pPr>
            <w:r w:rsidRPr="005052EA">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26F250C" w14:textId="645F645C" w:rsidR="00DD1BF2" w:rsidRPr="005052EA" w:rsidRDefault="00A1260B" w:rsidP="00AC1381">
            <w:pPr>
              <w:suppressAutoHyphens/>
              <w:spacing w:after="0"/>
              <w:rPr>
                <w:rFonts w:ascii="Times New Roman" w:hAnsi="Times New Roman"/>
                <w:iCs/>
                <w:sz w:val="24"/>
                <w:szCs w:val="24"/>
              </w:rPr>
            </w:pPr>
            <w:r>
              <w:rPr>
                <w:rFonts w:ascii="Times New Roman" w:hAnsi="Times New Roman"/>
                <w:iCs/>
                <w:sz w:val="24"/>
                <w:szCs w:val="24"/>
              </w:rPr>
              <w:t>20</w:t>
            </w:r>
          </w:p>
        </w:tc>
      </w:tr>
      <w:tr w:rsidR="00DD1BF2" w:rsidRPr="005052EA" w14:paraId="1D15806E" w14:textId="77777777" w:rsidTr="00AC13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46DEE57" w14:textId="77777777" w:rsidR="00DD1BF2" w:rsidRPr="005052EA" w:rsidRDefault="00DD1BF2" w:rsidP="00AC1381">
            <w:pPr>
              <w:suppressAutoHyphens/>
              <w:spacing w:after="0"/>
              <w:rPr>
                <w:rFonts w:ascii="Times New Roman" w:hAnsi="Times New Roman"/>
                <w:sz w:val="24"/>
                <w:szCs w:val="24"/>
              </w:rPr>
            </w:pPr>
            <w:r w:rsidRPr="005052EA">
              <w:rPr>
                <w:rFonts w:ascii="Times New Roman" w:hAnsi="Times New Roman"/>
                <w:sz w:val="24"/>
                <w:szCs w:val="24"/>
              </w:rPr>
              <w:t>практические занятия</w:t>
            </w:r>
            <w:r w:rsidRPr="005052EA">
              <w:rPr>
                <w:rFonts w:ascii="Times New Roman" w:hAnsi="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85D4464" w14:textId="031328C9" w:rsidR="00DD1BF2" w:rsidRPr="005052EA" w:rsidRDefault="00A1260B" w:rsidP="00AC1381">
            <w:pPr>
              <w:suppressAutoHyphens/>
              <w:spacing w:after="0"/>
              <w:rPr>
                <w:rFonts w:ascii="Times New Roman" w:hAnsi="Times New Roman"/>
                <w:iCs/>
                <w:sz w:val="24"/>
                <w:szCs w:val="24"/>
              </w:rPr>
            </w:pPr>
            <w:r>
              <w:rPr>
                <w:rFonts w:ascii="Times New Roman" w:hAnsi="Times New Roman"/>
                <w:iCs/>
                <w:sz w:val="24"/>
                <w:szCs w:val="24"/>
              </w:rPr>
              <w:t>48</w:t>
            </w:r>
          </w:p>
        </w:tc>
      </w:tr>
      <w:tr w:rsidR="00DD1BF2" w:rsidRPr="005052EA" w14:paraId="743ACC14" w14:textId="77777777" w:rsidTr="00AC1381">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CECB61B" w14:textId="77777777" w:rsidR="00DD1BF2" w:rsidRPr="005052EA" w:rsidRDefault="00DD1BF2" w:rsidP="00AC1381">
            <w:pPr>
              <w:suppressAutoHyphens/>
              <w:spacing w:after="0"/>
              <w:rPr>
                <w:rFonts w:ascii="Times New Roman" w:hAnsi="Times New Roman"/>
                <w:i/>
                <w:sz w:val="24"/>
                <w:szCs w:val="24"/>
              </w:rPr>
            </w:pPr>
            <w:r w:rsidRPr="005052EA">
              <w:rPr>
                <w:rFonts w:ascii="Times New Roman" w:hAnsi="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01301DB" w14:textId="77777777" w:rsidR="00DD1BF2" w:rsidRPr="005052EA" w:rsidRDefault="00DD1BF2" w:rsidP="00AC1381">
            <w:pPr>
              <w:suppressAutoHyphens/>
              <w:spacing w:after="0"/>
              <w:rPr>
                <w:rFonts w:ascii="Times New Roman" w:hAnsi="Times New Roman"/>
                <w:iCs/>
                <w:sz w:val="24"/>
                <w:szCs w:val="24"/>
              </w:rPr>
            </w:pPr>
            <w:r w:rsidRPr="005052EA">
              <w:rPr>
                <w:rFonts w:ascii="Times New Roman" w:hAnsi="Times New Roman"/>
                <w:iCs/>
                <w:sz w:val="24"/>
                <w:szCs w:val="24"/>
              </w:rPr>
              <w:t>-</w:t>
            </w:r>
          </w:p>
        </w:tc>
      </w:tr>
      <w:tr w:rsidR="00DD1BF2" w:rsidRPr="005052EA" w14:paraId="110BEAB4" w14:textId="77777777" w:rsidTr="00AC1381">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EB40AD7" w14:textId="5D18CC6D" w:rsidR="00DD1BF2" w:rsidRPr="005052EA" w:rsidRDefault="00DD1BF2" w:rsidP="00AC1381">
            <w:pPr>
              <w:suppressAutoHyphens/>
              <w:spacing w:after="0"/>
              <w:rPr>
                <w:rFonts w:ascii="Times New Roman" w:hAnsi="Times New Roman"/>
                <w:i/>
                <w:sz w:val="24"/>
                <w:szCs w:val="24"/>
              </w:rPr>
            </w:pPr>
            <w:r w:rsidRPr="005052EA">
              <w:rPr>
                <w:rFonts w:ascii="Times New Roman" w:hAnsi="Times New Roman"/>
                <w:b/>
                <w:iCs/>
                <w:sz w:val="24"/>
                <w:szCs w:val="24"/>
              </w:rPr>
              <w:t>Промежуточная аттестация</w:t>
            </w:r>
            <w:r w:rsidR="00A216E1">
              <w:rPr>
                <w:rFonts w:ascii="Times New Roman" w:hAnsi="Times New Roman"/>
                <w:b/>
                <w:iCs/>
                <w:sz w:val="24"/>
                <w:szCs w:val="24"/>
              </w:rPr>
              <w:t xml:space="preserve"> –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C1086B0" w14:textId="77777777" w:rsidR="00DD1BF2" w:rsidRPr="005052EA" w:rsidRDefault="00DD1BF2" w:rsidP="00AC1381">
            <w:pPr>
              <w:suppressAutoHyphens/>
              <w:spacing w:after="0"/>
              <w:rPr>
                <w:rFonts w:ascii="Times New Roman" w:hAnsi="Times New Roman"/>
                <w:iCs/>
                <w:sz w:val="24"/>
                <w:szCs w:val="24"/>
              </w:rPr>
            </w:pPr>
          </w:p>
        </w:tc>
      </w:tr>
    </w:tbl>
    <w:p w14:paraId="1137A9ED" w14:textId="77777777" w:rsidR="00DD1BF2" w:rsidRPr="005052EA" w:rsidRDefault="00DD1BF2" w:rsidP="00DD1BF2">
      <w:pPr>
        <w:suppressAutoHyphens/>
        <w:spacing w:after="0"/>
        <w:rPr>
          <w:rFonts w:ascii="Times New Roman" w:hAnsi="Times New Roman"/>
          <w:b/>
          <w:i/>
          <w:sz w:val="24"/>
          <w:szCs w:val="24"/>
        </w:rPr>
      </w:pPr>
    </w:p>
    <w:p w14:paraId="1F7E94DC" w14:textId="77777777" w:rsidR="00DD1BF2" w:rsidRPr="005052EA" w:rsidRDefault="00DD1BF2" w:rsidP="00DD1BF2">
      <w:pPr>
        <w:spacing w:after="0"/>
        <w:rPr>
          <w:rFonts w:ascii="Times New Roman" w:hAnsi="Times New Roman"/>
          <w:b/>
          <w:i/>
          <w:sz w:val="24"/>
          <w:szCs w:val="24"/>
        </w:rPr>
        <w:sectPr w:rsidR="00DD1BF2" w:rsidRPr="005052EA" w:rsidSect="00F67259">
          <w:footerReference w:type="default" r:id="rId8"/>
          <w:pgSz w:w="11906" w:h="16838"/>
          <w:pgMar w:top="1134" w:right="851" w:bottom="1134" w:left="1701" w:header="708" w:footer="708" w:gutter="0"/>
          <w:cols w:space="720"/>
          <w:titlePg/>
          <w:docGrid w:linePitch="299"/>
        </w:sectPr>
      </w:pPr>
    </w:p>
    <w:p w14:paraId="56217265" w14:textId="77777777" w:rsidR="00DD1BF2" w:rsidRPr="005052EA" w:rsidRDefault="00DD1BF2" w:rsidP="00DD1BF2">
      <w:pPr>
        <w:spacing w:after="0"/>
        <w:ind w:firstLine="709"/>
        <w:rPr>
          <w:rFonts w:ascii="Times New Roman" w:hAnsi="Times New Roman"/>
          <w:b/>
          <w:bCs/>
          <w:sz w:val="24"/>
          <w:szCs w:val="24"/>
        </w:rPr>
      </w:pPr>
      <w:r w:rsidRPr="005052EA">
        <w:rPr>
          <w:rFonts w:ascii="Times New Roman" w:hAnsi="Times New Roman"/>
          <w:b/>
          <w:sz w:val="24"/>
          <w:szCs w:val="24"/>
        </w:rPr>
        <w:lastRenderedPageBreak/>
        <w:t xml:space="preserve">2.2. Тематический план и содержание учебной дисциплины </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066"/>
        <w:gridCol w:w="1365"/>
        <w:gridCol w:w="1605"/>
        <w:gridCol w:w="1901"/>
      </w:tblGrid>
      <w:tr w:rsidR="00DD1BF2" w:rsidRPr="005052EA" w14:paraId="156D72B2" w14:textId="77777777" w:rsidTr="004136F5">
        <w:trPr>
          <w:trHeight w:val="660"/>
        </w:trPr>
        <w:tc>
          <w:tcPr>
            <w:tcW w:w="836" w:type="pct"/>
            <w:vMerge w:val="restart"/>
            <w:tcBorders>
              <w:top w:val="single" w:sz="4" w:space="0" w:color="auto"/>
              <w:left w:val="single" w:sz="4" w:space="0" w:color="auto"/>
              <w:right w:val="single" w:sz="4" w:space="0" w:color="auto"/>
            </w:tcBorders>
            <w:vAlign w:val="center"/>
            <w:hideMark/>
          </w:tcPr>
          <w:p w14:paraId="5C2E688D" w14:textId="77777777" w:rsidR="00DD1BF2" w:rsidRPr="005052EA" w:rsidRDefault="00DD1BF2" w:rsidP="00AC1381">
            <w:pPr>
              <w:suppressAutoHyphens/>
              <w:spacing w:after="0"/>
              <w:jc w:val="center"/>
              <w:rPr>
                <w:rFonts w:ascii="Times New Roman" w:hAnsi="Times New Roman"/>
                <w:b/>
                <w:bCs/>
                <w:sz w:val="24"/>
                <w:szCs w:val="24"/>
              </w:rPr>
            </w:pPr>
            <w:r w:rsidRPr="005052EA">
              <w:rPr>
                <w:rFonts w:ascii="Times New Roman" w:hAnsi="Times New Roman"/>
                <w:b/>
                <w:bCs/>
                <w:sz w:val="24"/>
                <w:szCs w:val="24"/>
              </w:rPr>
              <w:t>Наименование разделов и тем</w:t>
            </w:r>
          </w:p>
        </w:tc>
        <w:tc>
          <w:tcPr>
            <w:tcW w:w="2465" w:type="pct"/>
            <w:vMerge w:val="restart"/>
            <w:tcBorders>
              <w:top w:val="single" w:sz="4" w:space="0" w:color="auto"/>
              <w:left w:val="single" w:sz="4" w:space="0" w:color="auto"/>
              <w:right w:val="single" w:sz="4" w:space="0" w:color="auto"/>
            </w:tcBorders>
            <w:vAlign w:val="center"/>
            <w:hideMark/>
          </w:tcPr>
          <w:p w14:paraId="7B6DDD95" w14:textId="77777777" w:rsidR="00DD1BF2" w:rsidRPr="005052EA" w:rsidRDefault="00DD1BF2" w:rsidP="00AC1381">
            <w:pPr>
              <w:suppressAutoHyphens/>
              <w:spacing w:after="0"/>
              <w:jc w:val="center"/>
              <w:rPr>
                <w:rFonts w:ascii="Times New Roman" w:hAnsi="Times New Roman"/>
                <w:b/>
                <w:bCs/>
                <w:sz w:val="24"/>
                <w:szCs w:val="24"/>
              </w:rPr>
            </w:pPr>
            <w:r w:rsidRPr="005052EA">
              <w:rPr>
                <w:rFonts w:ascii="Times New Roman" w:hAnsi="Times New Roman"/>
                <w:b/>
                <w:bCs/>
                <w:sz w:val="24"/>
                <w:szCs w:val="24"/>
              </w:rPr>
              <w:t>Содержание учебного материала и формы организации деятельности обучающихся</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14:paraId="34995795" w14:textId="7B240EA3" w:rsidR="00DD1BF2" w:rsidRPr="005052EA" w:rsidRDefault="00DD1BF2" w:rsidP="00AC1381">
            <w:pPr>
              <w:suppressAutoHyphens/>
              <w:spacing w:after="0"/>
              <w:jc w:val="center"/>
              <w:rPr>
                <w:rFonts w:ascii="Times New Roman" w:hAnsi="Times New Roman"/>
                <w:b/>
                <w:bCs/>
                <w:sz w:val="24"/>
                <w:szCs w:val="24"/>
              </w:rPr>
            </w:pPr>
            <w:r w:rsidRPr="005052EA">
              <w:rPr>
                <w:rFonts w:ascii="Times New Roman" w:hAnsi="Times New Roman"/>
                <w:b/>
                <w:bCs/>
                <w:sz w:val="24"/>
                <w:szCs w:val="24"/>
              </w:rPr>
              <w:t xml:space="preserve">Объем, акад. ч </w:t>
            </w:r>
          </w:p>
        </w:tc>
        <w:tc>
          <w:tcPr>
            <w:tcW w:w="663" w:type="pct"/>
            <w:vMerge w:val="restart"/>
            <w:tcBorders>
              <w:top w:val="single" w:sz="4" w:space="0" w:color="auto"/>
              <w:left w:val="single" w:sz="4" w:space="0" w:color="auto"/>
              <w:right w:val="single" w:sz="4" w:space="0" w:color="auto"/>
            </w:tcBorders>
            <w:vAlign w:val="center"/>
            <w:hideMark/>
          </w:tcPr>
          <w:p w14:paraId="1E53F1BC" w14:textId="15067A95" w:rsidR="00DD1BF2" w:rsidRPr="005052EA" w:rsidRDefault="00DD1BF2" w:rsidP="00AC1381">
            <w:pPr>
              <w:suppressAutoHyphens/>
              <w:spacing w:after="0"/>
              <w:jc w:val="center"/>
              <w:rPr>
                <w:rFonts w:ascii="Times New Roman" w:hAnsi="Times New Roman"/>
                <w:b/>
                <w:bCs/>
                <w:sz w:val="24"/>
                <w:szCs w:val="24"/>
              </w:rPr>
            </w:pPr>
            <w:r w:rsidRPr="005052EA">
              <w:rPr>
                <w:rFonts w:ascii="Times New Roman" w:hAnsi="Times New Roman"/>
                <w:b/>
                <w:bCs/>
                <w:sz w:val="24"/>
                <w:szCs w:val="24"/>
              </w:rPr>
              <w:t>Коды компетенций, формированию которых способствует элемент программы</w:t>
            </w:r>
          </w:p>
        </w:tc>
      </w:tr>
      <w:tr w:rsidR="00DD1BF2" w:rsidRPr="005052EA" w14:paraId="4CB64174" w14:textId="77777777" w:rsidTr="004136F5">
        <w:trPr>
          <w:trHeight w:val="1110"/>
        </w:trPr>
        <w:tc>
          <w:tcPr>
            <w:tcW w:w="836" w:type="pct"/>
            <w:vMerge/>
            <w:tcBorders>
              <w:left w:val="single" w:sz="4" w:space="0" w:color="auto"/>
              <w:bottom w:val="single" w:sz="4" w:space="0" w:color="auto"/>
              <w:right w:val="single" w:sz="4" w:space="0" w:color="auto"/>
            </w:tcBorders>
            <w:vAlign w:val="center"/>
          </w:tcPr>
          <w:p w14:paraId="5E27C584" w14:textId="77777777" w:rsidR="00DD1BF2" w:rsidRPr="005052EA" w:rsidRDefault="00DD1BF2" w:rsidP="00DD1BF2">
            <w:pPr>
              <w:suppressAutoHyphens/>
              <w:spacing w:after="0"/>
              <w:jc w:val="center"/>
              <w:rPr>
                <w:rFonts w:ascii="Times New Roman" w:hAnsi="Times New Roman"/>
                <w:b/>
                <w:bCs/>
                <w:sz w:val="24"/>
                <w:szCs w:val="24"/>
              </w:rPr>
            </w:pPr>
          </w:p>
        </w:tc>
        <w:tc>
          <w:tcPr>
            <w:tcW w:w="2465" w:type="pct"/>
            <w:vMerge/>
            <w:tcBorders>
              <w:left w:val="single" w:sz="4" w:space="0" w:color="auto"/>
              <w:bottom w:val="single" w:sz="4" w:space="0" w:color="auto"/>
              <w:right w:val="single" w:sz="4" w:space="0" w:color="auto"/>
            </w:tcBorders>
            <w:vAlign w:val="center"/>
          </w:tcPr>
          <w:p w14:paraId="36D15051" w14:textId="77777777" w:rsidR="00DD1BF2" w:rsidRPr="005052EA" w:rsidRDefault="00DD1BF2" w:rsidP="00DD1BF2">
            <w:pPr>
              <w:suppressAutoHyphens/>
              <w:spacing w:after="0"/>
              <w:jc w:val="center"/>
              <w:rPr>
                <w:rFonts w:ascii="Times New Roman" w:hAnsi="Times New Roman"/>
                <w:b/>
                <w:bCs/>
                <w:sz w:val="24"/>
                <w:szCs w:val="24"/>
              </w:rPr>
            </w:pPr>
          </w:p>
        </w:tc>
        <w:tc>
          <w:tcPr>
            <w:tcW w:w="476" w:type="pct"/>
            <w:tcBorders>
              <w:top w:val="single" w:sz="4" w:space="0" w:color="auto"/>
              <w:left w:val="single" w:sz="4" w:space="0" w:color="auto"/>
              <w:bottom w:val="single" w:sz="4" w:space="0" w:color="auto"/>
              <w:right w:val="single" w:sz="4" w:space="0" w:color="auto"/>
            </w:tcBorders>
            <w:vAlign w:val="center"/>
          </w:tcPr>
          <w:p w14:paraId="068C4991" w14:textId="0C7FA91F" w:rsidR="00DD1BF2" w:rsidRPr="00230095" w:rsidRDefault="004136F5" w:rsidP="00DD1BF2">
            <w:pPr>
              <w:suppressAutoHyphens/>
              <w:spacing w:after="0"/>
              <w:jc w:val="center"/>
              <w:rPr>
                <w:rFonts w:ascii="Times New Roman" w:hAnsi="Times New Roman"/>
                <w:b/>
                <w:bCs/>
                <w:sz w:val="24"/>
                <w:szCs w:val="24"/>
                <w:lang w:eastAsia="ar-SA"/>
              </w:rPr>
            </w:pPr>
            <w:proofErr w:type="spellStart"/>
            <w:r>
              <w:rPr>
                <w:rFonts w:ascii="Times New Roman" w:hAnsi="Times New Roman"/>
                <w:b/>
                <w:bCs/>
                <w:sz w:val="24"/>
                <w:szCs w:val="24"/>
                <w:lang w:eastAsia="ar-SA"/>
              </w:rPr>
              <w:t>а</w:t>
            </w:r>
            <w:r w:rsidR="00DD1BF2" w:rsidRPr="00230095">
              <w:rPr>
                <w:rFonts w:ascii="Times New Roman" w:hAnsi="Times New Roman"/>
                <w:b/>
                <w:bCs/>
                <w:sz w:val="24"/>
                <w:szCs w:val="24"/>
                <w:lang w:eastAsia="ar-SA"/>
              </w:rPr>
              <w:t>уд</w:t>
            </w:r>
            <w:proofErr w:type="spellEnd"/>
            <w:r>
              <w:rPr>
                <w:rFonts w:ascii="Times New Roman" w:hAnsi="Times New Roman"/>
                <w:b/>
                <w:bCs/>
                <w:sz w:val="24"/>
                <w:szCs w:val="24"/>
                <w:lang w:eastAsia="ar-SA"/>
              </w:rPr>
              <w:t xml:space="preserve"> (10=6</w:t>
            </w:r>
            <w:r>
              <w:rPr>
                <w:rFonts w:ascii="Times New Roman" w:hAnsi="Times New Roman"/>
                <w:b/>
                <w:bCs/>
                <w:sz w:val="24"/>
                <w:szCs w:val="24"/>
                <w:vertAlign w:val="subscript"/>
                <w:lang w:eastAsia="ar-SA"/>
              </w:rPr>
              <w:t>т</w:t>
            </w:r>
            <w:r>
              <w:rPr>
                <w:rFonts w:ascii="Times New Roman" w:hAnsi="Times New Roman"/>
                <w:b/>
                <w:bCs/>
                <w:sz w:val="24"/>
                <w:szCs w:val="24"/>
                <w:lang w:eastAsia="ar-SA"/>
              </w:rPr>
              <w:t>+4</w:t>
            </w:r>
            <w:r>
              <w:rPr>
                <w:rFonts w:ascii="Times New Roman" w:hAnsi="Times New Roman"/>
                <w:b/>
                <w:bCs/>
                <w:sz w:val="24"/>
                <w:szCs w:val="24"/>
                <w:vertAlign w:val="subscript"/>
                <w:lang w:eastAsia="ar-SA"/>
              </w:rPr>
              <w:t>пз</w:t>
            </w:r>
            <w:r>
              <w:rPr>
                <w:rFonts w:ascii="Times New Roman" w:hAnsi="Times New Roman"/>
                <w:b/>
                <w:bCs/>
                <w:sz w:val="24"/>
                <w:szCs w:val="24"/>
                <w:lang w:eastAsia="ar-SA"/>
              </w:rPr>
              <w:t>)</w:t>
            </w:r>
          </w:p>
          <w:p w14:paraId="29CCC7DB" w14:textId="10B5A5DF" w:rsidR="00DD1BF2" w:rsidRPr="005052EA" w:rsidRDefault="00DD1BF2" w:rsidP="00DD1BF2">
            <w:pPr>
              <w:suppressAutoHyphens/>
              <w:spacing w:after="0"/>
              <w:jc w:val="center"/>
              <w:rPr>
                <w:rFonts w:ascii="Times New Roman" w:hAnsi="Times New Roman"/>
                <w:b/>
                <w:bCs/>
                <w:sz w:val="24"/>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5C6CB011" w14:textId="1887B5A6" w:rsidR="00DD1BF2" w:rsidRDefault="00DD1BF2" w:rsidP="00DD1BF2">
            <w:pPr>
              <w:suppressAutoHyphens/>
              <w:spacing w:after="0"/>
              <w:jc w:val="center"/>
              <w:rPr>
                <w:rFonts w:ascii="Times New Roman" w:hAnsi="Times New Roman"/>
                <w:b/>
                <w:bCs/>
                <w:sz w:val="24"/>
                <w:szCs w:val="24"/>
                <w:lang w:eastAsia="ar-SA"/>
              </w:rPr>
            </w:pPr>
            <w:r w:rsidRPr="00230095">
              <w:rPr>
                <w:rFonts w:ascii="Times New Roman" w:hAnsi="Times New Roman"/>
                <w:b/>
                <w:bCs/>
                <w:sz w:val="24"/>
                <w:szCs w:val="24"/>
                <w:lang w:eastAsia="ar-SA"/>
              </w:rPr>
              <w:t>с/р</w:t>
            </w:r>
          </w:p>
          <w:p w14:paraId="29505B4D" w14:textId="74EED9DC" w:rsidR="004136F5" w:rsidRPr="00230095" w:rsidRDefault="004136F5" w:rsidP="00DD1BF2">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(58=14</w:t>
            </w:r>
            <w:r>
              <w:rPr>
                <w:rFonts w:ascii="Times New Roman" w:hAnsi="Times New Roman"/>
                <w:b/>
                <w:bCs/>
                <w:sz w:val="24"/>
                <w:szCs w:val="24"/>
                <w:vertAlign w:val="subscript"/>
                <w:lang w:eastAsia="ar-SA"/>
              </w:rPr>
              <w:t>т</w:t>
            </w:r>
            <w:r>
              <w:rPr>
                <w:rFonts w:ascii="Times New Roman" w:hAnsi="Times New Roman"/>
                <w:b/>
                <w:bCs/>
                <w:sz w:val="24"/>
                <w:szCs w:val="24"/>
                <w:lang w:eastAsia="ar-SA"/>
              </w:rPr>
              <w:t>+44</w:t>
            </w:r>
            <w:r>
              <w:rPr>
                <w:rFonts w:ascii="Times New Roman" w:hAnsi="Times New Roman"/>
                <w:b/>
                <w:bCs/>
                <w:sz w:val="24"/>
                <w:szCs w:val="24"/>
                <w:vertAlign w:val="subscript"/>
                <w:lang w:eastAsia="ar-SA"/>
              </w:rPr>
              <w:t>пз</w:t>
            </w:r>
            <w:r>
              <w:rPr>
                <w:rFonts w:ascii="Times New Roman" w:hAnsi="Times New Roman"/>
                <w:b/>
                <w:bCs/>
                <w:sz w:val="24"/>
                <w:szCs w:val="24"/>
                <w:lang w:eastAsia="ar-SA"/>
              </w:rPr>
              <w:t>)</w:t>
            </w:r>
          </w:p>
          <w:p w14:paraId="1702F477" w14:textId="23A9254B" w:rsidR="00DD1BF2" w:rsidRPr="005052EA" w:rsidRDefault="00DD1BF2" w:rsidP="00DD1BF2">
            <w:pPr>
              <w:suppressAutoHyphens/>
              <w:spacing w:after="0"/>
              <w:jc w:val="center"/>
              <w:rPr>
                <w:rFonts w:ascii="Times New Roman" w:hAnsi="Times New Roman"/>
                <w:b/>
                <w:bCs/>
                <w:sz w:val="24"/>
                <w:szCs w:val="24"/>
              </w:rPr>
            </w:pPr>
          </w:p>
        </w:tc>
        <w:tc>
          <w:tcPr>
            <w:tcW w:w="663" w:type="pct"/>
            <w:vMerge/>
            <w:tcBorders>
              <w:left w:val="single" w:sz="4" w:space="0" w:color="auto"/>
              <w:bottom w:val="single" w:sz="4" w:space="0" w:color="auto"/>
              <w:right w:val="single" w:sz="4" w:space="0" w:color="auto"/>
            </w:tcBorders>
            <w:vAlign w:val="center"/>
          </w:tcPr>
          <w:p w14:paraId="6769462E" w14:textId="77777777" w:rsidR="00DD1BF2" w:rsidRPr="005052EA" w:rsidRDefault="00DD1BF2" w:rsidP="00DD1BF2">
            <w:pPr>
              <w:suppressAutoHyphens/>
              <w:spacing w:after="0"/>
              <w:jc w:val="center"/>
              <w:rPr>
                <w:rFonts w:ascii="Times New Roman" w:hAnsi="Times New Roman"/>
                <w:b/>
                <w:bCs/>
                <w:sz w:val="24"/>
                <w:szCs w:val="24"/>
              </w:rPr>
            </w:pPr>
          </w:p>
        </w:tc>
      </w:tr>
      <w:tr w:rsidR="00DD1BF2" w:rsidRPr="005052EA" w14:paraId="1BB095CB" w14:textId="77777777" w:rsidTr="004136F5">
        <w:trPr>
          <w:trHeight w:val="20"/>
        </w:trPr>
        <w:tc>
          <w:tcPr>
            <w:tcW w:w="836" w:type="pct"/>
            <w:tcBorders>
              <w:top w:val="single" w:sz="4" w:space="0" w:color="auto"/>
              <w:left w:val="single" w:sz="4" w:space="0" w:color="auto"/>
              <w:bottom w:val="single" w:sz="4" w:space="0" w:color="auto"/>
              <w:right w:val="single" w:sz="4" w:space="0" w:color="auto"/>
            </w:tcBorders>
            <w:hideMark/>
          </w:tcPr>
          <w:p w14:paraId="22D5CF63" w14:textId="77777777" w:rsidR="00DD1BF2" w:rsidRPr="005052EA" w:rsidRDefault="00DD1BF2" w:rsidP="00AC1381">
            <w:pPr>
              <w:spacing w:after="0"/>
              <w:jc w:val="center"/>
              <w:rPr>
                <w:rFonts w:ascii="Times New Roman" w:hAnsi="Times New Roman"/>
                <w:b/>
                <w:bCs/>
                <w:i/>
                <w:iCs/>
                <w:sz w:val="24"/>
                <w:szCs w:val="24"/>
              </w:rPr>
            </w:pPr>
            <w:r w:rsidRPr="005052EA">
              <w:rPr>
                <w:rFonts w:ascii="Times New Roman" w:hAnsi="Times New Roman"/>
                <w:b/>
                <w:bCs/>
                <w:i/>
                <w:iCs/>
                <w:sz w:val="24"/>
                <w:szCs w:val="24"/>
              </w:rPr>
              <w:t>1</w:t>
            </w:r>
          </w:p>
        </w:tc>
        <w:tc>
          <w:tcPr>
            <w:tcW w:w="2465" w:type="pct"/>
            <w:tcBorders>
              <w:top w:val="single" w:sz="4" w:space="0" w:color="auto"/>
              <w:left w:val="single" w:sz="4" w:space="0" w:color="auto"/>
              <w:bottom w:val="single" w:sz="4" w:space="0" w:color="auto"/>
              <w:right w:val="single" w:sz="4" w:space="0" w:color="auto"/>
            </w:tcBorders>
            <w:hideMark/>
          </w:tcPr>
          <w:p w14:paraId="7F81CFB2" w14:textId="77777777" w:rsidR="00DD1BF2" w:rsidRPr="005052EA" w:rsidRDefault="00DD1BF2" w:rsidP="00AC1381">
            <w:pPr>
              <w:spacing w:after="0"/>
              <w:jc w:val="center"/>
              <w:rPr>
                <w:rFonts w:ascii="Times New Roman" w:hAnsi="Times New Roman"/>
                <w:b/>
                <w:bCs/>
                <w:i/>
                <w:iCs/>
                <w:sz w:val="24"/>
                <w:szCs w:val="24"/>
              </w:rPr>
            </w:pPr>
            <w:r w:rsidRPr="005052EA">
              <w:rPr>
                <w:rFonts w:ascii="Times New Roman" w:hAnsi="Times New Roman"/>
                <w:b/>
                <w:bCs/>
                <w:i/>
                <w:iCs/>
                <w:sz w:val="24"/>
                <w:szCs w:val="24"/>
              </w:rPr>
              <w:t>2</w:t>
            </w:r>
          </w:p>
        </w:tc>
        <w:tc>
          <w:tcPr>
            <w:tcW w:w="476" w:type="pct"/>
            <w:tcBorders>
              <w:top w:val="single" w:sz="4" w:space="0" w:color="auto"/>
              <w:left w:val="single" w:sz="4" w:space="0" w:color="auto"/>
              <w:bottom w:val="single" w:sz="4" w:space="0" w:color="auto"/>
              <w:right w:val="single" w:sz="4" w:space="0" w:color="auto"/>
            </w:tcBorders>
            <w:vAlign w:val="center"/>
            <w:hideMark/>
          </w:tcPr>
          <w:p w14:paraId="3209CB7D" w14:textId="77777777" w:rsidR="00DD1BF2" w:rsidRPr="005052EA" w:rsidRDefault="00DD1BF2" w:rsidP="00AC1381">
            <w:pPr>
              <w:spacing w:after="0"/>
              <w:jc w:val="center"/>
              <w:rPr>
                <w:rFonts w:ascii="Times New Roman" w:hAnsi="Times New Roman"/>
                <w:b/>
                <w:bCs/>
                <w:i/>
                <w:iCs/>
                <w:sz w:val="24"/>
                <w:szCs w:val="24"/>
              </w:rPr>
            </w:pPr>
            <w:r w:rsidRPr="005052EA">
              <w:rPr>
                <w:rFonts w:ascii="Times New Roman" w:hAnsi="Times New Roman"/>
                <w:b/>
                <w:bCs/>
                <w:i/>
                <w:iCs/>
                <w:sz w:val="24"/>
                <w:szCs w:val="24"/>
              </w:rPr>
              <w:t>3</w:t>
            </w:r>
          </w:p>
        </w:tc>
        <w:tc>
          <w:tcPr>
            <w:tcW w:w="560" w:type="pct"/>
            <w:tcBorders>
              <w:top w:val="single" w:sz="4" w:space="0" w:color="auto"/>
              <w:left w:val="single" w:sz="4" w:space="0" w:color="auto"/>
              <w:bottom w:val="single" w:sz="4" w:space="0" w:color="auto"/>
              <w:right w:val="single" w:sz="4" w:space="0" w:color="auto"/>
            </w:tcBorders>
          </w:tcPr>
          <w:p w14:paraId="199B2B87" w14:textId="23F87840" w:rsidR="00DD1BF2" w:rsidRPr="00DD1BF2" w:rsidRDefault="00DD1BF2" w:rsidP="00AC1381">
            <w:pPr>
              <w:spacing w:after="0"/>
              <w:jc w:val="center"/>
              <w:rPr>
                <w:rFonts w:ascii="Times New Roman" w:hAnsi="Times New Roman"/>
                <w:b/>
                <w:bCs/>
                <w:i/>
                <w:iCs/>
                <w:sz w:val="24"/>
                <w:szCs w:val="24"/>
              </w:rPr>
            </w:pPr>
            <w:r w:rsidRPr="00DD1BF2">
              <w:rPr>
                <w:rFonts w:ascii="Times New Roman" w:hAnsi="Times New Roman"/>
                <w:b/>
                <w:bCs/>
                <w:i/>
                <w:iCs/>
                <w:sz w:val="24"/>
                <w:szCs w:val="24"/>
              </w:rPr>
              <w:t>4</w:t>
            </w:r>
          </w:p>
        </w:tc>
        <w:tc>
          <w:tcPr>
            <w:tcW w:w="663" w:type="pct"/>
            <w:tcBorders>
              <w:top w:val="single" w:sz="4" w:space="0" w:color="auto"/>
              <w:left w:val="single" w:sz="4" w:space="0" w:color="auto"/>
              <w:bottom w:val="single" w:sz="4" w:space="0" w:color="auto"/>
              <w:right w:val="single" w:sz="4" w:space="0" w:color="auto"/>
            </w:tcBorders>
            <w:hideMark/>
          </w:tcPr>
          <w:p w14:paraId="3CD03C93" w14:textId="799DD7B6" w:rsidR="00DD1BF2" w:rsidRPr="00DD1BF2" w:rsidRDefault="00DD1BF2" w:rsidP="00AC1381">
            <w:pPr>
              <w:spacing w:after="0"/>
              <w:jc w:val="center"/>
              <w:rPr>
                <w:rFonts w:ascii="Times New Roman" w:hAnsi="Times New Roman"/>
                <w:b/>
                <w:bCs/>
                <w:i/>
                <w:iCs/>
                <w:sz w:val="24"/>
                <w:szCs w:val="24"/>
              </w:rPr>
            </w:pPr>
            <w:r w:rsidRPr="00DD1BF2">
              <w:rPr>
                <w:rFonts w:ascii="Times New Roman" w:hAnsi="Times New Roman"/>
                <w:b/>
                <w:bCs/>
                <w:i/>
                <w:iCs/>
                <w:sz w:val="24"/>
                <w:szCs w:val="24"/>
              </w:rPr>
              <w:t>5</w:t>
            </w:r>
          </w:p>
        </w:tc>
      </w:tr>
      <w:tr w:rsidR="0074426C" w:rsidRPr="005052EA" w14:paraId="4D5E5DD2" w14:textId="77777777" w:rsidTr="00A216E1">
        <w:trPr>
          <w:trHeight w:val="20"/>
        </w:trPr>
        <w:tc>
          <w:tcPr>
            <w:tcW w:w="33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F3DAC" w14:textId="77777777" w:rsidR="0074426C" w:rsidRPr="005052EA" w:rsidRDefault="0074426C" w:rsidP="00AC1381">
            <w:pPr>
              <w:spacing w:after="0"/>
              <w:jc w:val="both"/>
              <w:rPr>
                <w:rFonts w:ascii="Times New Roman" w:hAnsi="Times New Roman"/>
                <w:sz w:val="24"/>
                <w:szCs w:val="24"/>
              </w:rPr>
            </w:pPr>
            <w:r w:rsidRPr="005052EA">
              <w:rPr>
                <w:rFonts w:ascii="Times New Roman" w:hAnsi="Times New Roman"/>
                <w:b/>
                <w:bCs/>
                <w:sz w:val="24"/>
                <w:szCs w:val="24"/>
              </w:rPr>
              <w:t>Раздел 1. Введение. Актуальные проблемы национальной безопасности страны</w:t>
            </w:r>
          </w:p>
        </w:tc>
        <w:tc>
          <w:tcPr>
            <w:tcW w:w="103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82DC06" w14:textId="58F139F2" w:rsidR="0074426C" w:rsidRPr="00AC1381" w:rsidRDefault="00AC1381" w:rsidP="00AC1381">
            <w:pPr>
              <w:spacing w:after="0"/>
              <w:jc w:val="center"/>
              <w:rPr>
                <w:rFonts w:ascii="Times New Roman" w:hAnsi="Times New Roman"/>
                <w:b/>
                <w:bCs/>
                <w:iCs/>
                <w:sz w:val="24"/>
                <w:szCs w:val="24"/>
                <w:vertAlign w:val="subscript"/>
              </w:rPr>
            </w:pPr>
            <w:r>
              <w:rPr>
                <w:rFonts w:ascii="Times New Roman" w:hAnsi="Times New Roman"/>
                <w:b/>
                <w:bCs/>
                <w:iCs/>
                <w:sz w:val="24"/>
                <w:szCs w:val="24"/>
              </w:rPr>
              <w:t>6</w:t>
            </w:r>
            <w:r w:rsidRPr="00AC1381">
              <w:rPr>
                <w:rFonts w:ascii="Times New Roman" w:hAnsi="Times New Roman"/>
                <w:b/>
                <w:bCs/>
                <w:iCs/>
                <w:sz w:val="24"/>
                <w:szCs w:val="24"/>
              </w:rPr>
              <w:t>=4</w:t>
            </w:r>
            <w:r w:rsidRPr="00AC1381">
              <w:rPr>
                <w:rFonts w:ascii="Times New Roman" w:hAnsi="Times New Roman"/>
                <w:b/>
                <w:bCs/>
                <w:iCs/>
                <w:sz w:val="24"/>
                <w:szCs w:val="24"/>
                <w:vertAlign w:val="subscript"/>
              </w:rPr>
              <w:t>т</w:t>
            </w:r>
            <w:r w:rsidRPr="00AC1381">
              <w:rPr>
                <w:rFonts w:ascii="Times New Roman" w:hAnsi="Times New Roman"/>
                <w:b/>
                <w:bCs/>
                <w:iCs/>
                <w:sz w:val="24"/>
                <w:szCs w:val="24"/>
              </w:rPr>
              <w:t>+2</w:t>
            </w:r>
            <w:r w:rsidRPr="00AC1381">
              <w:rPr>
                <w:rFonts w:ascii="Times New Roman" w:hAnsi="Times New Roman"/>
                <w:b/>
                <w:bCs/>
                <w:iCs/>
                <w:sz w:val="24"/>
                <w:szCs w:val="24"/>
                <w:vertAlign w:val="subscript"/>
              </w:rPr>
              <w:t>пз</w:t>
            </w:r>
          </w:p>
        </w:tc>
        <w:tc>
          <w:tcPr>
            <w:tcW w:w="663" w:type="pct"/>
            <w:tcBorders>
              <w:top w:val="single" w:sz="4" w:space="0" w:color="auto"/>
              <w:left w:val="single" w:sz="4" w:space="0" w:color="auto"/>
              <w:bottom w:val="single" w:sz="4" w:space="0" w:color="auto"/>
              <w:right w:val="single" w:sz="4" w:space="0" w:color="auto"/>
            </w:tcBorders>
          </w:tcPr>
          <w:p w14:paraId="11C4FE59" w14:textId="70E19E4D" w:rsidR="0074426C" w:rsidRPr="005052EA" w:rsidRDefault="0074426C" w:rsidP="00AC1381">
            <w:pPr>
              <w:spacing w:after="0"/>
              <w:jc w:val="center"/>
              <w:rPr>
                <w:rFonts w:ascii="Times New Roman" w:hAnsi="Times New Roman"/>
                <w:bCs/>
                <w:iCs/>
                <w:sz w:val="24"/>
                <w:szCs w:val="24"/>
              </w:rPr>
            </w:pPr>
          </w:p>
        </w:tc>
      </w:tr>
      <w:tr w:rsidR="004136F5" w:rsidRPr="005052EA" w14:paraId="2D9A2016" w14:textId="77777777" w:rsidTr="004136F5">
        <w:trPr>
          <w:trHeight w:val="20"/>
        </w:trPr>
        <w:tc>
          <w:tcPr>
            <w:tcW w:w="836" w:type="pct"/>
            <w:vMerge w:val="restart"/>
            <w:tcBorders>
              <w:top w:val="single" w:sz="4" w:space="0" w:color="auto"/>
              <w:left w:val="single" w:sz="4" w:space="0" w:color="auto"/>
              <w:bottom w:val="single" w:sz="4" w:space="0" w:color="auto"/>
              <w:right w:val="single" w:sz="4" w:space="0" w:color="auto"/>
            </w:tcBorders>
          </w:tcPr>
          <w:p w14:paraId="384211B0" w14:textId="77777777" w:rsidR="004136F5" w:rsidRPr="005052EA" w:rsidRDefault="004136F5" w:rsidP="00AC1381">
            <w:pPr>
              <w:spacing w:after="0"/>
              <w:rPr>
                <w:rFonts w:ascii="Times New Roman" w:hAnsi="Times New Roman"/>
                <w:b/>
                <w:bCs/>
                <w:sz w:val="24"/>
                <w:szCs w:val="24"/>
              </w:rPr>
            </w:pPr>
            <w:r w:rsidRPr="005052EA">
              <w:rPr>
                <w:rFonts w:ascii="Times New Roman" w:hAnsi="Times New Roman"/>
                <w:b/>
                <w:bCs/>
                <w:sz w:val="24"/>
                <w:szCs w:val="24"/>
              </w:rPr>
              <w:t>Тема 1.1. Введение в безопасность жизнедеятельности. Глобальные проблемы человечества.</w:t>
            </w:r>
          </w:p>
          <w:p w14:paraId="59AD62F4"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6BBA188F" w14:textId="77777777" w:rsidR="004136F5" w:rsidRPr="005052EA" w:rsidRDefault="004136F5" w:rsidP="00AC1381">
            <w:pPr>
              <w:spacing w:after="0"/>
              <w:rPr>
                <w:rFonts w:ascii="Times New Roman" w:hAnsi="Times New Roman"/>
                <w:b/>
                <w:bCs/>
                <w:i/>
                <w:sz w:val="24"/>
                <w:szCs w:val="24"/>
              </w:rPr>
            </w:pPr>
            <w:r w:rsidRPr="005052EA">
              <w:rPr>
                <w:rFonts w:ascii="Times New Roman" w:hAnsi="Times New Roman"/>
                <w:b/>
                <w:bCs/>
                <w:sz w:val="24"/>
                <w:szCs w:val="24"/>
              </w:rPr>
              <w:t>Содержание учебного материала</w:t>
            </w:r>
          </w:p>
        </w:tc>
        <w:tc>
          <w:tcPr>
            <w:tcW w:w="1036" w:type="pct"/>
            <w:gridSpan w:val="2"/>
            <w:tcBorders>
              <w:top w:val="single" w:sz="4" w:space="0" w:color="auto"/>
              <w:left w:val="single" w:sz="4" w:space="0" w:color="auto"/>
              <w:bottom w:val="single" w:sz="4" w:space="0" w:color="auto"/>
              <w:right w:val="single" w:sz="4" w:space="0" w:color="auto"/>
            </w:tcBorders>
            <w:vAlign w:val="center"/>
          </w:tcPr>
          <w:p w14:paraId="048FD45D" w14:textId="14FCD6FD" w:rsidR="004136F5" w:rsidRPr="0074426C" w:rsidRDefault="004136F5" w:rsidP="00AC1381">
            <w:pPr>
              <w:spacing w:after="0"/>
              <w:jc w:val="center"/>
              <w:rPr>
                <w:rFonts w:ascii="Times New Roman" w:hAnsi="Times New Roman"/>
                <w:sz w:val="24"/>
                <w:szCs w:val="24"/>
              </w:rPr>
            </w:pPr>
            <w:r w:rsidRPr="0074426C">
              <w:rPr>
                <w:rFonts w:ascii="Times New Roman" w:hAnsi="Times New Roman"/>
                <w:b/>
                <w:iCs/>
                <w:sz w:val="24"/>
                <w:szCs w:val="24"/>
              </w:rPr>
              <w:t>1</w:t>
            </w:r>
            <w:r w:rsidR="00A216E1">
              <w:rPr>
                <w:rFonts w:ascii="Times New Roman" w:hAnsi="Times New Roman"/>
                <w:b/>
                <w:iCs/>
                <w:sz w:val="24"/>
                <w:szCs w:val="24"/>
              </w:rPr>
              <w:t>/0</w:t>
            </w:r>
          </w:p>
        </w:tc>
        <w:tc>
          <w:tcPr>
            <w:tcW w:w="663" w:type="pct"/>
            <w:vMerge w:val="restart"/>
            <w:tcBorders>
              <w:top w:val="single" w:sz="4" w:space="0" w:color="auto"/>
              <w:left w:val="single" w:sz="4" w:space="0" w:color="auto"/>
              <w:bottom w:val="single" w:sz="4" w:space="0" w:color="auto"/>
              <w:right w:val="single" w:sz="4" w:space="0" w:color="auto"/>
            </w:tcBorders>
            <w:hideMark/>
          </w:tcPr>
          <w:p w14:paraId="70ACBB4B" w14:textId="293F82F6" w:rsidR="004136F5" w:rsidRPr="005052EA" w:rsidRDefault="004136F5" w:rsidP="00AC1381">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1A3E1EA6" w14:textId="77777777" w:rsidTr="007442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DBEF1"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4C22D9F3"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 xml:space="preserve">1. Предмет и задачи курса «Безопасность жизнедеятельности». Основные понятия предметной области дисциплины. Цели и задачи дисциплины, требования к результатам освоения дисциплины. </w:t>
            </w:r>
          </w:p>
        </w:tc>
        <w:tc>
          <w:tcPr>
            <w:tcW w:w="476" w:type="pct"/>
            <w:vMerge w:val="restart"/>
            <w:tcBorders>
              <w:top w:val="single" w:sz="4" w:space="0" w:color="auto"/>
              <w:left w:val="single" w:sz="4" w:space="0" w:color="auto"/>
              <w:right w:val="single" w:sz="4" w:space="0" w:color="auto"/>
            </w:tcBorders>
            <w:vAlign w:val="center"/>
            <w:hideMark/>
          </w:tcPr>
          <w:p w14:paraId="7010142B" w14:textId="71B39419" w:rsidR="004136F5" w:rsidRPr="0074426C" w:rsidRDefault="004136F5" w:rsidP="00AC1381">
            <w:pPr>
              <w:spacing w:after="0"/>
              <w:jc w:val="center"/>
              <w:rPr>
                <w:rFonts w:ascii="Times New Roman" w:hAnsi="Times New Roman"/>
                <w:iCs/>
                <w:sz w:val="24"/>
                <w:szCs w:val="24"/>
              </w:rPr>
            </w:pPr>
          </w:p>
        </w:tc>
        <w:tc>
          <w:tcPr>
            <w:tcW w:w="560" w:type="pct"/>
            <w:vMerge w:val="restart"/>
            <w:tcBorders>
              <w:left w:val="single" w:sz="4" w:space="0" w:color="auto"/>
              <w:right w:val="single" w:sz="4" w:space="0" w:color="auto"/>
            </w:tcBorders>
            <w:vAlign w:val="center"/>
          </w:tcPr>
          <w:p w14:paraId="5792D095" w14:textId="11457F64" w:rsidR="004136F5" w:rsidRPr="005052EA" w:rsidRDefault="0074426C" w:rsidP="00AC1381">
            <w:pPr>
              <w:spacing w:after="0"/>
              <w:jc w:val="center"/>
              <w:rPr>
                <w:rFonts w:ascii="Times New Roman" w:hAnsi="Times New Roman"/>
                <w:sz w:val="24"/>
                <w:szCs w:val="24"/>
              </w:rPr>
            </w:pPr>
            <w:r w:rsidRPr="0074426C">
              <w:rPr>
                <w:rFonts w:ascii="Times New Roman" w:hAnsi="Times New Roman"/>
                <w:iCs/>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33E2AE1B" w14:textId="1CD2A1B8" w:rsidR="004136F5" w:rsidRPr="005052EA" w:rsidRDefault="004136F5" w:rsidP="00AC1381">
            <w:pPr>
              <w:spacing w:after="0"/>
              <w:jc w:val="center"/>
              <w:rPr>
                <w:rFonts w:ascii="Times New Roman" w:hAnsi="Times New Roman"/>
                <w:sz w:val="24"/>
                <w:szCs w:val="24"/>
              </w:rPr>
            </w:pPr>
          </w:p>
        </w:tc>
      </w:tr>
      <w:tr w:rsidR="004136F5" w:rsidRPr="005052EA" w14:paraId="05F7EA05"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A7BCD"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64DC5BD6"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2. Правовые основы безопасности жизнедеятельности, обороны страны и военной службы.</w:t>
            </w:r>
          </w:p>
        </w:tc>
        <w:tc>
          <w:tcPr>
            <w:tcW w:w="476" w:type="pct"/>
            <w:vMerge/>
            <w:tcBorders>
              <w:left w:val="single" w:sz="4" w:space="0" w:color="auto"/>
              <w:right w:val="single" w:sz="4" w:space="0" w:color="auto"/>
            </w:tcBorders>
            <w:vAlign w:val="center"/>
            <w:hideMark/>
          </w:tcPr>
          <w:p w14:paraId="74BBFDF3" w14:textId="77777777" w:rsidR="004136F5" w:rsidRPr="005052EA" w:rsidRDefault="004136F5" w:rsidP="00AC1381">
            <w:pPr>
              <w:spacing w:after="0"/>
              <w:jc w:val="center"/>
              <w:rPr>
                <w:rFonts w:ascii="Times New Roman" w:hAnsi="Times New Roman"/>
                <w:b/>
                <w:i/>
                <w:iCs/>
                <w:sz w:val="24"/>
                <w:szCs w:val="24"/>
              </w:rPr>
            </w:pPr>
          </w:p>
        </w:tc>
        <w:tc>
          <w:tcPr>
            <w:tcW w:w="560" w:type="pct"/>
            <w:vMerge/>
            <w:tcBorders>
              <w:left w:val="single" w:sz="4" w:space="0" w:color="auto"/>
              <w:right w:val="single" w:sz="4" w:space="0" w:color="auto"/>
            </w:tcBorders>
          </w:tcPr>
          <w:p w14:paraId="0520A8E8" w14:textId="77777777" w:rsidR="004136F5" w:rsidRPr="005052EA" w:rsidRDefault="004136F5"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B0A51FB" w14:textId="3658BB92" w:rsidR="004136F5" w:rsidRPr="005052EA" w:rsidRDefault="004136F5" w:rsidP="00AC1381">
            <w:pPr>
              <w:spacing w:after="0"/>
              <w:jc w:val="center"/>
              <w:rPr>
                <w:rFonts w:ascii="Times New Roman" w:hAnsi="Times New Roman"/>
                <w:sz w:val="24"/>
                <w:szCs w:val="24"/>
              </w:rPr>
            </w:pPr>
          </w:p>
        </w:tc>
      </w:tr>
      <w:tr w:rsidR="004136F5" w:rsidRPr="005052EA" w14:paraId="17F83672"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98195"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D4CFAB5"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 xml:space="preserve">3. Глобальные проблемы человечества. </w:t>
            </w:r>
          </w:p>
        </w:tc>
        <w:tc>
          <w:tcPr>
            <w:tcW w:w="476" w:type="pct"/>
            <w:vMerge/>
            <w:tcBorders>
              <w:left w:val="single" w:sz="4" w:space="0" w:color="auto"/>
              <w:bottom w:val="single" w:sz="4" w:space="0" w:color="auto"/>
              <w:right w:val="single" w:sz="4" w:space="0" w:color="auto"/>
            </w:tcBorders>
            <w:vAlign w:val="center"/>
            <w:hideMark/>
          </w:tcPr>
          <w:p w14:paraId="4D3AD9D4" w14:textId="77777777" w:rsidR="004136F5" w:rsidRPr="005052EA" w:rsidRDefault="004136F5" w:rsidP="00AC1381">
            <w:pPr>
              <w:spacing w:after="0"/>
              <w:jc w:val="center"/>
              <w:rPr>
                <w:rFonts w:ascii="Times New Roman" w:hAnsi="Times New Roman"/>
                <w:b/>
                <w:i/>
                <w:iCs/>
                <w:sz w:val="24"/>
                <w:szCs w:val="24"/>
              </w:rPr>
            </w:pPr>
          </w:p>
        </w:tc>
        <w:tc>
          <w:tcPr>
            <w:tcW w:w="560" w:type="pct"/>
            <w:vMerge/>
            <w:tcBorders>
              <w:left w:val="single" w:sz="4" w:space="0" w:color="auto"/>
              <w:bottom w:val="single" w:sz="4" w:space="0" w:color="auto"/>
              <w:right w:val="single" w:sz="4" w:space="0" w:color="auto"/>
            </w:tcBorders>
          </w:tcPr>
          <w:p w14:paraId="0430AAF6" w14:textId="77777777" w:rsidR="004136F5" w:rsidRPr="005052EA" w:rsidRDefault="004136F5"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5C37F51" w14:textId="50FC9017" w:rsidR="004136F5" w:rsidRPr="005052EA" w:rsidRDefault="004136F5" w:rsidP="00AC1381">
            <w:pPr>
              <w:spacing w:after="0"/>
              <w:jc w:val="center"/>
              <w:rPr>
                <w:rFonts w:ascii="Times New Roman" w:hAnsi="Times New Roman"/>
                <w:sz w:val="24"/>
                <w:szCs w:val="24"/>
              </w:rPr>
            </w:pPr>
          </w:p>
        </w:tc>
      </w:tr>
      <w:tr w:rsidR="004136F5" w:rsidRPr="005052EA" w14:paraId="17C217F0" w14:textId="77777777" w:rsidTr="004136F5">
        <w:trPr>
          <w:trHeight w:val="179"/>
        </w:trPr>
        <w:tc>
          <w:tcPr>
            <w:tcW w:w="836" w:type="pct"/>
            <w:vMerge w:val="restart"/>
            <w:tcBorders>
              <w:top w:val="single" w:sz="4" w:space="0" w:color="auto"/>
              <w:left w:val="single" w:sz="4" w:space="0" w:color="auto"/>
              <w:bottom w:val="single" w:sz="4" w:space="0" w:color="auto"/>
              <w:right w:val="single" w:sz="4" w:space="0" w:color="auto"/>
            </w:tcBorders>
            <w:hideMark/>
          </w:tcPr>
          <w:p w14:paraId="46360ED5" w14:textId="77777777" w:rsidR="004136F5" w:rsidRPr="005052EA" w:rsidRDefault="004136F5" w:rsidP="00AC1381">
            <w:pPr>
              <w:spacing w:after="0"/>
              <w:rPr>
                <w:rFonts w:ascii="Times New Roman" w:hAnsi="Times New Roman"/>
                <w:b/>
                <w:bCs/>
                <w:sz w:val="24"/>
                <w:szCs w:val="24"/>
              </w:rPr>
            </w:pPr>
            <w:r w:rsidRPr="005052EA">
              <w:rPr>
                <w:rFonts w:ascii="Times New Roman" w:hAnsi="Times New Roman"/>
                <w:b/>
                <w:bCs/>
                <w:sz w:val="24"/>
                <w:szCs w:val="24"/>
              </w:rPr>
              <w:t xml:space="preserve">Тема №1.2. Защита населения и территорий от террористических актов. </w:t>
            </w:r>
          </w:p>
        </w:tc>
        <w:tc>
          <w:tcPr>
            <w:tcW w:w="2465" w:type="pct"/>
            <w:tcBorders>
              <w:top w:val="single" w:sz="4" w:space="0" w:color="auto"/>
              <w:left w:val="single" w:sz="4" w:space="0" w:color="auto"/>
              <w:bottom w:val="single" w:sz="4" w:space="0" w:color="auto"/>
              <w:right w:val="single" w:sz="4" w:space="0" w:color="auto"/>
            </w:tcBorders>
            <w:hideMark/>
          </w:tcPr>
          <w:p w14:paraId="22E3D6E0" w14:textId="77777777" w:rsidR="004136F5" w:rsidRPr="005052EA" w:rsidRDefault="004136F5" w:rsidP="00AC1381">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tcPr>
          <w:p w14:paraId="486CC78E" w14:textId="513A1503" w:rsidR="004136F5" w:rsidRPr="005052EA" w:rsidRDefault="004136F5" w:rsidP="00AC1381">
            <w:pPr>
              <w:spacing w:after="0"/>
              <w:jc w:val="center"/>
              <w:rPr>
                <w:rFonts w:ascii="Times New Roman" w:hAnsi="Times New Roman"/>
                <w:sz w:val="24"/>
                <w:szCs w:val="24"/>
              </w:rPr>
            </w:pPr>
            <w:r>
              <w:rPr>
                <w:rFonts w:ascii="Times New Roman" w:hAnsi="Times New Roman"/>
                <w:b/>
                <w:bCs/>
                <w:sz w:val="24"/>
                <w:szCs w:val="24"/>
              </w:rPr>
              <w:t>1</w:t>
            </w:r>
            <w:r w:rsidR="00A216E1">
              <w:rPr>
                <w:rFonts w:ascii="Times New Roman" w:hAnsi="Times New Roman"/>
                <w:b/>
                <w:bCs/>
                <w:sz w:val="24"/>
                <w:szCs w:val="24"/>
              </w:rPr>
              <w:t>/0</w:t>
            </w:r>
          </w:p>
        </w:tc>
        <w:tc>
          <w:tcPr>
            <w:tcW w:w="663" w:type="pct"/>
            <w:vMerge w:val="restart"/>
            <w:tcBorders>
              <w:top w:val="single" w:sz="4" w:space="0" w:color="auto"/>
              <w:left w:val="single" w:sz="4" w:space="0" w:color="auto"/>
              <w:bottom w:val="single" w:sz="4" w:space="0" w:color="auto"/>
              <w:right w:val="single" w:sz="4" w:space="0" w:color="auto"/>
            </w:tcBorders>
            <w:hideMark/>
          </w:tcPr>
          <w:p w14:paraId="1E680630" w14:textId="03BEC3DE" w:rsidR="004136F5" w:rsidRPr="005052EA" w:rsidRDefault="004136F5" w:rsidP="00AC1381">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19BAD25F" w14:textId="77777777" w:rsidTr="007442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D0405"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502FDF46" w14:textId="77777777" w:rsidR="004136F5" w:rsidRPr="005052EA" w:rsidRDefault="004136F5" w:rsidP="00AC1381">
            <w:pPr>
              <w:spacing w:after="0"/>
              <w:rPr>
                <w:rFonts w:ascii="Times New Roman" w:hAnsi="Times New Roman"/>
                <w:bCs/>
                <w:sz w:val="24"/>
                <w:szCs w:val="24"/>
              </w:rPr>
            </w:pPr>
            <w:r w:rsidRPr="005052EA">
              <w:rPr>
                <w:rFonts w:ascii="Times New Roman" w:hAnsi="Times New Roman"/>
                <w:bCs/>
                <w:sz w:val="24"/>
                <w:szCs w:val="24"/>
              </w:rPr>
              <w:t>1. Терроризм – угроза миру. Понятие терроризма. Виды современного терроризма.</w:t>
            </w:r>
          </w:p>
        </w:tc>
        <w:tc>
          <w:tcPr>
            <w:tcW w:w="476" w:type="pct"/>
            <w:vMerge w:val="restart"/>
            <w:tcBorders>
              <w:top w:val="single" w:sz="4" w:space="0" w:color="auto"/>
              <w:left w:val="single" w:sz="4" w:space="0" w:color="auto"/>
              <w:right w:val="single" w:sz="4" w:space="0" w:color="auto"/>
            </w:tcBorders>
            <w:vAlign w:val="center"/>
            <w:hideMark/>
          </w:tcPr>
          <w:p w14:paraId="579567C1" w14:textId="08927B6E" w:rsidR="004136F5" w:rsidRPr="00724F37" w:rsidRDefault="004136F5" w:rsidP="00AC1381">
            <w:pPr>
              <w:spacing w:after="0"/>
              <w:jc w:val="center"/>
              <w:rPr>
                <w:rFonts w:ascii="Times New Roman" w:hAnsi="Times New Roman"/>
                <w:bCs/>
                <w:sz w:val="24"/>
                <w:szCs w:val="24"/>
              </w:rPr>
            </w:pPr>
          </w:p>
        </w:tc>
        <w:tc>
          <w:tcPr>
            <w:tcW w:w="560" w:type="pct"/>
            <w:vMerge w:val="restart"/>
            <w:tcBorders>
              <w:left w:val="single" w:sz="4" w:space="0" w:color="auto"/>
              <w:right w:val="single" w:sz="4" w:space="0" w:color="auto"/>
            </w:tcBorders>
            <w:vAlign w:val="center"/>
          </w:tcPr>
          <w:p w14:paraId="2F46060B" w14:textId="7695DA03" w:rsidR="004136F5" w:rsidRPr="005052EA" w:rsidRDefault="0074426C" w:rsidP="00AC1381">
            <w:pPr>
              <w:spacing w:after="0"/>
              <w:jc w:val="center"/>
              <w:rPr>
                <w:rFonts w:ascii="Times New Roman" w:hAnsi="Times New Roman"/>
                <w:sz w:val="24"/>
                <w:szCs w:val="24"/>
              </w:rPr>
            </w:pPr>
            <w:r>
              <w:rPr>
                <w:rFonts w:ascii="Times New Roman" w:hAnsi="Times New Roman"/>
                <w:bCs/>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19BA4376" w14:textId="10307D5D" w:rsidR="004136F5" w:rsidRPr="005052EA" w:rsidRDefault="004136F5" w:rsidP="00AC1381">
            <w:pPr>
              <w:spacing w:after="0"/>
              <w:jc w:val="center"/>
              <w:rPr>
                <w:rFonts w:ascii="Times New Roman" w:hAnsi="Times New Roman"/>
                <w:sz w:val="24"/>
                <w:szCs w:val="24"/>
              </w:rPr>
            </w:pPr>
          </w:p>
        </w:tc>
      </w:tr>
      <w:tr w:rsidR="004136F5" w:rsidRPr="005052EA" w14:paraId="1691763A"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54B72"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44CC3273" w14:textId="77777777" w:rsidR="004136F5" w:rsidRPr="005052EA" w:rsidRDefault="004136F5" w:rsidP="00AC1381">
            <w:pPr>
              <w:spacing w:after="0"/>
              <w:rPr>
                <w:rFonts w:ascii="Times New Roman" w:hAnsi="Times New Roman"/>
                <w:bCs/>
                <w:sz w:val="24"/>
                <w:szCs w:val="24"/>
              </w:rPr>
            </w:pPr>
            <w:r w:rsidRPr="005052EA">
              <w:rPr>
                <w:rFonts w:ascii="Times New Roman" w:hAnsi="Times New Roman"/>
                <w:bCs/>
                <w:sz w:val="24"/>
                <w:szCs w:val="24"/>
              </w:rPr>
              <w:t>2. Особенности терроризма и экстремизма в Российской Федерации. Основные принципы и направления противодействия террористической деятельности и экстремизму.</w:t>
            </w:r>
          </w:p>
        </w:tc>
        <w:tc>
          <w:tcPr>
            <w:tcW w:w="476" w:type="pct"/>
            <w:vMerge/>
            <w:tcBorders>
              <w:left w:val="single" w:sz="4" w:space="0" w:color="auto"/>
              <w:right w:val="single" w:sz="4" w:space="0" w:color="auto"/>
            </w:tcBorders>
            <w:vAlign w:val="center"/>
            <w:hideMark/>
          </w:tcPr>
          <w:p w14:paraId="68B83E0A" w14:textId="77777777" w:rsidR="004136F5" w:rsidRPr="005052EA" w:rsidRDefault="004136F5" w:rsidP="00AC1381">
            <w:pPr>
              <w:spacing w:after="0"/>
              <w:jc w:val="center"/>
              <w:rPr>
                <w:rFonts w:ascii="Times New Roman" w:hAnsi="Times New Roman"/>
                <w:b/>
                <w:bCs/>
                <w:sz w:val="24"/>
                <w:szCs w:val="24"/>
              </w:rPr>
            </w:pPr>
          </w:p>
        </w:tc>
        <w:tc>
          <w:tcPr>
            <w:tcW w:w="560" w:type="pct"/>
            <w:vMerge/>
            <w:tcBorders>
              <w:left w:val="single" w:sz="4" w:space="0" w:color="auto"/>
              <w:right w:val="single" w:sz="4" w:space="0" w:color="auto"/>
            </w:tcBorders>
          </w:tcPr>
          <w:p w14:paraId="5F0A4F8D" w14:textId="77777777" w:rsidR="004136F5" w:rsidRPr="005052EA" w:rsidRDefault="004136F5"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F3104C8" w14:textId="2C62A2BF" w:rsidR="004136F5" w:rsidRPr="005052EA" w:rsidRDefault="004136F5" w:rsidP="00AC1381">
            <w:pPr>
              <w:spacing w:after="0"/>
              <w:jc w:val="center"/>
              <w:rPr>
                <w:rFonts w:ascii="Times New Roman" w:hAnsi="Times New Roman"/>
                <w:sz w:val="24"/>
                <w:szCs w:val="24"/>
              </w:rPr>
            </w:pPr>
          </w:p>
        </w:tc>
      </w:tr>
      <w:tr w:rsidR="004136F5" w:rsidRPr="005052EA" w14:paraId="4165F7FB"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1556D"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47E725F1" w14:textId="77777777" w:rsidR="004136F5" w:rsidRPr="005052EA" w:rsidRDefault="004136F5" w:rsidP="00AC1381">
            <w:pPr>
              <w:spacing w:after="0"/>
              <w:rPr>
                <w:rFonts w:ascii="Times New Roman" w:hAnsi="Times New Roman"/>
                <w:bCs/>
                <w:sz w:val="24"/>
                <w:szCs w:val="24"/>
              </w:rPr>
            </w:pPr>
            <w:r w:rsidRPr="005052EA">
              <w:rPr>
                <w:rFonts w:ascii="Times New Roman" w:hAnsi="Times New Roman"/>
                <w:bCs/>
                <w:sz w:val="24"/>
                <w:szCs w:val="24"/>
              </w:rPr>
              <w:t>3. Защита населения и территорий от террористических актов.</w:t>
            </w:r>
          </w:p>
        </w:tc>
        <w:tc>
          <w:tcPr>
            <w:tcW w:w="476" w:type="pct"/>
            <w:vMerge/>
            <w:tcBorders>
              <w:left w:val="single" w:sz="4" w:space="0" w:color="auto"/>
              <w:right w:val="single" w:sz="4" w:space="0" w:color="auto"/>
            </w:tcBorders>
            <w:vAlign w:val="center"/>
            <w:hideMark/>
          </w:tcPr>
          <w:p w14:paraId="09A7653F" w14:textId="77777777" w:rsidR="004136F5" w:rsidRPr="005052EA" w:rsidRDefault="004136F5" w:rsidP="00AC1381">
            <w:pPr>
              <w:spacing w:after="0"/>
              <w:jc w:val="center"/>
              <w:rPr>
                <w:rFonts w:ascii="Times New Roman" w:hAnsi="Times New Roman"/>
                <w:b/>
                <w:bCs/>
                <w:sz w:val="24"/>
                <w:szCs w:val="24"/>
              </w:rPr>
            </w:pPr>
          </w:p>
        </w:tc>
        <w:tc>
          <w:tcPr>
            <w:tcW w:w="560" w:type="pct"/>
            <w:vMerge/>
            <w:tcBorders>
              <w:left w:val="single" w:sz="4" w:space="0" w:color="auto"/>
              <w:right w:val="single" w:sz="4" w:space="0" w:color="auto"/>
            </w:tcBorders>
          </w:tcPr>
          <w:p w14:paraId="332D72C6" w14:textId="77777777" w:rsidR="004136F5" w:rsidRPr="005052EA" w:rsidRDefault="004136F5"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5E3DB6E" w14:textId="299AD015" w:rsidR="004136F5" w:rsidRPr="005052EA" w:rsidRDefault="004136F5" w:rsidP="00AC1381">
            <w:pPr>
              <w:spacing w:after="0"/>
              <w:jc w:val="center"/>
              <w:rPr>
                <w:rFonts w:ascii="Times New Roman" w:hAnsi="Times New Roman"/>
                <w:sz w:val="24"/>
                <w:szCs w:val="24"/>
              </w:rPr>
            </w:pPr>
          </w:p>
        </w:tc>
      </w:tr>
      <w:tr w:rsidR="004136F5" w:rsidRPr="005052EA" w14:paraId="167DE5FE"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E73D1C"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65204EB6" w14:textId="77777777" w:rsidR="004136F5" w:rsidRPr="005052EA" w:rsidRDefault="004136F5" w:rsidP="00AC1381">
            <w:pPr>
              <w:spacing w:after="0"/>
              <w:rPr>
                <w:rFonts w:ascii="Times New Roman" w:hAnsi="Times New Roman"/>
                <w:bCs/>
                <w:sz w:val="24"/>
                <w:szCs w:val="24"/>
              </w:rPr>
            </w:pPr>
            <w:r w:rsidRPr="005052EA">
              <w:rPr>
                <w:rFonts w:ascii="Times New Roman" w:hAnsi="Times New Roman"/>
                <w:bCs/>
                <w:sz w:val="24"/>
                <w:szCs w:val="24"/>
              </w:rPr>
              <w:t>4. Правила безопасного поведения при угрозе террористического акта, при захвате в качестве заложника. Меры безопасности для населения, оказавшегося на территории военных действий.</w:t>
            </w:r>
          </w:p>
        </w:tc>
        <w:tc>
          <w:tcPr>
            <w:tcW w:w="476" w:type="pct"/>
            <w:vMerge/>
            <w:tcBorders>
              <w:left w:val="single" w:sz="4" w:space="0" w:color="auto"/>
              <w:bottom w:val="single" w:sz="4" w:space="0" w:color="auto"/>
              <w:right w:val="single" w:sz="4" w:space="0" w:color="auto"/>
            </w:tcBorders>
            <w:vAlign w:val="center"/>
            <w:hideMark/>
          </w:tcPr>
          <w:p w14:paraId="2378798E" w14:textId="77777777" w:rsidR="004136F5" w:rsidRPr="005052EA" w:rsidRDefault="004136F5" w:rsidP="00AC1381">
            <w:pPr>
              <w:spacing w:after="0"/>
              <w:jc w:val="center"/>
              <w:rPr>
                <w:rFonts w:ascii="Times New Roman" w:hAnsi="Times New Roman"/>
                <w:b/>
                <w:bCs/>
                <w:sz w:val="24"/>
                <w:szCs w:val="24"/>
              </w:rPr>
            </w:pPr>
          </w:p>
        </w:tc>
        <w:tc>
          <w:tcPr>
            <w:tcW w:w="560" w:type="pct"/>
            <w:vMerge/>
            <w:tcBorders>
              <w:left w:val="single" w:sz="4" w:space="0" w:color="auto"/>
              <w:bottom w:val="single" w:sz="4" w:space="0" w:color="auto"/>
              <w:right w:val="single" w:sz="4" w:space="0" w:color="auto"/>
            </w:tcBorders>
          </w:tcPr>
          <w:p w14:paraId="0EB55DF9" w14:textId="77777777" w:rsidR="004136F5" w:rsidRPr="005052EA" w:rsidRDefault="004136F5"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FDC0377" w14:textId="7198D1CB" w:rsidR="004136F5" w:rsidRPr="005052EA" w:rsidRDefault="004136F5" w:rsidP="00AC1381">
            <w:pPr>
              <w:spacing w:after="0"/>
              <w:jc w:val="center"/>
              <w:rPr>
                <w:rFonts w:ascii="Times New Roman" w:hAnsi="Times New Roman"/>
                <w:sz w:val="24"/>
                <w:szCs w:val="24"/>
              </w:rPr>
            </w:pPr>
          </w:p>
        </w:tc>
      </w:tr>
    </w:tbl>
    <w:p w14:paraId="4EE43713" w14:textId="77777777" w:rsidR="004136F5" w:rsidRDefault="004136F5">
      <w:r>
        <w:br w:type="page"/>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7066"/>
        <w:gridCol w:w="1364"/>
        <w:gridCol w:w="1605"/>
        <w:gridCol w:w="1900"/>
      </w:tblGrid>
      <w:tr w:rsidR="004136F5" w:rsidRPr="005052EA" w14:paraId="496E93E9" w14:textId="77777777" w:rsidTr="004136F5">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099F0DD5" w14:textId="60238CFA" w:rsidR="004136F5" w:rsidRPr="005052EA" w:rsidRDefault="004136F5" w:rsidP="00AC1381">
            <w:pPr>
              <w:spacing w:after="0"/>
              <w:rPr>
                <w:rFonts w:ascii="Times New Roman" w:hAnsi="Times New Roman"/>
                <w:b/>
                <w:bCs/>
                <w:sz w:val="24"/>
                <w:szCs w:val="24"/>
              </w:rPr>
            </w:pPr>
            <w:r w:rsidRPr="005052EA">
              <w:rPr>
                <w:rFonts w:ascii="Times New Roman" w:hAnsi="Times New Roman"/>
                <w:b/>
                <w:bCs/>
                <w:sz w:val="24"/>
                <w:szCs w:val="24"/>
              </w:rPr>
              <w:lastRenderedPageBreak/>
              <w:t>Тема №1.3. Основы национальной безопасности Российской Федерации. Обеспечение национальной безопасности в области обороны.</w:t>
            </w:r>
          </w:p>
        </w:tc>
        <w:tc>
          <w:tcPr>
            <w:tcW w:w="2465" w:type="pct"/>
            <w:tcBorders>
              <w:top w:val="single" w:sz="4" w:space="0" w:color="auto"/>
              <w:left w:val="single" w:sz="4" w:space="0" w:color="auto"/>
              <w:bottom w:val="single" w:sz="4" w:space="0" w:color="auto"/>
              <w:right w:val="single" w:sz="4" w:space="0" w:color="auto"/>
            </w:tcBorders>
            <w:hideMark/>
          </w:tcPr>
          <w:p w14:paraId="35E26558" w14:textId="77777777" w:rsidR="004136F5" w:rsidRPr="005052EA" w:rsidRDefault="004136F5" w:rsidP="00AC1381">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tcPr>
          <w:p w14:paraId="1547F824" w14:textId="3BBED141" w:rsidR="004136F5" w:rsidRPr="005052EA" w:rsidRDefault="004136F5" w:rsidP="004136F5">
            <w:pPr>
              <w:spacing w:after="0"/>
              <w:jc w:val="center"/>
              <w:rPr>
                <w:rFonts w:ascii="Times New Roman" w:hAnsi="Times New Roman"/>
                <w:sz w:val="24"/>
                <w:szCs w:val="24"/>
              </w:rPr>
            </w:pPr>
            <w:r>
              <w:rPr>
                <w:rFonts w:ascii="Times New Roman" w:hAnsi="Times New Roman"/>
                <w:b/>
                <w:bCs/>
                <w:sz w:val="24"/>
                <w:szCs w:val="24"/>
              </w:rPr>
              <w:t>1</w:t>
            </w:r>
            <w:r w:rsidR="00A216E1">
              <w:rPr>
                <w:rFonts w:ascii="Times New Roman" w:hAnsi="Times New Roman"/>
                <w:b/>
                <w:bCs/>
                <w:sz w:val="24"/>
                <w:szCs w:val="24"/>
              </w:rPr>
              <w:t>/0</w:t>
            </w:r>
          </w:p>
        </w:tc>
        <w:tc>
          <w:tcPr>
            <w:tcW w:w="663" w:type="pct"/>
            <w:vMerge w:val="restart"/>
            <w:tcBorders>
              <w:top w:val="single" w:sz="4" w:space="0" w:color="auto"/>
              <w:left w:val="single" w:sz="4" w:space="0" w:color="auto"/>
              <w:bottom w:val="single" w:sz="4" w:space="0" w:color="auto"/>
              <w:right w:val="single" w:sz="4" w:space="0" w:color="auto"/>
            </w:tcBorders>
            <w:vAlign w:val="center"/>
            <w:hideMark/>
          </w:tcPr>
          <w:p w14:paraId="37656F60" w14:textId="50C0F370" w:rsidR="004136F5" w:rsidRPr="005052EA" w:rsidRDefault="004136F5" w:rsidP="00AC1381">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06020830" w14:textId="77777777" w:rsidTr="00AC138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D29E9"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09ADA870" w14:textId="77777777" w:rsidR="004136F5" w:rsidRPr="005052EA" w:rsidRDefault="004136F5" w:rsidP="00AC1381">
            <w:pPr>
              <w:spacing w:after="0"/>
              <w:rPr>
                <w:rFonts w:ascii="Times New Roman" w:hAnsi="Times New Roman"/>
                <w:bCs/>
                <w:sz w:val="24"/>
                <w:szCs w:val="24"/>
              </w:rPr>
            </w:pPr>
            <w:r w:rsidRPr="005052EA">
              <w:rPr>
                <w:rFonts w:ascii="Times New Roman" w:hAnsi="Times New Roman"/>
                <w:bCs/>
                <w:sz w:val="24"/>
                <w:szCs w:val="24"/>
              </w:rPr>
              <w:t xml:space="preserve">1. Основные понятия и структурные элементы национальной безопасности. </w:t>
            </w:r>
          </w:p>
        </w:tc>
        <w:tc>
          <w:tcPr>
            <w:tcW w:w="476" w:type="pct"/>
            <w:vMerge w:val="restart"/>
            <w:tcBorders>
              <w:top w:val="single" w:sz="4" w:space="0" w:color="auto"/>
              <w:left w:val="single" w:sz="4" w:space="0" w:color="auto"/>
              <w:right w:val="single" w:sz="4" w:space="0" w:color="auto"/>
            </w:tcBorders>
            <w:vAlign w:val="center"/>
            <w:hideMark/>
          </w:tcPr>
          <w:p w14:paraId="66238D87" w14:textId="77777777" w:rsidR="004136F5" w:rsidRPr="005052EA" w:rsidRDefault="004136F5" w:rsidP="00AC1381">
            <w:pPr>
              <w:spacing w:after="0"/>
              <w:jc w:val="center"/>
              <w:rPr>
                <w:rFonts w:ascii="Times New Roman" w:hAnsi="Times New Roman"/>
                <w:b/>
                <w:bCs/>
                <w:sz w:val="24"/>
                <w:szCs w:val="24"/>
              </w:rPr>
            </w:pPr>
          </w:p>
        </w:tc>
        <w:tc>
          <w:tcPr>
            <w:tcW w:w="560" w:type="pct"/>
            <w:vMerge w:val="restart"/>
            <w:tcBorders>
              <w:top w:val="single" w:sz="4" w:space="0" w:color="auto"/>
              <w:left w:val="single" w:sz="4" w:space="0" w:color="auto"/>
              <w:right w:val="single" w:sz="4" w:space="0" w:color="auto"/>
            </w:tcBorders>
            <w:vAlign w:val="center"/>
          </w:tcPr>
          <w:p w14:paraId="010F3B8E" w14:textId="70BCC7C8" w:rsidR="004136F5" w:rsidRPr="005052EA" w:rsidRDefault="0074426C" w:rsidP="00AC1381">
            <w:pPr>
              <w:spacing w:after="0"/>
              <w:jc w:val="center"/>
              <w:rPr>
                <w:rFonts w:ascii="Times New Roman" w:hAnsi="Times New Roman"/>
                <w:sz w:val="24"/>
                <w:szCs w:val="24"/>
              </w:rPr>
            </w:pPr>
            <w:r>
              <w:rPr>
                <w:rFonts w:ascii="Times New Roman" w:hAnsi="Times New Roman"/>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CF960C3" w14:textId="05073880" w:rsidR="004136F5" w:rsidRPr="005052EA" w:rsidRDefault="004136F5" w:rsidP="00AC1381">
            <w:pPr>
              <w:spacing w:after="0"/>
              <w:jc w:val="center"/>
              <w:rPr>
                <w:rFonts w:ascii="Times New Roman" w:hAnsi="Times New Roman"/>
                <w:sz w:val="24"/>
                <w:szCs w:val="24"/>
              </w:rPr>
            </w:pPr>
          </w:p>
        </w:tc>
      </w:tr>
      <w:tr w:rsidR="004136F5" w:rsidRPr="005052EA" w14:paraId="338C18FA" w14:textId="77777777" w:rsidTr="00AC138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0C9EB"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144F03DB" w14:textId="77777777" w:rsidR="004136F5" w:rsidRPr="005052EA" w:rsidRDefault="004136F5" w:rsidP="00AC1381">
            <w:pPr>
              <w:spacing w:after="0"/>
              <w:rPr>
                <w:rFonts w:ascii="Times New Roman" w:hAnsi="Times New Roman"/>
                <w:bCs/>
                <w:sz w:val="24"/>
                <w:szCs w:val="24"/>
              </w:rPr>
            </w:pPr>
            <w:r w:rsidRPr="005052EA">
              <w:rPr>
                <w:rFonts w:ascii="Times New Roman" w:hAnsi="Times New Roman"/>
                <w:bCs/>
                <w:sz w:val="24"/>
                <w:szCs w:val="24"/>
              </w:rPr>
              <w:t>2. Стратегия национальной безопасности Российской Федерации от 02 июля 2021 года об основных угрозах и вызовах.</w:t>
            </w:r>
          </w:p>
        </w:tc>
        <w:tc>
          <w:tcPr>
            <w:tcW w:w="476" w:type="pct"/>
            <w:vMerge/>
            <w:tcBorders>
              <w:left w:val="single" w:sz="4" w:space="0" w:color="auto"/>
              <w:right w:val="single" w:sz="4" w:space="0" w:color="auto"/>
            </w:tcBorders>
            <w:vAlign w:val="center"/>
            <w:hideMark/>
          </w:tcPr>
          <w:p w14:paraId="3653A6FA" w14:textId="77777777" w:rsidR="004136F5" w:rsidRPr="005052EA" w:rsidRDefault="004136F5" w:rsidP="00AC1381">
            <w:pPr>
              <w:spacing w:after="0"/>
              <w:jc w:val="center"/>
              <w:rPr>
                <w:rFonts w:ascii="Times New Roman" w:hAnsi="Times New Roman"/>
                <w:b/>
                <w:bCs/>
                <w:sz w:val="24"/>
                <w:szCs w:val="24"/>
              </w:rPr>
            </w:pPr>
          </w:p>
        </w:tc>
        <w:tc>
          <w:tcPr>
            <w:tcW w:w="560" w:type="pct"/>
            <w:vMerge/>
            <w:tcBorders>
              <w:left w:val="single" w:sz="4" w:space="0" w:color="auto"/>
              <w:right w:val="single" w:sz="4" w:space="0" w:color="auto"/>
            </w:tcBorders>
          </w:tcPr>
          <w:p w14:paraId="17E353DF" w14:textId="77777777" w:rsidR="004136F5" w:rsidRPr="005052EA" w:rsidRDefault="004136F5"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239840F" w14:textId="406C5AC7" w:rsidR="004136F5" w:rsidRPr="005052EA" w:rsidRDefault="004136F5" w:rsidP="00AC1381">
            <w:pPr>
              <w:spacing w:after="0"/>
              <w:jc w:val="center"/>
              <w:rPr>
                <w:rFonts w:ascii="Times New Roman" w:hAnsi="Times New Roman"/>
                <w:sz w:val="24"/>
                <w:szCs w:val="24"/>
              </w:rPr>
            </w:pPr>
          </w:p>
        </w:tc>
      </w:tr>
      <w:tr w:rsidR="004136F5" w:rsidRPr="005052EA" w14:paraId="60635FEA" w14:textId="77777777" w:rsidTr="00AC138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70D62"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43B924EB" w14:textId="77777777" w:rsidR="004136F5" w:rsidRPr="005052EA" w:rsidRDefault="004136F5" w:rsidP="00AC1381">
            <w:pPr>
              <w:spacing w:after="0"/>
              <w:rPr>
                <w:rFonts w:ascii="Times New Roman" w:hAnsi="Times New Roman"/>
                <w:bCs/>
                <w:sz w:val="24"/>
                <w:szCs w:val="24"/>
              </w:rPr>
            </w:pPr>
            <w:r w:rsidRPr="005052EA">
              <w:rPr>
                <w:rFonts w:ascii="Times New Roman" w:hAnsi="Times New Roman"/>
                <w:bCs/>
                <w:sz w:val="24"/>
                <w:szCs w:val="24"/>
              </w:rPr>
              <w:t>3. Стратегические цели обороны страны. Основные угрозы военной безопасности России и основные направления обеспечения национальной безопасности в области обороны. Роль Вооруженных Сил Российской Федерации в обеспечении национальной безопасности.</w:t>
            </w:r>
          </w:p>
        </w:tc>
        <w:tc>
          <w:tcPr>
            <w:tcW w:w="476" w:type="pct"/>
            <w:vMerge/>
            <w:tcBorders>
              <w:left w:val="single" w:sz="4" w:space="0" w:color="auto"/>
              <w:right w:val="single" w:sz="4" w:space="0" w:color="auto"/>
            </w:tcBorders>
            <w:vAlign w:val="center"/>
            <w:hideMark/>
          </w:tcPr>
          <w:p w14:paraId="30CA2DAE" w14:textId="77777777" w:rsidR="004136F5" w:rsidRPr="005052EA" w:rsidRDefault="004136F5" w:rsidP="00AC1381">
            <w:pPr>
              <w:spacing w:after="0"/>
              <w:jc w:val="center"/>
              <w:rPr>
                <w:rFonts w:ascii="Times New Roman" w:hAnsi="Times New Roman"/>
                <w:b/>
                <w:bCs/>
                <w:sz w:val="24"/>
                <w:szCs w:val="24"/>
              </w:rPr>
            </w:pPr>
          </w:p>
        </w:tc>
        <w:tc>
          <w:tcPr>
            <w:tcW w:w="560" w:type="pct"/>
            <w:vMerge/>
            <w:tcBorders>
              <w:left w:val="single" w:sz="4" w:space="0" w:color="auto"/>
              <w:right w:val="single" w:sz="4" w:space="0" w:color="auto"/>
            </w:tcBorders>
          </w:tcPr>
          <w:p w14:paraId="573FB0C3" w14:textId="77777777" w:rsidR="004136F5" w:rsidRPr="005052EA" w:rsidRDefault="004136F5"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7472BAD" w14:textId="07154D35" w:rsidR="004136F5" w:rsidRPr="005052EA" w:rsidRDefault="004136F5" w:rsidP="00AC1381">
            <w:pPr>
              <w:spacing w:after="0"/>
              <w:jc w:val="center"/>
              <w:rPr>
                <w:rFonts w:ascii="Times New Roman" w:hAnsi="Times New Roman"/>
                <w:sz w:val="24"/>
                <w:szCs w:val="24"/>
              </w:rPr>
            </w:pPr>
          </w:p>
        </w:tc>
      </w:tr>
      <w:tr w:rsidR="004136F5" w:rsidRPr="005052EA" w14:paraId="1EEC394C" w14:textId="77777777" w:rsidTr="00AC1381">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38C91"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09147A7C" w14:textId="77777777" w:rsidR="004136F5" w:rsidRPr="005052EA" w:rsidRDefault="004136F5" w:rsidP="00AC1381">
            <w:pPr>
              <w:spacing w:after="0"/>
              <w:rPr>
                <w:rFonts w:ascii="Times New Roman" w:hAnsi="Times New Roman"/>
                <w:bCs/>
                <w:sz w:val="24"/>
                <w:szCs w:val="24"/>
              </w:rPr>
            </w:pPr>
            <w:r w:rsidRPr="005052EA">
              <w:rPr>
                <w:rFonts w:ascii="Times New Roman" w:hAnsi="Times New Roman"/>
                <w:bCs/>
                <w:sz w:val="24"/>
                <w:szCs w:val="24"/>
              </w:rPr>
              <w:t>4. Система органов обеспечения безопасности в РФ. Совет Безопасности РФ. МЧС России и его задачи. РСЧС, место МЧС в структуре РСЧС.</w:t>
            </w:r>
          </w:p>
        </w:tc>
        <w:tc>
          <w:tcPr>
            <w:tcW w:w="476" w:type="pct"/>
            <w:vMerge/>
            <w:tcBorders>
              <w:left w:val="single" w:sz="4" w:space="0" w:color="auto"/>
              <w:bottom w:val="single" w:sz="4" w:space="0" w:color="auto"/>
              <w:right w:val="single" w:sz="4" w:space="0" w:color="auto"/>
            </w:tcBorders>
            <w:vAlign w:val="center"/>
            <w:hideMark/>
          </w:tcPr>
          <w:p w14:paraId="71AB986C" w14:textId="77777777" w:rsidR="004136F5" w:rsidRPr="005052EA" w:rsidRDefault="004136F5" w:rsidP="00AC1381">
            <w:pPr>
              <w:spacing w:after="0"/>
              <w:jc w:val="center"/>
              <w:rPr>
                <w:rFonts w:ascii="Times New Roman" w:hAnsi="Times New Roman"/>
                <w:b/>
                <w:bCs/>
                <w:sz w:val="24"/>
                <w:szCs w:val="24"/>
              </w:rPr>
            </w:pPr>
          </w:p>
        </w:tc>
        <w:tc>
          <w:tcPr>
            <w:tcW w:w="560" w:type="pct"/>
            <w:vMerge/>
            <w:tcBorders>
              <w:left w:val="single" w:sz="4" w:space="0" w:color="auto"/>
              <w:bottom w:val="single" w:sz="4" w:space="0" w:color="auto"/>
              <w:right w:val="single" w:sz="4" w:space="0" w:color="auto"/>
            </w:tcBorders>
          </w:tcPr>
          <w:p w14:paraId="0D9C83EE" w14:textId="77777777" w:rsidR="004136F5" w:rsidRPr="005052EA" w:rsidRDefault="004136F5"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F035BF9" w14:textId="416CFFC2" w:rsidR="004136F5" w:rsidRPr="005052EA" w:rsidRDefault="004136F5" w:rsidP="00AC1381">
            <w:pPr>
              <w:spacing w:after="0"/>
              <w:jc w:val="center"/>
              <w:rPr>
                <w:rFonts w:ascii="Times New Roman" w:hAnsi="Times New Roman"/>
                <w:sz w:val="24"/>
                <w:szCs w:val="24"/>
              </w:rPr>
            </w:pPr>
          </w:p>
        </w:tc>
      </w:tr>
      <w:tr w:rsidR="0074426C" w:rsidRPr="005052EA" w14:paraId="24539C0A" w14:textId="77777777" w:rsidTr="0074426C">
        <w:trPr>
          <w:trHeight w:val="99"/>
        </w:trPr>
        <w:tc>
          <w:tcPr>
            <w:tcW w:w="0" w:type="auto"/>
            <w:vMerge w:val="restart"/>
            <w:tcBorders>
              <w:top w:val="single" w:sz="4" w:space="0" w:color="auto"/>
              <w:left w:val="single" w:sz="4" w:space="0" w:color="auto"/>
              <w:bottom w:val="single" w:sz="4" w:space="0" w:color="auto"/>
              <w:right w:val="single" w:sz="4" w:space="0" w:color="auto"/>
            </w:tcBorders>
            <w:hideMark/>
          </w:tcPr>
          <w:p w14:paraId="5B22FF55" w14:textId="77777777" w:rsidR="0074426C" w:rsidRPr="005052EA" w:rsidRDefault="0074426C" w:rsidP="00AC1381">
            <w:pPr>
              <w:spacing w:after="0"/>
              <w:rPr>
                <w:rFonts w:ascii="Times New Roman" w:hAnsi="Times New Roman"/>
                <w:b/>
                <w:bCs/>
                <w:sz w:val="24"/>
                <w:szCs w:val="24"/>
              </w:rPr>
            </w:pPr>
            <w:r w:rsidRPr="005052EA">
              <w:rPr>
                <w:rFonts w:ascii="Times New Roman" w:hAnsi="Times New Roman"/>
                <w:b/>
                <w:bCs/>
                <w:sz w:val="24"/>
                <w:szCs w:val="24"/>
              </w:rPr>
              <w:t xml:space="preserve">Тема № 1.4. Безопасность жизнедеятельности в производственной среде. Противопожарная безопасность, действия населения при пожаре. </w:t>
            </w:r>
          </w:p>
        </w:tc>
        <w:tc>
          <w:tcPr>
            <w:tcW w:w="2465" w:type="pct"/>
            <w:tcBorders>
              <w:top w:val="single" w:sz="4" w:space="0" w:color="auto"/>
              <w:left w:val="single" w:sz="4" w:space="0" w:color="auto"/>
              <w:bottom w:val="single" w:sz="4" w:space="0" w:color="auto"/>
              <w:right w:val="single" w:sz="4" w:space="0" w:color="auto"/>
            </w:tcBorders>
            <w:hideMark/>
          </w:tcPr>
          <w:p w14:paraId="68AA5763" w14:textId="77777777" w:rsidR="0074426C" w:rsidRPr="005052EA" w:rsidRDefault="0074426C" w:rsidP="00AC1381">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tcPr>
          <w:p w14:paraId="2151BFD5" w14:textId="03833756" w:rsidR="0074426C" w:rsidRPr="005052EA" w:rsidRDefault="0074426C" w:rsidP="00AC1381">
            <w:pPr>
              <w:spacing w:after="0"/>
              <w:jc w:val="center"/>
              <w:rPr>
                <w:rFonts w:ascii="Times New Roman" w:hAnsi="Times New Roman"/>
                <w:sz w:val="24"/>
                <w:szCs w:val="24"/>
              </w:rPr>
            </w:pPr>
            <w:r>
              <w:rPr>
                <w:rFonts w:ascii="Times New Roman" w:hAnsi="Times New Roman"/>
                <w:b/>
                <w:bCs/>
                <w:sz w:val="24"/>
                <w:szCs w:val="24"/>
              </w:rPr>
              <w:t>3</w:t>
            </w:r>
            <w:r w:rsidR="00A216E1">
              <w:rPr>
                <w:rFonts w:ascii="Times New Roman" w:hAnsi="Times New Roman"/>
                <w:b/>
                <w:bCs/>
                <w:sz w:val="24"/>
                <w:szCs w:val="24"/>
              </w:rPr>
              <w:t>/2</w:t>
            </w:r>
          </w:p>
        </w:tc>
        <w:tc>
          <w:tcPr>
            <w:tcW w:w="663" w:type="pct"/>
            <w:vMerge w:val="restart"/>
            <w:tcBorders>
              <w:top w:val="single" w:sz="4" w:space="0" w:color="auto"/>
              <w:left w:val="single" w:sz="4" w:space="0" w:color="auto"/>
              <w:bottom w:val="single" w:sz="4" w:space="0" w:color="auto"/>
              <w:right w:val="single" w:sz="4" w:space="0" w:color="auto"/>
            </w:tcBorders>
            <w:vAlign w:val="center"/>
            <w:hideMark/>
          </w:tcPr>
          <w:p w14:paraId="2B4C2C7E" w14:textId="6DE26536" w:rsidR="0074426C" w:rsidRPr="005052EA" w:rsidRDefault="0074426C" w:rsidP="00AC1381">
            <w:pPr>
              <w:spacing w:after="0"/>
              <w:jc w:val="center"/>
              <w:rPr>
                <w:rFonts w:ascii="Times New Roman" w:hAnsi="Times New Roman"/>
                <w:sz w:val="24"/>
                <w:szCs w:val="24"/>
              </w:rPr>
            </w:pPr>
            <w:r w:rsidRPr="005052EA">
              <w:rPr>
                <w:rFonts w:ascii="Times New Roman" w:hAnsi="Times New Roman"/>
                <w:sz w:val="24"/>
                <w:szCs w:val="24"/>
              </w:rPr>
              <w:t>ОК 04, ОК 06, ОК 07</w:t>
            </w:r>
          </w:p>
        </w:tc>
      </w:tr>
      <w:tr w:rsidR="00102124" w:rsidRPr="005052EA" w14:paraId="106A0FC9"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6034D" w14:textId="77777777" w:rsidR="00102124" w:rsidRPr="005052EA" w:rsidRDefault="00102124"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4096861" w14:textId="77777777" w:rsidR="00102124" w:rsidRPr="005052EA" w:rsidRDefault="00102124" w:rsidP="00AC1381">
            <w:pPr>
              <w:spacing w:after="0"/>
              <w:rPr>
                <w:rFonts w:ascii="Times New Roman" w:hAnsi="Times New Roman"/>
                <w:bCs/>
                <w:sz w:val="24"/>
                <w:szCs w:val="24"/>
              </w:rPr>
            </w:pPr>
            <w:r w:rsidRPr="005052EA">
              <w:rPr>
                <w:rFonts w:ascii="Times New Roman" w:hAnsi="Times New Roman"/>
                <w:bCs/>
                <w:sz w:val="24"/>
                <w:szCs w:val="24"/>
              </w:rPr>
              <w:t>1. Понятие производственной среды. Вредные факторы производственной среды и их влияние на организм человека.</w:t>
            </w:r>
          </w:p>
        </w:tc>
        <w:tc>
          <w:tcPr>
            <w:tcW w:w="476" w:type="pct"/>
            <w:vMerge w:val="restart"/>
            <w:tcBorders>
              <w:top w:val="single" w:sz="4" w:space="0" w:color="auto"/>
              <w:left w:val="single" w:sz="4" w:space="0" w:color="auto"/>
              <w:right w:val="single" w:sz="4" w:space="0" w:color="auto"/>
            </w:tcBorders>
            <w:vAlign w:val="center"/>
          </w:tcPr>
          <w:p w14:paraId="67F62F0C" w14:textId="5A233CB8" w:rsidR="00102124" w:rsidRPr="005052EA" w:rsidRDefault="00102124" w:rsidP="00AC1381">
            <w:pPr>
              <w:spacing w:after="0"/>
              <w:jc w:val="center"/>
              <w:rPr>
                <w:rFonts w:ascii="Times New Roman" w:hAnsi="Times New Roman"/>
                <w:bCs/>
                <w:sz w:val="24"/>
                <w:szCs w:val="24"/>
              </w:rPr>
            </w:pPr>
          </w:p>
        </w:tc>
        <w:tc>
          <w:tcPr>
            <w:tcW w:w="560" w:type="pct"/>
            <w:vMerge w:val="restart"/>
            <w:tcBorders>
              <w:top w:val="single" w:sz="4" w:space="0" w:color="auto"/>
              <w:left w:val="single" w:sz="4" w:space="0" w:color="auto"/>
              <w:right w:val="single" w:sz="4" w:space="0" w:color="auto"/>
            </w:tcBorders>
            <w:vAlign w:val="center"/>
          </w:tcPr>
          <w:p w14:paraId="1DFD80C0" w14:textId="14DD3889" w:rsidR="00102124" w:rsidRPr="005052EA" w:rsidRDefault="0074426C" w:rsidP="00AC1381">
            <w:pPr>
              <w:spacing w:after="0"/>
              <w:jc w:val="center"/>
              <w:rPr>
                <w:rFonts w:ascii="Times New Roman" w:hAnsi="Times New Roman"/>
                <w:sz w:val="24"/>
                <w:szCs w:val="24"/>
              </w:rPr>
            </w:pPr>
            <w:r>
              <w:rPr>
                <w:rFonts w:ascii="Times New Roman" w:hAnsi="Times New Roman"/>
                <w:bCs/>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A77C915" w14:textId="5839018E" w:rsidR="00102124" w:rsidRPr="005052EA" w:rsidRDefault="00102124" w:rsidP="00AC1381">
            <w:pPr>
              <w:spacing w:after="0"/>
              <w:jc w:val="center"/>
              <w:rPr>
                <w:rFonts w:ascii="Times New Roman" w:hAnsi="Times New Roman"/>
                <w:sz w:val="24"/>
                <w:szCs w:val="24"/>
              </w:rPr>
            </w:pPr>
          </w:p>
        </w:tc>
      </w:tr>
      <w:tr w:rsidR="00102124" w:rsidRPr="005052EA" w14:paraId="20ABAEF9"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EC4DBD" w14:textId="77777777" w:rsidR="00102124" w:rsidRPr="005052EA" w:rsidRDefault="00102124"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76F1C95" w14:textId="77777777" w:rsidR="00102124" w:rsidRPr="005052EA" w:rsidRDefault="00102124" w:rsidP="00AC1381">
            <w:pPr>
              <w:spacing w:after="0"/>
              <w:rPr>
                <w:rFonts w:ascii="Times New Roman" w:hAnsi="Times New Roman"/>
                <w:bCs/>
                <w:sz w:val="24"/>
                <w:szCs w:val="24"/>
              </w:rPr>
            </w:pPr>
            <w:r w:rsidRPr="005052EA">
              <w:rPr>
                <w:rFonts w:ascii="Times New Roman" w:hAnsi="Times New Roman"/>
                <w:bCs/>
                <w:sz w:val="24"/>
                <w:szCs w:val="24"/>
              </w:rPr>
              <w:t xml:space="preserve">2. Понятие пожара и пожарной безопасности. Классификация пожаров. Средства защиты от пожаров. Способы и средства тушения пожаров. Первичные средства пожаротушения. </w:t>
            </w:r>
          </w:p>
        </w:tc>
        <w:tc>
          <w:tcPr>
            <w:tcW w:w="476" w:type="pct"/>
            <w:vMerge/>
            <w:tcBorders>
              <w:left w:val="single" w:sz="4" w:space="0" w:color="auto"/>
              <w:right w:val="single" w:sz="4" w:space="0" w:color="auto"/>
            </w:tcBorders>
            <w:vAlign w:val="center"/>
          </w:tcPr>
          <w:p w14:paraId="3CA86090" w14:textId="77777777" w:rsidR="00102124" w:rsidRPr="005052EA" w:rsidRDefault="00102124" w:rsidP="00AC1381">
            <w:pPr>
              <w:spacing w:after="0"/>
              <w:jc w:val="center"/>
              <w:rPr>
                <w:rFonts w:ascii="Times New Roman" w:hAnsi="Times New Roman"/>
                <w:b/>
                <w:bCs/>
                <w:sz w:val="24"/>
                <w:szCs w:val="24"/>
              </w:rPr>
            </w:pPr>
          </w:p>
        </w:tc>
        <w:tc>
          <w:tcPr>
            <w:tcW w:w="560" w:type="pct"/>
            <w:vMerge/>
            <w:tcBorders>
              <w:left w:val="single" w:sz="4" w:space="0" w:color="auto"/>
              <w:right w:val="single" w:sz="4" w:space="0" w:color="auto"/>
            </w:tcBorders>
          </w:tcPr>
          <w:p w14:paraId="570D1C11" w14:textId="77777777" w:rsidR="00102124" w:rsidRPr="005052EA" w:rsidRDefault="00102124"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228D4563" w14:textId="21410943" w:rsidR="00102124" w:rsidRPr="005052EA" w:rsidRDefault="00102124" w:rsidP="00AC1381">
            <w:pPr>
              <w:spacing w:after="0"/>
              <w:jc w:val="center"/>
              <w:rPr>
                <w:rFonts w:ascii="Times New Roman" w:hAnsi="Times New Roman"/>
                <w:sz w:val="24"/>
                <w:szCs w:val="24"/>
              </w:rPr>
            </w:pPr>
          </w:p>
        </w:tc>
      </w:tr>
      <w:tr w:rsidR="00102124" w:rsidRPr="005052EA" w14:paraId="372CF1E0"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44F49" w14:textId="77777777" w:rsidR="00102124" w:rsidRPr="005052EA" w:rsidRDefault="00102124"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244292A4" w14:textId="77777777" w:rsidR="00102124" w:rsidRPr="005052EA" w:rsidRDefault="00102124" w:rsidP="00AC1381">
            <w:pPr>
              <w:spacing w:after="0"/>
              <w:rPr>
                <w:rFonts w:ascii="Times New Roman" w:hAnsi="Times New Roman"/>
                <w:bCs/>
                <w:sz w:val="24"/>
                <w:szCs w:val="24"/>
              </w:rPr>
            </w:pPr>
            <w:r w:rsidRPr="005052EA">
              <w:rPr>
                <w:rFonts w:ascii="Times New Roman" w:hAnsi="Times New Roman"/>
                <w:bCs/>
                <w:sz w:val="24"/>
                <w:szCs w:val="24"/>
              </w:rPr>
              <w:t>3. Права и обязанности граждан в области пожарной безопасности. Ответственность за нарушение правил пожарной безопасности.</w:t>
            </w:r>
          </w:p>
        </w:tc>
        <w:tc>
          <w:tcPr>
            <w:tcW w:w="476" w:type="pct"/>
            <w:vMerge/>
            <w:tcBorders>
              <w:left w:val="single" w:sz="4" w:space="0" w:color="auto"/>
              <w:right w:val="single" w:sz="4" w:space="0" w:color="auto"/>
            </w:tcBorders>
            <w:vAlign w:val="center"/>
            <w:hideMark/>
          </w:tcPr>
          <w:p w14:paraId="29005F71" w14:textId="77777777" w:rsidR="00102124" w:rsidRPr="005052EA" w:rsidRDefault="00102124" w:rsidP="00AC1381">
            <w:pPr>
              <w:spacing w:after="0"/>
              <w:jc w:val="center"/>
              <w:rPr>
                <w:rFonts w:ascii="Times New Roman" w:hAnsi="Times New Roman"/>
                <w:b/>
                <w:bCs/>
                <w:sz w:val="24"/>
                <w:szCs w:val="24"/>
              </w:rPr>
            </w:pPr>
          </w:p>
        </w:tc>
        <w:tc>
          <w:tcPr>
            <w:tcW w:w="560" w:type="pct"/>
            <w:vMerge/>
            <w:tcBorders>
              <w:left w:val="single" w:sz="4" w:space="0" w:color="auto"/>
              <w:right w:val="single" w:sz="4" w:space="0" w:color="auto"/>
            </w:tcBorders>
          </w:tcPr>
          <w:p w14:paraId="23C07521" w14:textId="77777777" w:rsidR="00102124" w:rsidRPr="005052EA" w:rsidRDefault="00102124"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E5A3EEE" w14:textId="2CFA9204" w:rsidR="00102124" w:rsidRPr="005052EA" w:rsidRDefault="00102124" w:rsidP="00AC1381">
            <w:pPr>
              <w:spacing w:after="0"/>
              <w:jc w:val="center"/>
              <w:rPr>
                <w:rFonts w:ascii="Times New Roman" w:hAnsi="Times New Roman"/>
                <w:sz w:val="24"/>
                <w:szCs w:val="24"/>
              </w:rPr>
            </w:pPr>
          </w:p>
        </w:tc>
      </w:tr>
      <w:tr w:rsidR="00102124" w:rsidRPr="005052EA" w14:paraId="60BBD6CA"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7E7CE" w14:textId="77777777" w:rsidR="00102124" w:rsidRPr="005052EA" w:rsidRDefault="00102124"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2B94A3FA" w14:textId="77777777" w:rsidR="00102124" w:rsidRPr="005052EA" w:rsidRDefault="00102124" w:rsidP="00AC1381">
            <w:pPr>
              <w:spacing w:after="0"/>
              <w:rPr>
                <w:rFonts w:ascii="Times New Roman" w:hAnsi="Times New Roman"/>
                <w:bCs/>
                <w:sz w:val="24"/>
                <w:szCs w:val="24"/>
              </w:rPr>
            </w:pPr>
            <w:r w:rsidRPr="005052EA">
              <w:rPr>
                <w:rFonts w:ascii="Times New Roman" w:hAnsi="Times New Roman"/>
                <w:bCs/>
                <w:sz w:val="24"/>
                <w:szCs w:val="24"/>
              </w:rPr>
              <w:t>4. Действия населения при пожаре в жилых и общественных зданиях.</w:t>
            </w:r>
          </w:p>
        </w:tc>
        <w:tc>
          <w:tcPr>
            <w:tcW w:w="476" w:type="pct"/>
            <w:vMerge/>
            <w:tcBorders>
              <w:left w:val="single" w:sz="4" w:space="0" w:color="auto"/>
              <w:bottom w:val="single" w:sz="4" w:space="0" w:color="auto"/>
              <w:right w:val="single" w:sz="4" w:space="0" w:color="auto"/>
            </w:tcBorders>
            <w:vAlign w:val="center"/>
            <w:hideMark/>
          </w:tcPr>
          <w:p w14:paraId="00637502" w14:textId="77777777" w:rsidR="00102124" w:rsidRPr="005052EA" w:rsidRDefault="00102124" w:rsidP="00AC1381">
            <w:pPr>
              <w:spacing w:after="0"/>
              <w:jc w:val="center"/>
              <w:rPr>
                <w:rFonts w:ascii="Times New Roman" w:hAnsi="Times New Roman"/>
                <w:b/>
                <w:bCs/>
                <w:sz w:val="24"/>
                <w:szCs w:val="24"/>
              </w:rPr>
            </w:pPr>
          </w:p>
        </w:tc>
        <w:tc>
          <w:tcPr>
            <w:tcW w:w="560" w:type="pct"/>
            <w:vMerge/>
            <w:tcBorders>
              <w:left w:val="single" w:sz="4" w:space="0" w:color="auto"/>
              <w:bottom w:val="single" w:sz="4" w:space="0" w:color="auto"/>
              <w:right w:val="single" w:sz="4" w:space="0" w:color="auto"/>
            </w:tcBorders>
          </w:tcPr>
          <w:p w14:paraId="027135AF" w14:textId="77777777" w:rsidR="00102124" w:rsidRPr="005052EA" w:rsidRDefault="00102124"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28C7046" w14:textId="295A2604" w:rsidR="00102124" w:rsidRPr="005052EA" w:rsidRDefault="00102124" w:rsidP="00AC1381">
            <w:pPr>
              <w:spacing w:after="0"/>
              <w:jc w:val="center"/>
              <w:rPr>
                <w:rFonts w:ascii="Times New Roman" w:hAnsi="Times New Roman"/>
                <w:sz w:val="24"/>
                <w:szCs w:val="24"/>
              </w:rPr>
            </w:pPr>
          </w:p>
        </w:tc>
      </w:tr>
      <w:tr w:rsidR="004136F5" w:rsidRPr="005052EA" w14:paraId="2E44E305"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BF5CA"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2E8107F2" w14:textId="77777777" w:rsidR="004136F5" w:rsidRPr="005052EA" w:rsidRDefault="004136F5" w:rsidP="00AC1381">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036" w:type="pct"/>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474812B6" w14:textId="53F981D4" w:rsidR="004136F5" w:rsidRPr="004136F5" w:rsidRDefault="004136F5" w:rsidP="00AC1381">
            <w:pPr>
              <w:spacing w:after="0"/>
              <w:jc w:val="center"/>
              <w:rPr>
                <w:rFonts w:ascii="Times New Roman" w:hAnsi="Times New Roman"/>
                <w:sz w:val="24"/>
                <w:szCs w:val="24"/>
              </w:rPr>
            </w:pPr>
            <w:r w:rsidRPr="004136F5">
              <w:rPr>
                <w:rFonts w:ascii="Times New Roman" w:hAnsi="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469EA0E" w14:textId="4C251FF7" w:rsidR="004136F5" w:rsidRPr="005052EA" w:rsidRDefault="004136F5" w:rsidP="00AC1381">
            <w:pPr>
              <w:spacing w:after="0"/>
              <w:jc w:val="center"/>
              <w:rPr>
                <w:rFonts w:ascii="Times New Roman" w:hAnsi="Times New Roman"/>
                <w:sz w:val="24"/>
                <w:szCs w:val="24"/>
              </w:rPr>
            </w:pPr>
          </w:p>
        </w:tc>
      </w:tr>
      <w:tr w:rsidR="00DD1BF2" w:rsidRPr="005052EA" w14:paraId="65B129A5" w14:textId="77777777" w:rsidTr="007442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5F8AE" w14:textId="77777777" w:rsidR="00DD1BF2" w:rsidRPr="005052EA" w:rsidRDefault="00DD1BF2"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7CE1F815" w14:textId="77777777" w:rsidR="00DD1BF2" w:rsidRPr="005052EA" w:rsidRDefault="00DD1BF2" w:rsidP="00AC1381">
            <w:pPr>
              <w:spacing w:after="0"/>
              <w:rPr>
                <w:rFonts w:ascii="Times New Roman" w:hAnsi="Times New Roman"/>
                <w:bCs/>
                <w:sz w:val="24"/>
                <w:szCs w:val="24"/>
              </w:rPr>
            </w:pPr>
            <w:r w:rsidRPr="005052EA">
              <w:rPr>
                <w:rFonts w:ascii="Times New Roman" w:hAnsi="Times New Roman"/>
                <w:sz w:val="24"/>
                <w:szCs w:val="24"/>
              </w:rPr>
              <w:t xml:space="preserve">Практическое занятие №1. </w:t>
            </w:r>
            <w:r w:rsidRPr="005052EA">
              <w:rPr>
                <w:rFonts w:ascii="Times New Roman" w:hAnsi="Times New Roman"/>
                <w:bCs/>
                <w:sz w:val="24"/>
                <w:szCs w:val="24"/>
              </w:rPr>
              <w:t xml:space="preserve">Приобретение навыков в области гражданской обороны: отработка навыков пользования первичными средствами пожаротушения, действий при возникновении пожара в здании образовательной организации. </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03F74BC6" w14:textId="619AB5E3" w:rsidR="00DD1BF2" w:rsidRPr="005052EA" w:rsidRDefault="00DD1BF2" w:rsidP="00AC1381">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06FFDC09" w14:textId="3A975185" w:rsidR="00DD1BF2" w:rsidRPr="005052EA" w:rsidRDefault="004136F5" w:rsidP="00AC1381">
            <w:pPr>
              <w:spacing w:after="0"/>
              <w:jc w:val="center"/>
              <w:rPr>
                <w:rFonts w:ascii="Times New Roman" w:hAnsi="Times New Roman"/>
                <w:sz w:val="24"/>
                <w:szCs w:val="24"/>
              </w:rPr>
            </w:pPr>
            <w:r>
              <w:rPr>
                <w:rFonts w:ascii="Times New Roman" w:hAnsi="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1228E12" w14:textId="3302A1A4" w:rsidR="00DD1BF2" w:rsidRPr="005052EA" w:rsidRDefault="00DD1BF2" w:rsidP="00AC1381">
            <w:pPr>
              <w:spacing w:after="0"/>
              <w:jc w:val="center"/>
              <w:rPr>
                <w:rFonts w:ascii="Times New Roman" w:hAnsi="Times New Roman"/>
                <w:sz w:val="24"/>
                <w:szCs w:val="24"/>
              </w:rPr>
            </w:pPr>
          </w:p>
        </w:tc>
      </w:tr>
      <w:tr w:rsidR="0074426C" w:rsidRPr="005052EA" w14:paraId="24E04B67" w14:textId="77777777" w:rsidTr="00AC1381">
        <w:trPr>
          <w:trHeight w:val="20"/>
        </w:trPr>
        <w:tc>
          <w:tcPr>
            <w:tcW w:w="3301" w:type="pct"/>
            <w:gridSpan w:val="2"/>
            <w:tcBorders>
              <w:top w:val="single" w:sz="4" w:space="0" w:color="auto"/>
              <w:left w:val="single" w:sz="4" w:space="0" w:color="auto"/>
              <w:bottom w:val="single" w:sz="4" w:space="0" w:color="auto"/>
              <w:right w:val="single" w:sz="4" w:space="0" w:color="auto"/>
            </w:tcBorders>
            <w:vAlign w:val="center"/>
            <w:hideMark/>
          </w:tcPr>
          <w:p w14:paraId="515002B4" w14:textId="77777777" w:rsidR="0074426C" w:rsidRPr="005052EA" w:rsidRDefault="0074426C" w:rsidP="00AC1381">
            <w:pPr>
              <w:spacing w:after="0"/>
              <w:rPr>
                <w:rFonts w:ascii="Times New Roman" w:hAnsi="Times New Roman"/>
                <w:b/>
                <w:bCs/>
                <w:sz w:val="24"/>
                <w:szCs w:val="24"/>
              </w:rPr>
            </w:pPr>
            <w:r w:rsidRPr="005052EA">
              <w:rPr>
                <w:rFonts w:ascii="Times New Roman" w:hAnsi="Times New Roman"/>
                <w:b/>
                <w:bCs/>
                <w:sz w:val="24"/>
                <w:szCs w:val="24"/>
              </w:rPr>
              <w:lastRenderedPageBreak/>
              <w:t>Раздел 2. Защита населения от ОМП и ЧС.</w:t>
            </w:r>
          </w:p>
        </w:tc>
        <w:tc>
          <w:tcPr>
            <w:tcW w:w="103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D23634" w14:textId="061EDE13" w:rsidR="0074426C" w:rsidRPr="00AC1381" w:rsidRDefault="00AC1381" w:rsidP="00AC1381">
            <w:pPr>
              <w:spacing w:after="0"/>
              <w:jc w:val="center"/>
              <w:rPr>
                <w:rFonts w:ascii="Times New Roman" w:hAnsi="Times New Roman"/>
                <w:b/>
                <w:sz w:val="24"/>
                <w:szCs w:val="24"/>
                <w:vertAlign w:val="subscript"/>
              </w:rPr>
            </w:pPr>
            <w:r w:rsidRPr="00AC1381">
              <w:rPr>
                <w:rFonts w:ascii="Times New Roman" w:hAnsi="Times New Roman"/>
                <w:b/>
                <w:sz w:val="24"/>
                <w:szCs w:val="24"/>
              </w:rPr>
              <w:t>8=2</w:t>
            </w:r>
            <w:r w:rsidRPr="00AC1381">
              <w:rPr>
                <w:rFonts w:ascii="Times New Roman" w:hAnsi="Times New Roman"/>
                <w:b/>
                <w:sz w:val="24"/>
                <w:szCs w:val="24"/>
                <w:vertAlign w:val="subscript"/>
              </w:rPr>
              <w:t>т</w:t>
            </w:r>
            <w:r w:rsidRPr="00AC1381">
              <w:rPr>
                <w:rFonts w:ascii="Times New Roman" w:hAnsi="Times New Roman"/>
                <w:b/>
                <w:sz w:val="24"/>
                <w:szCs w:val="24"/>
              </w:rPr>
              <w:t>+6</w:t>
            </w:r>
            <w:r w:rsidRPr="00AC1381">
              <w:rPr>
                <w:rFonts w:ascii="Times New Roman" w:hAnsi="Times New Roman"/>
                <w:b/>
                <w:sz w:val="24"/>
                <w:szCs w:val="24"/>
                <w:vertAlign w:val="subscript"/>
              </w:rPr>
              <w:t>пз</w:t>
            </w:r>
          </w:p>
        </w:tc>
        <w:tc>
          <w:tcPr>
            <w:tcW w:w="663" w:type="pct"/>
            <w:tcBorders>
              <w:top w:val="single" w:sz="4" w:space="0" w:color="auto"/>
              <w:left w:val="single" w:sz="4" w:space="0" w:color="auto"/>
              <w:bottom w:val="single" w:sz="4" w:space="0" w:color="auto"/>
              <w:right w:val="single" w:sz="4" w:space="0" w:color="auto"/>
            </w:tcBorders>
            <w:vAlign w:val="center"/>
          </w:tcPr>
          <w:p w14:paraId="48D16A1A" w14:textId="294540C3" w:rsidR="0074426C" w:rsidRPr="005052EA" w:rsidRDefault="0074426C" w:rsidP="00AC1381">
            <w:pPr>
              <w:spacing w:after="0"/>
              <w:jc w:val="center"/>
              <w:rPr>
                <w:rFonts w:ascii="Times New Roman" w:hAnsi="Times New Roman"/>
                <w:sz w:val="24"/>
                <w:szCs w:val="24"/>
              </w:rPr>
            </w:pPr>
          </w:p>
        </w:tc>
      </w:tr>
      <w:tr w:rsidR="0074426C" w:rsidRPr="005052EA" w14:paraId="477549F5" w14:textId="77777777" w:rsidTr="0074426C">
        <w:trPr>
          <w:trHeight w:val="248"/>
        </w:trPr>
        <w:tc>
          <w:tcPr>
            <w:tcW w:w="0" w:type="auto"/>
            <w:vMerge w:val="restart"/>
            <w:tcBorders>
              <w:top w:val="single" w:sz="4" w:space="0" w:color="auto"/>
              <w:left w:val="single" w:sz="4" w:space="0" w:color="auto"/>
              <w:bottom w:val="single" w:sz="4" w:space="0" w:color="auto"/>
              <w:right w:val="single" w:sz="4" w:space="0" w:color="auto"/>
            </w:tcBorders>
            <w:hideMark/>
          </w:tcPr>
          <w:p w14:paraId="4BB96DBB" w14:textId="77777777" w:rsidR="0074426C" w:rsidRPr="005052EA" w:rsidRDefault="0074426C" w:rsidP="00AC1381">
            <w:pPr>
              <w:spacing w:after="0"/>
              <w:rPr>
                <w:rFonts w:ascii="Times New Roman" w:hAnsi="Times New Roman"/>
                <w:b/>
                <w:bCs/>
                <w:sz w:val="24"/>
                <w:szCs w:val="24"/>
              </w:rPr>
            </w:pPr>
            <w:r w:rsidRPr="005052EA">
              <w:rPr>
                <w:rFonts w:ascii="Times New Roman" w:hAnsi="Times New Roman"/>
                <w:b/>
                <w:bCs/>
                <w:sz w:val="24"/>
                <w:szCs w:val="24"/>
              </w:rPr>
              <w:t>Тема №2.1. ОМП и защита от него.</w:t>
            </w:r>
          </w:p>
        </w:tc>
        <w:tc>
          <w:tcPr>
            <w:tcW w:w="2465" w:type="pct"/>
            <w:tcBorders>
              <w:top w:val="single" w:sz="4" w:space="0" w:color="auto"/>
              <w:left w:val="single" w:sz="4" w:space="0" w:color="auto"/>
              <w:bottom w:val="single" w:sz="4" w:space="0" w:color="auto"/>
              <w:right w:val="single" w:sz="4" w:space="0" w:color="auto"/>
            </w:tcBorders>
            <w:hideMark/>
          </w:tcPr>
          <w:p w14:paraId="23B38B6F" w14:textId="77777777" w:rsidR="0074426C" w:rsidRPr="005052EA" w:rsidRDefault="0074426C" w:rsidP="00AC1381">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tcPr>
          <w:p w14:paraId="074EBF0B" w14:textId="69A6D988" w:rsidR="0074426C" w:rsidRPr="005052EA" w:rsidRDefault="0074426C" w:rsidP="00AC1381">
            <w:pPr>
              <w:spacing w:after="0"/>
              <w:jc w:val="center"/>
              <w:rPr>
                <w:rFonts w:ascii="Times New Roman" w:hAnsi="Times New Roman"/>
                <w:sz w:val="24"/>
                <w:szCs w:val="24"/>
              </w:rPr>
            </w:pPr>
            <w:r>
              <w:rPr>
                <w:rFonts w:ascii="Times New Roman" w:hAnsi="Times New Roman"/>
                <w:b/>
                <w:bCs/>
                <w:sz w:val="24"/>
                <w:szCs w:val="24"/>
              </w:rPr>
              <w:t>3</w:t>
            </w:r>
            <w:r w:rsidR="00A216E1">
              <w:rPr>
                <w:rFonts w:ascii="Times New Roman" w:hAnsi="Times New Roman"/>
                <w:b/>
                <w:bCs/>
                <w:sz w:val="24"/>
                <w:szCs w:val="24"/>
              </w:rPr>
              <w:t>/2</w:t>
            </w:r>
          </w:p>
        </w:tc>
        <w:tc>
          <w:tcPr>
            <w:tcW w:w="663" w:type="pct"/>
            <w:vMerge w:val="restart"/>
            <w:tcBorders>
              <w:top w:val="single" w:sz="4" w:space="0" w:color="auto"/>
              <w:left w:val="single" w:sz="4" w:space="0" w:color="auto"/>
              <w:bottom w:val="single" w:sz="4" w:space="0" w:color="auto"/>
              <w:right w:val="single" w:sz="4" w:space="0" w:color="auto"/>
            </w:tcBorders>
            <w:vAlign w:val="center"/>
            <w:hideMark/>
          </w:tcPr>
          <w:p w14:paraId="1A1F8D1D" w14:textId="7B766006" w:rsidR="0074426C" w:rsidRPr="005052EA" w:rsidRDefault="0074426C" w:rsidP="00AC1381">
            <w:pPr>
              <w:spacing w:after="0"/>
              <w:jc w:val="center"/>
              <w:rPr>
                <w:rFonts w:ascii="Times New Roman" w:hAnsi="Times New Roman"/>
                <w:sz w:val="24"/>
                <w:szCs w:val="24"/>
              </w:rPr>
            </w:pPr>
            <w:r w:rsidRPr="005052EA">
              <w:rPr>
                <w:rFonts w:ascii="Times New Roman" w:hAnsi="Times New Roman"/>
                <w:sz w:val="24"/>
                <w:szCs w:val="24"/>
              </w:rPr>
              <w:t>ОК 06</w:t>
            </w:r>
          </w:p>
        </w:tc>
      </w:tr>
      <w:tr w:rsidR="00102124" w:rsidRPr="005052EA" w14:paraId="674B965E"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30D39" w14:textId="77777777" w:rsidR="00102124" w:rsidRPr="005052EA" w:rsidRDefault="00102124"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7F3F4002" w14:textId="77777777" w:rsidR="00102124" w:rsidRPr="005052EA" w:rsidRDefault="00102124" w:rsidP="00AC1381">
            <w:pPr>
              <w:spacing w:after="0"/>
              <w:rPr>
                <w:rFonts w:ascii="Times New Roman" w:hAnsi="Times New Roman"/>
                <w:bCs/>
                <w:sz w:val="24"/>
                <w:szCs w:val="24"/>
              </w:rPr>
            </w:pPr>
            <w:r w:rsidRPr="005052EA">
              <w:rPr>
                <w:rFonts w:ascii="Times New Roman" w:hAnsi="Times New Roman"/>
                <w:bCs/>
                <w:sz w:val="24"/>
                <w:szCs w:val="24"/>
              </w:rPr>
              <w:t>1. Современные средства массового поражения.</w:t>
            </w:r>
          </w:p>
        </w:tc>
        <w:tc>
          <w:tcPr>
            <w:tcW w:w="476" w:type="pct"/>
            <w:vMerge w:val="restart"/>
            <w:tcBorders>
              <w:top w:val="single" w:sz="4" w:space="0" w:color="auto"/>
              <w:left w:val="single" w:sz="4" w:space="0" w:color="auto"/>
              <w:right w:val="single" w:sz="4" w:space="0" w:color="auto"/>
            </w:tcBorders>
            <w:vAlign w:val="center"/>
            <w:hideMark/>
          </w:tcPr>
          <w:p w14:paraId="38879A1E" w14:textId="488BF212" w:rsidR="00102124" w:rsidRPr="005052EA" w:rsidRDefault="00102124" w:rsidP="00AC1381">
            <w:pPr>
              <w:spacing w:after="0"/>
              <w:jc w:val="center"/>
              <w:rPr>
                <w:rFonts w:ascii="Times New Roman" w:hAnsi="Times New Roman"/>
                <w:bCs/>
                <w:sz w:val="24"/>
                <w:szCs w:val="24"/>
              </w:rPr>
            </w:pPr>
          </w:p>
        </w:tc>
        <w:tc>
          <w:tcPr>
            <w:tcW w:w="560" w:type="pct"/>
            <w:vMerge w:val="restart"/>
            <w:tcBorders>
              <w:top w:val="single" w:sz="4" w:space="0" w:color="auto"/>
              <w:left w:val="single" w:sz="4" w:space="0" w:color="auto"/>
              <w:right w:val="single" w:sz="4" w:space="0" w:color="auto"/>
            </w:tcBorders>
            <w:vAlign w:val="center"/>
          </w:tcPr>
          <w:p w14:paraId="71510067" w14:textId="3BD27362" w:rsidR="00102124" w:rsidRPr="005052EA" w:rsidRDefault="0074426C" w:rsidP="00AC1381">
            <w:pPr>
              <w:spacing w:after="0"/>
              <w:jc w:val="center"/>
              <w:rPr>
                <w:rFonts w:ascii="Times New Roman" w:hAnsi="Times New Roman"/>
                <w:sz w:val="24"/>
                <w:szCs w:val="24"/>
              </w:rPr>
            </w:pPr>
            <w:r>
              <w:rPr>
                <w:rFonts w:ascii="Times New Roman" w:hAnsi="Times New Roman"/>
                <w:bCs/>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5304172" w14:textId="7303BC05" w:rsidR="00102124" w:rsidRPr="005052EA" w:rsidRDefault="00102124" w:rsidP="00AC1381">
            <w:pPr>
              <w:spacing w:after="0"/>
              <w:jc w:val="center"/>
              <w:rPr>
                <w:rFonts w:ascii="Times New Roman" w:hAnsi="Times New Roman"/>
                <w:sz w:val="24"/>
                <w:szCs w:val="24"/>
              </w:rPr>
            </w:pPr>
          </w:p>
        </w:tc>
      </w:tr>
      <w:tr w:rsidR="00102124" w:rsidRPr="005052EA" w14:paraId="7C67D18C"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479D3" w14:textId="77777777" w:rsidR="00102124" w:rsidRPr="005052EA" w:rsidRDefault="00102124"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47528026" w14:textId="77777777" w:rsidR="00102124" w:rsidRPr="005052EA" w:rsidRDefault="00102124" w:rsidP="00AC1381">
            <w:pPr>
              <w:spacing w:after="0"/>
              <w:rPr>
                <w:rFonts w:ascii="Times New Roman" w:hAnsi="Times New Roman"/>
                <w:bCs/>
                <w:sz w:val="24"/>
                <w:szCs w:val="24"/>
              </w:rPr>
            </w:pPr>
            <w:r w:rsidRPr="005052EA">
              <w:rPr>
                <w:rFonts w:ascii="Times New Roman" w:hAnsi="Times New Roman"/>
                <w:bCs/>
                <w:sz w:val="24"/>
                <w:szCs w:val="24"/>
              </w:rPr>
              <w:t>2. Инженерные средства защиты от ОМП, их классификация и назначение.</w:t>
            </w:r>
          </w:p>
        </w:tc>
        <w:tc>
          <w:tcPr>
            <w:tcW w:w="476" w:type="pct"/>
            <w:vMerge/>
            <w:tcBorders>
              <w:left w:val="single" w:sz="4" w:space="0" w:color="auto"/>
              <w:right w:val="single" w:sz="4" w:space="0" w:color="auto"/>
            </w:tcBorders>
            <w:vAlign w:val="center"/>
            <w:hideMark/>
          </w:tcPr>
          <w:p w14:paraId="430B0C3E" w14:textId="77777777" w:rsidR="00102124" w:rsidRPr="005052EA" w:rsidRDefault="00102124" w:rsidP="00AC1381">
            <w:pPr>
              <w:spacing w:after="0"/>
              <w:jc w:val="center"/>
              <w:rPr>
                <w:rFonts w:ascii="Times New Roman" w:hAnsi="Times New Roman"/>
                <w:b/>
                <w:bCs/>
                <w:sz w:val="24"/>
                <w:szCs w:val="24"/>
              </w:rPr>
            </w:pPr>
          </w:p>
        </w:tc>
        <w:tc>
          <w:tcPr>
            <w:tcW w:w="560" w:type="pct"/>
            <w:vMerge/>
            <w:tcBorders>
              <w:left w:val="single" w:sz="4" w:space="0" w:color="auto"/>
              <w:right w:val="single" w:sz="4" w:space="0" w:color="auto"/>
            </w:tcBorders>
          </w:tcPr>
          <w:p w14:paraId="706F90D2" w14:textId="77777777" w:rsidR="00102124" w:rsidRPr="005052EA" w:rsidRDefault="00102124"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19E18995" w14:textId="4B896189" w:rsidR="00102124" w:rsidRPr="005052EA" w:rsidRDefault="00102124" w:rsidP="00AC1381">
            <w:pPr>
              <w:spacing w:after="0"/>
              <w:jc w:val="center"/>
              <w:rPr>
                <w:rFonts w:ascii="Times New Roman" w:hAnsi="Times New Roman"/>
                <w:sz w:val="24"/>
                <w:szCs w:val="24"/>
              </w:rPr>
            </w:pPr>
          </w:p>
        </w:tc>
      </w:tr>
      <w:tr w:rsidR="00102124" w:rsidRPr="005052EA" w14:paraId="5A6D7453"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EDF72" w14:textId="77777777" w:rsidR="00102124" w:rsidRPr="005052EA" w:rsidRDefault="00102124"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422EEE5B" w14:textId="77777777" w:rsidR="00102124" w:rsidRPr="005052EA" w:rsidRDefault="00102124" w:rsidP="00AC1381">
            <w:pPr>
              <w:spacing w:after="0"/>
              <w:rPr>
                <w:rFonts w:ascii="Times New Roman" w:hAnsi="Times New Roman"/>
                <w:bCs/>
                <w:sz w:val="24"/>
                <w:szCs w:val="24"/>
              </w:rPr>
            </w:pPr>
            <w:r w:rsidRPr="005052EA">
              <w:rPr>
                <w:rFonts w:ascii="Times New Roman" w:hAnsi="Times New Roman"/>
                <w:bCs/>
                <w:sz w:val="24"/>
                <w:szCs w:val="24"/>
              </w:rPr>
              <w:t>3. Средства индивидуальной защиты от ОМП: их классификация и назначение.</w:t>
            </w:r>
          </w:p>
        </w:tc>
        <w:tc>
          <w:tcPr>
            <w:tcW w:w="476" w:type="pct"/>
            <w:vMerge/>
            <w:tcBorders>
              <w:left w:val="single" w:sz="4" w:space="0" w:color="auto"/>
              <w:right w:val="single" w:sz="4" w:space="0" w:color="auto"/>
            </w:tcBorders>
            <w:vAlign w:val="center"/>
            <w:hideMark/>
          </w:tcPr>
          <w:p w14:paraId="1D7B0003" w14:textId="77777777" w:rsidR="00102124" w:rsidRPr="005052EA" w:rsidRDefault="00102124" w:rsidP="00AC1381">
            <w:pPr>
              <w:spacing w:after="0"/>
              <w:jc w:val="center"/>
              <w:rPr>
                <w:rFonts w:ascii="Times New Roman" w:hAnsi="Times New Roman"/>
                <w:b/>
                <w:bCs/>
                <w:sz w:val="24"/>
                <w:szCs w:val="24"/>
              </w:rPr>
            </w:pPr>
          </w:p>
        </w:tc>
        <w:tc>
          <w:tcPr>
            <w:tcW w:w="560" w:type="pct"/>
            <w:vMerge/>
            <w:tcBorders>
              <w:left w:val="single" w:sz="4" w:space="0" w:color="auto"/>
              <w:right w:val="single" w:sz="4" w:space="0" w:color="auto"/>
            </w:tcBorders>
          </w:tcPr>
          <w:p w14:paraId="255925A1" w14:textId="77777777" w:rsidR="00102124" w:rsidRPr="005052EA" w:rsidRDefault="00102124"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12BC3C99" w14:textId="0313B025" w:rsidR="00102124" w:rsidRPr="005052EA" w:rsidRDefault="00102124" w:rsidP="00AC1381">
            <w:pPr>
              <w:spacing w:after="0"/>
              <w:jc w:val="center"/>
              <w:rPr>
                <w:rFonts w:ascii="Times New Roman" w:hAnsi="Times New Roman"/>
                <w:sz w:val="24"/>
                <w:szCs w:val="24"/>
              </w:rPr>
            </w:pPr>
          </w:p>
        </w:tc>
      </w:tr>
      <w:tr w:rsidR="00102124" w:rsidRPr="005052EA" w14:paraId="4EB249D1"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47D94" w14:textId="77777777" w:rsidR="00102124" w:rsidRPr="005052EA" w:rsidRDefault="00102124"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1122600C" w14:textId="77777777" w:rsidR="00102124" w:rsidRPr="005052EA" w:rsidRDefault="00102124" w:rsidP="00AC1381">
            <w:pPr>
              <w:spacing w:after="0"/>
              <w:rPr>
                <w:rFonts w:ascii="Times New Roman" w:hAnsi="Times New Roman"/>
                <w:bCs/>
                <w:sz w:val="24"/>
                <w:szCs w:val="24"/>
              </w:rPr>
            </w:pPr>
            <w:r w:rsidRPr="005052EA">
              <w:rPr>
                <w:rFonts w:ascii="Times New Roman" w:hAnsi="Times New Roman"/>
                <w:bCs/>
                <w:sz w:val="24"/>
                <w:szCs w:val="24"/>
              </w:rPr>
              <w:t xml:space="preserve">4. Назначение, виды приборов радиационной и химической разведки. </w:t>
            </w:r>
          </w:p>
        </w:tc>
        <w:tc>
          <w:tcPr>
            <w:tcW w:w="476" w:type="pct"/>
            <w:vMerge/>
            <w:tcBorders>
              <w:left w:val="single" w:sz="4" w:space="0" w:color="auto"/>
              <w:bottom w:val="single" w:sz="4" w:space="0" w:color="auto"/>
              <w:right w:val="single" w:sz="4" w:space="0" w:color="auto"/>
            </w:tcBorders>
            <w:vAlign w:val="center"/>
            <w:hideMark/>
          </w:tcPr>
          <w:p w14:paraId="6ECB788F" w14:textId="77777777" w:rsidR="00102124" w:rsidRPr="005052EA" w:rsidRDefault="00102124" w:rsidP="00AC1381">
            <w:pPr>
              <w:spacing w:after="0"/>
              <w:jc w:val="center"/>
              <w:rPr>
                <w:rFonts w:ascii="Times New Roman" w:hAnsi="Times New Roman"/>
                <w:b/>
                <w:bCs/>
                <w:sz w:val="24"/>
                <w:szCs w:val="24"/>
              </w:rPr>
            </w:pPr>
          </w:p>
        </w:tc>
        <w:tc>
          <w:tcPr>
            <w:tcW w:w="560" w:type="pct"/>
            <w:vMerge/>
            <w:tcBorders>
              <w:left w:val="single" w:sz="4" w:space="0" w:color="auto"/>
              <w:bottom w:val="single" w:sz="4" w:space="0" w:color="auto"/>
              <w:right w:val="single" w:sz="4" w:space="0" w:color="auto"/>
            </w:tcBorders>
          </w:tcPr>
          <w:p w14:paraId="2EB7AEF3" w14:textId="77777777" w:rsidR="00102124" w:rsidRPr="005052EA" w:rsidRDefault="00102124"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EDCFBBD" w14:textId="68054F14" w:rsidR="00102124" w:rsidRPr="005052EA" w:rsidRDefault="00102124" w:rsidP="00AC1381">
            <w:pPr>
              <w:spacing w:after="0"/>
              <w:jc w:val="center"/>
              <w:rPr>
                <w:rFonts w:ascii="Times New Roman" w:hAnsi="Times New Roman"/>
                <w:sz w:val="24"/>
                <w:szCs w:val="24"/>
              </w:rPr>
            </w:pPr>
          </w:p>
        </w:tc>
      </w:tr>
      <w:tr w:rsidR="004136F5" w:rsidRPr="005052EA" w14:paraId="2666FC96"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6ADB2"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6902462D" w14:textId="77777777" w:rsidR="004136F5" w:rsidRPr="005052EA" w:rsidRDefault="004136F5" w:rsidP="00AC1381">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036" w:type="pct"/>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636CD43B" w14:textId="4E0CFF27" w:rsidR="004136F5" w:rsidRPr="005052EA" w:rsidRDefault="004136F5" w:rsidP="00AC1381">
            <w:pPr>
              <w:spacing w:after="0"/>
              <w:jc w:val="center"/>
              <w:rPr>
                <w:rFonts w:ascii="Times New Roman" w:hAnsi="Times New Roman"/>
                <w:sz w:val="24"/>
                <w:szCs w:val="24"/>
              </w:rPr>
            </w:pPr>
            <w:r>
              <w:rPr>
                <w:rFonts w:ascii="Times New Roman" w:hAnsi="Times New Roman"/>
                <w:bCs/>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367AF71E" w14:textId="57BF5D58" w:rsidR="004136F5" w:rsidRPr="005052EA" w:rsidRDefault="004136F5" w:rsidP="00AC1381">
            <w:pPr>
              <w:spacing w:after="0"/>
              <w:jc w:val="center"/>
              <w:rPr>
                <w:rFonts w:ascii="Times New Roman" w:hAnsi="Times New Roman"/>
                <w:sz w:val="24"/>
                <w:szCs w:val="24"/>
              </w:rPr>
            </w:pPr>
          </w:p>
        </w:tc>
      </w:tr>
      <w:tr w:rsidR="00DD1BF2" w:rsidRPr="005052EA" w14:paraId="214F44E4" w14:textId="77777777" w:rsidTr="0074426C">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4D34B" w14:textId="77777777" w:rsidR="00DD1BF2" w:rsidRPr="005052EA" w:rsidRDefault="00DD1BF2"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665AC50D" w14:textId="77777777" w:rsidR="00DD1BF2" w:rsidRPr="005052EA" w:rsidRDefault="00DD1BF2" w:rsidP="0074426C">
            <w:pPr>
              <w:spacing w:after="0"/>
              <w:jc w:val="both"/>
              <w:rPr>
                <w:rFonts w:ascii="Times New Roman" w:hAnsi="Times New Roman"/>
                <w:bCs/>
                <w:sz w:val="24"/>
                <w:szCs w:val="24"/>
              </w:rPr>
            </w:pPr>
            <w:r w:rsidRPr="005052EA">
              <w:rPr>
                <w:rFonts w:ascii="Times New Roman" w:hAnsi="Times New Roman"/>
                <w:sz w:val="24"/>
                <w:szCs w:val="24"/>
              </w:rPr>
              <w:t xml:space="preserve">Практическое занятие №2. Приобретение навыков в области гражданской обороны: практическое применение средств индивидуальной защиты от ОМП: приборов РХР, противогазов, средств защиты кожи (ОЗК). </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434677A3" w14:textId="63A558AD" w:rsidR="00DD1BF2" w:rsidRPr="005052EA" w:rsidRDefault="004136F5" w:rsidP="00AC1381">
            <w:pPr>
              <w:spacing w:after="0"/>
              <w:jc w:val="center"/>
              <w:rPr>
                <w:rFonts w:ascii="Times New Roman" w:hAnsi="Times New Roman"/>
                <w:bCs/>
                <w:sz w:val="24"/>
                <w:szCs w:val="24"/>
              </w:rPr>
            </w:pPr>
            <w:r>
              <w:rPr>
                <w:rFonts w:ascii="Times New Roman" w:hAnsi="Times New Roman"/>
                <w:bCs/>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92D050"/>
            <w:vAlign w:val="center"/>
          </w:tcPr>
          <w:p w14:paraId="4093C053" w14:textId="5947D90F" w:rsidR="00DD1BF2" w:rsidRPr="005052EA" w:rsidRDefault="004136F5" w:rsidP="00AC1381">
            <w:pPr>
              <w:spacing w:after="0"/>
              <w:jc w:val="center"/>
              <w:rPr>
                <w:rFonts w:ascii="Times New Roman" w:hAnsi="Times New Roman"/>
                <w:sz w:val="24"/>
                <w:szCs w:val="24"/>
              </w:rPr>
            </w:pPr>
            <w:r>
              <w:rPr>
                <w:rFonts w:ascii="Times New Roman" w:hAnsi="Times New Roman"/>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16881FC" w14:textId="6116BE6A" w:rsidR="00DD1BF2" w:rsidRPr="005052EA" w:rsidRDefault="00DD1BF2" w:rsidP="00AC1381">
            <w:pPr>
              <w:spacing w:after="0"/>
              <w:jc w:val="center"/>
              <w:rPr>
                <w:rFonts w:ascii="Times New Roman" w:hAnsi="Times New Roman"/>
                <w:sz w:val="24"/>
                <w:szCs w:val="24"/>
              </w:rPr>
            </w:pPr>
          </w:p>
        </w:tc>
      </w:tr>
      <w:tr w:rsidR="0074426C" w:rsidRPr="005052EA" w14:paraId="4C8BEF4C" w14:textId="77777777" w:rsidTr="0074426C">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6FF91913" w14:textId="77777777" w:rsidR="0074426C" w:rsidRPr="005052EA" w:rsidRDefault="0074426C" w:rsidP="00AC1381">
            <w:pPr>
              <w:spacing w:after="0"/>
              <w:rPr>
                <w:rFonts w:ascii="Times New Roman" w:hAnsi="Times New Roman"/>
                <w:b/>
                <w:bCs/>
                <w:sz w:val="24"/>
                <w:szCs w:val="24"/>
              </w:rPr>
            </w:pPr>
            <w:r w:rsidRPr="005052EA">
              <w:rPr>
                <w:rFonts w:ascii="Times New Roman" w:hAnsi="Times New Roman"/>
                <w:b/>
                <w:bCs/>
                <w:sz w:val="24"/>
                <w:szCs w:val="24"/>
              </w:rPr>
              <w:t>Тема №2.2. Общие правила оказания первой (доврачебной) помощи</w:t>
            </w:r>
          </w:p>
        </w:tc>
        <w:tc>
          <w:tcPr>
            <w:tcW w:w="2465" w:type="pct"/>
            <w:tcBorders>
              <w:top w:val="single" w:sz="4" w:space="0" w:color="auto"/>
              <w:left w:val="single" w:sz="4" w:space="0" w:color="auto"/>
              <w:bottom w:val="single" w:sz="4" w:space="0" w:color="auto"/>
              <w:right w:val="single" w:sz="4" w:space="0" w:color="auto"/>
            </w:tcBorders>
            <w:hideMark/>
          </w:tcPr>
          <w:p w14:paraId="4243DAA0" w14:textId="77777777" w:rsidR="0074426C" w:rsidRPr="005052EA" w:rsidRDefault="0074426C" w:rsidP="00AC1381">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tcPr>
          <w:p w14:paraId="68D6D122" w14:textId="71DA679F" w:rsidR="0074426C" w:rsidRPr="005052EA" w:rsidRDefault="0074426C" w:rsidP="00AC1381">
            <w:pPr>
              <w:spacing w:after="0"/>
              <w:jc w:val="center"/>
              <w:rPr>
                <w:rFonts w:ascii="Times New Roman" w:hAnsi="Times New Roman"/>
                <w:sz w:val="24"/>
                <w:szCs w:val="24"/>
              </w:rPr>
            </w:pPr>
            <w:r>
              <w:rPr>
                <w:rFonts w:ascii="Times New Roman" w:hAnsi="Times New Roman"/>
                <w:b/>
                <w:bCs/>
                <w:sz w:val="24"/>
                <w:szCs w:val="24"/>
              </w:rPr>
              <w:t>5</w:t>
            </w:r>
            <w:r w:rsidR="00A216E1">
              <w:rPr>
                <w:rFonts w:ascii="Times New Roman" w:hAnsi="Times New Roman"/>
                <w:b/>
                <w:bCs/>
                <w:sz w:val="24"/>
                <w:szCs w:val="24"/>
              </w:rPr>
              <w:t>/4</w:t>
            </w:r>
          </w:p>
        </w:tc>
        <w:tc>
          <w:tcPr>
            <w:tcW w:w="663" w:type="pct"/>
            <w:vMerge w:val="restart"/>
            <w:tcBorders>
              <w:top w:val="single" w:sz="4" w:space="0" w:color="auto"/>
              <w:left w:val="single" w:sz="4" w:space="0" w:color="auto"/>
              <w:bottom w:val="single" w:sz="4" w:space="0" w:color="auto"/>
              <w:right w:val="single" w:sz="4" w:space="0" w:color="auto"/>
            </w:tcBorders>
            <w:vAlign w:val="center"/>
            <w:hideMark/>
          </w:tcPr>
          <w:p w14:paraId="3198C35F" w14:textId="0B341A04" w:rsidR="0074426C" w:rsidRPr="005052EA" w:rsidRDefault="0074426C" w:rsidP="00AC1381">
            <w:pPr>
              <w:spacing w:after="0"/>
              <w:jc w:val="center"/>
              <w:rPr>
                <w:rFonts w:ascii="Times New Roman" w:hAnsi="Times New Roman"/>
                <w:sz w:val="24"/>
                <w:szCs w:val="24"/>
              </w:rPr>
            </w:pPr>
            <w:r w:rsidRPr="005052EA">
              <w:rPr>
                <w:rFonts w:ascii="Times New Roman" w:hAnsi="Times New Roman"/>
                <w:sz w:val="24"/>
                <w:szCs w:val="24"/>
              </w:rPr>
              <w:t>ОК 04, ОК 06</w:t>
            </w:r>
          </w:p>
        </w:tc>
      </w:tr>
      <w:tr w:rsidR="00102124" w:rsidRPr="005052EA" w14:paraId="04C394E5"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82402" w14:textId="77777777" w:rsidR="00102124" w:rsidRPr="005052EA" w:rsidRDefault="00102124"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493A1BB2" w14:textId="77777777" w:rsidR="00102124" w:rsidRPr="005052EA" w:rsidRDefault="00102124" w:rsidP="00AC1381">
            <w:pPr>
              <w:spacing w:after="0"/>
              <w:rPr>
                <w:rFonts w:ascii="Times New Roman" w:hAnsi="Times New Roman"/>
                <w:bCs/>
                <w:sz w:val="24"/>
                <w:szCs w:val="24"/>
              </w:rPr>
            </w:pPr>
            <w:r w:rsidRPr="005052EA">
              <w:rPr>
                <w:rFonts w:ascii="Times New Roman" w:hAnsi="Times New Roman"/>
                <w:bCs/>
                <w:sz w:val="24"/>
                <w:szCs w:val="24"/>
              </w:rPr>
              <w:t>1. Цели и задачи первой помощи.</w:t>
            </w:r>
          </w:p>
        </w:tc>
        <w:tc>
          <w:tcPr>
            <w:tcW w:w="476" w:type="pct"/>
            <w:vMerge w:val="restart"/>
            <w:tcBorders>
              <w:top w:val="single" w:sz="4" w:space="0" w:color="auto"/>
              <w:left w:val="single" w:sz="4" w:space="0" w:color="auto"/>
              <w:right w:val="single" w:sz="4" w:space="0" w:color="auto"/>
            </w:tcBorders>
            <w:vAlign w:val="center"/>
            <w:hideMark/>
          </w:tcPr>
          <w:p w14:paraId="554553A1" w14:textId="2CB4EEE3" w:rsidR="00102124" w:rsidRPr="005052EA" w:rsidRDefault="00724F37" w:rsidP="00AC1381">
            <w:pPr>
              <w:spacing w:after="0"/>
              <w:jc w:val="center"/>
              <w:rPr>
                <w:rFonts w:ascii="Times New Roman" w:hAnsi="Times New Roman"/>
                <w:bCs/>
                <w:sz w:val="24"/>
                <w:szCs w:val="24"/>
              </w:rPr>
            </w:pPr>
            <w:r>
              <w:rPr>
                <w:rFonts w:ascii="Times New Roman" w:hAnsi="Times New Roman"/>
                <w:bCs/>
                <w:sz w:val="24"/>
                <w:szCs w:val="24"/>
              </w:rPr>
              <w:t>1</w:t>
            </w:r>
          </w:p>
        </w:tc>
        <w:tc>
          <w:tcPr>
            <w:tcW w:w="560" w:type="pct"/>
            <w:vMerge w:val="restart"/>
            <w:tcBorders>
              <w:top w:val="single" w:sz="4" w:space="0" w:color="auto"/>
              <w:left w:val="single" w:sz="4" w:space="0" w:color="auto"/>
              <w:right w:val="single" w:sz="4" w:space="0" w:color="auto"/>
            </w:tcBorders>
            <w:vAlign w:val="center"/>
          </w:tcPr>
          <w:p w14:paraId="77CEAF2B" w14:textId="77777777" w:rsidR="00102124" w:rsidRPr="005052EA" w:rsidRDefault="00102124"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FA62AC4" w14:textId="142202B6" w:rsidR="00102124" w:rsidRPr="005052EA" w:rsidRDefault="00102124" w:rsidP="00AC1381">
            <w:pPr>
              <w:spacing w:after="0"/>
              <w:jc w:val="center"/>
              <w:rPr>
                <w:rFonts w:ascii="Times New Roman" w:hAnsi="Times New Roman"/>
                <w:sz w:val="24"/>
                <w:szCs w:val="24"/>
              </w:rPr>
            </w:pPr>
          </w:p>
        </w:tc>
      </w:tr>
      <w:tr w:rsidR="00102124" w:rsidRPr="005052EA" w14:paraId="52FB1CE9"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3DA0D" w14:textId="77777777" w:rsidR="00102124" w:rsidRPr="005052EA" w:rsidRDefault="00102124"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0640FBCB" w14:textId="77777777" w:rsidR="00102124" w:rsidRPr="005052EA" w:rsidRDefault="00102124" w:rsidP="00AC1381">
            <w:pPr>
              <w:spacing w:after="0"/>
              <w:rPr>
                <w:rFonts w:ascii="Times New Roman" w:hAnsi="Times New Roman"/>
                <w:bCs/>
                <w:sz w:val="24"/>
                <w:szCs w:val="24"/>
              </w:rPr>
            </w:pPr>
            <w:r w:rsidRPr="005052EA">
              <w:rPr>
                <w:rFonts w:ascii="Times New Roman" w:hAnsi="Times New Roman"/>
                <w:bCs/>
                <w:sz w:val="24"/>
                <w:szCs w:val="24"/>
              </w:rPr>
              <w:t xml:space="preserve">2. Оказание первой помощи в конкретных ситуациях. </w:t>
            </w:r>
          </w:p>
        </w:tc>
        <w:tc>
          <w:tcPr>
            <w:tcW w:w="476" w:type="pct"/>
            <w:vMerge/>
            <w:tcBorders>
              <w:left w:val="single" w:sz="4" w:space="0" w:color="auto"/>
              <w:bottom w:val="single" w:sz="4" w:space="0" w:color="auto"/>
              <w:right w:val="single" w:sz="4" w:space="0" w:color="auto"/>
            </w:tcBorders>
            <w:vAlign w:val="center"/>
            <w:hideMark/>
          </w:tcPr>
          <w:p w14:paraId="060850C6" w14:textId="77777777" w:rsidR="00102124" w:rsidRPr="005052EA" w:rsidRDefault="00102124" w:rsidP="00AC1381">
            <w:pPr>
              <w:spacing w:after="0"/>
              <w:jc w:val="center"/>
              <w:rPr>
                <w:rFonts w:ascii="Times New Roman" w:hAnsi="Times New Roman"/>
                <w:b/>
                <w:bCs/>
                <w:sz w:val="24"/>
                <w:szCs w:val="24"/>
              </w:rPr>
            </w:pPr>
          </w:p>
        </w:tc>
        <w:tc>
          <w:tcPr>
            <w:tcW w:w="560" w:type="pct"/>
            <w:vMerge/>
            <w:tcBorders>
              <w:left w:val="single" w:sz="4" w:space="0" w:color="auto"/>
              <w:bottom w:val="single" w:sz="4" w:space="0" w:color="auto"/>
              <w:right w:val="single" w:sz="4" w:space="0" w:color="auto"/>
            </w:tcBorders>
          </w:tcPr>
          <w:p w14:paraId="0DE45FBF" w14:textId="77777777" w:rsidR="00102124" w:rsidRPr="005052EA" w:rsidRDefault="00102124" w:rsidP="00AC1381">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80F6DFC" w14:textId="4F230785" w:rsidR="00102124" w:rsidRPr="005052EA" w:rsidRDefault="00102124" w:rsidP="00AC1381">
            <w:pPr>
              <w:spacing w:after="0"/>
              <w:jc w:val="center"/>
              <w:rPr>
                <w:rFonts w:ascii="Times New Roman" w:hAnsi="Times New Roman"/>
                <w:sz w:val="24"/>
                <w:szCs w:val="24"/>
              </w:rPr>
            </w:pPr>
          </w:p>
        </w:tc>
      </w:tr>
      <w:tr w:rsidR="004136F5" w:rsidRPr="005052EA" w14:paraId="1E5731EF"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0F19C" w14:textId="77777777" w:rsidR="004136F5" w:rsidRPr="005052EA" w:rsidRDefault="004136F5" w:rsidP="00AC1381">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0191B4C8" w14:textId="77777777" w:rsidR="004136F5" w:rsidRPr="005052EA" w:rsidRDefault="004136F5" w:rsidP="00AC1381">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036"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08BDCEA" w14:textId="6388F664" w:rsidR="004136F5" w:rsidRPr="005052EA" w:rsidRDefault="004136F5" w:rsidP="00AC1381">
            <w:pPr>
              <w:spacing w:after="0"/>
              <w:jc w:val="center"/>
              <w:rPr>
                <w:rFonts w:ascii="Times New Roman" w:hAnsi="Times New Roman"/>
                <w:sz w:val="24"/>
                <w:szCs w:val="24"/>
              </w:rPr>
            </w:pPr>
            <w:r>
              <w:rPr>
                <w:rFonts w:ascii="Times New Roman" w:hAnsi="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A8F8110" w14:textId="0D39E17B" w:rsidR="004136F5" w:rsidRPr="005052EA" w:rsidRDefault="004136F5" w:rsidP="00AC1381">
            <w:pPr>
              <w:spacing w:after="0"/>
              <w:jc w:val="center"/>
              <w:rPr>
                <w:rFonts w:ascii="Times New Roman" w:hAnsi="Times New Roman"/>
                <w:sz w:val="24"/>
                <w:szCs w:val="24"/>
              </w:rPr>
            </w:pPr>
          </w:p>
        </w:tc>
      </w:tr>
      <w:tr w:rsidR="004136F5" w:rsidRPr="005052EA" w14:paraId="1F00590B" w14:textId="77777777" w:rsidTr="0074426C">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35F9D" w14:textId="77777777" w:rsidR="004136F5" w:rsidRPr="005052EA" w:rsidRDefault="004136F5" w:rsidP="004136F5">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7217CFF1" w14:textId="77777777" w:rsidR="004136F5" w:rsidRPr="005052EA" w:rsidRDefault="004136F5" w:rsidP="0074426C">
            <w:pPr>
              <w:spacing w:after="0"/>
              <w:jc w:val="both"/>
              <w:rPr>
                <w:rFonts w:ascii="Times New Roman" w:hAnsi="Times New Roman"/>
                <w:bCs/>
                <w:sz w:val="24"/>
                <w:szCs w:val="24"/>
              </w:rPr>
            </w:pPr>
            <w:r w:rsidRPr="005052EA">
              <w:rPr>
                <w:rFonts w:ascii="Times New Roman" w:hAnsi="Times New Roman"/>
                <w:sz w:val="24"/>
                <w:szCs w:val="24"/>
              </w:rPr>
              <w:t xml:space="preserve">Практическое занятие №3. Практическая отработка оказания первой помощи при кровотечениях, переломах, вывихах, практическое применение медицинских средств индивидуальной защиты. </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6913C73" w14:textId="17816204" w:rsidR="004136F5" w:rsidRPr="005052EA" w:rsidRDefault="004136F5" w:rsidP="004136F5">
            <w:pPr>
              <w:spacing w:after="0"/>
              <w:jc w:val="center"/>
              <w:rPr>
                <w:rFonts w:ascii="Times New Roman" w:hAnsi="Times New Roman"/>
                <w:bCs/>
                <w:sz w:val="24"/>
                <w:szCs w:val="24"/>
              </w:rPr>
            </w:pPr>
            <w:r>
              <w:rPr>
                <w:rFonts w:ascii="Times New Roman" w:hAnsi="Times New Roman"/>
                <w:bCs/>
                <w:sz w:val="24"/>
                <w:szCs w:val="24"/>
              </w:rPr>
              <w:t>1</w:t>
            </w:r>
          </w:p>
        </w:tc>
        <w:tc>
          <w:tcPr>
            <w:tcW w:w="560" w:type="pct"/>
            <w:tcBorders>
              <w:top w:val="single" w:sz="4" w:space="0" w:color="auto"/>
              <w:left w:val="single" w:sz="4" w:space="0" w:color="auto"/>
              <w:bottom w:val="single" w:sz="4" w:space="0" w:color="auto"/>
              <w:right w:val="single" w:sz="4" w:space="0" w:color="auto"/>
            </w:tcBorders>
            <w:shd w:val="clear" w:color="auto" w:fill="92D050"/>
            <w:vAlign w:val="center"/>
          </w:tcPr>
          <w:p w14:paraId="67BEA058" w14:textId="5999F58A" w:rsidR="004136F5" w:rsidRPr="005052EA" w:rsidRDefault="004136F5" w:rsidP="004136F5">
            <w:pPr>
              <w:spacing w:after="0"/>
              <w:jc w:val="center"/>
              <w:rPr>
                <w:rFonts w:ascii="Times New Roman" w:hAnsi="Times New Roman"/>
                <w:sz w:val="24"/>
                <w:szCs w:val="24"/>
              </w:rPr>
            </w:pPr>
            <w:r>
              <w:rPr>
                <w:rFonts w:ascii="Times New Roman" w:hAnsi="Times New Roman"/>
                <w:sz w:val="24"/>
                <w:szCs w:val="24"/>
              </w:rPr>
              <w:t>3</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CC8D0D5" w14:textId="10A6BD73" w:rsidR="004136F5" w:rsidRPr="005052EA" w:rsidRDefault="004136F5" w:rsidP="004136F5">
            <w:pPr>
              <w:spacing w:after="0"/>
              <w:jc w:val="center"/>
              <w:rPr>
                <w:rFonts w:ascii="Times New Roman" w:hAnsi="Times New Roman"/>
                <w:sz w:val="24"/>
                <w:szCs w:val="24"/>
              </w:rPr>
            </w:pPr>
          </w:p>
        </w:tc>
      </w:tr>
      <w:tr w:rsidR="004136F5" w:rsidRPr="005052EA" w14:paraId="3412ED44" w14:textId="77777777" w:rsidTr="00AC1381">
        <w:trPr>
          <w:trHeight w:val="20"/>
        </w:trPr>
        <w:tc>
          <w:tcPr>
            <w:tcW w:w="3301" w:type="pct"/>
            <w:gridSpan w:val="2"/>
            <w:tcBorders>
              <w:top w:val="single" w:sz="4" w:space="0" w:color="auto"/>
              <w:left w:val="single" w:sz="4" w:space="0" w:color="auto"/>
              <w:bottom w:val="single" w:sz="4" w:space="0" w:color="auto"/>
              <w:right w:val="single" w:sz="4" w:space="0" w:color="auto"/>
            </w:tcBorders>
            <w:vAlign w:val="center"/>
            <w:hideMark/>
          </w:tcPr>
          <w:p w14:paraId="63532297"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Раздел 3. История создания, структура и назначение Вооруженных Сил РФ.</w:t>
            </w:r>
          </w:p>
        </w:tc>
        <w:tc>
          <w:tcPr>
            <w:tcW w:w="103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CA80CC" w14:textId="59C2B0EC" w:rsidR="004136F5" w:rsidRPr="00AC1381" w:rsidRDefault="004136F5" w:rsidP="004136F5">
            <w:pPr>
              <w:spacing w:after="0"/>
              <w:jc w:val="center"/>
              <w:rPr>
                <w:rFonts w:ascii="Times New Roman" w:hAnsi="Times New Roman"/>
                <w:sz w:val="24"/>
                <w:szCs w:val="24"/>
                <w:vertAlign w:val="subscript"/>
              </w:rPr>
            </w:pPr>
            <w:r w:rsidRPr="005052EA">
              <w:rPr>
                <w:rFonts w:ascii="Times New Roman" w:hAnsi="Times New Roman"/>
                <w:b/>
                <w:bCs/>
                <w:sz w:val="24"/>
                <w:szCs w:val="24"/>
              </w:rPr>
              <w:t>1</w:t>
            </w:r>
            <w:r w:rsidR="00AC1381">
              <w:rPr>
                <w:rFonts w:ascii="Times New Roman" w:hAnsi="Times New Roman"/>
                <w:b/>
                <w:bCs/>
                <w:sz w:val="24"/>
                <w:szCs w:val="24"/>
              </w:rPr>
              <w:t>6=2</w:t>
            </w:r>
            <w:r w:rsidR="00AC1381">
              <w:rPr>
                <w:rFonts w:ascii="Times New Roman" w:hAnsi="Times New Roman"/>
                <w:b/>
                <w:bCs/>
                <w:sz w:val="24"/>
                <w:szCs w:val="24"/>
                <w:vertAlign w:val="subscript"/>
              </w:rPr>
              <w:t>т</w:t>
            </w:r>
            <w:r w:rsidR="00AC1381">
              <w:rPr>
                <w:rFonts w:ascii="Times New Roman" w:hAnsi="Times New Roman"/>
                <w:b/>
                <w:bCs/>
                <w:sz w:val="24"/>
                <w:szCs w:val="24"/>
              </w:rPr>
              <w:t>+14</w:t>
            </w:r>
            <w:r w:rsidR="00AC1381">
              <w:rPr>
                <w:rFonts w:ascii="Times New Roman" w:hAnsi="Times New Roman"/>
                <w:b/>
                <w:bCs/>
                <w:sz w:val="24"/>
                <w:szCs w:val="24"/>
                <w:vertAlign w:val="subscript"/>
              </w:rPr>
              <w:t>пз</w:t>
            </w:r>
          </w:p>
        </w:tc>
        <w:tc>
          <w:tcPr>
            <w:tcW w:w="663" w:type="pct"/>
            <w:tcBorders>
              <w:top w:val="single" w:sz="4" w:space="0" w:color="auto"/>
              <w:left w:val="single" w:sz="4" w:space="0" w:color="auto"/>
              <w:bottom w:val="single" w:sz="4" w:space="0" w:color="auto"/>
              <w:right w:val="single" w:sz="4" w:space="0" w:color="auto"/>
            </w:tcBorders>
            <w:vAlign w:val="center"/>
          </w:tcPr>
          <w:p w14:paraId="78216454" w14:textId="50D4E10D" w:rsidR="004136F5" w:rsidRPr="005052EA" w:rsidRDefault="004136F5" w:rsidP="004136F5">
            <w:pPr>
              <w:spacing w:after="0"/>
              <w:jc w:val="center"/>
              <w:rPr>
                <w:rFonts w:ascii="Times New Roman" w:hAnsi="Times New Roman"/>
                <w:sz w:val="24"/>
                <w:szCs w:val="24"/>
              </w:rPr>
            </w:pPr>
          </w:p>
        </w:tc>
      </w:tr>
      <w:tr w:rsidR="004136F5" w:rsidRPr="005052EA" w14:paraId="53213C5F" w14:textId="77777777" w:rsidTr="004136F5">
        <w:trPr>
          <w:trHeight w:val="114"/>
        </w:trPr>
        <w:tc>
          <w:tcPr>
            <w:tcW w:w="0" w:type="auto"/>
            <w:vMerge w:val="restart"/>
            <w:tcBorders>
              <w:top w:val="single" w:sz="4" w:space="0" w:color="auto"/>
              <w:left w:val="single" w:sz="4" w:space="0" w:color="auto"/>
              <w:bottom w:val="single" w:sz="4" w:space="0" w:color="auto"/>
              <w:right w:val="single" w:sz="4" w:space="0" w:color="auto"/>
            </w:tcBorders>
            <w:hideMark/>
          </w:tcPr>
          <w:p w14:paraId="55252231"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Тема № 3.1.</w:t>
            </w:r>
            <w:r w:rsidRPr="005052EA">
              <w:rPr>
                <w:rFonts w:ascii="Times New Roman" w:hAnsi="Times New Roman"/>
                <w:sz w:val="24"/>
                <w:szCs w:val="24"/>
              </w:rPr>
              <w:t xml:space="preserve"> </w:t>
            </w:r>
            <w:r w:rsidRPr="005052EA">
              <w:rPr>
                <w:rFonts w:ascii="Times New Roman" w:hAnsi="Times New Roman"/>
                <w:b/>
                <w:bCs/>
                <w:sz w:val="24"/>
                <w:szCs w:val="24"/>
              </w:rPr>
              <w:t xml:space="preserve">Российская армия: история создания и развития. Дни воинской славы </w:t>
            </w:r>
            <w:r w:rsidRPr="005052EA">
              <w:rPr>
                <w:rFonts w:ascii="Times New Roman" w:hAnsi="Times New Roman"/>
                <w:b/>
                <w:bCs/>
                <w:sz w:val="24"/>
                <w:szCs w:val="24"/>
              </w:rPr>
              <w:lastRenderedPageBreak/>
              <w:t>России. Боевые традиции и символы воинской чести Вооруженных Сил России.</w:t>
            </w:r>
          </w:p>
        </w:tc>
        <w:tc>
          <w:tcPr>
            <w:tcW w:w="2465" w:type="pct"/>
            <w:tcBorders>
              <w:top w:val="single" w:sz="4" w:space="0" w:color="auto"/>
              <w:left w:val="single" w:sz="4" w:space="0" w:color="auto"/>
              <w:bottom w:val="single" w:sz="4" w:space="0" w:color="auto"/>
              <w:right w:val="single" w:sz="4" w:space="0" w:color="auto"/>
            </w:tcBorders>
            <w:hideMark/>
          </w:tcPr>
          <w:p w14:paraId="0C9D9F80"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lastRenderedPageBreak/>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tcPr>
          <w:p w14:paraId="61AB79BA" w14:textId="6687C839" w:rsidR="004136F5" w:rsidRPr="005052EA" w:rsidRDefault="00AC1381" w:rsidP="004136F5">
            <w:pPr>
              <w:spacing w:after="0"/>
              <w:jc w:val="center"/>
              <w:rPr>
                <w:rFonts w:ascii="Times New Roman" w:hAnsi="Times New Roman"/>
                <w:sz w:val="24"/>
                <w:szCs w:val="24"/>
              </w:rPr>
            </w:pPr>
            <w:r>
              <w:rPr>
                <w:rFonts w:ascii="Times New Roman" w:hAnsi="Times New Roman"/>
                <w:b/>
                <w:bCs/>
                <w:sz w:val="24"/>
                <w:szCs w:val="24"/>
              </w:rPr>
              <w:t>9</w:t>
            </w:r>
            <w:r w:rsidR="00A216E1">
              <w:rPr>
                <w:rFonts w:ascii="Times New Roman" w:hAnsi="Times New Roman"/>
                <w:b/>
                <w:bCs/>
                <w:sz w:val="24"/>
                <w:szCs w:val="24"/>
              </w:rPr>
              <w:t>/8</w:t>
            </w:r>
          </w:p>
        </w:tc>
        <w:tc>
          <w:tcPr>
            <w:tcW w:w="663" w:type="pct"/>
            <w:vMerge w:val="restart"/>
            <w:tcBorders>
              <w:top w:val="single" w:sz="4" w:space="0" w:color="auto"/>
              <w:left w:val="single" w:sz="4" w:space="0" w:color="auto"/>
              <w:bottom w:val="single" w:sz="4" w:space="0" w:color="auto"/>
              <w:right w:val="single" w:sz="4" w:space="0" w:color="auto"/>
            </w:tcBorders>
            <w:vAlign w:val="center"/>
            <w:hideMark/>
          </w:tcPr>
          <w:p w14:paraId="5C841B89" w14:textId="20BBDA1E" w:rsidR="004136F5" w:rsidRPr="005052EA" w:rsidRDefault="004136F5" w:rsidP="004136F5">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3F878DBD" w14:textId="77777777" w:rsidTr="004136F5">
        <w:trPr>
          <w:trHeight w:val="4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5EE0A" w14:textId="77777777" w:rsidR="004136F5" w:rsidRPr="005052EA" w:rsidRDefault="004136F5" w:rsidP="004136F5">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0D59D432"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1. История создания, становления и развития Отечественной Армии.</w:t>
            </w:r>
          </w:p>
        </w:tc>
        <w:tc>
          <w:tcPr>
            <w:tcW w:w="476" w:type="pct"/>
            <w:vMerge w:val="restart"/>
            <w:tcBorders>
              <w:top w:val="single" w:sz="4" w:space="0" w:color="auto"/>
              <w:left w:val="single" w:sz="4" w:space="0" w:color="auto"/>
              <w:right w:val="single" w:sz="4" w:space="0" w:color="auto"/>
            </w:tcBorders>
            <w:vAlign w:val="center"/>
            <w:hideMark/>
          </w:tcPr>
          <w:p w14:paraId="4A2E3E7B" w14:textId="0F1C5DAF" w:rsidR="004136F5" w:rsidRPr="005052EA" w:rsidRDefault="004136F5" w:rsidP="004136F5">
            <w:pPr>
              <w:spacing w:after="0"/>
              <w:jc w:val="center"/>
              <w:rPr>
                <w:rFonts w:ascii="Times New Roman" w:hAnsi="Times New Roman"/>
                <w:bCs/>
                <w:sz w:val="24"/>
                <w:szCs w:val="24"/>
              </w:rPr>
            </w:pPr>
          </w:p>
        </w:tc>
        <w:tc>
          <w:tcPr>
            <w:tcW w:w="560" w:type="pct"/>
            <w:vMerge w:val="restart"/>
            <w:tcBorders>
              <w:top w:val="single" w:sz="4" w:space="0" w:color="auto"/>
              <w:left w:val="single" w:sz="4" w:space="0" w:color="auto"/>
              <w:right w:val="single" w:sz="4" w:space="0" w:color="auto"/>
            </w:tcBorders>
            <w:vAlign w:val="center"/>
          </w:tcPr>
          <w:p w14:paraId="16851F17" w14:textId="4E42B3F4" w:rsidR="004136F5" w:rsidRPr="005052EA" w:rsidRDefault="0074426C" w:rsidP="004136F5">
            <w:pPr>
              <w:spacing w:after="0"/>
              <w:jc w:val="center"/>
              <w:rPr>
                <w:rFonts w:ascii="Times New Roman" w:hAnsi="Times New Roman"/>
                <w:sz w:val="24"/>
                <w:szCs w:val="24"/>
              </w:rPr>
            </w:pPr>
            <w:r>
              <w:rPr>
                <w:rFonts w:ascii="Times New Roman" w:hAnsi="Times New Roman"/>
                <w:bCs/>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B1FD6FD" w14:textId="0A69C3B1" w:rsidR="004136F5" w:rsidRPr="005052EA" w:rsidRDefault="004136F5" w:rsidP="004136F5">
            <w:pPr>
              <w:spacing w:after="0"/>
              <w:jc w:val="center"/>
              <w:rPr>
                <w:rFonts w:ascii="Times New Roman" w:hAnsi="Times New Roman"/>
                <w:sz w:val="24"/>
                <w:szCs w:val="24"/>
              </w:rPr>
            </w:pPr>
          </w:p>
        </w:tc>
      </w:tr>
      <w:tr w:rsidR="004136F5" w:rsidRPr="005052EA" w14:paraId="6822BC27"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55FCE" w14:textId="77777777" w:rsidR="004136F5" w:rsidRPr="005052EA" w:rsidRDefault="004136F5" w:rsidP="004136F5">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C493B00"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2. Федеральный закон «О днях воинской славы и памятных датах России». Дни воинской славы. Памятные даты России.</w:t>
            </w:r>
          </w:p>
        </w:tc>
        <w:tc>
          <w:tcPr>
            <w:tcW w:w="476" w:type="pct"/>
            <w:vMerge/>
            <w:tcBorders>
              <w:left w:val="single" w:sz="4" w:space="0" w:color="auto"/>
              <w:right w:val="single" w:sz="4" w:space="0" w:color="auto"/>
            </w:tcBorders>
            <w:vAlign w:val="center"/>
            <w:hideMark/>
          </w:tcPr>
          <w:p w14:paraId="60694EAF" w14:textId="77777777" w:rsidR="004136F5" w:rsidRPr="005052EA" w:rsidRDefault="004136F5" w:rsidP="004136F5">
            <w:pPr>
              <w:spacing w:after="0"/>
              <w:jc w:val="center"/>
              <w:rPr>
                <w:rFonts w:ascii="Times New Roman" w:hAnsi="Times New Roman"/>
                <w:b/>
                <w:bCs/>
                <w:sz w:val="24"/>
                <w:szCs w:val="24"/>
              </w:rPr>
            </w:pPr>
          </w:p>
        </w:tc>
        <w:tc>
          <w:tcPr>
            <w:tcW w:w="560" w:type="pct"/>
            <w:vMerge/>
            <w:tcBorders>
              <w:left w:val="single" w:sz="4" w:space="0" w:color="auto"/>
              <w:right w:val="single" w:sz="4" w:space="0" w:color="auto"/>
            </w:tcBorders>
          </w:tcPr>
          <w:p w14:paraId="6FB3A53C"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2FC67B1" w14:textId="0C067B44" w:rsidR="004136F5" w:rsidRPr="005052EA" w:rsidRDefault="004136F5" w:rsidP="004136F5">
            <w:pPr>
              <w:spacing w:after="0"/>
              <w:jc w:val="center"/>
              <w:rPr>
                <w:rFonts w:ascii="Times New Roman" w:hAnsi="Times New Roman"/>
                <w:sz w:val="24"/>
                <w:szCs w:val="24"/>
              </w:rPr>
            </w:pPr>
          </w:p>
        </w:tc>
      </w:tr>
      <w:tr w:rsidR="004136F5" w:rsidRPr="005052EA" w14:paraId="7954300B" w14:textId="77777777" w:rsidTr="004136F5">
        <w:trPr>
          <w:trHeight w:val="6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90F9E" w14:textId="77777777" w:rsidR="004136F5" w:rsidRPr="005052EA" w:rsidRDefault="004136F5" w:rsidP="004136F5">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65F8E601"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 xml:space="preserve">3. Героизм и подвиги российских воинов и полководцев: славные страницы истории. </w:t>
            </w:r>
          </w:p>
        </w:tc>
        <w:tc>
          <w:tcPr>
            <w:tcW w:w="476" w:type="pct"/>
            <w:vMerge/>
            <w:tcBorders>
              <w:left w:val="single" w:sz="4" w:space="0" w:color="auto"/>
              <w:bottom w:val="single" w:sz="4" w:space="0" w:color="auto"/>
              <w:right w:val="single" w:sz="4" w:space="0" w:color="auto"/>
            </w:tcBorders>
            <w:vAlign w:val="center"/>
            <w:hideMark/>
          </w:tcPr>
          <w:p w14:paraId="189CAAC1" w14:textId="77777777" w:rsidR="004136F5" w:rsidRPr="005052EA" w:rsidRDefault="004136F5" w:rsidP="004136F5">
            <w:pPr>
              <w:spacing w:after="0"/>
              <w:jc w:val="center"/>
              <w:rPr>
                <w:rFonts w:ascii="Times New Roman" w:hAnsi="Times New Roman"/>
                <w:b/>
                <w:bCs/>
                <w:sz w:val="24"/>
                <w:szCs w:val="24"/>
              </w:rPr>
            </w:pPr>
          </w:p>
        </w:tc>
        <w:tc>
          <w:tcPr>
            <w:tcW w:w="560" w:type="pct"/>
            <w:vMerge/>
            <w:tcBorders>
              <w:left w:val="single" w:sz="4" w:space="0" w:color="auto"/>
              <w:bottom w:val="single" w:sz="4" w:space="0" w:color="auto"/>
              <w:right w:val="single" w:sz="4" w:space="0" w:color="auto"/>
            </w:tcBorders>
          </w:tcPr>
          <w:p w14:paraId="2317C1B8"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D4F614A" w14:textId="59D6DE37" w:rsidR="004136F5" w:rsidRPr="005052EA" w:rsidRDefault="004136F5" w:rsidP="004136F5">
            <w:pPr>
              <w:spacing w:after="0"/>
              <w:jc w:val="center"/>
              <w:rPr>
                <w:rFonts w:ascii="Times New Roman" w:hAnsi="Times New Roman"/>
                <w:sz w:val="24"/>
                <w:szCs w:val="24"/>
              </w:rPr>
            </w:pPr>
          </w:p>
        </w:tc>
      </w:tr>
      <w:tr w:rsidR="004136F5" w:rsidRPr="005052EA" w14:paraId="564A8F93"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C3FFDF" w14:textId="77777777" w:rsidR="004136F5" w:rsidRPr="005052EA" w:rsidRDefault="004136F5" w:rsidP="004136F5">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533BDAD0"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036" w:type="pct"/>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0A982313" w14:textId="4E07A35A" w:rsidR="004136F5" w:rsidRPr="005052EA" w:rsidRDefault="0074426C" w:rsidP="004136F5">
            <w:pPr>
              <w:spacing w:after="0"/>
              <w:jc w:val="center"/>
              <w:rPr>
                <w:rFonts w:ascii="Times New Roman" w:hAnsi="Times New Roman"/>
                <w:sz w:val="24"/>
                <w:szCs w:val="24"/>
              </w:rPr>
            </w:pPr>
            <w:r>
              <w:rPr>
                <w:rFonts w:ascii="Times New Roman" w:hAnsi="Times New Roman"/>
                <w:sz w:val="24"/>
                <w:szCs w:val="24"/>
              </w:rPr>
              <w:t>8</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33D39010" w14:textId="616F6C3C" w:rsidR="004136F5" w:rsidRPr="005052EA" w:rsidRDefault="004136F5" w:rsidP="004136F5">
            <w:pPr>
              <w:spacing w:after="0"/>
              <w:jc w:val="center"/>
              <w:rPr>
                <w:rFonts w:ascii="Times New Roman" w:hAnsi="Times New Roman"/>
                <w:sz w:val="24"/>
                <w:szCs w:val="24"/>
              </w:rPr>
            </w:pPr>
          </w:p>
        </w:tc>
      </w:tr>
      <w:tr w:rsidR="004136F5" w:rsidRPr="005052EA" w14:paraId="43FD53DB" w14:textId="77777777" w:rsidTr="00AC1381">
        <w:trPr>
          <w:trHeigh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2EB79" w14:textId="77777777" w:rsidR="004136F5" w:rsidRPr="005052EA" w:rsidRDefault="004136F5" w:rsidP="004136F5">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24C0381B" w14:textId="77777777" w:rsidR="004136F5" w:rsidRPr="005052EA" w:rsidRDefault="004136F5" w:rsidP="0074426C">
            <w:pPr>
              <w:spacing w:after="0"/>
              <w:jc w:val="both"/>
              <w:rPr>
                <w:rFonts w:ascii="Times New Roman" w:hAnsi="Times New Roman"/>
                <w:bCs/>
                <w:sz w:val="24"/>
                <w:szCs w:val="24"/>
              </w:rPr>
            </w:pPr>
            <w:r w:rsidRPr="005052EA">
              <w:rPr>
                <w:rFonts w:ascii="Times New Roman" w:hAnsi="Times New Roman"/>
                <w:sz w:val="24"/>
                <w:szCs w:val="24"/>
              </w:rPr>
              <w:t>Практическое занятие №4. Выполнение индивидуальных проектно-исследовательских работ по тематике «Дни воинской славы и памятные даты России».</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7D3531A8" w14:textId="13177951" w:rsidR="004136F5" w:rsidRPr="005052EA" w:rsidRDefault="004136F5" w:rsidP="004136F5">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vAlign w:val="center"/>
          </w:tcPr>
          <w:p w14:paraId="00018456" w14:textId="2BC21E82" w:rsidR="004136F5" w:rsidRPr="005052EA" w:rsidRDefault="0074426C" w:rsidP="004136F5">
            <w:pPr>
              <w:spacing w:after="0"/>
              <w:jc w:val="center"/>
              <w:rPr>
                <w:rFonts w:ascii="Times New Roman" w:hAnsi="Times New Roman"/>
                <w:sz w:val="24"/>
                <w:szCs w:val="24"/>
              </w:rPr>
            </w:pPr>
            <w:r>
              <w:rPr>
                <w:rFonts w:ascii="Times New Roman" w:hAnsi="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CBEEFAA" w14:textId="09864B40" w:rsidR="004136F5" w:rsidRPr="005052EA" w:rsidRDefault="004136F5" w:rsidP="004136F5">
            <w:pPr>
              <w:spacing w:after="0"/>
              <w:jc w:val="center"/>
              <w:rPr>
                <w:rFonts w:ascii="Times New Roman" w:hAnsi="Times New Roman"/>
                <w:sz w:val="24"/>
                <w:szCs w:val="24"/>
              </w:rPr>
            </w:pPr>
          </w:p>
        </w:tc>
      </w:tr>
      <w:tr w:rsidR="004136F5" w:rsidRPr="005052EA" w14:paraId="23F5BF83" w14:textId="77777777" w:rsidTr="0074426C">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6BF37" w14:textId="77777777" w:rsidR="004136F5" w:rsidRPr="005052EA" w:rsidRDefault="004136F5" w:rsidP="004136F5">
            <w:pPr>
              <w:spacing w:after="0"/>
              <w:rPr>
                <w:rFonts w:ascii="Times New Roman" w:hAnsi="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146285D6" w14:textId="089BADCC" w:rsidR="004136F5" w:rsidRPr="005052EA" w:rsidRDefault="004136F5" w:rsidP="0074426C">
            <w:pPr>
              <w:spacing w:after="0"/>
              <w:jc w:val="both"/>
              <w:rPr>
                <w:rFonts w:ascii="Times New Roman" w:hAnsi="Times New Roman"/>
                <w:b/>
                <w:bCs/>
                <w:sz w:val="24"/>
                <w:szCs w:val="24"/>
              </w:rPr>
            </w:pPr>
            <w:r w:rsidRPr="005052EA">
              <w:rPr>
                <w:rFonts w:ascii="Times New Roman" w:hAnsi="Times New Roman"/>
                <w:sz w:val="24"/>
                <w:szCs w:val="24"/>
              </w:rPr>
              <w:t xml:space="preserve">Практическое занятие №5. </w:t>
            </w:r>
            <w:r w:rsidR="0074426C" w:rsidRPr="005052EA">
              <w:rPr>
                <w:rFonts w:ascii="Times New Roman" w:hAnsi="Times New Roman"/>
                <w:sz w:val="24"/>
                <w:szCs w:val="24"/>
              </w:rPr>
              <w:t xml:space="preserve">Выполнение индивидуальных проектно-исследовательских работ по тематике </w:t>
            </w:r>
            <w:r w:rsidRPr="005052EA">
              <w:rPr>
                <w:rFonts w:ascii="Times New Roman" w:hAnsi="Times New Roman"/>
                <w:sz w:val="24"/>
                <w:szCs w:val="24"/>
              </w:rPr>
              <w:t xml:space="preserve">«Героические подвиги российских воинов и полководцев». </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2B528F4" w14:textId="0695C41D" w:rsidR="004136F5" w:rsidRPr="005052EA" w:rsidRDefault="004136F5" w:rsidP="004136F5">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59B039C9" w14:textId="530B2835" w:rsidR="004136F5" w:rsidRPr="005052EA" w:rsidRDefault="0074426C" w:rsidP="004136F5">
            <w:pPr>
              <w:spacing w:after="0"/>
              <w:jc w:val="center"/>
              <w:rPr>
                <w:rFonts w:ascii="Times New Roman" w:hAnsi="Times New Roman"/>
                <w:sz w:val="24"/>
                <w:szCs w:val="24"/>
              </w:rPr>
            </w:pPr>
            <w:r>
              <w:rPr>
                <w:rFonts w:ascii="Times New Roman" w:hAnsi="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1AF0D3B0" w14:textId="553E7F8D" w:rsidR="004136F5" w:rsidRPr="005052EA" w:rsidRDefault="004136F5" w:rsidP="004136F5">
            <w:pPr>
              <w:spacing w:after="0"/>
              <w:jc w:val="center"/>
              <w:rPr>
                <w:rFonts w:ascii="Times New Roman" w:hAnsi="Times New Roman"/>
                <w:sz w:val="24"/>
                <w:szCs w:val="24"/>
              </w:rPr>
            </w:pPr>
          </w:p>
        </w:tc>
      </w:tr>
      <w:tr w:rsidR="004136F5" w:rsidRPr="005052EA" w14:paraId="79569E2C" w14:textId="77777777" w:rsidTr="004136F5">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58DD729A" w14:textId="77777777" w:rsidR="004136F5" w:rsidRPr="005052EA" w:rsidRDefault="004136F5" w:rsidP="004136F5">
            <w:pPr>
              <w:spacing w:after="0"/>
              <w:rPr>
                <w:rFonts w:ascii="Times New Roman" w:hAnsi="Times New Roman"/>
                <w:sz w:val="24"/>
                <w:szCs w:val="24"/>
              </w:rPr>
            </w:pPr>
            <w:r w:rsidRPr="005052EA">
              <w:rPr>
                <w:rFonts w:ascii="Times New Roman" w:hAnsi="Times New Roman"/>
                <w:b/>
                <w:bCs/>
                <w:sz w:val="24"/>
                <w:szCs w:val="24"/>
              </w:rPr>
              <w:t xml:space="preserve">Тема № 3.2. Вооруженные Силы Российской Федерации – основа обороны государства. </w:t>
            </w:r>
          </w:p>
        </w:tc>
        <w:tc>
          <w:tcPr>
            <w:tcW w:w="2465" w:type="pct"/>
            <w:tcBorders>
              <w:top w:val="single" w:sz="4" w:space="0" w:color="auto"/>
              <w:left w:val="single" w:sz="4" w:space="0" w:color="auto"/>
              <w:bottom w:val="single" w:sz="4" w:space="0" w:color="auto"/>
              <w:right w:val="single" w:sz="4" w:space="0" w:color="auto"/>
            </w:tcBorders>
            <w:hideMark/>
          </w:tcPr>
          <w:p w14:paraId="42825922"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tcPr>
          <w:p w14:paraId="75D285CC" w14:textId="17F47229" w:rsidR="004136F5" w:rsidRPr="005052EA" w:rsidRDefault="00AC1381" w:rsidP="004136F5">
            <w:pPr>
              <w:spacing w:after="0"/>
              <w:jc w:val="center"/>
              <w:rPr>
                <w:rFonts w:ascii="Times New Roman" w:hAnsi="Times New Roman"/>
                <w:sz w:val="24"/>
                <w:szCs w:val="24"/>
              </w:rPr>
            </w:pPr>
            <w:r>
              <w:rPr>
                <w:rFonts w:ascii="Times New Roman" w:hAnsi="Times New Roman"/>
                <w:b/>
                <w:bCs/>
                <w:sz w:val="24"/>
                <w:szCs w:val="24"/>
              </w:rPr>
              <w:t>7</w:t>
            </w:r>
            <w:r w:rsidR="00A216E1">
              <w:rPr>
                <w:rFonts w:ascii="Times New Roman" w:hAnsi="Times New Roman"/>
                <w:b/>
                <w:bCs/>
                <w:sz w:val="24"/>
                <w:szCs w:val="24"/>
              </w:rPr>
              <w:t>/6</w:t>
            </w:r>
          </w:p>
        </w:tc>
        <w:tc>
          <w:tcPr>
            <w:tcW w:w="663" w:type="pct"/>
            <w:vMerge w:val="restart"/>
            <w:tcBorders>
              <w:top w:val="single" w:sz="4" w:space="0" w:color="auto"/>
              <w:left w:val="single" w:sz="4" w:space="0" w:color="auto"/>
              <w:bottom w:val="single" w:sz="4" w:space="0" w:color="auto"/>
              <w:right w:val="single" w:sz="4" w:space="0" w:color="auto"/>
            </w:tcBorders>
            <w:hideMark/>
          </w:tcPr>
          <w:p w14:paraId="75E550B8" w14:textId="2A78C2B6" w:rsidR="004136F5" w:rsidRPr="005052EA" w:rsidRDefault="004136F5" w:rsidP="004136F5">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5F1278E0"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EFD97"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73534A37"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1. Вооруженные Силы РФ – основа обороны государства. Назначение, задачи и функции Вооруженных сил РФ. Роль и место современных Вооруженных Сил России в системе обеспечения национальной безопасности страны. предназначение.</w:t>
            </w:r>
          </w:p>
        </w:tc>
        <w:tc>
          <w:tcPr>
            <w:tcW w:w="476" w:type="pct"/>
            <w:vMerge w:val="restart"/>
            <w:tcBorders>
              <w:top w:val="single" w:sz="4" w:space="0" w:color="auto"/>
              <w:left w:val="single" w:sz="4" w:space="0" w:color="auto"/>
              <w:right w:val="single" w:sz="4" w:space="0" w:color="auto"/>
            </w:tcBorders>
            <w:vAlign w:val="center"/>
            <w:hideMark/>
          </w:tcPr>
          <w:p w14:paraId="5D53214E" w14:textId="08E30753" w:rsidR="004136F5" w:rsidRPr="005052EA" w:rsidRDefault="004136F5" w:rsidP="004136F5">
            <w:pPr>
              <w:spacing w:after="0"/>
              <w:jc w:val="center"/>
              <w:rPr>
                <w:rFonts w:ascii="Times New Roman" w:hAnsi="Times New Roman"/>
                <w:bCs/>
                <w:sz w:val="24"/>
                <w:szCs w:val="24"/>
              </w:rPr>
            </w:pPr>
          </w:p>
        </w:tc>
        <w:tc>
          <w:tcPr>
            <w:tcW w:w="560" w:type="pct"/>
            <w:vMerge w:val="restart"/>
            <w:tcBorders>
              <w:top w:val="single" w:sz="4" w:space="0" w:color="auto"/>
              <w:left w:val="single" w:sz="4" w:space="0" w:color="auto"/>
              <w:right w:val="single" w:sz="4" w:space="0" w:color="auto"/>
            </w:tcBorders>
            <w:vAlign w:val="center"/>
          </w:tcPr>
          <w:p w14:paraId="1AA70ABA" w14:textId="089CA019" w:rsidR="004136F5" w:rsidRPr="005052EA" w:rsidRDefault="0074426C" w:rsidP="004136F5">
            <w:pPr>
              <w:spacing w:after="0"/>
              <w:jc w:val="center"/>
              <w:rPr>
                <w:rFonts w:ascii="Times New Roman" w:hAnsi="Times New Roman"/>
                <w:sz w:val="24"/>
                <w:szCs w:val="24"/>
              </w:rPr>
            </w:pPr>
            <w:r>
              <w:rPr>
                <w:rFonts w:ascii="Times New Roman" w:hAnsi="Times New Roman"/>
                <w:bCs/>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9319AF4" w14:textId="2863E077" w:rsidR="004136F5" w:rsidRPr="005052EA" w:rsidRDefault="004136F5" w:rsidP="004136F5">
            <w:pPr>
              <w:spacing w:after="0"/>
              <w:jc w:val="center"/>
              <w:rPr>
                <w:rFonts w:ascii="Times New Roman" w:hAnsi="Times New Roman"/>
                <w:sz w:val="24"/>
                <w:szCs w:val="24"/>
              </w:rPr>
            </w:pPr>
          </w:p>
        </w:tc>
      </w:tr>
      <w:tr w:rsidR="004136F5" w:rsidRPr="005052EA" w14:paraId="2344F46B"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41B57"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289BD03"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2. Состав и структура Вооруженных сил России. Виды и рода Вооруженных Сил.</w:t>
            </w:r>
          </w:p>
        </w:tc>
        <w:tc>
          <w:tcPr>
            <w:tcW w:w="476" w:type="pct"/>
            <w:vMerge/>
            <w:tcBorders>
              <w:left w:val="single" w:sz="4" w:space="0" w:color="auto"/>
              <w:right w:val="single" w:sz="4" w:space="0" w:color="auto"/>
            </w:tcBorders>
            <w:vAlign w:val="center"/>
            <w:hideMark/>
          </w:tcPr>
          <w:p w14:paraId="6924DED9" w14:textId="77777777" w:rsidR="004136F5" w:rsidRPr="005052EA" w:rsidRDefault="004136F5" w:rsidP="004136F5">
            <w:pPr>
              <w:spacing w:after="0"/>
              <w:jc w:val="center"/>
              <w:rPr>
                <w:rFonts w:ascii="Times New Roman" w:hAnsi="Times New Roman"/>
                <w:b/>
                <w:bCs/>
                <w:sz w:val="24"/>
                <w:szCs w:val="24"/>
              </w:rPr>
            </w:pPr>
          </w:p>
        </w:tc>
        <w:tc>
          <w:tcPr>
            <w:tcW w:w="560" w:type="pct"/>
            <w:vMerge/>
            <w:tcBorders>
              <w:left w:val="single" w:sz="4" w:space="0" w:color="auto"/>
              <w:right w:val="single" w:sz="4" w:space="0" w:color="auto"/>
            </w:tcBorders>
            <w:vAlign w:val="center"/>
          </w:tcPr>
          <w:p w14:paraId="3599AE59"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68624F7" w14:textId="15533EB7" w:rsidR="004136F5" w:rsidRPr="005052EA" w:rsidRDefault="004136F5" w:rsidP="004136F5">
            <w:pPr>
              <w:spacing w:after="0"/>
              <w:jc w:val="center"/>
              <w:rPr>
                <w:rFonts w:ascii="Times New Roman" w:hAnsi="Times New Roman"/>
                <w:sz w:val="24"/>
                <w:szCs w:val="24"/>
              </w:rPr>
            </w:pPr>
          </w:p>
        </w:tc>
      </w:tr>
      <w:tr w:rsidR="004136F5" w:rsidRPr="005052EA" w14:paraId="2800BF9D"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17ACC"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61B0BA5A"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 xml:space="preserve">3. Основные виды вооружения и военной техники российской армии. </w:t>
            </w:r>
          </w:p>
        </w:tc>
        <w:tc>
          <w:tcPr>
            <w:tcW w:w="476" w:type="pct"/>
            <w:vMerge/>
            <w:tcBorders>
              <w:left w:val="single" w:sz="4" w:space="0" w:color="auto"/>
              <w:bottom w:val="single" w:sz="4" w:space="0" w:color="auto"/>
              <w:right w:val="single" w:sz="4" w:space="0" w:color="auto"/>
            </w:tcBorders>
            <w:vAlign w:val="center"/>
            <w:hideMark/>
          </w:tcPr>
          <w:p w14:paraId="53E9EB28" w14:textId="77777777" w:rsidR="004136F5" w:rsidRPr="005052EA" w:rsidRDefault="004136F5" w:rsidP="004136F5">
            <w:pPr>
              <w:spacing w:after="0"/>
              <w:jc w:val="center"/>
              <w:rPr>
                <w:rFonts w:ascii="Times New Roman" w:hAnsi="Times New Roman"/>
                <w:b/>
                <w:bCs/>
                <w:sz w:val="24"/>
                <w:szCs w:val="24"/>
              </w:rPr>
            </w:pPr>
          </w:p>
        </w:tc>
        <w:tc>
          <w:tcPr>
            <w:tcW w:w="560" w:type="pct"/>
            <w:vMerge/>
            <w:tcBorders>
              <w:left w:val="single" w:sz="4" w:space="0" w:color="auto"/>
              <w:bottom w:val="single" w:sz="4" w:space="0" w:color="auto"/>
              <w:right w:val="single" w:sz="4" w:space="0" w:color="auto"/>
            </w:tcBorders>
            <w:vAlign w:val="center"/>
          </w:tcPr>
          <w:p w14:paraId="34970EFE"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FEF3CEA" w14:textId="63C26B30" w:rsidR="004136F5" w:rsidRPr="005052EA" w:rsidRDefault="004136F5" w:rsidP="004136F5">
            <w:pPr>
              <w:spacing w:after="0"/>
              <w:jc w:val="center"/>
              <w:rPr>
                <w:rFonts w:ascii="Times New Roman" w:hAnsi="Times New Roman"/>
                <w:sz w:val="24"/>
                <w:szCs w:val="24"/>
              </w:rPr>
            </w:pPr>
          </w:p>
        </w:tc>
      </w:tr>
      <w:tr w:rsidR="004136F5" w:rsidRPr="005052EA" w14:paraId="63872BF3"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3C560"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5477B776" w14:textId="77777777" w:rsidR="004136F5" w:rsidRPr="005052EA" w:rsidRDefault="004136F5" w:rsidP="00AC1381">
            <w:pPr>
              <w:spacing w:after="0"/>
              <w:jc w:val="both"/>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036" w:type="pct"/>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4C08980B" w14:textId="2CB70669" w:rsidR="004136F5" w:rsidRPr="005052EA" w:rsidRDefault="0074426C" w:rsidP="004136F5">
            <w:pPr>
              <w:spacing w:after="0"/>
              <w:jc w:val="center"/>
              <w:rPr>
                <w:rFonts w:ascii="Times New Roman" w:hAnsi="Times New Roman"/>
                <w:sz w:val="24"/>
                <w:szCs w:val="24"/>
              </w:rPr>
            </w:pPr>
            <w:r>
              <w:rPr>
                <w:rFonts w:ascii="Times New Roman" w:hAnsi="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399D5308" w14:textId="2226F819" w:rsidR="004136F5" w:rsidRPr="005052EA" w:rsidRDefault="004136F5" w:rsidP="004136F5">
            <w:pPr>
              <w:spacing w:after="0"/>
              <w:jc w:val="center"/>
              <w:rPr>
                <w:rFonts w:ascii="Times New Roman" w:hAnsi="Times New Roman"/>
                <w:sz w:val="24"/>
                <w:szCs w:val="24"/>
              </w:rPr>
            </w:pPr>
          </w:p>
        </w:tc>
      </w:tr>
      <w:tr w:rsidR="004136F5" w:rsidRPr="005052EA" w14:paraId="0CCDF290" w14:textId="77777777" w:rsidTr="0074426C">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E0582"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56162C35" w14:textId="33F4BC10" w:rsidR="004136F5" w:rsidRPr="005052EA" w:rsidRDefault="004136F5" w:rsidP="00AC1381">
            <w:pPr>
              <w:spacing w:after="0"/>
              <w:jc w:val="both"/>
              <w:rPr>
                <w:rFonts w:ascii="Times New Roman" w:hAnsi="Times New Roman"/>
                <w:bCs/>
                <w:sz w:val="24"/>
                <w:szCs w:val="24"/>
              </w:rPr>
            </w:pPr>
            <w:r w:rsidRPr="005052EA">
              <w:rPr>
                <w:rFonts w:ascii="Times New Roman" w:hAnsi="Times New Roman"/>
                <w:sz w:val="24"/>
                <w:szCs w:val="24"/>
              </w:rPr>
              <w:t xml:space="preserve">Практическое занятие №6. </w:t>
            </w:r>
            <w:r>
              <w:rPr>
                <w:rFonts w:ascii="Times New Roman" w:hAnsi="Times New Roman"/>
                <w:sz w:val="24"/>
                <w:szCs w:val="24"/>
              </w:rPr>
              <w:t>Изучение с</w:t>
            </w:r>
            <w:r w:rsidRPr="005052EA">
              <w:rPr>
                <w:rFonts w:ascii="Times New Roman" w:hAnsi="Times New Roman"/>
                <w:sz w:val="24"/>
                <w:szCs w:val="24"/>
              </w:rPr>
              <w:t>труктур</w:t>
            </w:r>
            <w:r>
              <w:rPr>
                <w:rFonts w:ascii="Times New Roman" w:hAnsi="Times New Roman"/>
                <w:sz w:val="24"/>
                <w:szCs w:val="24"/>
              </w:rPr>
              <w:t>ы</w:t>
            </w:r>
            <w:r w:rsidRPr="005052EA">
              <w:rPr>
                <w:rFonts w:ascii="Times New Roman" w:hAnsi="Times New Roman"/>
                <w:sz w:val="24"/>
                <w:szCs w:val="24"/>
              </w:rPr>
              <w:t>, состав</w:t>
            </w:r>
            <w:r>
              <w:rPr>
                <w:rFonts w:ascii="Times New Roman" w:hAnsi="Times New Roman"/>
                <w:sz w:val="24"/>
                <w:szCs w:val="24"/>
              </w:rPr>
              <w:t>а</w:t>
            </w:r>
            <w:r w:rsidRPr="005052EA">
              <w:rPr>
                <w:rFonts w:ascii="Times New Roman" w:hAnsi="Times New Roman"/>
                <w:sz w:val="24"/>
                <w:szCs w:val="24"/>
              </w:rPr>
              <w:t xml:space="preserve"> и назначени</w:t>
            </w:r>
            <w:r>
              <w:rPr>
                <w:rFonts w:ascii="Times New Roman" w:hAnsi="Times New Roman"/>
                <w:sz w:val="24"/>
                <w:szCs w:val="24"/>
              </w:rPr>
              <w:t>я</w:t>
            </w:r>
            <w:r w:rsidRPr="005052EA">
              <w:rPr>
                <w:rFonts w:ascii="Times New Roman" w:hAnsi="Times New Roman"/>
                <w:sz w:val="24"/>
                <w:szCs w:val="24"/>
              </w:rPr>
              <w:t xml:space="preserve"> Вооруженных Сил России». </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tcPr>
          <w:p w14:paraId="2BAAE13F" w14:textId="10633DA1" w:rsidR="004136F5" w:rsidRPr="005052EA" w:rsidRDefault="004136F5" w:rsidP="004136F5">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0C085E79" w14:textId="59768A70" w:rsidR="004136F5" w:rsidRPr="005052EA" w:rsidRDefault="004136F5" w:rsidP="004136F5">
            <w:pPr>
              <w:spacing w:after="0"/>
              <w:jc w:val="center"/>
              <w:rPr>
                <w:rFonts w:ascii="Times New Roman" w:hAnsi="Times New Roman"/>
                <w:sz w:val="24"/>
                <w:szCs w:val="24"/>
              </w:rPr>
            </w:pPr>
            <w:r>
              <w:rPr>
                <w:rFonts w:ascii="Times New Roman" w:hAnsi="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58FE841" w14:textId="00BDCA59" w:rsidR="004136F5" w:rsidRPr="005052EA" w:rsidRDefault="004136F5" w:rsidP="004136F5">
            <w:pPr>
              <w:spacing w:after="0"/>
              <w:jc w:val="center"/>
              <w:rPr>
                <w:rFonts w:ascii="Times New Roman" w:hAnsi="Times New Roman"/>
                <w:sz w:val="24"/>
                <w:szCs w:val="24"/>
              </w:rPr>
            </w:pPr>
          </w:p>
        </w:tc>
      </w:tr>
      <w:tr w:rsidR="004136F5" w:rsidRPr="005052EA" w14:paraId="5AC1A889" w14:textId="77777777" w:rsidTr="0074426C">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DF35D5"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5211D12" w14:textId="3240DD82" w:rsidR="004136F5" w:rsidRPr="005052EA" w:rsidRDefault="004136F5" w:rsidP="00AC1381">
            <w:pPr>
              <w:spacing w:after="0"/>
              <w:jc w:val="both"/>
              <w:rPr>
                <w:rFonts w:ascii="Times New Roman" w:hAnsi="Times New Roman"/>
                <w:bCs/>
                <w:sz w:val="24"/>
                <w:szCs w:val="24"/>
              </w:rPr>
            </w:pPr>
            <w:r w:rsidRPr="005052EA">
              <w:rPr>
                <w:rFonts w:ascii="Times New Roman" w:hAnsi="Times New Roman"/>
                <w:sz w:val="24"/>
                <w:szCs w:val="24"/>
              </w:rPr>
              <w:t xml:space="preserve">Практическое занятие №7. </w:t>
            </w:r>
            <w:r>
              <w:rPr>
                <w:rFonts w:ascii="Times New Roman" w:hAnsi="Times New Roman"/>
                <w:sz w:val="24"/>
                <w:szCs w:val="24"/>
              </w:rPr>
              <w:t>Изучение с</w:t>
            </w:r>
            <w:r w:rsidRPr="005052EA">
              <w:rPr>
                <w:rFonts w:ascii="Times New Roman" w:hAnsi="Times New Roman"/>
                <w:sz w:val="24"/>
                <w:szCs w:val="24"/>
              </w:rPr>
              <w:t>овременно</w:t>
            </w:r>
            <w:r>
              <w:rPr>
                <w:rFonts w:ascii="Times New Roman" w:hAnsi="Times New Roman"/>
                <w:sz w:val="24"/>
                <w:szCs w:val="24"/>
              </w:rPr>
              <w:t>го</w:t>
            </w:r>
            <w:r w:rsidRPr="005052EA">
              <w:rPr>
                <w:rFonts w:ascii="Times New Roman" w:hAnsi="Times New Roman"/>
                <w:sz w:val="24"/>
                <w:szCs w:val="24"/>
              </w:rPr>
              <w:t xml:space="preserve"> вооружени</w:t>
            </w:r>
            <w:r>
              <w:rPr>
                <w:rFonts w:ascii="Times New Roman" w:hAnsi="Times New Roman"/>
                <w:sz w:val="24"/>
                <w:szCs w:val="24"/>
              </w:rPr>
              <w:t>я</w:t>
            </w:r>
            <w:r w:rsidRPr="005052EA">
              <w:rPr>
                <w:rFonts w:ascii="Times New Roman" w:hAnsi="Times New Roman"/>
                <w:sz w:val="24"/>
                <w:szCs w:val="24"/>
              </w:rPr>
              <w:t xml:space="preserve"> и военн</w:t>
            </w:r>
            <w:r>
              <w:rPr>
                <w:rFonts w:ascii="Times New Roman" w:hAnsi="Times New Roman"/>
                <w:sz w:val="24"/>
                <w:szCs w:val="24"/>
              </w:rPr>
              <w:t>ой</w:t>
            </w:r>
            <w:r w:rsidRPr="005052EA">
              <w:rPr>
                <w:rFonts w:ascii="Times New Roman" w:hAnsi="Times New Roman"/>
                <w:sz w:val="24"/>
                <w:szCs w:val="24"/>
              </w:rPr>
              <w:t xml:space="preserve"> техник</w:t>
            </w:r>
            <w:r>
              <w:rPr>
                <w:rFonts w:ascii="Times New Roman" w:hAnsi="Times New Roman"/>
                <w:sz w:val="24"/>
                <w:szCs w:val="24"/>
              </w:rPr>
              <w:t xml:space="preserve">и, </w:t>
            </w:r>
            <w:r w:rsidRPr="005052EA">
              <w:rPr>
                <w:rFonts w:ascii="Times New Roman" w:hAnsi="Times New Roman"/>
                <w:sz w:val="24"/>
                <w:szCs w:val="24"/>
              </w:rPr>
              <w:t xml:space="preserve">основных видов и родов войск ВС РФ». </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tcPr>
          <w:p w14:paraId="52651C92" w14:textId="4A3FFD6A" w:rsidR="004136F5" w:rsidRPr="005052EA" w:rsidRDefault="004136F5" w:rsidP="004136F5">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4D84705D" w14:textId="671C7FFF" w:rsidR="004136F5" w:rsidRPr="005052EA" w:rsidRDefault="0074426C" w:rsidP="004136F5">
            <w:pPr>
              <w:spacing w:after="0"/>
              <w:jc w:val="center"/>
              <w:rPr>
                <w:rFonts w:ascii="Times New Roman" w:hAnsi="Times New Roman"/>
                <w:sz w:val="24"/>
                <w:szCs w:val="24"/>
              </w:rPr>
            </w:pPr>
            <w:r>
              <w:rPr>
                <w:rFonts w:ascii="Times New Roman" w:hAnsi="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C05EF80" w14:textId="381D0CE5" w:rsidR="004136F5" w:rsidRPr="005052EA" w:rsidRDefault="004136F5" w:rsidP="004136F5">
            <w:pPr>
              <w:spacing w:after="0"/>
              <w:jc w:val="center"/>
              <w:rPr>
                <w:rFonts w:ascii="Times New Roman" w:hAnsi="Times New Roman"/>
                <w:sz w:val="24"/>
                <w:szCs w:val="24"/>
              </w:rPr>
            </w:pPr>
          </w:p>
        </w:tc>
      </w:tr>
      <w:tr w:rsidR="004136F5" w:rsidRPr="005052EA" w14:paraId="25AA86DF" w14:textId="77777777" w:rsidTr="00AC1381">
        <w:trPr>
          <w:trHeight w:val="20"/>
        </w:trPr>
        <w:tc>
          <w:tcPr>
            <w:tcW w:w="3301" w:type="pct"/>
            <w:gridSpan w:val="2"/>
            <w:tcBorders>
              <w:top w:val="single" w:sz="4" w:space="0" w:color="auto"/>
              <w:left w:val="single" w:sz="4" w:space="0" w:color="auto"/>
              <w:bottom w:val="single" w:sz="4" w:space="0" w:color="auto"/>
              <w:right w:val="single" w:sz="4" w:space="0" w:color="auto"/>
            </w:tcBorders>
            <w:hideMark/>
          </w:tcPr>
          <w:p w14:paraId="5BEF7721" w14:textId="77777777" w:rsidR="004136F5" w:rsidRPr="005052EA" w:rsidRDefault="004136F5" w:rsidP="00AC1381">
            <w:pPr>
              <w:spacing w:after="0"/>
              <w:jc w:val="both"/>
              <w:rPr>
                <w:rFonts w:ascii="Times New Roman" w:hAnsi="Times New Roman"/>
                <w:b/>
                <w:bCs/>
                <w:sz w:val="24"/>
                <w:szCs w:val="24"/>
              </w:rPr>
            </w:pPr>
            <w:r w:rsidRPr="005052EA">
              <w:rPr>
                <w:rFonts w:ascii="Times New Roman" w:hAnsi="Times New Roman"/>
                <w:b/>
                <w:bCs/>
                <w:sz w:val="24"/>
                <w:szCs w:val="24"/>
              </w:rPr>
              <w:t>Раздел 4. Правовые основы воинской обязанности и военной службы.</w:t>
            </w:r>
          </w:p>
        </w:tc>
        <w:tc>
          <w:tcPr>
            <w:tcW w:w="103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754F14" w14:textId="154FD0E4" w:rsidR="004136F5" w:rsidRPr="005052EA" w:rsidRDefault="004136F5" w:rsidP="004136F5">
            <w:pPr>
              <w:spacing w:after="0"/>
              <w:jc w:val="center"/>
              <w:rPr>
                <w:rFonts w:ascii="Times New Roman" w:hAnsi="Times New Roman"/>
                <w:bCs/>
                <w:sz w:val="24"/>
                <w:szCs w:val="24"/>
              </w:rPr>
            </w:pPr>
            <w:r w:rsidRPr="005052EA">
              <w:rPr>
                <w:rFonts w:ascii="Times New Roman" w:hAnsi="Times New Roman"/>
                <w:b/>
                <w:bCs/>
                <w:sz w:val="24"/>
                <w:szCs w:val="24"/>
              </w:rPr>
              <w:t>1</w:t>
            </w:r>
            <w:r w:rsidR="00AC1381">
              <w:rPr>
                <w:rFonts w:ascii="Times New Roman" w:hAnsi="Times New Roman"/>
                <w:b/>
                <w:bCs/>
                <w:sz w:val="24"/>
                <w:szCs w:val="24"/>
              </w:rPr>
              <w:t>7=5</w:t>
            </w:r>
            <w:r w:rsidR="00AC1381">
              <w:rPr>
                <w:rFonts w:ascii="Times New Roman" w:hAnsi="Times New Roman"/>
                <w:b/>
                <w:bCs/>
                <w:sz w:val="24"/>
                <w:szCs w:val="24"/>
                <w:vertAlign w:val="subscript"/>
              </w:rPr>
              <w:t>т</w:t>
            </w:r>
            <w:r w:rsidR="00AC1381">
              <w:rPr>
                <w:rFonts w:ascii="Times New Roman" w:hAnsi="Times New Roman"/>
                <w:b/>
                <w:bCs/>
                <w:sz w:val="24"/>
                <w:szCs w:val="24"/>
              </w:rPr>
              <w:t>+12пз</w:t>
            </w:r>
          </w:p>
        </w:tc>
        <w:tc>
          <w:tcPr>
            <w:tcW w:w="663" w:type="pct"/>
            <w:tcBorders>
              <w:top w:val="single" w:sz="4" w:space="0" w:color="auto"/>
              <w:left w:val="single" w:sz="4" w:space="0" w:color="auto"/>
              <w:bottom w:val="single" w:sz="4" w:space="0" w:color="auto"/>
              <w:right w:val="single" w:sz="4" w:space="0" w:color="auto"/>
            </w:tcBorders>
          </w:tcPr>
          <w:p w14:paraId="5A5C6564" w14:textId="20508E71" w:rsidR="004136F5" w:rsidRPr="005052EA" w:rsidRDefault="004136F5" w:rsidP="004136F5">
            <w:pPr>
              <w:spacing w:after="0"/>
              <w:jc w:val="center"/>
              <w:rPr>
                <w:rFonts w:ascii="Times New Roman" w:hAnsi="Times New Roman"/>
                <w:bCs/>
                <w:sz w:val="24"/>
                <w:szCs w:val="24"/>
              </w:rPr>
            </w:pPr>
          </w:p>
        </w:tc>
      </w:tr>
      <w:tr w:rsidR="004136F5" w:rsidRPr="005052EA" w14:paraId="78512AD3" w14:textId="77777777" w:rsidTr="004136F5">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1A04CED0" w14:textId="77777777" w:rsidR="004136F5" w:rsidRPr="005052EA" w:rsidRDefault="004136F5" w:rsidP="004136F5">
            <w:pPr>
              <w:spacing w:after="0"/>
              <w:rPr>
                <w:rFonts w:ascii="Times New Roman" w:hAnsi="Times New Roman"/>
                <w:sz w:val="24"/>
                <w:szCs w:val="24"/>
              </w:rPr>
            </w:pPr>
            <w:r w:rsidRPr="005052EA">
              <w:rPr>
                <w:rFonts w:ascii="Times New Roman" w:hAnsi="Times New Roman"/>
                <w:b/>
                <w:bCs/>
                <w:sz w:val="24"/>
                <w:szCs w:val="24"/>
              </w:rPr>
              <w:t xml:space="preserve">Тема № 4.1. Воинская обязанность граждан РФ: </w:t>
            </w:r>
            <w:r w:rsidRPr="005052EA">
              <w:rPr>
                <w:rFonts w:ascii="Times New Roman" w:hAnsi="Times New Roman"/>
                <w:b/>
                <w:bCs/>
                <w:sz w:val="24"/>
                <w:szCs w:val="24"/>
              </w:rPr>
              <w:lastRenderedPageBreak/>
              <w:t>понятие, содержание и правовые основы.</w:t>
            </w:r>
          </w:p>
        </w:tc>
        <w:tc>
          <w:tcPr>
            <w:tcW w:w="2465" w:type="pct"/>
            <w:tcBorders>
              <w:top w:val="single" w:sz="4" w:space="0" w:color="auto"/>
              <w:left w:val="single" w:sz="4" w:space="0" w:color="auto"/>
              <w:bottom w:val="single" w:sz="4" w:space="0" w:color="auto"/>
              <w:right w:val="single" w:sz="4" w:space="0" w:color="auto"/>
            </w:tcBorders>
            <w:hideMark/>
          </w:tcPr>
          <w:p w14:paraId="457EC513" w14:textId="77777777" w:rsidR="004136F5" w:rsidRPr="005052EA" w:rsidRDefault="004136F5" w:rsidP="00AC1381">
            <w:pPr>
              <w:spacing w:after="0"/>
              <w:jc w:val="both"/>
              <w:rPr>
                <w:rFonts w:ascii="Times New Roman" w:hAnsi="Times New Roman"/>
                <w:b/>
                <w:bCs/>
                <w:sz w:val="24"/>
                <w:szCs w:val="24"/>
              </w:rPr>
            </w:pPr>
            <w:r w:rsidRPr="005052EA">
              <w:rPr>
                <w:rFonts w:ascii="Times New Roman" w:hAnsi="Times New Roman"/>
                <w:b/>
                <w:bCs/>
                <w:sz w:val="24"/>
                <w:szCs w:val="24"/>
              </w:rPr>
              <w:lastRenderedPageBreak/>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tcPr>
          <w:p w14:paraId="2A1D1AF6" w14:textId="146E246B" w:rsidR="004136F5" w:rsidRPr="005052EA" w:rsidRDefault="004136F5" w:rsidP="004136F5">
            <w:pPr>
              <w:spacing w:after="0"/>
              <w:jc w:val="center"/>
              <w:rPr>
                <w:rFonts w:ascii="Times New Roman" w:hAnsi="Times New Roman"/>
                <w:sz w:val="24"/>
                <w:szCs w:val="24"/>
              </w:rPr>
            </w:pPr>
            <w:r>
              <w:rPr>
                <w:rFonts w:ascii="Times New Roman" w:hAnsi="Times New Roman"/>
                <w:b/>
                <w:bCs/>
                <w:sz w:val="24"/>
                <w:szCs w:val="24"/>
              </w:rPr>
              <w:t>1</w:t>
            </w:r>
            <w:r w:rsidR="00A216E1">
              <w:rPr>
                <w:rFonts w:ascii="Times New Roman" w:hAnsi="Times New Roman"/>
                <w:b/>
                <w:bCs/>
                <w:sz w:val="24"/>
                <w:szCs w:val="24"/>
              </w:rPr>
              <w:t>/0</w:t>
            </w:r>
          </w:p>
        </w:tc>
        <w:tc>
          <w:tcPr>
            <w:tcW w:w="663" w:type="pct"/>
            <w:vMerge w:val="restart"/>
            <w:tcBorders>
              <w:top w:val="single" w:sz="4" w:space="0" w:color="auto"/>
              <w:left w:val="single" w:sz="4" w:space="0" w:color="auto"/>
              <w:bottom w:val="single" w:sz="4" w:space="0" w:color="auto"/>
              <w:right w:val="single" w:sz="4" w:space="0" w:color="auto"/>
            </w:tcBorders>
            <w:hideMark/>
          </w:tcPr>
          <w:p w14:paraId="201FA031" w14:textId="28679DCA" w:rsidR="004136F5" w:rsidRPr="005052EA" w:rsidRDefault="004136F5" w:rsidP="004136F5">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1B25984D" w14:textId="77777777" w:rsidTr="007442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4D53D"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51D57746"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1. Воинская обязанность: понятие, содержание, правовое регулирование.</w:t>
            </w:r>
          </w:p>
        </w:tc>
        <w:tc>
          <w:tcPr>
            <w:tcW w:w="476" w:type="pct"/>
            <w:vMerge w:val="restart"/>
            <w:tcBorders>
              <w:top w:val="single" w:sz="4" w:space="0" w:color="auto"/>
              <w:left w:val="single" w:sz="4" w:space="0" w:color="auto"/>
              <w:right w:val="single" w:sz="4" w:space="0" w:color="auto"/>
            </w:tcBorders>
            <w:vAlign w:val="center"/>
            <w:hideMark/>
          </w:tcPr>
          <w:p w14:paraId="054DAAC6" w14:textId="5E92B9DE" w:rsidR="004136F5" w:rsidRPr="00724F37" w:rsidRDefault="004136F5" w:rsidP="004136F5">
            <w:pPr>
              <w:spacing w:after="0"/>
              <w:jc w:val="center"/>
              <w:rPr>
                <w:rFonts w:ascii="Times New Roman" w:hAnsi="Times New Roman"/>
                <w:bCs/>
                <w:sz w:val="24"/>
                <w:szCs w:val="24"/>
              </w:rPr>
            </w:pPr>
          </w:p>
        </w:tc>
        <w:tc>
          <w:tcPr>
            <w:tcW w:w="560" w:type="pct"/>
            <w:vMerge w:val="restart"/>
            <w:tcBorders>
              <w:left w:val="single" w:sz="4" w:space="0" w:color="auto"/>
              <w:right w:val="single" w:sz="4" w:space="0" w:color="auto"/>
            </w:tcBorders>
            <w:vAlign w:val="center"/>
          </w:tcPr>
          <w:p w14:paraId="4E42FFFB" w14:textId="3DF15B48" w:rsidR="004136F5" w:rsidRPr="005052EA" w:rsidRDefault="0074426C" w:rsidP="004136F5">
            <w:pPr>
              <w:spacing w:after="0"/>
              <w:jc w:val="center"/>
              <w:rPr>
                <w:rFonts w:ascii="Times New Roman" w:hAnsi="Times New Roman"/>
                <w:sz w:val="24"/>
                <w:szCs w:val="24"/>
              </w:rPr>
            </w:pPr>
            <w:r w:rsidRPr="00724F37">
              <w:rPr>
                <w:rFonts w:ascii="Times New Roman" w:hAnsi="Times New Roman"/>
                <w:bCs/>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F9D2874" w14:textId="39A01B45" w:rsidR="004136F5" w:rsidRPr="005052EA" w:rsidRDefault="004136F5" w:rsidP="004136F5">
            <w:pPr>
              <w:spacing w:after="0"/>
              <w:jc w:val="center"/>
              <w:rPr>
                <w:rFonts w:ascii="Times New Roman" w:hAnsi="Times New Roman"/>
                <w:sz w:val="24"/>
                <w:szCs w:val="24"/>
              </w:rPr>
            </w:pPr>
          </w:p>
        </w:tc>
      </w:tr>
      <w:tr w:rsidR="004136F5" w:rsidRPr="005052EA" w14:paraId="49F659EC"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07142"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051595B2"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 xml:space="preserve">2. Воинский учёт и обязательная подготовка к военной службе. </w:t>
            </w:r>
          </w:p>
        </w:tc>
        <w:tc>
          <w:tcPr>
            <w:tcW w:w="476" w:type="pct"/>
            <w:vMerge/>
            <w:tcBorders>
              <w:left w:val="single" w:sz="4" w:space="0" w:color="auto"/>
              <w:right w:val="single" w:sz="4" w:space="0" w:color="auto"/>
            </w:tcBorders>
            <w:vAlign w:val="center"/>
            <w:hideMark/>
          </w:tcPr>
          <w:p w14:paraId="281C814B" w14:textId="77777777" w:rsidR="004136F5" w:rsidRPr="005052EA" w:rsidRDefault="004136F5" w:rsidP="004136F5">
            <w:pPr>
              <w:spacing w:after="0"/>
              <w:jc w:val="center"/>
              <w:rPr>
                <w:rFonts w:ascii="Times New Roman" w:hAnsi="Times New Roman"/>
                <w:b/>
                <w:bCs/>
                <w:sz w:val="24"/>
                <w:szCs w:val="24"/>
              </w:rPr>
            </w:pPr>
          </w:p>
        </w:tc>
        <w:tc>
          <w:tcPr>
            <w:tcW w:w="560" w:type="pct"/>
            <w:vMerge/>
            <w:tcBorders>
              <w:left w:val="single" w:sz="4" w:space="0" w:color="auto"/>
              <w:right w:val="single" w:sz="4" w:space="0" w:color="auto"/>
            </w:tcBorders>
          </w:tcPr>
          <w:p w14:paraId="23BC2BEC"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898D37D" w14:textId="7B6318D2" w:rsidR="004136F5" w:rsidRPr="005052EA" w:rsidRDefault="004136F5" w:rsidP="004136F5">
            <w:pPr>
              <w:spacing w:after="0"/>
              <w:jc w:val="center"/>
              <w:rPr>
                <w:rFonts w:ascii="Times New Roman" w:hAnsi="Times New Roman"/>
                <w:sz w:val="24"/>
                <w:szCs w:val="24"/>
              </w:rPr>
            </w:pPr>
          </w:p>
        </w:tc>
      </w:tr>
      <w:tr w:rsidR="004136F5" w:rsidRPr="005052EA" w14:paraId="5C403B34" w14:textId="77777777" w:rsidTr="004136F5">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481B6"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7B50E7D3"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 xml:space="preserve">3. Добровольная подготовка граждан к военной службе: основные направления. Обучение в военных учебных центрах при образовательных организациях высшего образования. </w:t>
            </w:r>
          </w:p>
        </w:tc>
        <w:tc>
          <w:tcPr>
            <w:tcW w:w="476" w:type="pct"/>
            <w:vMerge/>
            <w:tcBorders>
              <w:left w:val="single" w:sz="4" w:space="0" w:color="auto"/>
              <w:bottom w:val="single" w:sz="4" w:space="0" w:color="auto"/>
              <w:right w:val="single" w:sz="4" w:space="0" w:color="auto"/>
            </w:tcBorders>
            <w:vAlign w:val="center"/>
            <w:hideMark/>
          </w:tcPr>
          <w:p w14:paraId="69DA7925" w14:textId="77777777" w:rsidR="004136F5" w:rsidRPr="005052EA" w:rsidRDefault="004136F5" w:rsidP="004136F5">
            <w:pPr>
              <w:spacing w:after="0"/>
              <w:jc w:val="center"/>
              <w:rPr>
                <w:rFonts w:ascii="Times New Roman" w:hAnsi="Times New Roman"/>
                <w:b/>
                <w:bCs/>
                <w:sz w:val="24"/>
                <w:szCs w:val="24"/>
              </w:rPr>
            </w:pPr>
          </w:p>
        </w:tc>
        <w:tc>
          <w:tcPr>
            <w:tcW w:w="560" w:type="pct"/>
            <w:vMerge/>
            <w:tcBorders>
              <w:left w:val="single" w:sz="4" w:space="0" w:color="auto"/>
              <w:bottom w:val="single" w:sz="4" w:space="0" w:color="auto"/>
              <w:right w:val="single" w:sz="4" w:space="0" w:color="auto"/>
            </w:tcBorders>
          </w:tcPr>
          <w:p w14:paraId="31A42A37"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D666511" w14:textId="04EDCB7D" w:rsidR="004136F5" w:rsidRPr="005052EA" w:rsidRDefault="004136F5" w:rsidP="004136F5">
            <w:pPr>
              <w:spacing w:after="0"/>
              <w:jc w:val="center"/>
              <w:rPr>
                <w:rFonts w:ascii="Times New Roman" w:hAnsi="Times New Roman"/>
                <w:sz w:val="24"/>
                <w:szCs w:val="24"/>
              </w:rPr>
            </w:pPr>
          </w:p>
        </w:tc>
      </w:tr>
      <w:tr w:rsidR="004136F5" w:rsidRPr="005052EA" w14:paraId="48E74898" w14:textId="77777777" w:rsidTr="004136F5">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323B112F" w14:textId="77777777" w:rsidR="004136F5" w:rsidRPr="005052EA" w:rsidRDefault="004136F5" w:rsidP="004136F5">
            <w:pPr>
              <w:spacing w:after="0"/>
              <w:rPr>
                <w:rFonts w:ascii="Times New Roman" w:hAnsi="Times New Roman"/>
                <w:sz w:val="24"/>
                <w:szCs w:val="24"/>
              </w:rPr>
            </w:pPr>
            <w:r w:rsidRPr="005052EA">
              <w:rPr>
                <w:rFonts w:ascii="Times New Roman" w:hAnsi="Times New Roman"/>
                <w:b/>
                <w:bCs/>
                <w:sz w:val="24"/>
                <w:szCs w:val="24"/>
              </w:rPr>
              <w:t xml:space="preserve">Тема № 4.2. Прохождение военной службы по призыву и по контракту в РФ. </w:t>
            </w:r>
          </w:p>
        </w:tc>
        <w:tc>
          <w:tcPr>
            <w:tcW w:w="2465" w:type="pct"/>
            <w:tcBorders>
              <w:top w:val="single" w:sz="4" w:space="0" w:color="auto"/>
              <w:left w:val="single" w:sz="4" w:space="0" w:color="auto"/>
              <w:bottom w:val="single" w:sz="4" w:space="0" w:color="auto"/>
              <w:right w:val="single" w:sz="4" w:space="0" w:color="auto"/>
            </w:tcBorders>
            <w:hideMark/>
          </w:tcPr>
          <w:p w14:paraId="1F0EFF69"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tcPr>
          <w:p w14:paraId="548B2847" w14:textId="727795DC" w:rsidR="004136F5" w:rsidRPr="005052EA" w:rsidRDefault="00AC1381" w:rsidP="004136F5">
            <w:pPr>
              <w:spacing w:after="0"/>
              <w:jc w:val="center"/>
              <w:rPr>
                <w:rFonts w:ascii="Times New Roman" w:hAnsi="Times New Roman"/>
                <w:sz w:val="24"/>
                <w:szCs w:val="24"/>
              </w:rPr>
            </w:pPr>
            <w:r>
              <w:rPr>
                <w:rFonts w:ascii="Times New Roman" w:hAnsi="Times New Roman"/>
                <w:b/>
                <w:bCs/>
                <w:sz w:val="24"/>
                <w:szCs w:val="24"/>
              </w:rPr>
              <w:t>8</w:t>
            </w:r>
            <w:r w:rsidR="00A216E1">
              <w:rPr>
                <w:rFonts w:ascii="Times New Roman" w:hAnsi="Times New Roman"/>
                <w:b/>
                <w:bCs/>
                <w:sz w:val="24"/>
                <w:szCs w:val="24"/>
              </w:rPr>
              <w:t>/6</w:t>
            </w:r>
          </w:p>
        </w:tc>
        <w:tc>
          <w:tcPr>
            <w:tcW w:w="663" w:type="pct"/>
            <w:vMerge w:val="restart"/>
            <w:tcBorders>
              <w:top w:val="single" w:sz="4" w:space="0" w:color="auto"/>
              <w:left w:val="single" w:sz="4" w:space="0" w:color="auto"/>
              <w:bottom w:val="single" w:sz="4" w:space="0" w:color="auto"/>
              <w:right w:val="single" w:sz="4" w:space="0" w:color="auto"/>
            </w:tcBorders>
            <w:hideMark/>
          </w:tcPr>
          <w:p w14:paraId="44B40316" w14:textId="5F36CE09" w:rsidR="004136F5" w:rsidRPr="005052EA" w:rsidRDefault="004136F5" w:rsidP="004136F5">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5D286E28"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8D4BF"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786681F1" w14:textId="77777777" w:rsidR="004136F5" w:rsidRPr="005052EA" w:rsidRDefault="004136F5" w:rsidP="0074426C">
            <w:pPr>
              <w:spacing w:after="0"/>
              <w:jc w:val="both"/>
              <w:rPr>
                <w:rFonts w:ascii="Times New Roman" w:hAnsi="Times New Roman"/>
                <w:bCs/>
                <w:sz w:val="24"/>
                <w:szCs w:val="24"/>
              </w:rPr>
            </w:pPr>
            <w:r w:rsidRPr="005052EA">
              <w:rPr>
                <w:rFonts w:ascii="Times New Roman" w:hAnsi="Times New Roman"/>
                <w:bCs/>
                <w:sz w:val="24"/>
                <w:szCs w:val="24"/>
              </w:rPr>
              <w:t>1. Организация призыва граждан РФ на военную службу. Медицинское освидетельствование граждан, подлежащих призыву на военную службу. Правовой статус призывной комиссии. Освобождение от призыва на военную службу, предоставление отсрочки от призыва на военную службу. Ответственность гражданина, уклоняющегося от призыва на военную службу.</w:t>
            </w:r>
          </w:p>
        </w:tc>
        <w:tc>
          <w:tcPr>
            <w:tcW w:w="476" w:type="pct"/>
            <w:vMerge w:val="restart"/>
            <w:tcBorders>
              <w:top w:val="single" w:sz="4" w:space="0" w:color="auto"/>
              <w:left w:val="single" w:sz="4" w:space="0" w:color="auto"/>
              <w:right w:val="single" w:sz="4" w:space="0" w:color="auto"/>
            </w:tcBorders>
            <w:vAlign w:val="center"/>
            <w:hideMark/>
          </w:tcPr>
          <w:p w14:paraId="0F9403BF" w14:textId="2AD067A6" w:rsidR="004136F5" w:rsidRPr="005052EA" w:rsidRDefault="0074426C" w:rsidP="004136F5">
            <w:pPr>
              <w:spacing w:after="0"/>
              <w:jc w:val="center"/>
              <w:rPr>
                <w:rFonts w:ascii="Times New Roman" w:hAnsi="Times New Roman"/>
                <w:bCs/>
                <w:sz w:val="24"/>
                <w:szCs w:val="24"/>
              </w:rPr>
            </w:pPr>
            <w:r>
              <w:rPr>
                <w:rFonts w:ascii="Times New Roman" w:hAnsi="Times New Roman"/>
                <w:bCs/>
                <w:sz w:val="24"/>
                <w:szCs w:val="24"/>
              </w:rPr>
              <w:t>1</w:t>
            </w:r>
          </w:p>
        </w:tc>
        <w:tc>
          <w:tcPr>
            <w:tcW w:w="560" w:type="pct"/>
            <w:vMerge w:val="restart"/>
            <w:tcBorders>
              <w:top w:val="single" w:sz="4" w:space="0" w:color="auto"/>
              <w:left w:val="single" w:sz="4" w:space="0" w:color="auto"/>
              <w:right w:val="single" w:sz="4" w:space="0" w:color="auto"/>
            </w:tcBorders>
            <w:vAlign w:val="center"/>
          </w:tcPr>
          <w:p w14:paraId="6708725F" w14:textId="18251A35" w:rsidR="004136F5" w:rsidRPr="005052EA" w:rsidRDefault="0074426C" w:rsidP="004136F5">
            <w:pPr>
              <w:spacing w:after="0"/>
              <w:jc w:val="center"/>
              <w:rPr>
                <w:rFonts w:ascii="Times New Roman" w:hAnsi="Times New Roman"/>
                <w:sz w:val="24"/>
                <w:szCs w:val="24"/>
              </w:rPr>
            </w:pPr>
            <w:r>
              <w:rPr>
                <w:rFonts w:ascii="Times New Roman" w:hAnsi="Times New Roman"/>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3C608057" w14:textId="7995130A" w:rsidR="004136F5" w:rsidRPr="005052EA" w:rsidRDefault="004136F5" w:rsidP="004136F5">
            <w:pPr>
              <w:spacing w:after="0"/>
              <w:jc w:val="center"/>
              <w:rPr>
                <w:rFonts w:ascii="Times New Roman" w:hAnsi="Times New Roman"/>
                <w:sz w:val="24"/>
                <w:szCs w:val="24"/>
              </w:rPr>
            </w:pPr>
          </w:p>
        </w:tc>
      </w:tr>
      <w:tr w:rsidR="004136F5" w:rsidRPr="005052EA" w14:paraId="3F631D2A" w14:textId="77777777" w:rsidTr="004136F5">
        <w:trPr>
          <w:trHeight w:val="4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6EB97"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5158F1BF" w14:textId="77777777" w:rsidR="004136F5" w:rsidRPr="005052EA" w:rsidRDefault="004136F5" w:rsidP="0074426C">
            <w:pPr>
              <w:spacing w:after="0"/>
              <w:jc w:val="both"/>
              <w:rPr>
                <w:rFonts w:ascii="Times New Roman" w:hAnsi="Times New Roman"/>
                <w:bCs/>
                <w:sz w:val="24"/>
                <w:szCs w:val="24"/>
              </w:rPr>
            </w:pPr>
            <w:r w:rsidRPr="005052EA">
              <w:rPr>
                <w:rFonts w:ascii="Times New Roman" w:hAnsi="Times New Roman"/>
                <w:bCs/>
                <w:sz w:val="24"/>
                <w:szCs w:val="24"/>
              </w:rPr>
              <w:t>2. Порядок заключения контракта о прохождении военной службы. Требования, предъявляемые к гражданам, поступающим на военную службу по контракту. Основания и порядок увольнения военнослужащих, проходящих военную службу по контракту.</w:t>
            </w:r>
          </w:p>
        </w:tc>
        <w:tc>
          <w:tcPr>
            <w:tcW w:w="476" w:type="pct"/>
            <w:vMerge/>
            <w:tcBorders>
              <w:left w:val="single" w:sz="4" w:space="0" w:color="auto"/>
              <w:bottom w:val="single" w:sz="4" w:space="0" w:color="auto"/>
              <w:right w:val="single" w:sz="4" w:space="0" w:color="auto"/>
            </w:tcBorders>
            <w:vAlign w:val="center"/>
            <w:hideMark/>
          </w:tcPr>
          <w:p w14:paraId="5C3F09D2" w14:textId="77777777" w:rsidR="004136F5" w:rsidRPr="005052EA" w:rsidRDefault="004136F5" w:rsidP="004136F5">
            <w:pPr>
              <w:spacing w:after="0"/>
              <w:jc w:val="center"/>
              <w:rPr>
                <w:rFonts w:ascii="Times New Roman" w:hAnsi="Times New Roman"/>
                <w:b/>
                <w:bCs/>
                <w:sz w:val="24"/>
                <w:szCs w:val="24"/>
              </w:rPr>
            </w:pPr>
          </w:p>
        </w:tc>
        <w:tc>
          <w:tcPr>
            <w:tcW w:w="560" w:type="pct"/>
            <w:vMerge/>
            <w:tcBorders>
              <w:left w:val="single" w:sz="4" w:space="0" w:color="auto"/>
              <w:bottom w:val="single" w:sz="4" w:space="0" w:color="auto"/>
              <w:right w:val="single" w:sz="4" w:space="0" w:color="auto"/>
            </w:tcBorders>
          </w:tcPr>
          <w:p w14:paraId="2D61DBEE"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968AA88" w14:textId="4A189D93" w:rsidR="004136F5" w:rsidRPr="005052EA" w:rsidRDefault="004136F5" w:rsidP="004136F5">
            <w:pPr>
              <w:spacing w:after="0"/>
              <w:jc w:val="center"/>
              <w:rPr>
                <w:rFonts w:ascii="Times New Roman" w:hAnsi="Times New Roman"/>
                <w:sz w:val="24"/>
                <w:szCs w:val="24"/>
              </w:rPr>
            </w:pPr>
          </w:p>
        </w:tc>
      </w:tr>
      <w:tr w:rsidR="004136F5" w:rsidRPr="005052EA" w14:paraId="5E98D9D8"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2B48A"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5DB4FBA1"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036" w:type="pct"/>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755E3C6F" w14:textId="7EDA4F53" w:rsidR="004136F5" w:rsidRPr="005052EA" w:rsidRDefault="004136F5" w:rsidP="004136F5">
            <w:pPr>
              <w:spacing w:after="0"/>
              <w:jc w:val="center"/>
              <w:rPr>
                <w:rFonts w:ascii="Times New Roman" w:hAnsi="Times New Roman"/>
                <w:sz w:val="24"/>
                <w:szCs w:val="24"/>
              </w:rPr>
            </w:pPr>
            <w:r>
              <w:rPr>
                <w:rFonts w:ascii="Times New Roman" w:hAnsi="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E5C1B86" w14:textId="1E3F16E6" w:rsidR="004136F5" w:rsidRPr="005052EA" w:rsidRDefault="004136F5" w:rsidP="004136F5">
            <w:pPr>
              <w:spacing w:after="0"/>
              <w:jc w:val="center"/>
              <w:rPr>
                <w:rFonts w:ascii="Times New Roman" w:hAnsi="Times New Roman"/>
                <w:sz w:val="24"/>
                <w:szCs w:val="24"/>
              </w:rPr>
            </w:pPr>
          </w:p>
        </w:tc>
      </w:tr>
      <w:tr w:rsidR="004136F5" w:rsidRPr="005052EA" w14:paraId="0B38260E" w14:textId="77777777" w:rsidTr="0074426C">
        <w:trPr>
          <w:trHeight w:val="6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A0F1C"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6525E45" w14:textId="77777777" w:rsidR="004136F5" w:rsidRPr="005052EA" w:rsidRDefault="004136F5" w:rsidP="0074426C">
            <w:pPr>
              <w:spacing w:after="0"/>
              <w:jc w:val="both"/>
              <w:rPr>
                <w:rFonts w:ascii="Times New Roman" w:hAnsi="Times New Roman"/>
                <w:bCs/>
                <w:sz w:val="24"/>
                <w:szCs w:val="24"/>
              </w:rPr>
            </w:pPr>
            <w:r w:rsidRPr="005052EA">
              <w:rPr>
                <w:rFonts w:ascii="Times New Roman" w:hAnsi="Times New Roman"/>
                <w:bCs/>
                <w:sz w:val="24"/>
                <w:szCs w:val="24"/>
              </w:rPr>
              <w:t xml:space="preserve">Практическое занятие №8. Работа с нормативными правовыми актами, регулирующими осуществление призыва на военную службу и прохождение военной службы по призыву. </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tcPr>
          <w:p w14:paraId="10F74048" w14:textId="6E6D05A3" w:rsidR="004136F5" w:rsidRPr="005052EA" w:rsidRDefault="004136F5" w:rsidP="004136F5">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5742CDE9" w14:textId="0DD53193" w:rsidR="004136F5" w:rsidRPr="005052EA" w:rsidRDefault="004136F5" w:rsidP="004136F5">
            <w:pPr>
              <w:spacing w:after="0"/>
              <w:jc w:val="center"/>
              <w:rPr>
                <w:rFonts w:ascii="Times New Roman" w:hAnsi="Times New Roman"/>
                <w:sz w:val="24"/>
                <w:szCs w:val="24"/>
              </w:rPr>
            </w:pPr>
            <w:r>
              <w:rPr>
                <w:rFonts w:ascii="Times New Roman" w:hAnsi="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869BB02" w14:textId="3B416815" w:rsidR="004136F5" w:rsidRPr="005052EA" w:rsidRDefault="004136F5" w:rsidP="004136F5">
            <w:pPr>
              <w:spacing w:after="0"/>
              <w:jc w:val="center"/>
              <w:rPr>
                <w:rFonts w:ascii="Times New Roman" w:hAnsi="Times New Roman"/>
                <w:sz w:val="24"/>
                <w:szCs w:val="24"/>
              </w:rPr>
            </w:pPr>
          </w:p>
        </w:tc>
      </w:tr>
      <w:tr w:rsidR="004136F5" w:rsidRPr="005052EA" w14:paraId="282EBF08" w14:textId="77777777" w:rsidTr="0074426C">
        <w:trPr>
          <w:trHeight w:val="6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890FA"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D7E688A" w14:textId="77777777" w:rsidR="004136F5" w:rsidRPr="005052EA" w:rsidRDefault="004136F5" w:rsidP="0074426C">
            <w:pPr>
              <w:spacing w:after="0"/>
              <w:jc w:val="both"/>
              <w:rPr>
                <w:rFonts w:ascii="Times New Roman" w:hAnsi="Times New Roman"/>
                <w:bCs/>
                <w:sz w:val="24"/>
                <w:szCs w:val="24"/>
              </w:rPr>
            </w:pPr>
            <w:r w:rsidRPr="005052EA">
              <w:rPr>
                <w:rFonts w:ascii="Times New Roman" w:hAnsi="Times New Roman"/>
                <w:bCs/>
                <w:sz w:val="24"/>
                <w:szCs w:val="24"/>
              </w:rPr>
              <w:t>Практическое занятие №9. Работа с нормативными правовыми актами, регулирующими прохождение военной службы по контракту.</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tcPr>
          <w:p w14:paraId="357D45EF" w14:textId="677E4190" w:rsidR="004136F5" w:rsidRPr="005052EA" w:rsidRDefault="004136F5" w:rsidP="004136F5">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5CB654B0" w14:textId="46DB94FE" w:rsidR="004136F5" w:rsidRPr="005052EA" w:rsidRDefault="004136F5" w:rsidP="004136F5">
            <w:pPr>
              <w:spacing w:after="0"/>
              <w:jc w:val="center"/>
              <w:rPr>
                <w:rFonts w:ascii="Times New Roman" w:hAnsi="Times New Roman"/>
                <w:sz w:val="24"/>
                <w:szCs w:val="24"/>
              </w:rPr>
            </w:pPr>
            <w:r>
              <w:rPr>
                <w:rFonts w:ascii="Times New Roman" w:hAnsi="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21F0A676" w14:textId="38E24D25" w:rsidR="004136F5" w:rsidRPr="005052EA" w:rsidRDefault="004136F5" w:rsidP="004136F5">
            <w:pPr>
              <w:spacing w:after="0"/>
              <w:jc w:val="center"/>
              <w:rPr>
                <w:rFonts w:ascii="Times New Roman" w:hAnsi="Times New Roman"/>
                <w:sz w:val="24"/>
                <w:szCs w:val="24"/>
              </w:rPr>
            </w:pPr>
          </w:p>
        </w:tc>
      </w:tr>
      <w:tr w:rsidR="004136F5" w:rsidRPr="005052EA" w14:paraId="4DC1688D" w14:textId="77777777" w:rsidTr="004136F5">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0144DF1E" w14:textId="77777777" w:rsidR="004136F5" w:rsidRPr="005052EA" w:rsidRDefault="004136F5" w:rsidP="004136F5">
            <w:pPr>
              <w:spacing w:after="0"/>
              <w:rPr>
                <w:rFonts w:ascii="Times New Roman" w:hAnsi="Times New Roman"/>
                <w:sz w:val="24"/>
                <w:szCs w:val="24"/>
              </w:rPr>
            </w:pPr>
            <w:r w:rsidRPr="005052EA">
              <w:rPr>
                <w:rFonts w:ascii="Times New Roman" w:hAnsi="Times New Roman"/>
                <w:b/>
                <w:bCs/>
                <w:sz w:val="24"/>
                <w:szCs w:val="24"/>
              </w:rPr>
              <w:t>Тема № 4.3. Правовой статус военнослужащих. Воинские звания в современной России.</w:t>
            </w:r>
          </w:p>
        </w:tc>
        <w:tc>
          <w:tcPr>
            <w:tcW w:w="2465" w:type="pct"/>
            <w:tcBorders>
              <w:top w:val="single" w:sz="4" w:space="0" w:color="auto"/>
              <w:left w:val="single" w:sz="4" w:space="0" w:color="auto"/>
              <w:bottom w:val="single" w:sz="4" w:space="0" w:color="auto"/>
              <w:right w:val="single" w:sz="4" w:space="0" w:color="auto"/>
            </w:tcBorders>
            <w:hideMark/>
          </w:tcPr>
          <w:p w14:paraId="4A3031A1"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14:paraId="0DBA9040" w14:textId="1F578AF2" w:rsidR="004136F5" w:rsidRPr="005052EA" w:rsidRDefault="004136F5" w:rsidP="004136F5">
            <w:pPr>
              <w:spacing w:after="0"/>
              <w:jc w:val="center"/>
              <w:rPr>
                <w:rFonts w:ascii="Times New Roman" w:hAnsi="Times New Roman"/>
                <w:sz w:val="24"/>
                <w:szCs w:val="24"/>
              </w:rPr>
            </w:pPr>
            <w:r>
              <w:rPr>
                <w:rFonts w:ascii="Times New Roman" w:hAnsi="Times New Roman"/>
                <w:b/>
                <w:bCs/>
                <w:sz w:val="24"/>
                <w:szCs w:val="24"/>
              </w:rPr>
              <w:t>7</w:t>
            </w:r>
            <w:r w:rsidR="00A216E1">
              <w:rPr>
                <w:rFonts w:ascii="Times New Roman" w:hAnsi="Times New Roman"/>
                <w:b/>
                <w:bCs/>
                <w:sz w:val="24"/>
                <w:szCs w:val="24"/>
              </w:rPr>
              <w:t>/6</w:t>
            </w:r>
          </w:p>
        </w:tc>
        <w:tc>
          <w:tcPr>
            <w:tcW w:w="663" w:type="pct"/>
            <w:vMerge w:val="restart"/>
            <w:tcBorders>
              <w:top w:val="single" w:sz="4" w:space="0" w:color="auto"/>
              <w:left w:val="single" w:sz="4" w:space="0" w:color="auto"/>
              <w:bottom w:val="single" w:sz="4" w:space="0" w:color="auto"/>
              <w:right w:val="single" w:sz="4" w:space="0" w:color="auto"/>
            </w:tcBorders>
            <w:hideMark/>
          </w:tcPr>
          <w:p w14:paraId="55F5B22E" w14:textId="0E95390E" w:rsidR="004136F5" w:rsidRPr="005052EA" w:rsidRDefault="004136F5" w:rsidP="004136F5">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3F074B8A"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4BAE6"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6F12BC94"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1. Основные права и свободы военнослужащих.</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3CD96E5B" w14:textId="0714BC2F" w:rsidR="004136F5" w:rsidRPr="005052EA" w:rsidRDefault="0074426C" w:rsidP="004136F5">
            <w:pPr>
              <w:spacing w:after="0"/>
              <w:jc w:val="center"/>
              <w:rPr>
                <w:rFonts w:ascii="Times New Roman" w:hAnsi="Times New Roman"/>
                <w:bCs/>
                <w:sz w:val="24"/>
                <w:szCs w:val="24"/>
              </w:rPr>
            </w:pPr>
            <w:r>
              <w:rPr>
                <w:rFonts w:ascii="Times New Roman" w:hAnsi="Times New Roman"/>
                <w:bCs/>
                <w:sz w:val="24"/>
                <w:szCs w:val="24"/>
              </w:rPr>
              <w:t>1</w:t>
            </w:r>
          </w:p>
        </w:tc>
        <w:tc>
          <w:tcPr>
            <w:tcW w:w="560" w:type="pct"/>
            <w:vMerge w:val="restart"/>
            <w:tcBorders>
              <w:top w:val="single" w:sz="4" w:space="0" w:color="auto"/>
              <w:left w:val="single" w:sz="4" w:space="0" w:color="auto"/>
              <w:right w:val="single" w:sz="4" w:space="0" w:color="auto"/>
            </w:tcBorders>
            <w:vAlign w:val="center"/>
          </w:tcPr>
          <w:p w14:paraId="3744A982" w14:textId="4184114B"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C6B64CF" w14:textId="493CA9A3" w:rsidR="004136F5" w:rsidRPr="005052EA" w:rsidRDefault="004136F5" w:rsidP="004136F5">
            <w:pPr>
              <w:spacing w:after="0"/>
              <w:jc w:val="center"/>
              <w:rPr>
                <w:rFonts w:ascii="Times New Roman" w:hAnsi="Times New Roman"/>
                <w:sz w:val="24"/>
                <w:szCs w:val="24"/>
              </w:rPr>
            </w:pPr>
          </w:p>
        </w:tc>
      </w:tr>
      <w:tr w:rsidR="004136F5" w:rsidRPr="005052EA" w14:paraId="432EB268"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9CE2B"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459703B7"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2. Обязанности и ответственность военнослужащих.</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4D7650E2"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right w:val="single" w:sz="4" w:space="0" w:color="auto"/>
            </w:tcBorders>
          </w:tcPr>
          <w:p w14:paraId="6CDDE995"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F09B9EE" w14:textId="6027AB27" w:rsidR="004136F5" w:rsidRPr="005052EA" w:rsidRDefault="004136F5" w:rsidP="004136F5">
            <w:pPr>
              <w:spacing w:after="0"/>
              <w:jc w:val="center"/>
              <w:rPr>
                <w:rFonts w:ascii="Times New Roman" w:hAnsi="Times New Roman"/>
                <w:sz w:val="24"/>
                <w:szCs w:val="24"/>
              </w:rPr>
            </w:pPr>
          </w:p>
        </w:tc>
      </w:tr>
      <w:tr w:rsidR="004136F5" w:rsidRPr="005052EA" w14:paraId="488E6BCA"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F1C8A"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476D564"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 xml:space="preserve">3. Социальные гарантии, предоставляемые военнослужащим: общие положения. </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4DE52F86"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right w:val="single" w:sz="4" w:space="0" w:color="auto"/>
            </w:tcBorders>
          </w:tcPr>
          <w:p w14:paraId="5801CDBB"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C5D0B7B" w14:textId="1856E0FB" w:rsidR="004136F5" w:rsidRPr="005052EA" w:rsidRDefault="004136F5" w:rsidP="004136F5">
            <w:pPr>
              <w:spacing w:after="0"/>
              <w:jc w:val="center"/>
              <w:rPr>
                <w:rFonts w:ascii="Times New Roman" w:hAnsi="Times New Roman"/>
                <w:sz w:val="24"/>
                <w:szCs w:val="24"/>
              </w:rPr>
            </w:pPr>
          </w:p>
        </w:tc>
      </w:tr>
      <w:tr w:rsidR="004136F5" w:rsidRPr="005052EA" w14:paraId="10A5EA26"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9F2D6"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5075B609"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 xml:space="preserve">4. Система воинских званий в современной России. Порядок присвоения воинского звания, лишения воинского звания, снижения в воинском звании, восстановления в воинском звании. </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4ED55D3F"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bottom w:val="single" w:sz="4" w:space="0" w:color="auto"/>
              <w:right w:val="single" w:sz="4" w:space="0" w:color="auto"/>
            </w:tcBorders>
          </w:tcPr>
          <w:p w14:paraId="6C648424"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A671BE4" w14:textId="583E62E3" w:rsidR="004136F5" w:rsidRPr="005052EA" w:rsidRDefault="004136F5" w:rsidP="004136F5">
            <w:pPr>
              <w:spacing w:after="0"/>
              <w:jc w:val="center"/>
              <w:rPr>
                <w:rFonts w:ascii="Times New Roman" w:hAnsi="Times New Roman"/>
                <w:sz w:val="24"/>
                <w:szCs w:val="24"/>
              </w:rPr>
            </w:pPr>
          </w:p>
        </w:tc>
      </w:tr>
      <w:tr w:rsidR="004136F5" w:rsidRPr="005052EA" w14:paraId="2F62E63F"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471FF"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53661455" w14:textId="77777777" w:rsidR="004136F5" w:rsidRPr="005052EA" w:rsidRDefault="004136F5" w:rsidP="00AC1381">
            <w:pPr>
              <w:spacing w:after="0"/>
              <w:jc w:val="both"/>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036" w:type="pct"/>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752FF2D6" w14:textId="7D7E954C" w:rsidR="004136F5" w:rsidRPr="005052EA" w:rsidRDefault="004136F5" w:rsidP="004136F5">
            <w:pPr>
              <w:spacing w:after="0"/>
              <w:jc w:val="center"/>
              <w:rPr>
                <w:rFonts w:ascii="Times New Roman" w:hAnsi="Times New Roman"/>
                <w:sz w:val="24"/>
                <w:szCs w:val="24"/>
              </w:rPr>
            </w:pPr>
            <w:r>
              <w:rPr>
                <w:rFonts w:ascii="Times New Roman" w:hAnsi="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73C4D01" w14:textId="672E4592" w:rsidR="004136F5" w:rsidRPr="005052EA" w:rsidRDefault="004136F5" w:rsidP="004136F5">
            <w:pPr>
              <w:spacing w:after="0"/>
              <w:jc w:val="center"/>
              <w:rPr>
                <w:rFonts w:ascii="Times New Roman" w:hAnsi="Times New Roman"/>
                <w:sz w:val="24"/>
                <w:szCs w:val="24"/>
              </w:rPr>
            </w:pPr>
          </w:p>
        </w:tc>
      </w:tr>
      <w:tr w:rsidR="004136F5" w:rsidRPr="005052EA" w14:paraId="756DEA09" w14:textId="77777777" w:rsidTr="007442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7D249"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12BAF45E"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 xml:space="preserve">Практическое занятие №10. Работа с нормативными правовыми актами, регулирующими вопросы присвоения воинских званий, лишения воинского звания, снижения в воинском звании, восстановления в воинском звании. </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93D7652" w14:textId="71A61B2F" w:rsidR="004136F5" w:rsidRPr="005052EA" w:rsidRDefault="004136F5" w:rsidP="004136F5">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22C6D4D5" w14:textId="0DA0DB17" w:rsidR="004136F5" w:rsidRPr="005052EA" w:rsidRDefault="004136F5" w:rsidP="004136F5">
            <w:pPr>
              <w:spacing w:after="0"/>
              <w:jc w:val="center"/>
              <w:rPr>
                <w:rFonts w:ascii="Times New Roman" w:hAnsi="Times New Roman"/>
                <w:sz w:val="24"/>
                <w:szCs w:val="24"/>
              </w:rPr>
            </w:pPr>
            <w:r>
              <w:rPr>
                <w:rFonts w:ascii="Times New Roman" w:hAnsi="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35F0E42A" w14:textId="4B840529" w:rsidR="004136F5" w:rsidRPr="005052EA" w:rsidRDefault="004136F5" w:rsidP="004136F5">
            <w:pPr>
              <w:spacing w:after="0"/>
              <w:jc w:val="center"/>
              <w:rPr>
                <w:rFonts w:ascii="Times New Roman" w:hAnsi="Times New Roman"/>
                <w:sz w:val="24"/>
                <w:szCs w:val="24"/>
              </w:rPr>
            </w:pPr>
          </w:p>
        </w:tc>
      </w:tr>
      <w:tr w:rsidR="004136F5" w:rsidRPr="005052EA" w14:paraId="2A19B53C" w14:textId="77777777" w:rsidTr="0074426C">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83FC0"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7B72728D"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sz w:val="24"/>
                <w:szCs w:val="24"/>
              </w:rPr>
              <w:t>Практическое занятие №11. Работа с Федеральным законом от 27.05.1998 г. №76 – ФЗ «О статусе военнослужащих».</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tcPr>
          <w:p w14:paraId="70A18833" w14:textId="0C6DCD2B" w:rsidR="004136F5" w:rsidRPr="005052EA" w:rsidRDefault="004136F5" w:rsidP="004136F5">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5F43940C" w14:textId="6F01C0AB" w:rsidR="004136F5" w:rsidRPr="005052EA" w:rsidRDefault="004136F5" w:rsidP="004136F5">
            <w:pPr>
              <w:spacing w:after="0"/>
              <w:jc w:val="center"/>
              <w:rPr>
                <w:rFonts w:ascii="Times New Roman" w:hAnsi="Times New Roman"/>
                <w:sz w:val="24"/>
                <w:szCs w:val="24"/>
              </w:rPr>
            </w:pPr>
            <w:r>
              <w:rPr>
                <w:rFonts w:ascii="Times New Roman" w:hAnsi="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FF30BD4" w14:textId="40DFA82D" w:rsidR="004136F5" w:rsidRPr="005052EA" w:rsidRDefault="004136F5" w:rsidP="004136F5">
            <w:pPr>
              <w:spacing w:after="0"/>
              <w:jc w:val="center"/>
              <w:rPr>
                <w:rFonts w:ascii="Times New Roman" w:hAnsi="Times New Roman"/>
                <w:sz w:val="24"/>
                <w:szCs w:val="24"/>
              </w:rPr>
            </w:pPr>
          </w:p>
        </w:tc>
      </w:tr>
      <w:tr w:rsidR="004136F5" w:rsidRPr="005052EA" w14:paraId="2374310E" w14:textId="77777777" w:rsidTr="004136F5">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690CD5BA" w14:textId="77777777" w:rsidR="004136F5" w:rsidRPr="005052EA" w:rsidRDefault="004136F5" w:rsidP="004136F5">
            <w:pPr>
              <w:spacing w:after="0"/>
              <w:rPr>
                <w:rFonts w:ascii="Times New Roman" w:hAnsi="Times New Roman"/>
                <w:sz w:val="24"/>
                <w:szCs w:val="24"/>
              </w:rPr>
            </w:pPr>
            <w:r w:rsidRPr="005052EA">
              <w:rPr>
                <w:rFonts w:ascii="Times New Roman" w:hAnsi="Times New Roman"/>
                <w:b/>
                <w:bCs/>
                <w:sz w:val="24"/>
                <w:szCs w:val="24"/>
              </w:rPr>
              <w:t>Тема № 4.4. Правовая и социальная защита военнослужащих. Льготы для военнослужащих.</w:t>
            </w:r>
          </w:p>
        </w:tc>
        <w:tc>
          <w:tcPr>
            <w:tcW w:w="2465" w:type="pct"/>
            <w:tcBorders>
              <w:top w:val="single" w:sz="4" w:space="0" w:color="auto"/>
              <w:left w:val="single" w:sz="4" w:space="0" w:color="auto"/>
              <w:bottom w:val="single" w:sz="4" w:space="0" w:color="auto"/>
              <w:right w:val="single" w:sz="4" w:space="0" w:color="auto"/>
            </w:tcBorders>
            <w:hideMark/>
          </w:tcPr>
          <w:p w14:paraId="2C703589" w14:textId="77777777" w:rsidR="004136F5" w:rsidRPr="005052EA" w:rsidRDefault="004136F5" w:rsidP="00AC1381">
            <w:pPr>
              <w:spacing w:after="0"/>
              <w:jc w:val="both"/>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14:paraId="08351C1D" w14:textId="76857C75" w:rsidR="004136F5" w:rsidRPr="005052EA" w:rsidRDefault="00AC1381" w:rsidP="004136F5">
            <w:pPr>
              <w:spacing w:after="0"/>
              <w:jc w:val="center"/>
              <w:rPr>
                <w:rFonts w:ascii="Times New Roman" w:hAnsi="Times New Roman"/>
                <w:sz w:val="24"/>
                <w:szCs w:val="24"/>
              </w:rPr>
            </w:pPr>
            <w:r>
              <w:rPr>
                <w:rFonts w:ascii="Times New Roman" w:hAnsi="Times New Roman"/>
                <w:b/>
                <w:bCs/>
                <w:sz w:val="24"/>
                <w:szCs w:val="24"/>
              </w:rPr>
              <w:t>1</w:t>
            </w:r>
            <w:r w:rsidR="00A216E1">
              <w:rPr>
                <w:rFonts w:ascii="Times New Roman" w:hAnsi="Times New Roman"/>
                <w:b/>
                <w:bCs/>
                <w:sz w:val="24"/>
                <w:szCs w:val="24"/>
              </w:rPr>
              <w:t>/0</w:t>
            </w:r>
          </w:p>
        </w:tc>
        <w:tc>
          <w:tcPr>
            <w:tcW w:w="663" w:type="pct"/>
            <w:vMerge w:val="restart"/>
            <w:tcBorders>
              <w:top w:val="single" w:sz="4" w:space="0" w:color="auto"/>
              <w:left w:val="single" w:sz="4" w:space="0" w:color="auto"/>
              <w:bottom w:val="single" w:sz="4" w:space="0" w:color="auto"/>
              <w:right w:val="single" w:sz="4" w:space="0" w:color="auto"/>
            </w:tcBorders>
            <w:hideMark/>
          </w:tcPr>
          <w:p w14:paraId="2E418ABD" w14:textId="38EA1BB1" w:rsidR="004136F5" w:rsidRPr="005052EA" w:rsidRDefault="004136F5" w:rsidP="004136F5">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4FB1EB46"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AA8FF"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51822058"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 xml:space="preserve">1. Роль и место льгот в системе социально-правовой защиты военнослужащих и членов их семей. </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081FA46B" w14:textId="42DDA3E3" w:rsidR="004136F5" w:rsidRPr="005052EA" w:rsidRDefault="0074426C" w:rsidP="004136F5">
            <w:pPr>
              <w:spacing w:after="0"/>
              <w:jc w:val="center"/>
              <w:rPr>
                <w:rFonts w:ascii="Times New Roman" w:hAnsi="Times New Roman"/>
                <w:bCs/>
                <w:sz w:val="24"/>
                <w:szCs w:val="24"/>
              </w:rPr>
            </w:pPr>
            <w:r>
              <w:rPr>
                <w:rFonts w:ascii="Times New Roman" w:hAnsi="Times New Roman"/>
                <w:bCs/>
                <w:sz w:val="24"/>
                <w:szCs w:val="24"/>
              </w:rPr>
              <w:t>1</w:t>
            </w:r>
          </w:p>
        </w:tc>
        <w:tc>
          <w:tcPr>
            <w:tcW w:w="560" w:type="pct"/>
            <w:vMerge w:val="restart"/>
            <w:tcBorders>
              <w:top w:val="single" w:sz="4" w:space="0" w:color="auto"/>
              <w:left w:val="single" w:sz="4" w:space="0" w:color="auto"/>
              <w:right w:val="single" w:sz="4" w:space="0" w:color="auto"/>
            </w:tcBorders>
            <w:vAlign w:val="center"/>
          </w:tcPr>
          <w:p w14:paraId="016313EA"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0F3452F" w14:textId="78842A98" w:rsidR="004136F5" w:rsidRPr="005052EA" w:rsidRDefault="004136F5" w:rsidP="004136F5">
            <w:pPr>
              <w:spacing w:after="0"/>
              <w:jc w:val="center"/>
              <w:rPr>
                <w:rFonts w:ascii="Times New Roman" w:hAnsi="Times New Roman"/>
                <w:sz w:val="24"/>
                <w:szCs w:val="24"/>
              </w:rPr>
            </w:pPr>
          </w:p>
        </w:tc>
      </w:tr>
      <w:tr w:rsidR="004136F5" w:rsidRPr="005052EA" w14:paraId="2A4DC3D1"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BB60A"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2BA3A721" w14:textId="77777777" w:rsidR="004136F5" w:rsidRPr="005052EA" w:rsidRDefault="004136F5" w:rsidP="00AC1381">
            <w:pPr>
              <w:spacing w:after="0"/>
              <w:jc w:val="both"/>
              <w:rPr>
                <w:rFonts w:ascii="Times New Roman" w:hAnsi="Times New Roman"/>
                <w:bCs/>
                <w:sz w:val="24"/>
                <w:szCs w:val="24"/>
              </w:rPr>
            </w:pPr>
            <w:r w:rsidRPr="005052EA">
              <w:rPr>
                <w:rFonts w:ascii="Times New Roman" w:hAnsi="Times New Roman"/>
                <w:bCs/>
                <w:sz w:val="24"/>
                <w:szCs w:val="24"/>
              </w:rPr>
              <w:t xml:space="preserve">2. Основные льготы военнослужащих и членов их семей, предусмотренные Федеральным законом </w:t>
            </w:r>
            <w:r w:rsidRPr="005052EA">
              <w:rPr>
                <w:rFonts w:ascii="Times New Roman" w:hAnsi="Times New Roman"/>
                <w:sz w:val="24"/>
                <w:szCs w:val="24"/>
              </w:rPr>
              <w:t>от 27.05.1998 г. №76 – ФЗ «О статусе военнослужащих».</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404F5C74"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bottom w:val="single" w:sz="4" w:space="0" w:color="auto"/>
              <w:right w:val="single" w:sz="4" w:space="0" w:color="auto"/>
            </w:tcBorders>
          </w:tcPr>
          <w:p w14:paraId="7CA4773B"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3F9AA236" w14:textId="50FFB3E0" w:rsidR="004136F5" w:rsidRPr="005052EA" w:rsidRDefault="004136F5" w:rsidP="004136F5">
            <w:pPr>
              <w:spacing w:after="0"/>
              <w:jc w:val="center"/>
              <w:rPr>
                <w:rFonts w:ascii="Times New Roman" w:hAnsi="Times New Roman"/>
                <w:sz w:val="24"/>
                <w:szCs w:val="24"/>
              </w:rPr>
            </w:pPr>
          </w:p>
        </w:tc>
      </w:tr>
      <w:tr w:rsidR="004136F5" w:rsidRPr="005052EA" w14:paraId="4E05F286" w14:textId="77777777" w:rsidTr="0074426C">
        <w:trPr>
          <w:trHeight w:val="20"/>
        </w:trPr>
        <w:tc>
          <w:tcPr>
            <w:tcW w:w="3301" w:type="pct"/>
            <w:gridSpan w:val="2"/>
            <w:tcBorders>
              <w:top w:val="single" w:sz="4" w:space="0" w:color="auto"/>
              <w:left w:val="single" w:sz="4" w:space="0" w:color="auto"/>
              <w:bottom w:val="single" w:sz="4" w:space="0" w:color="auto"/>
              <w:right w:val="single" w:sz="4" w:space="0" w:color="auto"/>
            </w:tcBorders>
            <w:vAlign w:val="center"/>
            <w:hideMark/>
          </w:tcPr>
          <w:p w14:paraId="1B2DB3E7"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 xml:space="preserve">Раздел 5. Особенности прохождения военной службы в Российской армии. </w:t>
            </w:r>
          </w:p>
        </w:tc>
        <w:tc>
          <w:tcPr>
            <w:tcW w:w="103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0FD564" w14:textId="7B0F22CA" w:rsidR="004136F5" w:rsidRPr="005052EA" w:rsidRDefault="004136F5" w:rsidP="004136F5">
            <w:pPr>
              <w:spacing w:after="0"/>
              <w:jc w:val="center"/>
              <w:rPr>
                <w:rFonts w:ascii="Times New Roman" w:hAnsi="Times New Roman"/>
                <w:bCs/>
                <w:sz w:val="24"/>
                <w:szCs w:val="24"/>
              </w:rPr>
            </w:pPr>
            <w:r w:rsidRPr="005052EA">
              <w:rPr>
                <w:rFonts w:ascii="Times New Roman" w:hAnsi="Times New Roman"/>
                <w:b/>
                <w:bCs/>
                <w:sz w:val="24"/>
                <w:szCs w:val="24"/>
              </w:rPr>
              <w:t>1</w:t>
            </w:r>
            <w:r w:rsidR="00AC1381">
              <w:rPr>
                <w:rFonts w:ascii="Times New Roman" w:hAnsi="Times New Roman"/>
                <w:b/>
                <w:bCs/>
                <w:sz w:val="24"/>
                <w:szCs w:val="24"/>
              </w:rPr>
              <w:t>9=5</w:t>
            </w:r>
            <w:r w:rsidR="00AC1381">
              <w:rPr>
                <w:rFonts w:ascii="Times New Roman" w:hAnsi="Times New Roman"/>
                <w:b/>
                <w:bCs/>
                <w:sz w:val="24"/>
                <w:szCs w:val="24"/>
                <w:vertAlign w:val="subscript"/>
              </w:rPr>
              <w:t>т</w:t>
            </w:r>
            <w:r w:rsidR="00AC1381">
              <w:rPr>
                <w:rFonts w:ascii="Times New Roman" w:hAnsi="Times New Roman"/>
                <w:b/>
                <w:bCs/>
                <w:sz w:val="24"/>
                <w:szCs w:val="24"/>
              </w:rPr>
              <w:t>+14пз</w:t>
            </w:r>
          </w:p>
        </w:tc>
        <w:tc>
          <w:tcPr>
            <w:tcW w:w="663" w:type="pct"/>
            <w:tcBorders>
              <w:top w:val="single" w:sz="4" w:space="0" w:color="auto"/>
              <w:left w:val="single" w:sz="4" w:space="0" w:color="auto"/>
              <w:bottom w:val="single" w:sz="4" w:space="0" w:color="auto"/>
              <w:right w:val="single" w:sz="4" w:space="0" w:color="auto"/>
            </w:tcBorders>
            <w:vAlign w:val="center"/>
          </w:tcPr>
          <w:p w14:paraId="23DC1B09" w14:textId="0D58F085" w:rsidR="004136F5" w:rsidRPr="005052EA" w:rsidRDefault="004136F5" w:rsidP="004136F5">
            <w:pPr>
              <w:spacing w:after="0"/>
              <w:jc w:val="center"/>
              <w:rPr>
                <w:rFonts w:ascii="Times New Roman" w:hAnsi="Times New Roman"/>
                <w:bCs/>
                <w:sz w:val="24"/>
                <w:szCs w:val="24"/>
              </w:rPr>
            </w:pPr>
          </w:p>
        </w:tc>
      </w:tr>
      <w:tr w:rsidR="004136F5" w:rsidRPr="005052EA" w14:paraId="3A6A1C76" w14:textId="77777777" w:rsidTr="004136F5">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5535D8BE" w14:textId="77777777" w:rsidR="004136F5" w:rsidRPr="005052EA" w:rsidRDefault="004136F5" w:rsidP="004136F5">
            <w:pPr>
              <w:spacing w:after="0"/>
              <w:rPr>
                <w:rFonts w:ascii="Times New Roman" w:hAnsi="Times New Roman"/>
                <w:sz w:val="24"/>
                <w:szCs w:val="24"/>
              </w:rPr>
            </w:pPr>
            <w:r w:rsidRPr="005052EA">
              <w:rPr>
                <w:rFonts w:ascii="Times New Roman" w:hAnsi="Times New Roman"/>
                <w:b/>
                <w:bCs/>
                <w:sz w:val="24"/>
                <w:szCs w:val="24"/>
              </w:rPr>
              <w:t>Тема № 5.1. Общевоинские уставы Вооружённых Сил РФ.</w:t>
            </w:r>
          </w:p>
        </w:tc>
        <w:tc>
          <w:tcPr>
            <w:tcW w:w="2465" w:type="pct"/>
            <w:tcBorders>
              <w:top w:val="single" w:sz="4" w:space="0" w:color="auto"/>
              <w:left w:val="single" w:sz="4" w:space="0" w:color="auto"/>
              <w:bottom w:val="single" w:sz="4" w:space="0" w:color="auto"/>
              <w:right w:val="single" w:sz="4" w:space="0" w:color="auto"/>
            </w:tcBorders>
            <w:hideMark/>
          </w:tcPr>
          <w:p w14:paraId="0DC8D79B"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14:paraId="22CBFF04" w14:textId="1CA7370E" w:rsidR="004136F5" w:rsidRPr="005052EA" w:rsidRDefault="00AC1381" w:rsidP="004136F5">
            <w:pPr>
              <w:spacing w:after="0"/>
              <w:jc w:val="center"/>
              <w:rPr>
                <w:rFonts w:ascii="Times New Roman" w:hAnsi="Times New Roman"/>
                <w:sz w:val="24"/>
                <w:szCs w:val="24"/>
              </w:rPr>
            </w:pPr>
            <w:r>
              <w:rPr>
                <w:rFonts w:ascii="Times New Roman" w:hAnsi="Times New Roman"/>
                <w:b/>
                <w:bCs/>
                <w:sz w:val="24"/>
                <w:szCs w:val="24"/>
              </w:rPr>
              <w:t>7</w:t>
            </w:r>
            <w:r w:rsidR="00A216E1">
              <w:rPr>
                <w:rFonts w:ascii="Times New Roman" w:hAnsi="Times New Roman"/>
                <w:b/>
                <w:bCs/>
                <w:sz w:val="24"/>
                <w:szCs w:val="24"/>
              </w:rPr>
              <w:t>/6</w:t>
            </w:r>
          </w:p>
        </w:tc>
        <w:tc>
          <w:tcPr>
            <w:tcW w:w="663" w:type="pct"/>
            <w:vMerge w:val="restart"/>
            <w:tcBorders>
              <w:top w:val="single" w:sz="4" w:space="0" w:color="auto"/>
              <w:left w:val="single" w:sz="4" w:space="0" w:color="auto"/>
              <w:bottom w:val="single" w:sz="4" w:space="0" w:color="auto"/>
              <w:right w:val="single" w:sz="4" w:space="0" w:color="auto"/>
            </w:tcBorders>
            <w:hideMark/>
          </w:tcPr>
          <w:p w14:paraId="4CE64ECE" w14:textId="027A2437" w:rsidR="004136F5" w:rsidRPr="005052EA" w:rsidRDefault="004136F5" w:rsidP="004136F5">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4468ADF3"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2BCBA"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169EE797"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1. Воинские уставы: понятие и история появления. Содержание общевоинских уставов.</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69275249" w14:textId="7C0205AA" w:rsidR="004136F5" w:rsidRPr="005052EA" w:rsidRDefault="004136F5" w:rsidP="004136F5">
            <w:pPr>
              <w:spacing w:after="0"/>
              <w:jc w:val="center"/>
              <w:rPr>
                <w:rFonts w:ascii="Times New Roman" w:hAnsi="Times New Roman"/>
                <w:bCs/>
                <w:sz w:val="24"/>
                <w:szCs w:val="24"/>
              </w:rPr>
            </w:pPr>
          </w:p>
        </w:tc>
        <w:tc>
          <w:tcPr>
            <w:tcW w:w="560" w:type="pct"/>
            <w:vMerge w:val="restart"/>
            <w:tcBorders>
              <w:top w:val="single" w:sz="4" w:space="0" w:color="auto"/>
              <w:left w:val="single" w:sz="4" w:space="0" w:color="auto"/>
              <w:right w:val="single" w:sz="4" w:space="0" w:color="auto"/>
            </w:tcBorders>
            <w:vAlign w:val="center"/>
          </w:tcPr>
          <w:p w14:paraId="17AFBB25" w14:textId="74A04A35" w:rsidR="004136F5" w:rsidRPr="005052EA" w:rsidRDefault="0074426C" w:rsidP="004136F5">
            <w:pPr>
              <w:spacing w:after="0"/>
              <w:jc w:val="center"/>
              <w:rPr>
                <w:rFonts w:ascii="Times New Roman" w:hAnsi="Times New Roman"/>
                <w:sz w:val="24"/>
                <w:szCs w:val="24"/>
              </w:rPr>
            </w:pPr>
            <w:r>
              <w:rPr>
                <w:rFonts w:ascii="Times New Roman" w:hAnsi="Times New Roman"/>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248CB0D5" w14:textId="0702F64E" w:rsidR="004136F5" w:rsidRPr="005052EA" w:rsidRDefault="004136F5" w:rsidP="004136F5">
            <w:pPr>
              <w:spacing w:after="0"/>
              <w:jc w:val="center"/>
              <w:rPr>
                <w:rFonts w:ascii="Times New Roman" w:hAnsi="Times New Roman"/>
                <w:sz w:val="24"/>
                <w:szCs w:val="24"/>
              </w:rPr>
            </w:pPr>
          </w:p>
        </w:tc>
      </w:tr>
      <w:tr w:rsidR="004136F5" w:rsidRPr="005052EA" w14:paraId="0CB17FED"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6238F"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5DEF0E72"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2. Устав внутренней службы ВС РФ.</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370A2207"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right w:val="single" w:sz="4" w:space="0" w:color="auto"/>
            </w:tcBorders>
          </w:tcPr>
          <w:p w14:paraId="049F78EC"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1AC82EA0" w14:textId="4BAB45BE" w:rsidR="004136F5" w:rsidRPr="005052EA" w:rsidRDefault="004136F5" w:rsidP="004136F5">
            <w:pPr>
              <w:spacing w:after="0"/>
              <w:jc w:val="center"/>
              <w:rPr>
                <w:rFonts w:ascii="Times New Roman" w:hAnsi="Times New Roman"/>
                <w:sz w:val="24"/>
                <w:szCs w:val="24"/>
              </w:rPr>
            </w:pPr>
          </w:p>
        </w:tc>
      </w:tr>
      <w:tr w:rsidR="004136F5" w:rsidRPr="005052EA" w14:paraId="16650D36"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56BBC"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6982CD75"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3. Устав гарнизонной и караульной служб ВС РФ.</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5A10EA41"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right w:val="single" w:sz="4" w:space="0" w:color="auto"/>
            </w:tcBorders>
          </w:tcPr>
          <w:p w14:paraId="01E159AD"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5F796E7" w14:textId="74EEA29D" w:rsidR="004136F5" w:rsidRPr="005052EA" w:rsidRDefault="004136F5" w:rsidP="004136F5">
            <w:pPr>
              <w:spacing w:after="0"/>
              <w:jc w:val="center"/>
              <w:rPr>
                <w:rFonts w:ascii="Times New Roman" w:hAnsi="Times New Roman"/>
                <w:sz w:val="24"/>
                <w:szCs w:val="24"/>
              </w:rPr>
            </w:pPr>
          </w:p>
        </w:tc>
      </w:tr>
      <w:tr w:rsidR="004136F5" w:rsidRPr="005052EA" w14:paraId="0E349F32" w14:textId="77777777" w:rsidTr="004136F5">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89CAB"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6E5F33F8"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 xml:space="preserve">4. Строевой устав ВС РФ. </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5559A7DB"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bottom w:val="single" w:sz="4" w:space="0" w:color="auto"/>
              <w:right w:val="single" w:sz="4" w:space="0" w:color="auto"/>
            </w:tcBorders>
          </w:tcPr>
          <w:p w14:paraId="7054E78D"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B8952A6" w14:textId="3D39E00B" w:rsidR="004136F5" w:rsidRPr="005052EA" w:rsidRDefault="004136F5" w:rsidP="004136F5">
            <w:pPr>
              <w:spacing w:after="0"/>
              <w:jc w:val="center"/>
              <w:rPr>
                <w:rFonts w:ascii="Times New Roman" w:hAnsi="Times New Roman"/>
                <w:sz w:val="24"/>
                <w:szCs w:val="24"/>
              </w:rPr>
            </w:pPr>
          </w:p>
        </w:tc>
      </w:tr>
      <w:tr w:rsidR="004136F5" w:rsidRPr="005052EA" w14:paraId="635FD07B"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C026E"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1485F175"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036" w:type="pct"/>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422A5CEF" w14:textId="40E50886" w:rsidR="004136F5" w:rsidRPr="005052EA" w:rsidRDefault="0074426C" w:rsidP="004136F5">
            <w:pPr>
              <w:spacing w:after="0"/>
              <w:jc w:val="center"/>
              <w:rPr>
                <w:rFonts w:ascii="Times New Roman" w:hAnsi="Times New Roman"/>
                <w:sz w:val="24"/>
                <w:szCs w:val="24"/>
              </w:rPr>
            </w:pPr>
            <w:r>
              <w:rPr>
                <w:rFonts w:ascii="Times New Roman" w:hAnsi="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24EC81D" w14:textId="0444101A" w:rsidR="004136F5" w:rsidRPr="005052EA" w:rsidRDefault="004136F5" w:rsidP="004136F5">
            <w:pPr>
              <w:spacing w:after="0"/>
              <w:jc w:val="center"/>
              <w:rPr>
                <w:rFonts w:ascii="Times New Roman" w:hAnsi="Times New Roman"/>
                <w:sz w:val="24"/>
                <w:szCs w:val="24"/>
              </w:rPr>
            </w:pPr>
          </w:p>
        </w:tc>
      </w:tr>
      <w:tr w:rsidR="004136F5" w:rsidRPr="005052EA" w14:paraId="28438A1F" w14:textId="77777777" w:rsidTr="0074426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DF79E"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11A148AF"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sz w:val="24"/>
                <w:szCs w:val="24"/>
              </w:rPr>
              <w:t xml:space="preserve">Практические занятие №12. Изучение общевоинских уставов Вооружённых Сил Российской Федерации. </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736E24C8" w14:textId="4F51565C" w:rsidR="004136F5" w:rsidRPr="005052EA" w:rsidRDefault="004136F5" w:rsidP="004136F5">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10A8FBAB" w14:textId="5B6306C8" w:rsidR="004136F5" w:rsidRPr="005052EA" w:rsidRDefault="0074426C" w:rsidP="004136F5">
            <w:pPr>
              <w:spacing w:after="0"/>
              <w:jc w:val="center"/>
              <w:rPr>
                <w:rFonts w:ascii="Times New Roman" w:hAnsi="Times New Roman"/>
                <w:sz w:val="24"/>
                <w:szCs w:val="24"/>
              </w:rPr>
            </w:pPr>
            <w:r>
              <w:rPr>
                <w:rFonts w:ascii="Times New Roman" w:hAnsi="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3860A3C" w14:textId="6E3C0C19" w:rsidR="004136F5" w:rsidRPr="005052EA" w:rsidRDefault="004136F5" w:rsidP="004136F5">
            <w:pPr>
              <w:spacing w:after="0"/>
              <w:jc w:val="center"/>
              <w:rPr>
                <w:rFonts w:ascii="Times New Roman" w:hAnsi="Times New Roman"/>
                <w:sz w:val="24"/>
                <w:szCs w:val="24"/>
              </w:rPr>
            </w:pPr>
          </w:p>
        </w:tc>
      </w:tr>
      <w:tr w:rsidR="0074426C" w:rsidRPr="005052EA" w14:paraId="5DFAB53F" w14:textId="77777777" w:rsidTr="0074426C">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48C27B25" w14:textId="77777777" w:rsidR="0074426C" w:rsidRPr="005052EA" w:rsidRDefault="0074426C" w:rsidP="004136F5">
            <w:pPr>
              <w:spacing w:after="0"/>
              <w:rPr>
                <w:rFonts w:ascii="Times New Roman" w:hAnsi="Times New Roman"/>
                <w:sz w:val="24"/>
                <w:szCs w:val="24"/>
              </w:rPr>
            </w:pPr>
            <w:r w:rsidRPr="005052EA">
              <w:rPr>
                <w:rFonts w:ascii="Times New Roman" w:hAnsi="Times New Roman"/>
                <w:b/>
                <w:bCs/>
                <w:sz w:val="24"/>
                <w:szCs w:val="24"/>
              </w:rPr>
              <w:t xml:space="preserve">Тема № 5.2. Ответственность военнослужащих, порядок защиты нарушенных или </w:t>
            </w:r>
            <w:r w:rsidRPr="005052EA">
              <w:rPr>
                <w:rFonts w:ascii="Times New Roman" w:hAnsi="Times New Roman"/>
                <w:b/>
                <w:bCs/>
                <w:sz w:val="24"/>
                <w:szCs w:val="24"/>
              </w:rPr>
              <w:lastRenderedPageBreak/>
              <w:t xml:space="preserve">оспариваемых прав военнослужащих. </w:t>
            </w:r>
          </w:p>
        </w:tc>
        <w:tc>
          <w:tcPr>
            <w:tcW w:w="2465" w:type="pct"/>
            <w:tcBorders>
              <w:top w:val="single" w:sz="4" w:space="0" w:color="auto"/>
              <w:left w:val="single" w:sz="4" w:space="0" w:color="auto"/>
              <w:bottom w:val="single" w:sz="4" w:space="0" w:color="auto"/>
              <w:right w:val="single" w:sz="4" w:space="0" w:color="auto"/>
            </w:tcBorders>
            <w:hideMark/>
          </w:tcPr>
          <w:p w14:paraId="67FB0FEF" w14:textId="77777777" w:rsidR="0074426C" w:rsidRPr="005052EA" w:rsidRDefault="0074426C" w:rsidP="004136F5">
            <w:pPr>
              <w:spacing w:after="0"/>
              <w:rPr>
                <w:rFonts w:ascii="Times New Roman" w:hAnsi="Times New Roman"/>
                <w:b/>
                <w:bCs/>
                <w:sz w:val="24"/>
                <w:szCs w:val="24"/>
              </w:rPr>
            </w:pPr>
            <w:r w:rsidRPr="005052EA">
              <w:rPr>
                <w:rFonts w:ascii="Times New Roman" w:hAnsi="Times New Roman"/>
                <w:b/>
                <w:bCs/>
                <w:sz w:val="24"/>
                <w:szCs w:val="24"/>
              </w:rPr>
              <w:lastRenderedPageBreak/>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14:paraId="40273EC8" w14:textId="20561277" w:rsidR="0074426C" w:rsidRPr="005052EA" w:rsidRDefault="0074426C" w:rsidP="004136F5">
            <w:pPr>
              <w:spacing w:after="0"/>
              <w:jc w:val="center"/>
              <w:rPr>
                <w:rFonts w:ascii="Times New Roman" w:hAnsi="Times New Roman"/>
                <w:sz w:val="24"/>
                <w:szCs w:val="24"/>
              </w:rPr>
            </w:pPr>
            <w:r>
              <w:rPr>
                <w:rFonts w:ascii="Times New Roman" w:hAnsi="Times New Roman"/>
                <w:b/>
                <w:bCs/>
                <w:sz w:val="24"/>
                <w:szCs w:val="24"/>
              </w:rPr>
              <w:t>7</w:t>
            </w:r>
            <w:r w:rsidR="00A216E1">
              <w:rPr>
                <w:rFonts w:ascii="Times New Roman" w:hAnsi="Times New Roman"/>
                <w:b/>
                <w:bCs/>
                <w:sz w:val="24"/>
                <w:szCs w:val="24"/>
              </w:rPr>
              <w:t>/6</w:t>
            </w:r>
          </w:p>
        </w:tc>
        <w:tc>
          <w:tcPr>
            <w:tcW w:w="663" w:type="pct"/>
            <w:vMerge w:val="restart"/>
            <w:tcBorders>
              <w:top w:val="single" w:sz="4" w:space="0" w:color="auto"/>
              <w:left w:val="single" w:sz="4" w:space="0" w:color="auto"/>
              <w:bottom w:val="single" w:sz="4" w:space="0" w:color="auto"/>
              <w:right w:val="single" w:sz="4" w:space="0" w:color="auto"/>
            </w:tcBorders>
            <w:hideMark/>
          </w:tcPr>
          <w:p w14:paraId="65B4A3BF" w14:textId="2E71005A" w:rsidR="0074426C" w:rsidRPr="005052EA" w:rsidRDefault="0074426C" w:rsidP="004136F5">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6C0B356E"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80A13"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2D777317"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 xml:space="preserve">1. Дисциплинарный Устав ВС РФ о воинской дисциплине. Сущность воинской дисциплины и ее значение. Обязанности военнослужащих по соблюдению воинской дисциплины. Система и учёт поощрений и дисциплинарных взысканий. </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5A86FA51" w14:textId="444BD268" w:rsidR="004136F5" w:rsidRPr="005052EA" w:rsidRDefault="004136F5" w:rsidP="004136F5">
            <w:pPr>
              <w:spacing w:after="0"/>
              <w:jc w:val="center"/>
              <w:rPr>
                <w:rFonts w:ascii="Times New Roman" w:hAnsi="Times New Roman"/>
                <w:bCs/>
                <w:sz w:val="24"/>
                <w:szCs w:val="24"/>
              </w:rPr>
            </w:pPr>
          </w:p>
        </w:tc>
        <w:tc>
          <w:tcPr>
            <w:tcW w:w="560" w:type="pct"/>
            <w:vMerge w:val="restart"/>
            <w:tcBorders>
              <w:top w:val="single" w:sz="4" w:space="0" w:color="auto"/>
              <w:left w:val="single" w:sz="4" w:space="0" w:color="auto"/>
              <w:right w:val="single" w:sz="4" w:space="0" w:color="auto"/>
            </w:tcBorders>
            <w:vAlign w:val="center"/>
          </w:tcPr>
          <w:p w14:paraId="6FA08419" w14:textId="2BD3C310" w:rsidR="004136F5" w:rsidRPr="005052EA" w:rsidRDefault="0074426C" w:rsidP="004136F5">
            <w:pPr>
              <w:spacing w:after="0"/>
              <w:jc w:val="center"/>
              <w:rPr>
                <w:rFonts w:ascii="Times New Roman" w:hAnsi="Times New Roman"/>
                <w:sz w:val="24"/>
                <w:szCs w:val="24"/>
              </w:rPr>
            </w:pPr>
            <w:r>
              <w:rPr>
                <w:rFonts w:ascii="Times New Roman" w:hAnsi="Times New Roman"/>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73DE1C7" w14:textId="3CA06070" w:rsidR="004136F5" w:rsidRPr="005052EA" w:rsidRDefault="004136F5" w:rsidP="004136F5">
            <w:pPr>
              <w:spacing w:after="0"/>
              <w:jc w:val="center"/>
              <w:rPr>
                <w:rFonts w:ascii="Times New Roman" w:hAnsi="Times New Roman"/>
                <w:sz w:val="24"/>
                <w:szCs w:val="24"/>
              </w:rPr>
            </w:pPr>
          </w:p>
        </w:tc>
      </w:tr>
      <w:tr w:rsidR="004136F5" w:rsidRPr="005052EA" w14:paraId="38A2ABC7" w14:textId="77777777" w:rsidTr="004136F5">
        <w:trPr>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DA843"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77FCCA02"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2. Порядок обжалования действий (бездействия) и решений должностных лиц, нарушающих права военнослужащих.</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37DEAD5B"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bottom w:val="single" w:sz="4" w:space="0" w:color="auto"/>
              <w:right w:val="single" w:sz="4" w:space="0" w:color="auto"/>
            </w:tcBorders>
          </w:tcPr>
          <w:p w14:paraId="0CB863A7"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4AD54FF" w14:textId="7BF8A3FF" w:rsidR="004136F5" w:rsidRPr="005052EA" w:rsidRDefault="004136F5" w:rsidP="004136F5">
            <w:pPr>
              <w:spacing w:after="0"/>
              <w:jc w:val="center"/>
              <w:rPr>
                <w:rFonts w:ascii="Times New Roman" w:hAnsi="Times New Roman"/>
                <w:sz w:val="24"/>
                <w:szCs w:val="24"/>
              </w:rPr>
            </w:pPr>
          </w:p>
        </w:tc>
      </w:tr>
      <w:tr w:rsidR="004136F5" w:rsidRPr="005052EA" w14:paraId="1754D88A"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4D5EC"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75AF9666"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036" w:type="pct"/>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0CBE246D" w14:textId="46BDC5E3" w:rsidR="004136F5" w:rsidRPr="005052EA" w:rsidRDefault="004136F5" w:rsidP="004136F5">
            <w:pPr>
              <w:spacing w:after="0"/>
              <w:jc w:val="center"/>
              <w:rPr>
                <w:rFonts w:ascii="Times New Roman" w:hAnsi="Times New Roman"/>
                <w:sz w:val="24"/>
                <w:szCs w:val="24"/>
              </w:rPr>
            </w:pPr>
            <w:r>
              <w:rPr>
                <w:rFonts w:ascii="Times New Roman" w:hAnsi="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170AE08A" w14:textId="18D3B471" w:rsidR="004136F5" w:rsidRPr="005052EA" w:rsidRDefault="004136F5" w:rsidP="004136F5">
            <w:pPr>
              <w:spacing w:after="0"/>
              <w:jc w:val="center"/>
              <w:rPr>
                <w:rFonts w:ascii="Times New Roman" w:hAnsi="Times New Roman"/>
                <w:sz w:val="24"/>
                <w:szCs w:val="24"/>
              </w:rPr>
            </w:pPr>
          </w:p>
        </w:tc>
      </w:tr>
      <w:tr w:rsidR="004136F5" w:rsidRPr="005052EA" w14:paraId="7345BBCB" w14:textId="77777777" w:rsidTr="007442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3E7C5"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09DF4EE8"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sz w:val="24"/>
                <w:szCs w:val="24"/>
              </w:rPr>
              <w:t xml:space="preserve">Практическое занятие №13. Работа с Дисциплинарным Уставом ВС РФ. </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tcPr>
          <w:p w14:paraId="56E2C1B1" w14:textId="7E6ADE7C" w:rsidR="004136F5" w:rsidRPr="005052EA" w:rsidRDefault="004136F5" w:rsidP="004136F5">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03516240" w14:textId="6AEAC86D" w:rsidR="004136F5" w:rsidRPr="005052EA" w:rsidRDefault="004136F5" w:rsidP="004136F5">
            <w:pPr>
              <w:spacing w:after="0"/>
              <w:jc w:val="center"/>
              <w:rPr>
                <w:rFonts w:ascii="Times New Roman" w:hAnsi="Times New Roman"/>
                <w:sz w:val="24"/>
                <w:szCs w:val="24"/>
              </w:rPr>
            </w:pPr>
            <w:r>
              <w:rPr>
                <w:rFonts w:ascii="Times New Roman" w:hAnsi="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42D91F8" w14:textId="7588271C" w:rsidR="004136F5" w:rsidRPr="005052EA" w:rsidRDefault="004136F5" w:rsidP="004136F5">
            <w:pPr>
              <w:spacing w:after="0"/>
              <w:jc w:val="center"/>
              <w:rPr>
                <w:rFonts w:ascii="Times New Roman" w:hAnsi="Times New Roman"/>
                <w:sz w:val="24"/>
                <w:szCs w:val="24"/>
              </w:rPr>
            </w:pPr>
          </w:p>
        </w:tc>
      </w:tr>
      <w:tr w:rsidR="004136F5" w:rsidRPr="005052EA" w14:paraId="39803BB8" w14:textId="77777777" w:rsidTr="007442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25FBE"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6E5FE5BF"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sz w:val="24"/>
                <w:szCs w:val="24"/>
              </w:rPr>
              <w:t xml:space="preserve">Практическое занятие №14. Обжалование </w:t>
            </w:r>
            <w:r w:rsidRPr="005052EA">
              <w:rPr>
                <w:rFonts w:ascii="Times New Roman" w:hAnsi="Times New Roman"/>
                <w:bCs/>
                <w:sz w:val="24"/>
                <w:szCs w:val="24"/>
              </w:rPr>
              <w:t>действий (бездействия) и решений должностных лиц, нарушающих права военнослужащих.</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tcPr>
          <w:p w14:paraId="6FFDB58A" w14:textId="64E63DCB" w:rsidR="004136F5" w:rsidRPr="005052EA" w:rsidRDefault="004136F5" w:rsidP="004136F5">
            <w:pPr>
              <w:spacing w:after="0"/>
              <w:jc w:val="center"/>
              <w:rPr>
                <w:rFonts w:ascii="Times New Roman" w:hAnsi="Times New Roman"/>
                <w:bCs/>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0D27A026" w14:textId="4C17F81B" w:rsidR="004136F5" w:rsidRPr="005052EA" w:rsidRDefault="004136F5" w:rsidP="004136F5">
            <w:pPr>
              <w:spacing w:after="0"/>
              <w:jc w:val="center"/>
              <w:rPr>
                <w:rFonts w:ascii="Times New Roman" w:hAnsi="Times New Roman"/>
                <w:sz w:val="24"/>
                <w:szCs w:val="24"/>
              </w:rPr>
            </w:pPr>
            <w:r>
              <w:rPr>
                <w:rFonts w:ascii="Times New Roman" w:hAnsi="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32A515C" w14:textId="6432D524" w:rsidR="004136F5" w:rsidRPr="005052EA" w:rsidRDefault="004136F5" w:rsidP="004136F5">
            <w:pPr>
              <w:spacing w:after="0"/>
              <w:jc w:val="center"/>
              <w:rPr>
                <w:rFonts w:ascii="Times New Roman" w:hAnsi="Times New Roman"/>
                <w:sz w:val="24"/>
                <w:szCs w:val="24"/>
              </w:rPr>
            </w:pPr>
          </w:p>
        </w:tc>
      </w:tr>
      <w:tr w:rsidR="004136F5" w:rsidRPr="005052EA" w14:paraId="0293035C" w14:textId="77777777" w:rsidTr="004136F5">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50C3AB48" w14:textId="77777777" w:rsidR="004136F5" w:rsidRPr="005052EA" w:rsidRDefault="004136F5" w:rsidP="004136F5">
            <w:pPr>
              <w:spacing w:after="0"/>
              <w:jc w:val="both"/>
              <w:rPr>
                <w:rFonts w:ascii="Times New Roman" w:hAnsi="Times New Roman"/>
                <w:sz w:val="24"/>
                <w:szCs w:val="24"/>
              </w:rPr>
            </w:pPr>
            <w:r w:rsidRPr="005052EA">
              <w:rPr>
                <w:rFonts w:ascii="Times New Roman" w:hAnsi="Times New Roman"/>
                <w:b/>
                <w:bCs/>
                <w:sz w:val="24"/>
                <w:szCs w:val="24"/>
              </w:rPr>
              <w:t>Тема № 5.3. Основы огневой и тактической подготовки в Вооружённых Силах Российской Федерации.</w:t>
            </w:r>
          </w:p>
        </w:tc>
        <w:tc>
          <w:tcPr>
            <w:tcW w:w="2465" w:type="pct"/>
            <w:tcBorders>
              <w:top w:val="single" w:sz="4" w:space="0" w:color="auto"/>
              <w:left w:val="single" w:sz="4" w:space="0" w:color="auto"/>
              <w:bottom w:val="single" w:sz="4" w:space="0" w:color="auto"/>
              <w:right w:val="single" w:sz="4" w:space="0" w:color="auto"/>
            </w:tcBorders>
            <w:hideMark/>
          </w:tcPr>
          <w:p w14:paraId="7D8EB774"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14:paraId="524C1EE9" w14:textId="5DF69144" w:rsidR="004136F5" w:rsidRPr="005052EA" w:rsidRDefault="00AC1381" w:rsidP="004136F5">
            <w:pPr>
              <w:spacing w:after="0"/>
              <w:jc w:val="center"/>
              <w:rPr>
                <w:rFonts w:ascii="Times New Roman" w:hAnsi="Times New Roman"/>
                <w:sz w:val="24"/>
                <w:szCs w:val="24"/>
              </w:rPr>
            </w:pPr>
            <w:r>
              <w:rPr>
                <w:rFonts w:ascii="Times New Roman" w:hAnsi="Times New Roman"/>
                <w:b/>
                <w:bCs/>
                <w:sz w:val="24"/>
                <w:szCs w:val="24"/>
              </w:rPr>
              <w:t>2</w:t>
            </w:r>
            <w:r w:rsidR="00A216E1">
              <w:rPr>
                <w:rFonts w:ascii="Times New Roman" w:hAnsi="Times New Roman"/>
                <w:b/>
                <w:bCs/>
                <w:sz w:val="24"/>
                <w:szCs w:val="24"/>
              </w:rPr>
              <w:t>/0</w:t>
            </w:r>
          </w:p>
        </w:tc>
        <w:tc>
          <w:tcPr>
            <w:tcW w:w="663" w:type="pct"/>
            <w:vMerge w:val="restart"/>
            <w:tcBorders>
              <w:top w:val="single" w:sz="4" w:space="0" w:color="auto"/>
              <w:left w:val="single" w:sz="4" w:space="0" w:color="auto"/>
              <w:bottom w:val="single" w:sz="4" w:space="0" w:color="auto"/>
              <w:right w:val="single" w:sz="4" w:space="0" w:color="auto"/>
            </w:tcBorders>
            <w:hideMark/>
          </w:tcPr>
          <w:p w14:paraId="71C736ED" w14:textId="27E9E03C" w:rsidR="004136F5" w:rsidRPr="005052EA" w:rsidRDefault="004136F5" w:rsidP="004136F5">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28D1FD1A"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48B34"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2C8D3F3B" w14:textId="77777777" w:rsidR="004136F5" w:rsidRPr="005052EA" w:rsidRDefault="004136F5" w:rsidP="0074426C">
            <w:pPr>
              <w:spacing w:after="0"/>
              <w:jc w:val="both"/>
              <w:rPr>
                <w:rFonts w:ascii="Times New Roman" w:hAnsi="Times New Roman"/>
                <w:bCs/>
                <w:sz w:val="24"/>
                <w:szCs w:val="24"/>
              </w:rPr>
            </w:pPr>
            <w:r w:rsidRPr="005052EA">
              <w:rPr>
                <w:rFonts w:ascii="Times New Roman" w:hAnsi="Times New Roman"/>
                <w:bCs/>
                <w:sz w:val="24"/>
                <w:szCs w:val="24"/>
              </w:rPr>
              <w:t xml:space="preserve">1. Общие меры безопасности при обращении с оружием. </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41BF9625" w14:textId="75EF0A23" w:rsidR="004136F5" w:rsidRPr="005052EA" w:rsidRDefault="004136F5" w:rsidP="004136F5">
            <w:pPr>
              <w:spacing w:after="0"/>
              <w:jc w:val="center"/>
              <w:rPr>
                <w:rFonts w:ascii="Times New Roman" w:hAnsi="Times New Roman"/>
                <w:bCs/>
                <w:sz w:val="24"/>
                <w:szCs w:val="24"/>
              </w:rPr>
            </w:pPr>
          </w:p>
        </w:tc>
        <w:tc>
          <w:tcPr>
            <w:tcW w:w="560" w:type="pct"/>
            <w:vMerge w:val="restart"/>
            <w:tcBorders>
              <w:top w:val="single" w:sz="4" w:space="0" w:color="auto"/>
              <w:left w:val="single" w:sz="4" w:space="0" w:color="auto"/>
              <w:right w:val="single" w:sz="4" w:space="0" w:color="auto"/>
            </w:tcBorders>
            <w:vAlign w:val="center"/>
          </w:tcPr>
          <w:p w14:paraId="439812F0" w14:textId="0F29F52E" w:rsidR="004136F5" w:rsidRPr="005052EA" w:rsidRDefault="00AC1381" w:rsidP="004136F5">
            <w:pPr>
              <w:spacing w:after="0"/>
              <w:jc w:val="center"/>
              <w:rPr>
                <w:rFonts w:ascii="Times New Roman" w:hAnsi="Times New Roman"/>
                <w:sz w:val="24"/>
                <w:szCs w:val="24"/>
              </w:rPr>
            </w:pPr>
            <w:r>
              <w:rPr>
                <w:rFonts w:ascii="Times New Roman" w:hAnsi="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6DEFEFDE" w14:textId="4D4AA490" w:rsidR="004136F5" w:rsidRPr="005052EA" w:rsidRDefault="004136F5" w:rsidP="004136F5">
            <w:pPr>
              <w:spacing w:after="0"/>
              <w:jc w:val="center"/>
              <w:rPr>
                <w:rFonts w:ascii="Times New Roman" w:hAnsi="Times New Roman"/>
                <w:sz w:val="24"/>
                <w:szCs w:val="24"/>
              </w:rPr>
            </w:pPr>
          </w:p>
        </w:tc>
      </w:tr>
      <w:tr w:rsidR="004136F5" w:rsidRPr="005052EA" w14:paraId="183282F7"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7A630"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43DF4DD0" w14:textId="77777777" w:rsidR="004136F5" w:rsidRPr="005052EA" w:rsidRDefault="004136F5" w:rsidP="0074426C">
            <w:pPr>
              <w:spacing w:after="0"/>
              <w:jc w:val="both"/>
              <w:rPr>
                <w:rFonts w:ascii="Times New Roman" w:hAnsi="Times New Roman"/>
                <w:bCs/>
                <w:sz w:val="24"/>
                <w:szCs w:val="24"/>
              </w:rPr>
            </w:pPr>
            <w:r w:rsidRPr="005052EA">
              <w:rPr>
                <w:rFonts w:ascii="Times New Roman" w:hAnsi="Times New Roman"/>
                <w:bCs/>
                <w:sz w:val="24"/>
                <w:szCs w:val="24"/>
              </w:rPr>
              <w:t>2. Выбор прицела и точки прицеливания при стрельбе с места по неподвижным целям.</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68B8FE40"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right w:val="single" w:sz="4" w:space="0" w:color="auto"/>
            </w:tcBorders>
          </w:tcPr>
          <w:p w14:paraId="7D7AB000"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1BFEC75A" w14:textId="3C1B46DF" w:rsidR="004136F5" w:rsidRPr="005052EA" w:rsidRDefault="004136F5" w:rsidP="004136F5">
            <w:pPr>
              <w:spacing w:after="0"/>
              <w:jc w:val="center"/>
              <w:rPr>
                <w:rFonts w:ascii="Times New Roman" w:hAnsi="Times New Roman"/>
                <w:sz w:val="24"/>
                <w:szCs w:val="24"/>
              </w:rPr>
            </w:pPr>
          </w:p>
        </w:tc>
      </w:tr>
      <w:tr w:rsidR="004136F5" w:rsidRPr="005052EA" w14:paraId="23FF7B03"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70B34"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28D5C30D" w14:textId="77777777" w:rsidR="004136F5" w:rsidRPr="005052EA" w:rsidRDefault="004136F5" w:rsidP="0074426C">
            <w:pPr>
              <w:spacing w:after="0"/>
              <w:jc w:val="both"/>
              <w:rPr>
                <w:rFonts w:ascii="Times New Roman" w:hAnsi="Times New Roman"/>
                <w:bCs/>
                <w:sz w:val="24"/>
                <w:szCs w:val="24"/>
              </w:rPr>
            </w:pPr>
            <w:r w:rsidRPr="005052EA">
              <w:rPr>
                <w:rFonts w:ascii="Times New Roman" w:hAnsi="Times New Roman"/>
                <w:bCs/>
                <w:sz w:val="24"/>
                <w:szCs w:val="24"/>
              </w:rPr>
              <w:t>3. Ручные осколочные гранаты – назначение, хранение, устройство, работа частей и механизмов гранат. Приемы и правила заряжения и метания гранат.</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2BA8988C"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right w:val="single" w:sz="4" w:space="0" w:color="auto"/>
            </w:tcBorders>
          </w:tcPr>
          <w:p w14:paraId="45683431"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7DF10FFE" w14:textId="66BEEBC8" w:rsidR="004136F5" w:rsidRPr="005052EA" w:rsidRDefault="004136F5" w:rsidP="004136F5">
            <w:pPr>
              <w:spacing w:after="0"/>
              <w:jc w:val="center"/>
              <w:rPr>
                <w:rFonts w:ascii="Times New Roman" w:hAnsi="Times New Roman"/>
                <w:sz w:val="24"/>
                <w:szCs w:val="24"/>
              </w:rPr>
            </w:pPr>
          </w:p>
        </w:tc>
      </w:tr>
      <w:tr w:rsidR="004136F5" w:rsidRPr="005052EA" w14:paraId="44806B43"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DFC2"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0A7ADBC3" w14:textId="77777777" w:rsidR="004136F5" w:rsidRPr="005052EA" w:rsidRDefault="004136F5" w:rsidP="0074426C">
            <w:pPr>
              <w:spacing w:after="0"/>
              <w:jc w:val="both"/>
              <w:rPr>
                <w:rFonts w:ascii="Times New Roman" w:hAnsi="Times New Roman"/>
                <w:bCs/>
                <w:sz w:val="24"/>
                <w:szCs w:val="24"/>
              </w:rPr>
            </w:pPr>
            <w:r w:rsidRPr="005052EA">
              <w:rPr>
                <w:rFonts w:ascii="Times New Roman" w:hAnsi="Times New Roman"/>
                <w:bCs/>
                <w:sz w:val="24"/>
                <w:szCs w:val="24"/>
              </w:rPr>
              <w:t>4. Основы тактической подготовки в ВС РФ. Общевойсковой бой, виды боя. Взвод в обороне. Взвод в наступлении. Общие обязанности военнослужащего в бою. Действия солдата в обороне и наступлении. Способы и приемы передвижения солдата в бою при действиях в пешем порядке и на машинах.</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264D89DB"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bottom w:val="single" w:sz="4" w:space="0" w:color="auto"/>
              <w:right w:val="single" w:sz="4" w:space="0" w:color="auto"/>
            </w:tcBorders>
          </w:tcPr>
          <w:p w14:paraId="2BD610A7"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7AE4B03" w14:textId="49A72227" w:rsidR="004136F5" w:rsidRPr="005052EA" w:rsidRDefault="004136F5" w:rsidP="004136F5">
            <w:pPr>
              <w:spacing w:after="0"/>
              <w:jc w:val="center"/>
              <w:rPr>
                <w:rFonts w:ascii="Times New Roman" w:hAnsi="Times New Roman"/>
                <w:sz w:val="24"/>
                <w:szCs w:val="24"/>
              </w:rPr>
            </w:pPr>
          </w:p>
        </w:tc>
      </w:tr>
      <w:tr w:rsidR="004136F5" w:rsidRPr="005052EA" w14:paraId="7FE205D7" w14:textId="77777777" w:rsidTr="004136F5">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58EAF872" w14:textId="77777777" w:rsidR="004136F5" w:rsidRPr="005052EA" w:rsidRDefault="004136F5" w:rsidP="004136F5">
            <w:pPr>
              <w:spacing w:after="0"/>
              <w:rPr>
                <w:rFonts w:ascii="Times New Roman" w:hAnsi="Times New Roman"/>
                <w:sz w:val="24"/>
                <w:szCs w:val="24"/>
              </w:rPr>
            </w:pPr>
            <w:r w:rsidRPr="005052EA">
              <w:rPr>
                <w:rFonts w:ascii="Times New Roman" w:hAnsi="Times New Roman"/>
                <w:b/>
                <w:bCs/>
                <w:sz w:val="24"/>
                <w:szCs w:val="24"/>
              </w:rPr>
              <w:t xml:space="preserve">Тема № 5.4. Меры безопасности при обращении с оружием. Общее устройство автомата АК-74, </w:t>
            </w:r>
            <w:r w:rsidRPr="005052EA">
              <w:rPr>
                <w:rFonts w:ascii="Times New Roman" w:hAnsi="Times New Roman"/>
                <w:b/>
                <w:bCs/>
                <w:sz w:val="24"/>
                <w:szCs w:val="24"/>
              </w:rPr>
              <w:lastRenderedPageBreak/>
              <w:t>порядок неполной разборки и сборки.</w:t>
            </w:r>
          </w:p>
        </w:tc>
        <w:tc>
          <w:tcPr>
            <w:tcW w:w="2465" w:type="pct"/>
            <w:tcBorders>
              <w:top w:val="single" w:sz="4" w:space="0" w:color="auto"/>
              <w:left w:val="single" w:sz="4" w:space="0" w:color="auto"/>
              <w:bottom w:val="single" w:sz="4" w:space="0" w:color="auto"/>
              <w:right w:val="single" w:sz="4" w:space="0" w:color="auto"/>
            </w:tcBorders>
            <w:hideMark/>
          </w:tcPr>
          <w:p w14:paraId="494A0681"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lastRenderedPageBreak/>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14:paraId="5E1931CC" w14:textId="684C6612" w:rsidR="004136F5" w:rsidRPr="005052EA" w:rsidRDefault="004136F5" w:rsidP="004136F5">
            <w:pPr>
              <w:spacing w:after="0"/>
              <w:jc w:val="center"/>
              <w:rPr>
                <w:rFonts w:ascii="Times New Roman" w:hAnsi="Times New Roman"/>
                <w:sz w:val="24"/>
                <w:szCs w:val="24"/>
              </w:rPr>
            </w:pPr>
            <w:r>
              <w:rPr>
                <w:rFonts w:ascii="Times New Roman" w:hAnsi="Times New Roman"/>
                <w:b/>
                <w:bCs/>
                <w:sz w:val="24"/>
                <w:szCs w:val="24"/>
              </w:rPr>
              <w:t>3</w:t>
            </w:r>
            <w:r w:rsidR="00A216E1">
              <w:rPr>
                <w:rFonts w:ascii="Times New Roman" w:hAnsi="Times New Roman"/>
                <w:b/>
                <w:bCs/>
                <w:sz w:val="24"/>
                <w:szCs w:val="24"/>
              </w:rPr>
              <w:t>/2</w:t>
            </w:r>
          </w:p>
        </w:tc>
        <w:tc>
          <w:tcPr>
            <w:tcW w:w="663" w:type="pct"/>
            <w:vMerge w:val="restart"/>
            <w:tcBorders>
              <w:top w:val="single" w:sz="4" w:space="0" w:color="auto"/>
              <w:left w:val="single" w:sz="4" w:space="0" w:color="auto"/>
              <w:bottom w:val="single" w:sz="4" w:space="0" w:color="auto"/>
              <w:right w:val="single" w:sz="4" w:space="0" w:color="auto"/>
            </w:tcBorders>
            <w:hideMark/>
          </w:tcPr>
          <w:p w14:paraId="680E1900" w14:textId="577C7ECC" w:rsidR="004136F5" w:rsidRPr="005052EA" w:rsidRDefault="004136F5" w:rsidP="004136F5">
            <w:pPr>
              <w:spacing w:after="0"/>
              <w:jc w:val="center"/>
              <w:rPr>
                <w:rFonts w:ascii="Times New Roman" w:hAnsi="Times New Roman"/>
                <w:sz w:val="24"/>
                <w:szCs w:val="24"/>
              </w:rPr>
            </w:pPr>
            <w:r w:rsidRPr="005052EA">
              <w:rPr>
                <w:rFonts w:ascii="Times New Roman" w:hAnsi="Times New Roman"/>
                <w:sz w:val="24"/>
                <w:szCs w:val="24"/>
              </w:rPr>
              <w:t>ОК 06</w:t>
            </w:r>
          </w:p>
        </w:tc>
      </w:tr>
      <w:tr w:rsidR="004136F5" w:rsidRPr="005052EA" w14:paraId="6FFC8286"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6F814"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2F67CB31"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1. Общие правила техники безопасности при обращении с оружием.</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3BEAEBEB" w14:textId="2BF08D55" w:rsidR="004136F5" w:rsidRPr="005052EA" w:rsidRDefault="004136F5" w:rsidP="004136F5">
            <w:pPr>
              <w:spacing w:after="0"/>
              <w:jc w:val="center"/>
              <w:rPr>
                <w:rFonts w:ascii="Times New Roman" w:hAnsi="Times New Roman"/>
                <w:bCs/>
                <w:sz w:val="24"/>
                <w:szCs w:val="24"/>
              </w:rPr>
            </w:pPr>
          </w:p>
        </w:tc>
        <w:tc>
          <w:tcPr>
            <w:tcW w:w="560" w:type="pct"/>
            <w:vMerge w:val="restart"/>
            <w:tcBorders>
              <w:top w:val="single" w:sz="4" w:space="0" w:color="auto"/>
              <w:left w:val="single" w:sz="4" w:space="0" w:color="auto"/>
              <w:right w:val="single" w:sz="4" w:space="0" w:color="auto"/>
            </w:tcBorders>
            <w:vAlign w:val="center"/>
          </w:tcPr>
          <w:p w14:paraId="783D57E2" w14:textId="466AB2F2" w:rsidR="004136F5" w:rsidRPr="005052EA" w:rsidRDefault="0074426C" w:rsidP="004136F5">
            <w:pPr>
              <w:spacing w:after="0"/>
              <w:jc w:val="center"/>
              <w:rPr>
                <w:rFonts w:ascii="Times New Roman" w:hAnsi="Times New Roman"/>
                <w:sz w:val="24"/>
                <w:szCs w:val="24"/>
              </w:rPr>
            </w:pPr>
            <w:r>
              <w:rPr>
                <w:rFonts w:ascii="Times New Roman" w:hAnsi="Times New Roman"/>
                <w:sz w:val="24"/>
                <w:szCs w:val="24"/>
              </w:rPr>
              <w:t>1</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3E697D66" w14:textId="07984936" w:rsidR="004136F5" w:rsidRPr="005052EA" w:rsidRDefault="004136F5" w:rsidP="004136F5">
            <w:pPr>
              <w:spacing w:after="0"/>
              <w:jc w:val="center"/>
              <w:rPr>
                <w:rFonts w:ascii="Times New Roman" w:hAnsi="Times New Roman"/>
                <w:sz w:val="24"/>
                <w:szCs w:val="24"/>
              </w:rPr>
            </w:pPr>
          </w:p>
        </w:tc>
      </w:tr>
      <w:tr w:rsidR="004136F5" w:rsidRPr="005052EA" w14:paraId="64E948E7"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85207"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6DFC06B" w14:textId="77777777" w:rsidR="004136F5" w:rsidRPr="005052EA" w:rsidRDefault="004136F5" w:rsidP="004136F5">
            <w:pPr>
              <w:spacing w:after="0"/>
              <w:rPr>
                <w:rFonts w:ascii="Times New Roman" w:hAnsi="Times New Roman"/>
                <w:bCs/>
                <w:sz w:val="24"/>
                <w:szCs w:val="24"/>
              </w:rPr>
            </w:pPr>
            <w:r w:rsidRPr="005052EA">
              <w:rPr>
                <w:rFonts w:ascii="Times New Roman" w:hAnsi="Times New Roman"/>
                <w:bCs/>
                <w:sz w:val="24"/>
                <w:szCs w:val="24"/>
              </w:rPr>
              <w:t xml:space="preserve">2. Техника безопасности при обращении с отдельными видами оружия. </w:t>
            </w: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40E59599" w14:textId="77777777" w:rsidR="004136F5" w:rsidRPr="005052EA" w:rsidRDefault="004136F5" w:rsidP="004136F5">
            <w:pPr>
              <w:spacing w:after="0"/>
              <w:jc w:val="center"/>
              <w:rPr>
                <w:rFonts w:ascii="Times New Roman" w:hAnsi="Times New Roman"/>
                <w:bCs/>
                <w:sz w:val="24"/>
                <w:szCs w:val="24"/>
              </w:rPr>
            </w:pPr>
          </w:p>
        </w:tc>
        <w:tc>
          <w:tcPr>
            <w:tcW w:w="560" w:type="pct"/>
            <w:vMerge/>
            <w:tcBorders>
              <w:left w:val="single" w:sz="4" w:space="0" w:color="auto"/>
              <w:bottom w:val="single" w:sz="4" w:space="0" w:color="auto"/>
              <w:right w:val="single" w:sz="4" w:space="0" w:color="auto"/>
            </w:tcBorders>
          </w:tcPr>
          <w:p w14:paraId="089D2C80"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2A8E86C" w14:textId="64616CF0" w:rsidR="004136F5" w:rsidRPr="005052EA" w:rsidRDefault="004136F5" w:rsidP="004136F5">
            <w:pPr>
              <w:spacing w:after="0"/>
              <w:jc w:val="center"/>
              <w:rPr>
                <w:rFonts w:ascii="Times New Roman" w:hAnsi="Times New Roman"/>
                <w:sz w:val="24"/>
                <w:szCs w:val="24"/>
              </w:rPr>
            </w:pPr>
          </w:p>
        </w:tc>
      </w:tr>
      <w:tr w:rsidR="004136F5" w:rsidRPr="005052EA" w14:paraId="3B457ACB" w14:textId="77777777" w:rsidTr="004136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EC5AB"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A1225B6" w14:textId="77777777" w:rsidR="004136F5" w:rsidRPr="005052EA" w:rsidRDefault="004136F5" w:rsidP="004136F5">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036" w:type="pct"/>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5280AC73" w14:textId="278757DE" w:rsidR="004136F5" w:rsidRPr="005052EA" w:rsidRDefault="004136F5" w:rsidP="004136F5">
            <w:pPr>
              <w:spacing w:after="0"/>
              <w:jc w:val="center"/>
              <w:rPr>
                <w:rFonts w:ascii="Times New Roman" w:hAnsi="Times New Roman"/>
                <w:sz w:val="24"/>
                <w:szCs w:val="24"/>
              </w:rPr>
            </w:pPr>
            <w:r w:rsidRPr="00102124">
              <w:rPr>
                <w:rFonts w:ascii="Times New Roman" w:hAnsi="Times New Roman"/>
                <w:bCs/>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3D270FE" w14:textId="10C0E0E7" w:rsidR="004136F5" w:rsidRPr="005052EA" w:rsidRDefault="004136F5" w:rsidP="004136F5">
            <w:pPr>
              <w:spacing w:after="0"/>
              <w:jc w:val="center"/>
              <w:rPr>
                <w:rFonts w:ascii="Times New Roman" w:hAnsi="Times New Roman"/>
                <w:sz w:val="24"/>
                <w:szCs w:val="24"/>
              </w:rPr>
            </w:pPr>
          </w:p>
        </w:tc>
      </w:tr>
      <w:tr w:rsidR="004136F5" w:rsidRPr="005052EA" w14:paraId="2DFC18DA" w14:textId="77777777" w:rsidTr="0074426C">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49243" w14:textId="77777777" w:rsidR="004136F5" w:rsidRPr="005052EA" w:rsidRDefault="004136F5" w:rsidP="004136F5">
            <w:pPr>
              <w:spacing w:after="0"/>
              <w:rPr>
                <w:rFonts w:ascii="Times New Roman" w:hAnsi="Times New Roman"/>
                <w:sz w:val="24"/>
                <w:szCs w:val="24"/>
              </w:rPr>
            </w:pPr>
          </w:p>
        </w:tc>
        <w:tc>
          <w:tcPr>
            <w:tcW w:w="2465" w:type="pct"/>
            <w:tcBorders>
              <w:top w:val="single" w:sz="4" w:space="0" w:color="auto"/>
              <w:left w:val="single" w:sz="4" w:space="0" w:color="auto"/>
              <w:bottom w:val="single" w:sz="4" w:space="0" w:color="auto"/>
              <w:right w:val="single" w:sz="4" w:space="0" w:color="auto"/>
            </w:tcBorders>
            <w:hideMark/>
          </w:tcPr>
          <w:p w14:paraId="3FEC1059" w14:textId="79389EC4" w:rsidR="004136F5" w:rsidRPr="005052EA" w:rsidRDefault="004136F5" w:rsidP="0074426C">
            <w:pPr>
              <w:spacing w:after="0"/>
              <w:jc w:val="both"/>
              <w:rPr>
                <w:rFonts w:ascii="Times New Roman" w:hAnsi="Times New Roman"/>
                <w:bCs/>
                <w:sz w:val="24"/>
                <w:szCs w:val="24"/>
              </w:rPr>
            </w:pPr>
            <w:r w:rsidRPr="005052EA">
              <w:rPr>
                <w:rFonts w:ascii="Times New Roman" w:hAnsi="Times New Roman"/>
                <w:sz w:val="24"/>
                <w:szCs w:val="24"/>
              </w:rPr>
              <w:t>1. Практическ</w:t>
            </w:r>
            <w:r>
              <w:rPr>
                <w:rFonts w:ascii="Times New Roman" w:hAnsi="Times New Roman"/>
                <w:sz w:val="24"/>
                <w:szCs w:val="24"/>
              </w:rPr>
              <w:t>ое занятие</w:t>
            </w:r>
            <w:r w:rsidRPr="005052EA">
              <w:rPr>
                <w:rFonts w:ascii="Times New Roman" w:hAnsi="Times New Roman"/>
                <w:sz w:val="24"/>
                <w:szCs w:val="24"/>
              </w:rPr>
              <w:t xml:space="preserve"> №15</w:t>
            </w:r>
            <w:r>
              <w:rPr>
                <w:rFonts w:ascii="Times New Roman" w:hAnsi="Times New Roman"/>
                <w:sz w:val="24"/>
                <w:szCs w:val="24"/>
              </w:rPr>
              <w:t>.</w:t>
            </w:r>
            <w:r w:rsidRPr="005052EA">
              <w:rPr>
                <w:rFonts w:ascii="Times New Roman" w:hAnsi="Times New Roman"/>
                <w:sz w:val="24"/>
                <w:szCs w:val="24"/>
              </w:rPr>
              <w:t xml:space="preserve"> </w:t>
            </w:r>
            <w:r>
              <w:rPr>
                <w:rFonts w:ascii="Times New Roman" w:hAnsi="Times New Roman"/>
                <w:sz w:val="24"/>
                <w:szCs w:val="24"/>
              </w:rPr>
              <w:t>М</w:t>
            </w:r>
            <w:r w:rsidRPr="005052EA">
              <w:rPr>
                <w:rFonts w:ascii="Times New Roman" w:hAnsi="Times New Roman"/>
                <w:sz w:val="24"/>
                <w:szCs w:val="24"/>
              </w:rPr>
              <w:t xml:space="preserve">еры безопасности при обращении с орудием, изучение общего устройства автомата АК-74, его неполная сборка и разборка. </w:t>
            </w:r>
          </w:p>
        </w:tc>
        <w:tc>
          <w:tcPr>
            <w:tcW w:w="47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5E3BF17C" w14:textId="0E429B72" w:rsidR="004136F5" w:rsidRPr="005052EA" w:rsidRDefault="004136F5" w:rsidP="004136F5">
            <w:pPr>
              <w:spacing w:after="0"/>
              <w:jc w:val="center"/>
              <w:rPr>
                <w:rFonts w:ascii="Times New Roman" w:hAnsi="Times New Roman"/>
                <w:bCs/>
                <w:sz w:val="24"/>
                <w:szCs w:val="24"/>
              </w:rPr>
            </w:pPr>
            <w:r>
              <w:rPr>
                <w:rFonts w:ascii="Times New Roman" w:hAnsi="Times New Roman"/>
                <w:bCs/>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92D050"/>
          </w:tcPr>
          <w:p w14:paraId="050B1965" w14:textId="77777777" w:rsidR="004136F5" w:rsidRPr="005052EA" w:rsidRDefault="004136F5" w:rsidP="004136F5">
            <w:pPr>
              <w:spacing w:after="0"/>
              <w:jc w:val="center"/>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3CAC0301" w14:textId="2D6489E6" w:rsidR="004136F5" w:rsidRPr="005052EA" w:rsidRDefault="004136F5" w:rsidP="004136F5">
            <w:pPr>
              <w:spacing w:after="0"/>
              <w:jc w:val="center"/>
              <w:rPr>
                <w:rFonts w:ascii="Times New Roman" w:hAnsi="Times New Roman"/>
                <w:sz w:val="24"/>
                <w:szCs w:val="24"/>
              </w:rPr>
            </w:pPr>
          </w:p>
        </w:tc>
      </w:tr>
      <w:tr w:rsidR="00A216E1" w:rsidRPr="005052EA" w14:paraId="5F1C1B86" w14:textId="77777777" w:rsidTr="00A216E1">
        <w:trPr>
          <w:trHeight w:val="20"/>
        </w:trPr>
        <w:tc>
          <w:tcPr>
            <w:tcW w:w="836" w:type="pct"/>
            <w:vMerge w:val="restart"/>
            <w:tcBorders>
              <w:top w:val="single" w:sz="4" w:space="0" w:color="auto"/>
              <w:left w:val="single" w:sz="4" w:space="0" w:color="auto"/>
              <w:right w:val="single" w:sz="4" w:space="0" w:color="auto"/>
            </w:tcBorders>
            <w:hideMark/>
          </w:tcPr>
          <w:p w14:paraId="757CB783" w14:textId="6A481F6D" w:rsidR="00A216E1" w:rsidRPr="005052EA" w:rsidRDefault="00A216E1" w:rsidP="00A216E1">
            <w:pPr>
              <w:suppressAutoHyphens/>
              <w:spacing w:after="0"/>
              <w:rPr>
                <w:rFonts w:ascii="Times New Roman" w:hAnsi="Times New Roman"/>
                <w:b/>
                <w:sz w:val="24"/>
                <w:szCs w:val="24"/>
              </w:rPr>
            </w:pPr>
            <w:r w:rsidRPr="005052EA">
              <w:rPr>
                <w:rFonts w:ascii="Times New Roman" w:hAnsi="Times New Roman"/>
                <w:b/>
                <w:sz w:val="24"/>
                <w:szCs w:val="24"/>
              </w:rPr>
              <w:t>Промежуточная аттестация</w:t>
            </w:r>
          </w:p>
        </w:tc>
        <w:tc>
          <w:tcPr>
            <w:tcW w:w="2465" w:type="pct"/>
            <w:tcBorders>
              <w:top w:val="single" w:sz="4" w:space="0" w:color="auto"/>
              <w:left w:val="single" w:sz="4" w:space="0" w:color="auto"/>
              <w:bottom w:val="single" w:sz="4" w:space="0" w:color="auto"/>
              <w:right w:val="single" w:sz="4" w:space="0" w:color="auto"/>
            </w:tcBorders>
          </w:tcPr>
          <w:p w14:paraId="0E180FBA" w14:textId="113C13F5" w:rsidR="00A216E1" w:rsidRPr="005052EA" w:rsidRDefault="00A216E1" w:rsidP="00A216E1">
            <w:pPr>
              <w:suppressAutoHyphens/>
              <w:spacing w:after="0"/>
              <w:rPr>
                <w:rFonts w:ascii="Times New Roman" w:hAnsi="Times New Roman"/>
                <w:b/>
                <w:sz w:val="24"/>
                <w:szCs w:val="24"/>
              </w:rPr>
            </w:pPr>
            <w:r w:rsidRPr="005052EA">
              <w:rPr>
                <w:rFonts w:ascii="Times New Roman" w:hAnsi="Times New Roman"/>
                <w:b/>
                <w:bCs/>
                <w:sz w:val="24"/>
                <w:szCs w:val="24"/>
              </w:rPr>
              <w:t xml:space="preserve">Содержание учебного материала </w:t>
            </w:r>
          </w:p>
        </w:tc>
        <w:tc>
          <w:tcPr>
            <w:tcW w:w="103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5E0EA" w14:textId="0DC02EF6" w:rsidR="00A216E1" w:rsidRPr="005052EA" w:rsidRDefault="00A216E1" w:rsidP="00A216E1">
            <w:pPr>
              <w:spacing w:after="0"/>
              <w:jc w:val="center"/>
              <w:rPr>
                <w:rFonts w:ascii="Times New Roman" w:hAnsi="Times New Roman"/>
                <w:sz w:val="24"/>
                <w:szCs w:val="24"/>
              </w:rPr>
            </w:pPr>
            <w:r w:rsidRPr="00102124">
              <w:rPr>
                <w:rFonts w:ascii="Times New Roman" w:hAnsi="Times New Roman"/>
                <w:b/>
                <w:iCs/>
                <w:sz w:val="24"/>
                <w:szCs w:val="24"/>
              </w:rPr>
              <w:t>2</w:t>
            </w:r>
            <w:r>
              <w:rPr>
                <w:rFonts w:ascii="Times New Roman" w:hAnsi="Times New Roman"/>
                <w:b/>
                <w:iCs/>
                <w:sz w:val="24"/>
                <w:szCs w:val="24"/>
              </w:rPr>
              <w:t>/0</w:t>
            </w:r>
          </w:p>
        </w:tc>
        <w:tc>
          <w:tcPr>
            <w:tcW w:w="663" w:type="pct"/>
            <w:tcBorders>
              <w:top w:val="single" w:sz="4" w:space="0" w:color="auto"/>
              <w:left w:val="single" w:sz="4" w:space="0" w:color="auto"/>
              <w:bottom w:val="single" w:sz="4" w:space="0" w:color="auto"/>
              <w:right w:val="single" w:sz="4" w:space="0" w:color="auto"/>
            </w:tcBorders>
          </w:tcPr>
          <w:p w14:paraId="0238FBAF" w14:textId="4E0F1BAF" w:rsidR="00A216E1" w:rsidRPr="005052EA" w:rsidRDefault="00A216E1" w:rsidP="00A216E1">
            <w:pPr>
              <w:spacing w:after="0"/>
              <w:jc w:val="center"/>
              <w:rPr>
                <w:rFonts w:ascii="Times New Roman" w:hAnsi="Times New Roman"/>
                <w:sz w:val="24"/>
                <w:szCs w:val="24"/>
              </w:rPr>
            </w:pPr>
          </w:p>
        </w:tc>
      </w:tr>
      <w:tr w:rsidR="00A216E1" w:rsidRPr="005052EA" w14:paraId="4386C3F1" w14:textId="77777777" w:rsidTr="00A216E1">
        <w:trPr>
          <w:trHeight w:val="20"/>
        </w:trPr>
        <w:tc>
          <w:tcPr>
            <w:tcW w:w="836" w:type="pct"/>
            <w:vMerge/>
            <w:tcBorders>
              <w:left w:val="single" w:sz="4" w:space="0" w:color="auto"/>
              <w:bottom w:val="single" w:sz="4" w:space="0" w:color="auto"/>
              <w:right w:val="single" w:sz="4" w:space="0" w:color="auto"/>
            </w:tcBorders>
          </w:tcPr>
          <w:p w14:paraId="55E1B3F0" w14:textId="77777777" w:rsidR="00A216E1" w:rsidRPr="005052EA" w:rsidRDefault="00A216E1" w:rsidP="00A216E1">
            <w:pPr>
              <w:suppressAutoHyphens/>
              <w:spacing w:after="0"/>
              <w:rPr>
                <w:rFonts w:ascii="Times New Roman" w:hAnsi="Times New Roman"/>
                <w:b/>
                <w:sz w:val="24"/>
                <w:szCs w:val="24"/>
              </w:rPr>
            </w:pPr>
          </w:p>
        </w:tc>
        <w:tc>
          <w:tcPr>
            <w:tcW w:w="2465" w:type="pct"/>
            <w:tcBorders>
              <w:top w:val="single" w:sz="4" w:space="0" w:color="auto"/>
              <w:left w:val="single" w:sz="4" w:space="0" w:color="auto"/>
              <w:bottom w:val="single" w:sz="4" w:space="0" w:color="auto"/>
              <w:right w:val="single" w:sz="4" w:space="0" w:color="auto"/>
            </w:tcBorders>
          </w:tcPr>
          <w:p w14:paraId="4EC0F3C0" w14:textId="2BF654C2" w:rsidR="00A216E1" w:rsidRDefault="00A216E1" w:rsidP="00A216E1">
            <w:pPr>
              <w:suppressAutoHyphens/>
              <w:spacing w:after="0"/>
              <w:rPr>
                <w:rFonts w:ascii="Times New Roman" w:hAnsi="Times New Roman"/>
                <w:b/>
                <w:sz w:val="24"/>
                <w:szCs w:val="24"/>
              </w:rPr>
            </w:pPr>
            <w:r>
              <w:rPr>
                <w:rFonts w:ascii="Times New Roman" w:hAnsi="Times New Roman"/>
                <w:b/>
                <w:sz w:val="24"/>
                <w:szCs w:val="24"/>
              </w:rPr>
              <w:t>Дифференцированный зачет</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3E65D" w14:textId="0210510C" w:rsidR="00A216E1" w:rsidRPr="00A216E1" w:rsidRDefault="00A216E1" w:rsidP="00A216E1">
            <w:pPr>
              <w:spacing w:after="0"/>
              <w:jc w:val="center"/>
              <w:rPr>
                <w:rFonts w:ascii="Times New Roman" w:hAnsi="Times New Roman"/>
                <w:iCs/>
                <w:sz w:val="24"/>
                <w:szCs w:val="24"/>
              </w:rPr>
            </w:pPr>
            <w:r w:rsidRPr="00A216E1">
              <w:rPr>
                <w:rFonts w:ascii="Times New Roman" w:hAnsi="Times New Roman"/>
                <w:iCs/>
                <w:sz w:val="24"/>
                <w:szCs w:val="24"/>
              </w:rPr>
              <w:t>2</w:t>
            </w:r>
          </w:p>
        </w:tc>
        <w:tc>
          <w:tcPr>
            <w:tcW w:w="560" w:type="pct"/>
            <w:tcBorders>
              <w:top w:val="single" w:sz="4" w:space="0" w:color="auto"/>
              <w:left w:val="single" w:sz="4" w:space="0" w:color="auto"/>
              <w:bottom w:val="single" w:sz="4" w:space="0" w:color="auto"/>
              <w:right w:val="single" w:sz="4" w:space="0" w:color="auto"/>
            </w:tcBorders>
            <w:shd w:val="clear" w:color="auto" w:fill="FFFFFF" w:themeFill="background1"/>
          </w:tcPr>
          <w:p w14:paraId="3CB960EA" w14:textId="77777777" w:rsidR="00A216E1" w:rsidRPr="005052EA" w:rsidRDefault="00A216E1" w:rsidP="00A216E1">
            <w:pPr>
              <w:spacing w:after="0"/>
              <w:jc w:val="center"/>
              <w:rPr>
                <w:rFonts w:ascii="Times New Roman" w:hAnsi="Times New Roman"/>
                <w:sz w:val="24"/>
                <w:szCs w:val="24"/>
              </w:rPr>
            </w:pPr>
          </w:p>
        </w:tc>
        <w:tc>
          <w:tcPr>
            <w:tcW w:w="663" w:type="pct"/>
            <w:tcBorders>
              <w:top w:val="single" w:sz="4" w:space="0" w:color="auto"/>
              <w:left w:val="single" w:sz="4" w:space="0" w:color="auto"/>
              <w:bottom w:val="single" w:sz="4" w:space="0" w:color="auto"/>
              <w:right w:val="single" w:sz="4" w:space="0" w:color="auto"/>
            </w:tcBorders>
          </w:tcPr>
          <w:p w14:paraId="2EC7D6C3" w14:textId="77777777" w:rsidR="00A216E1" w:rsidRPr="005052EA" w:rsidRDefault="00A216E1" w:rsidP="00A216E1">
            <w:pPr>
              <w:spacing w:after="0"/>
              <w:jc w:val="center"/>
              <w:rPr>
                <w:rFonts w:ascii="Times New Roman" w:hAnsi="Times New Roman"/>
                <w:sz w:val="24"/>
                <w:szCs w:val="24"/>
              </w:rPr>
            </w:pPr>
          </w:p>
        </w:tc>
      </w:tr>
      <w:tr w:rsidR="00A216E1" w:rsidRPr="005052EA" w14:paraId="65BB8929" w14:textId="77777777" w:rsidTr="0074426C">
        <w:trPr>
          <w:trHeight w:val="20"/>
        </w:trPr>
        <w:tc>
          <w:tcPr>
            <w:tcW w:w="3301" w:type="pct"/>
            <w:gridSpan w:val="2"/>
            <w:vMerge w:val="restart"/>
            <w:tcBorders>
              <w:top w:val="single" w:sz="4" w:space="0" w:color="auto"/>
              <w:left w:val="single" w:sz="4" w:space="0" w:color="auto"/>
              <w:right w:val="single" w:sz="4" w:space="0" w:color="auto"/>
            </w:tcBorders>
            <w:hideMark/>
          </w:tcPr>
          <w:p w14:paraId="5458D14D" w14:textId="77777777" w:rsidR="00A216E1" w:rsidRPr="005052EA" w:rsidRDefault="00A216E1" w:rsidP="00A216E1">
            <w:pPr>
              <w:spacing w:after="0"/>
              <w:rPr>
                <w:rFonts w:ascii="Times New Roman" w:hAnsi="Times New Roman"/>
                <w:b/>
                <w:bCs/>
                <w:sz w:val="24"/>
                <w:szCs w:val="24"/>
              </w:rPr>
            </w:pPr>
            <w:r w:rsidRPr="005052EA">
              <w:rPr>
                <w:rFonts w:ascii="Times New Roman" w:hAnsi="Times New Roman"/>
                <w:b/>
                <w:bCs/>
                <w:sz w:val="24"/>
                <w:szCs w:val="24"/>
              </w:rPr>
              <w:t>Всего:</w:t>
            </w:r>
          </w:p>
        </w:tc>
        <w:tc>
          <w:tcPr>
            <w:tcW w:w="103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14E4A" w14:textId="6E5184FA" w:rsidR="00A216E1" w:rsidRPr="005052EA" w:rsidRDefault="00A216E1" w:rsidP="00A216E1">
            <w:pPr>
              <w:spacing w:after="0"/>
              <w:jc w:val="center"/>
              <w:rPr>
                <w:rFonts w:ascii="Times New Roman" w:hAnsi="Times New Roman"/>
                <w:bCs/>
                <w:sz w:val="24"/>
                <w:szCs w:val="24"/>
              </w:rPr>
            </w:pPr>
            <w:r w:rsidRPr="005052EA">
              <w:rPr>
                <w:rFonts w:ascii="Times New Roman" w:hAnsi="Times New Roman"/>
                <w:b/>
                <w:bCs/>
                <w:iCs/>
                <w:sz w:val="24"/>
                <w:szCs w:val="24"/>
              </w:rPr>
              <w:t>68</w:t>
            </w:r>
          </w:p>
        </w:tc>
        <w:tc>
          <w:tcPr>
            <w:tcW w:w="663" w:type="pct"/>
            <w:tcBorders>
              <w:top w:val="single" w:sz="4" w:space="0" w:color="auto"/>
              <w:left w:val="single" w:sz="4" w:space="0" w:color="auto"/>
              <w:bottom w:val="single" w:sz="4" w:space="0" w:color="auto"/>
              <w:right w:val="single" w:sz="4" w:space="0" w:color="auto"/>
            </w:tcBorders>
          </w:tcPr>
          <w:p w14:paraId="4EB736BB" w14:textId="5AB250C4" w:rsidR="00A216E1" w:rsidRPr="005052EA" w:rsidRDefault="00A216E1" w:rsidP="00A216E1">
            <w:pPr>
              <w:spacing w:after="0"/>
              <w:jc w:val="center"/>
              <w:rPr>
                <w:rFonts w:ascii="Times New Roman" w:hAnsi="Times New Roman"/>
                <w:bCs/>
                <w:sz w:val="24"/>
                <w:szCs w:val="24"/>
              </w:rPr>
            </w:pPr>
          </w:p>
        </w:tc>
      </w:tr>
      <w:tr w:rsidR="00A216E1" w:rsidRPr="005052EA" w14:paraId="53499D07" w14:textId="77777777" w:rsidTr="0074426C">
        <w:trPr>
          <w:trHeight w:val="20"/>
        </w:trPr>
        <w:tc>
          <w:tcPr>
            <w:tcW w:w="3301" w:type="pct"/>
            <w:gridSpan w:val="2"/>
            <w:vMerge/>
            <w:tcBorders>
              <w:left w:val="single" w:sz="4" w:space="0" w:color="auto"/>
              <w:bottom w:val="single" w:sz="4" w:space="0" w:color="auto"/>
              <w:right w:val="single" w:sz="4" w:space="0" w:color="auto"/>
            </w:tcBorders>
          </w:tcPr>
          <w:p w14:paraId="38D7DE39" w14:textId="77777777" w:rsidR="00A216E1" w:rsidRPr="005052EA" w:rsidRDefault="00A216E1" w:rsidP="00A216E1">
            <w:pPr>
              <w:spacing w:after="0"/>
              <w:rPr>
                <w:rFonts w:ascii="Times New Roman" w:hAnsi="Times New Roman"/>
                <w:b/>
                <w:bCs/>
                <w:sz w:val="24"/>
                <w:szCs w:val="24"/>
              </w:rPr>
            </w:pPr>
          </w:p>
        </w:tc>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853A5" w14:textId="1DB39671" w:rsidR="00A216E1" w:rsidRPr="005052EA" w:rsidRDefault="00A216E1" w:rsidP="00A216E1">
            <w:pPr>
              <w:spacing w:after="0"/>
              <w:jc w:val="center"/>
              <w:rPr>
                <w:rFonts w:ascii="Times New Roman" w:hAnsi="Times New Roman"/>
                <w:b/>
                <w:bCs/>
                <w:iCs/>
                <w:sz w:val="24"/>
                <w:szCs w:val="24"/>
              </w:rPr>
            </w:pPr>
            <w:r>
              <w:rPr>
                <w:rFonts w:ascii="Times New Roman" w:hAnsi="Times New Roman"/>
                <w:b/>
                <w:bCs/>
                <w:iCs/>
                <w:sz w:val="24"/>
                <w:szCs w:val="24"/>
              </w:rPr>
              <w:t>10</w:t>
            </w:r>
          </w:p>
        </w:tc>
        <w:tc>
          <w:tcPr>
            <w:tcW w:w="5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50646" w14:textId="2F788CA5" w:rsidR="00A216E1" w:rsidRPr="005052EA" w:rsidRDefault="00A216E1" w:rsidP="00A216E1">
            <w:pPr>
              <w:spacing w:after="0"/>
              <w:jc w:val="center"/>
              <w:rPr>
                <w:rFonts w:ascii="Times New Roman" w:hAnsi="Times New Roman"/>
                <w:b/>
                <w:bCs/>
                <w:iCs/>
                <w:sz w:val="24"/>
                <w:szCs w:val="24"/>
              </w:rPr>
            </w:pPr>
            <w:r>
              <w:rPr>
                <w:rFonts w:ascii="Times New Roman" w:hAnsi="Times New Roman"/>
                <w:b/>
                <w:bCs/>
                <w:iCs/>
                <w:sz w:val="24"/>
                <w:szCs w:val="24"/>
              </w:rPr>
              <w:t>58</w:t>
            </w:r>
          </w:p>
        </w:tc>
        <w:tc>
          <w:tcPr>
            <w:tcW w:w="663" w:type="pct"/>
            <w:tcBorders>
              <w:top w:val="single" w:sz="4" w:space="0" w:color="auto"/>
              <w:left w:val="single" w:sz="4" w:space="0" w:color="auto"/>
              <w:bottom w:val="single" w:sz="4" w:space="0" w:color="auto"/>
              <w:right w:val="single" w:sz="4" w:space="0" w:color="auto"/>
            </w:tcBorders>
          </w:tcPr>
          <w:p w14:paraId="407E95E7" w14:textId="77777777" w:rsidR="00A216E1" w:rsidRPr="005052EA" w:rsidRDefault="00A216E1" w:rsidP="00A216E1">
            <w:pPr>
              <w:spacing w:after="0"/>
              <w:jc w:val="center"/>
              <w:rPr>
                <w:rFonts w:ascii="Times New Roman" w:hAnsi="Times New Roman"/>
                <w:bCs/>
                <w:sz w:val="24"/>
                <w:szCs w:val="24"/>
              </w:rPr>
            </w:pPr>
          </w:p>
        </w:tc>
      </w:tr>
    </w:tbl>
    <w:p w14:paraId="6689D2F1" w14:textId="77777777" w:rsidR="00DD1BF2" w:rsidRPr="005052EA" w:rsidRDefault="00DD1BF2" w:rsidP="00DD1BF2">
      <w:pPr>
        <w:spacing w:after="0"/>
        <w:rPr>
          <w:rFonts w:ascii="Times New Roman" w:hAnsi="Times New Roman"/>
          <w:i/>
          <w:sz w:val="24"/>
          <w:szCs w:val="24"/>
        </w:rPr>
        <w:sectPr w:rsidR="00DD1BF2" w:rsidRPr="005052EA" w:rsidSect="00AC1381">
          <w:pgSz w:w="16840" w:h="11907" w:orient="landscape"/>
          <w:pgMar w:top="1134" w:right="851" w:bottom="1134" w:left="1701" w:header="709" w:footer="709" w:gutter="0"/>
          <w:cols w:space="720"/>
        </w:sectPr>
      </w:pPr>
    </w:p>
    <w:p w14:paraId="506E5AB7" w14:textId="77777777" w:rsidR="00DD1BF2" w:rsidRPr="005052EA" w:rsidRDefault="00DD1BF2" w:rsidP="00DD1BF2">
      <w:pPr>
        <w:spacing w:after="0"/>
        <w:jc w:val="center"/>
        <w:rPr>
          <w:rFonts w:ascii="Times New Roman" w:hAnsi="Times New Roman"/>
          <w:b/>
          <w:bCs/>
          <w:sz w:val="24"/>
          <w:szCs w:val="24"/>
        </w:rPr>
      </w:pPr>
      <w:r w:rsidRPr="005052EA">
        <w:rPr>
          <w:rFonts w:ascii="Times New Roman" w:hAnsi="Times New Roman"/>
          <w:b/>
          <w:bCs/>
          <w:sz w:val="24"/>
          <w:szCs w:val="24"/>
        </w:rPr>
        <w:lastRenderedPageBreak/>
        <w:t>3. УСЛОВИЯ РЕАЛИЗАЦИИ УЧЕБНОЙ ДИСЦИПЛИНЫ</w:t>
      </w:r>
    </w:p>
    <w:p w14:paraId="349AFF4A" w14:textId="77777777" w:rsidR="00DD1BF2" w:rsidRPr="005052EA" w:rsidRDefault="00DD1BF2" w:rsidP="00DD1BF2">
      <w:pPr>
        <w:suppressAutoHyphens/>
        <w:spacing w:after="0"/>
        <w:ind w:firstLine="709"/>
        <w:jc w:val="both"/>
        <w:rPr>
          <w:rFonts w:ascii="Times New Roman" w:hAnsi="Times New Roman"/>
          <w:b/>
          <w:bCs/>
          <w:sz w:val="24"/>
          <w:szCs w:val="24"/>
        </w:rPr>
      </w:pPr>
      <w:r w:rsidRPr="005052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1C187CA8" w14:textId="5CAC2181" w:rsidR="00B32B70" w:rsidRDefault="00DD1BF2" w:rsidP="00DD1BF2">
      <w:pPr>
        <w:suppressAutoHyphens/>
        <w:spacing w:after="0"/>
        <w:ind w:firstLine="709"/>
        <w:jc w:val="both"/>
        <w:rPr>
          <w:rFonts w:ascii="Times New Roman" w:hAnsi="Times New Roman"/>
          <w:bCs/>
          <w:iCs/>
          <w:sz w:val="24"/>
          <w:szCs w:val="24"/>
        </w:rPr>
      </w:pPr>
      <w:r w:rsidRPr="005052EA">
        <w:rPr>
          <w:rFonts w:ascii="Times New Roman" w:hAnsi="Times New Roman"/>
          <w:bCs/>
          <w:sz w:val="24"/>
          <w:szCs w:val="24"/>
        </w:rPr>
        <w:t>Кабинет</w:t>
      </w:r>
      <w:r w:rsidRPr="005052EA">
        <w:rPr>
          <w:rFonts w:ascii="Times New Roman" w:hAnsi="Times New Roman"/>
          <w:bCs/>
          <w:i/>
          <w:sz w:val="24"/>
          <w:szCs w:val="24"/>
        </w:rPr>
        <w:t xml:space="preserve"> </w:t>
      </w:r>
      <w:r w:rsidRPr="005052EA">
        <w:rPr>
          <w:rFonts w:ascii="Times New Roman" w:hAnsi="Times New Roman"/>
          <w:bCs/>
          <w:sz w:val="24"/>
          <w:szCs w:val="24"/>
        </w:rPr>
        <w:t>«</w:t>
      </w:r>
      <w:r w:rsidRPr="005052EA">
        <w:rPr>
          <w:rFonts w:ascii="Times New Roman" w:hAnsi="Times New Roman"/>
          <w:bCs/>
          <w:iCs/>
          <w:sz w:val="24"/>
          <w:szCs w:val="24"/>
        </w:rPr>
        <w:t>Безопасности жизнедеятельности»</w:t>
      </w:r>
      <w:r w:rsidR="00B32B70">
        <w:rPr>
          <w:rFonts w:ascii="Times New Roman" w:hAnsi="Times New Roman"/>
          <w:bCs/>
          <w:iCs/>
          <w:sz w:val="24"/>
          <w:szCs w:val="24"/>
        </w:rPr>
        <w:t>:</w:t>
      </w:r>
    </w:p>
    <w:p w14:paraId="0B0B4CB7"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рабочее место преподавателя; </w:t>
      </w:r>
    </w:p>
    <w:p w14:paraId="4B8AC552"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рабочие места по количеству обучающихся; </w:t>
      </w:r>
    </w:p>
    <w:p w14:paraId="25C0C783"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комплекты индивидуальных средств защиты; </w:t>
      </w:r>
    </w:p>
    <w:p w14:paraId="6FB2B591"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робот-тренажёр для отработки навыков первой доврачебной помощи; </w:t>
      </w:r>
    </w:p>
    <w:p w14:paraId="35EC78BB"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контрольно-измерительные приборы и приборы безопасности;  </w:t>
      </w:r>
    </w:p>
    <w:p w14:paraId="4BE07DEB"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огнетушители порошковые (учебные); </w:t>
      </w:r>
    </w:p>
    <w:p w14:paraId="7E4B6DFE"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огнетушители пенные (учебные); </w:t>
      </w:r>
    </w:p>
    <w:p w14:paraId="2EC7B05F"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огнетушители углекислотные (учебные); </w:t>
      </w:r>
    </w:p>
    <w:p w14:paraId="3DC5F32B"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устройство отработки прицеливания; </w:t>
      </w:r>
    </w:p>
    <w:p w14:paraId="6E0E9D79"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учебные автоматы АК-74; </w:t>
      </w:r>
    </w:p>
    <w:p w14:paraId="41BC1787"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винтовки пневматические;  </w:t>
      </w:r>
    </w:p>
    <w:p w14:paraId="67DF7786"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медицинская аптечка с техническими средствами обучения:  </w:t>
      </w:r>
    </w:p>
    <w:p w14:paraId="02F93596"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компьютер; </w:t>
      </w:r>
    </w:p>
    <w:p w14:paraId="2D89702B"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проектор; </w:t>
      </w:r>
    </w:p>
    <w:p w14:paraId="0CA0EFB4"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экран;  </w:t>
      </w:r>
    </w:p>
    <w:p w14:paraId="15187AD9"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войсковой прибор химической разведки (ВПХР); </w:t>
      </w:r>
    </w:p>
    <w:p w14:paraId="672DA1FC" w14:textId="77777777" w:rsidR="00B32B70" w:rsidRPr="00B32B70" w:rsidRDefault="00B32B70" w:rsidP="00B32B70">
      <w:pPr>
        <w:numPr>
          <w:ilvl w:val="0"/>
          <w:numId w:val="4"/>
        </w:numPr>
        <w:spacing w:after="5" w:line="268" w:lineRule="auto"/>
        <w:ind w:left="927" w:hanging="142"/>
        <w:jc w:val="both"/>
        <w:rPr>
          <w:rFonts w:ascii="Times New Roman" w:hAnsi="Times New Roman"/>
          <w:bCs/>
          <w:sz w:val="24"/>
          <w:szCs w:val="24"/>
        </w:rPr>
      </w:pPr>
      <w:r w:rsidRPr="00B32B70">
        <w:rPr>
          <w:rFonts w:ascii="Times New Roman" w:hAnsi="Times New Roman"/>
          <w:bCs/>
          <w:sz w:val="24"/>
          <w:szCs w:val="24"/>
        </w:rPr>
        <w:t xml:space="preserve">рентгенметр ДП-5В; </w:t>
      </w:r>
    </w:p>
    <w:p w14:paraId="25834810" w14:textId="528E2D5A" w:rsidR="00DD1BF2" w:rsidRPr="005052EA" w:rsidRDefault="00DD1BF2" w:rsidP="00DD1BF2">
      <w:pPr>
        <w:suppressAutoHyphens/>
        <w:spacing w:after="0"/>
        <w:ind w:firstLine="709"/>
        <w:jc w:val="both"/>
        <w:rPr>
          <w:rFonts w:ascii="Times New Roman" w:hAnsi="Times New Roman"/>
          <w:b/>
          <w:bCs/>
          <w:sz w:val="24"/>
          <w:szCs w:val="24"/>
        </w:rPr>
      </w:pPr>
      <w:r w:rsidRPr="005052EA">
        <w:rPr>
          <w:rFonts w:ascii="Times New Roman" w:hAnsi="Times New Roman"/>
          <w:bCs/>
          <w:sz w:val="24"/>
          <w:szCs w:val="24"/>
        </w:rPr>
        <w:t xml:space="preserve"> </w:t>
      </w:r>
      <w:r w:rsidRPr="005052EA">
        <w:rPr>
          <w:rFonts w:ascii="Times New Roman" w:hAnsi="Times New Roman"/>
          <w:b/>
          <w:bCs/>
          <w:sz w:val="24"/>
          <w:szCs w:val="24"/>
        </w:rPr>
        <w:t>3.2. Информационное обеспечение реализации программы</w:t>
      </w:r>
    </w:p>
    <w:p w14:paraId="38704509" w14:textId="77777777" w:rsidR="00DD1BF2" w:rsidRPr="005052EA" w:rsidRDefault="00DD1BF2" w:rsidP="00DD1BF2">
      <w:pPr>
        <w:suppressAutoHyphens/>
        <w:spacing w:after="0"/>
        <w:ind w:firstLine="709"/>
        <w:jc w:val="both"/>
        <w:rPr>
          <w:rFonts w:ascii="Times New Roman" w:hAnsi="Times New Roman"/>
          <w:bCs/>
          <w:sz w:val="24"/>
          <w:szCs w:val="24"/>
        </w:rPr>
      </w:pPr>
      <w:r w:rsidRPr="005052EA">
        <w:rPr>
          <w:rFonts w:ascii="Times New Roman" w:hAnsi="Times New Roman"/>
          <w:bCs/>
          <w:sz w:val="24"/>
          <w:szCs w:val="24"/>
        </w:rPr>
        <w:t>Для реализации программы библиотечный фонд образовательной организации должен иметь п</w:t>
      </w:r>
      <w:r w:rsidRPr="005052E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052EA">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8222082" w14:textId="77777777" w:rsidR="00DD1BF2" w:rsidRPr="005052EA" w:rsidRDefault="00DD1BF2" w:rsidP="00DD1BF2">
      <w:pPr>
        <w:suppressAutoHyphens/>
        <w:spacing w:after="0"/>
        <w:ind w:firstLine="709"/>
        <w:jc w:val="both"/>
        <w:rPr>
          <w:rFonts w:ascii="Times New Roman" w:hAnsi="Times New Roman"/>
          <w:b/>
          <w:sz w:val="24"/>
          <w:szCs w:val="24"/>
        </w:rPr>
      </w:pPr>
      <w:r w:rsidRPr="005052EA">
        <w:rPr>
          <w:rFonts w:ascii="Times New Roman" w:hAnsi="Times New Roman"/>
          <w:b/>
          <w:sz w:val="24"/>
          <w:szCs w:val="24"/>
        </w:rPr>
        <w:t>3.2.1. Основные печатные издания</w:t>
      </w:r>
    </w:p>
    <w:p w14:paraId="1045FC30" w14:textId="77777777" w:rsidR="00DD1BF2" w:rsidRPr="005052EA" w:rsidRDefault="00DD1BF2" w:rsidP="00DD1BF2">
      <w:pPr>
        <w:spacing w:after="0"/>
        <w:ind w:firstLine="709"/>
        <w:jc w:val="both"/>
        <w:rPr>
          <w:rFonts w:ascii="Times New Roman" w:hAnsi="Times New Roman"/>
          <w:sz w:val="24"/>
          <w:szCs w:val="24"/>
        </w:rPr>
      </w:pPr>
      <w:r w:rsidRPr="005052EA">
        <w:rPr>
          <w:rFonts w:ascii="Times New Roman" w:hAnsi="Times New Roman"/>
          <w:sz w:val="24"/>
          <w:szCs w:val="24"/>
        </w:rPr>
        <w:t xml:space="preserve">1. </w:t>
      </w:r>
      <w:proofErr w:type="spellStart"/>
      <w:r w:rsidRPr="005052EA">
        <w:rPr>
          <w:rFonts w:ascii="Times New Roman" w:hAnsi="Times New Roman"/>
          <w:sz w:val="24"/>
          <w:szCs w:val="24"/>
        </w:rPr>
        <w:t>Каракеян</w:t>
      </w:r>
      <w:proofErr w:type="spellEnd"/>
      <w:r w:rsidRPr="005052EA">
        <w:rPr>
          <w:rFonts w:ascii="Times New Roman" w:hAnsi="Times New Roman"/>
          <w:sz w:val="24"/>
          <w:szCs w:val="24"/>
        </w:rPr>
        <w:t xml:space="preserve"> В.И. Безопасность жизнедеятельности: учебник и практикум для среднего профессионального образования / В.И. </w:t>
      </w:r>
      <w:proofErr w:type="spellStart"/>
      <w:r w:rsidRPr="005052EA">
        <w:rPr>
          <w:rFonts w:ascii="Times New Roman" w:hAnsi="Times New Roman"/>
          <w:sz w:val="24"/>
          <w:szCs w:val="24"/>
        </w:rPr>
        <w:t>Каракеян</w:t>
      </w:r>
      <w:proofErr w:type="spellEnd"/>
      <w:r w:rsidRPr="005052EA">
        <w:rPr>
          <w:rFonts w:ascii="Times New Roman" w:hAnsi="Times New Roman"/>
          <w:sz w:val="24"/>
          <w:szCs w:val="24"/>
        </w:rPr>
        <w:t xml:space="preserve">, И. М. Никулина. 3-е изд., </w:t>
      </w:r>
      <w:proofErr w:type="spellStart"/>
      <w:r w:rsidRPr="005052EA">
        <w:rPr>
          <w:rFonts w:ascii="Times New Roman" w:hAnsi="Times New Roman"/>
          <w:sz w:val="24"/>
          <w:szCs w:val="24"/>
        </w:rPr>
        <w:t>перераб</w:t>
      </w:r>
      <w:proofErr w:type="spellEnd"/>
      <w:proofErr w:type="gramStart"/>
      <w:r w:rsidRPr="005052EA">
        <w:rPr>
          <w:rFonts w:ascii="Times New Roman" w:hAnsi="Times New Roman"/>
          <w:sz w:val="24"/>
          <w:szCs w:val="24"/>
        </w:rPr>
        <w:t>.</w:t>
      </w:r>
      <w:proofErr w:type="gramEnd"/>
      <w:r w:rsidRPr="005052EA">
        <w:rPr>
          <w:rFonts w:ascii="Times New Roman" w:hAnsi="Times New Roman"/>
          <w:sz w:val="24"/>
          <w:szCs w:val="24"/>
        </w:rPr>
        <w:t xml:space="preserve"> и доп. Москва: Издательство </w:t>
      </w:r>
      <w:proofErr w:type="spellStart"/>
      <w:r w:rsidRPr="005052EA">
        <w:rPr>
          <w:rFonts w:ascii="Times New Roman" w:hAnsi="Times New Roman"/>
          <w:sz w:val="24"/>
          <w:szCs w:val="24"/>
        </w:rPr>
        <w:t>Юрайт</w:t>
      </w:r>
      <w:proofErr w:type="spellEnd"/>
      <w:r w:rsidRPr="005052EA">
        <w:rPr>
          <w:rFonts w:ascii="Times New Roman" w:hAnsi="Times New Roman"/>
          <w:sz w:val="24"/>
          <w:szCs w:val="24"/>
        </w:rPr>
        <w:t xml:space="preserve">, 2022. – 313 с. </w:t>
      </w:r>
    </w:p>
    <w:p w14:paraId="67E8728F" w14:textId="77777777" w:rsidR="00DD1BF2" w:rsidRPr="005052EA" w:rsidRDefault="00DD1BF2" w:rsidP="00DD1BF2">
      <w:pPr>
        <w:spacing w:after="0"/>
        <w:ind w:firstLine="709"/>
        <w:jc w:val="both"/>
        <w:rPr>
          <w:rFonts w:ascii="Times New Roman" w:hAnsi="Times New Roman"/>
          <w:sz w:val="24"/>
          <w:szCs w:val="24"/>
        </w:rPr>
      </w:pPr>
      <w:r w:rsidRPr="005052EA">
        <w:rPr>
          <w:rFonts w:ascii="Times New Roman" w:hAnsi="Times New Roman"/>
          <w:sz w:val="24"/>
          <w:szCs w:val="24"/>
        </w:rPr>
        <w:t xml:space="preserve">2. Косолапова Н.В. Безопасность жизнедеятельности: учебник / Косолапова Н.В., Прокопенко Н.А. М.: </w:t>
      </w:r>
      <w:proofErr w:type="spellStart"/>
      <w:r w:rsidRPr="005052EA">
        <w:rPr>
          <w:rFonts w:ascii="Times New Roman" w:hAnsi="Times New Roman"/>
          <w:sz w:val="24"/>
          <w:szCs w:val="24"/>
        </w:rPr>
        <w:t>КноРус</w:t>
      </w:r>
      <w:proofErr w:type="spellEnd"/>
      <w:r w:rsidRPr="005052EA">
        <w:rPr>
          <w:rFonts w:ascii="Times New Roman" w:hAnsi="Times New Roman"/>
          <w:sz w:val="24"/>
          <w:szCs w:val="24"/>
        </w:rPr>
        <w:t>, 2022. – 192 с. I</w:t>
      </w:r>
    </w:p>
    <w:p w14:paraId="5B7FCFD5" w14:textId="77777777" w:rsidR="00DD1BF2" w:rsidRPr="005052EA" w:rsidRDefault="00DD1BF2" w:rsidP="00DD1BF2">
      <w:pPr>
        <w:spacing w:after="0"/>
        <w:ind w:firstLine="709"/>
        <w:jc w:val="both"/>
        <w:rPr>
          <w:rFonts w:ascii="Times New Roman" w:hAnsi="Times New Roman"/>
          <w:sz w:val="24"/>
          <w:szCs w:val="24"/>
        </w:rPr>
      </w:pPr>
      <w:r w:rsidRPr="005052EA">
        <w:rPr>
          <w:rFonts w:ascii="Times New Roman" w:hAnsi="Times New Roman"/>
          <w:sz w:val="24"/>
          <w:szCs w:val="24"/>
        </w:rPr>
        <w:t xml:space="preserve">3. </w:t>
      </w:r>
      <w:proofErr w:type="spellStart"/>
      <w:r w:rsidRPr="005052EA">
        <w:rPr>
          <w:rFonts w:ascii="Times New Roman" w:hAnsi="Times New Roman"/>
          <w:sz w:val="24"/>
          <w:szCs w:val="24"/>
        </w:rPr>
        <w:t>Микрюков</w:t>
      </w:r>
      <w:proofErr w:type="spellEnd"/>
      <w:r w:rsidRPr="005052EA">
        <w:rPr>
          <w:rFonts w:ascii="Times New Roman" w:hAnsi="Times New Roman"/>
          <w:sz w:val="24"/>
          <w:szCs w:val="24"/>
        </w:rPr>
        <w:t xml:space="preserve"> В.Ю. Основы военной службы: строевая, огневая и тактическая подготовка, военная топография: учебник / В.Ю. </w:t>
      </w:r>
      <w:proofErr w:type="spellStart"/>
      <w:r w:rsidRPr="005052EA">
        <w:rPr>
          <w:rFonts w:ascii="Times New Roman" w:hAnsi="Times New Roman"/>
          <w:sz w:val="24"/>
          <w:szCs w:val="24"/>
        </w:rPr>
        <w:t>Микрюков</w:t>
      </w:r>
      <w:proofErr w:type="spellEnd"/>
      <w:r w:rsidRPr="005052EA">
        <w:rPr>
          <w:rFonts w:ascii="Times New Roman" w:hAnsi="Times New Roman"/>
          <w:sz w:val="24"/>
          <w:szCs w:val="24"/>
        </w:rPr>
        <w:t xml:space="preserve">. 2-е изд., </w:t>
      </w:r>
      <w:proofErr w:type="spellStart"/>
      <w:r w:rsidRPr="005052EA">
        <w:rPr>
          <w:rFonts w:ascii="Times New Roman" w:hAnsi="Times New Roman"/>
          <w:sz w:val="24"/>
          <w:szCs w:val="24"/>
        </w:rPr>
        <w:t>испр</w:t>
      </w:r>
      <w:proofErr w:type="spellEnd"/>
      <w:proofErr w:type="gramStart"/>
      <w:r w:rsidRPr="005052EA">
        <w:rPr>
          <w:rFonts w:ascii="Times New Roman" w:hAnsi="Times New Roman"/>
          <w:sz w:val="24"/>
          <w:szCs w:val="24"/>
        </w:rPr>
        <w:t>.</w:t>
      </w:r>
      <w:proofErr w:type="gramEnd"/>
      <w:r w:rsidRPr="005052EA">
        <w:rPr>
          <w:rFonts w:ascii="Times New Roman" w:hAnsi="Times New Roman"/>
          <w:sz w:val="24"/>
          <w:szCs w:val="24"/>
        </w:rPr>
        <w:t xml:space="preserve"> и доп. Москва: ФОРУМ: ИНФРА-М, 2021. – 384 с. </w:t>
      </w:r>
    </w:p>
    <w:p w14:paraId="475B24A2" w14:textId="77777777" w:rsidR="00DD1BF2" w:rsidRPr="005052EA" w:rsidRDefault="00DD1BF2" w:rsidP="00DD1BF2">
      <w:pPr>
        <w:spacing w:after="0"/>
        <w:ind w:firstLine="709"/>
        <w:contextualSpacing/>
        <w:jc w:val="both"/>
        <w:rPr>
          <w:rFonts w:ascii="Times New Roman" w:hAnsi="Times New Roman"/>
          <w:b/>
          <w:sz w:val="24"/>
          <w:szCs w:val="24"/>
        </w:rPr>
      </w:pPr>
      <w:r w:rsidRPr="005052EA">
        <w:rPr>
          <w:rFonts w:ascii="Times New Roman" w:hAnsi="Times New Roman"/>
          <w:b/>
          <w:sz w:val="24"/>
          <w:szCs w:val="24"/>
        </w:rPr>
        <w:t xml:space="preserve">3.2.2. Основные электронные издания </w:t>
      </w:r>
    </w:p>
    <w:p w14:paraId="0E9925DC" w14:textId="77777777" w:rsidR="00DD1BF2" w:rsidRPr="005052EA" w:rsidRDefault="00DD1BF2" w:rsidP="00DD1BF2">
      <w:pPr>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1. Безопасность жизнедеятельности: учебник и практикум для среднего профессионального образования. С.В. Абрамова [и др.]; под общей редакцией В.П. Соломина. Москва: Издательство </w:t>
      </w:r>
      <w:proofErr w:type="spellStart"/>
      <w:r w:rsidRPr="005052EA">
        <w:rPr>
          <w:rFonts w:ascii="Times New Roman" w:hAnsi="Times New Roman"/>
          <w:sz w:val="24"/>
          <w:szCs w:val="24"/>
        </w:rPr>
        <w:t>Юрайт</w:t>
      </w:r>
      <w:proofErr w:type="spellEnd"/>
      <w:r w:rsidRPr="005052EA">
        <w:rPr>
          <w:rFonts w:ascii="Times New Roman" w:hAnsi="Times New Roman"/>
          <w:sz w:val="24"/>
          <w:szCs w:val="24"/>
        </w:rPr>
        <w:t xml:space="preserve">, 2022. 399 с. (Профессиональное образование). ISBN 978-5-534-02041-0. Текст: электронный // Образовательная платформа </w:t>
      </w:r>
      <w:proofErr w:type="spellStart"/>
      <w:r w:rsidRPr="005052EA">
        <w:rPr>
          <w:rFonts w:ascii="Times New Roman" w:hAnsi="Times New Roman"/>
          <w:sz w:val="24"/>
          <w:szCs w:val="24"/>
        </w:rPr>
        <w:t>Юрайт</w:t>
      </w:r>
      <w:proofErr w:type="spellEnd"/>
      <w:r w:rsidRPr="005052EA">
        <w:rPr>
          <w:rFonts w:ascii="Times New Roman" w:hAnsi="Times New Roman"/>
          <w:sz w:val="24"/>
          <w:szCs w:val="24"/>
        </w:rPr>
        <w:t xml:space="preserve"> [сайт]. URL: https://urait.ru/bcode/489702 (дата обращения: 08.04.2022).</w:t>
      </w:r>
    </w:p>
    <w:p w14:paraId="244E1595" w14:textId="77777777" w:rsidR="00DD1BF2" w:rsidRPr="005052EA" w:rsidRDefault="00DD1BF2" w:rsidP="00DD1BF2">
      <w:pPr>
        <w:spacing w:after="0"/>
        <w:ind w:firstLine="709"/>
        <w:contextualSpacing/>
        <w:jc w:val="both"/>
        <w:rPr>
          <w:rFonts w:ascii="Times New Roman" w:hAnsi="Times New Roman"/>
          <w:sz w:val="24"/>
          <w:szCs w:val="24"/>
        </w:rPr>
      </w:pPr>
      <w:r w:rsidRPr="005052EA">
        <w:rPr>
          <w:rFonts w:ascii="Times New Roman" w:hAnsi="Times New Roman"/>
          <w:sz w:val="24"/>
          <w:szCs w:val="24"/>
        </w:rPr>
        <w:t>2. Мельников В.П. Безопасность жизнедеятельности: учебник. Мельников В.П., Куприянов А.И., Назаров А.В.; под ред. проф. Мельникова В.П. М.: КУРС, НИЦ ИНФРА-</w:t>
      </w:r>
      <w:r w:rsidRPr="005052EA">
        <w:rPr>
          <w:rFonts w:ascii="Times New Roman" w:hAnsi="Times New Roman"/>
          <w:sz w:val="24"/>
          <w:szCs w:val="24"/>
        </w:rPr>
        <w:lastRenderedPageBreak/>
        <w:t>М, 2020. 368 с. (СПО). ISBN 978-5-906923-11-0. Текст: электронный. URL: https://new.znanium.com/catalog/product/1069174 (дата обращения: 08.04.2022)</w:t>
      </w:r>
    </w:p>
    <w:p w14:paraId="629EB27E" w14:textId="77777777" w:rsidR="00DD1BF2" w:rsidRPr="005052EA" w:rsidRDefault="00DD1BF2" w:rsidP="00DD1BF2">
      <w:pPr>
        <w:spacing w:after="0"/>
        <w:ind w:firstLine="709"/>
        <w:contextualSpacing/>
        <w:jc w:val="both"/>
        <w:rPr>
          <w:rFonts w:ascii="Times New Roman" w:hAnsi="Times New Roman"/>
          <w:i/>
          <w:iCs/>
          <w:sz w:val="24"/>
          <w:szCs w:val="24"/>
        </w:rPr>
      </w:pPr>
    </w:p>
    <w:p w14:paraId="7D3282E8" w14:textId="77777777" w:rsidR="00DD1BF2" w:rsidRPr="005052EA" w:rsidRDefault="00DD1BF2" w:rsidP="00DD1BF2">
      <w:pPr>
        <w:spacing w:after="0"/>
        <w:ind w:firstLine="709"/>
        <w:contextualSpacing/>
        <w:jc w:val="both"/>
        <w:rPr>
          <w:rFonts w:ascii="Times New Roman" w:hAnsi="Times New Roman"/>
          <w:bCs/>
          <w:i/>
          <w:sz w:val="24"/>
          <w:szCs w:val="24"/>
        </w:rPr>
      </w:pPr>
      <w:r w:rsidRPr="005052EA">
        <w:rPr>
          <w:rFonts w:ascii="Times New Roman" w:hAnsi="Times New Roman"/>
          <w:b/>
          <w:bCs/>
          <w:sz w:val="24"/>
          <w:szCs w:val="24"/>
        </w:rPr>
        <w:t>3.2.3. Дополнительные источники</w:t>
      </w:r>
    </w:p>
    <w:p w14:paraId="15D4F725"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Конституция Российской Федерации (принята всенародным голосованием 12.12.1993) </w:t>
      </w:r>
    </w:p>
    <w:p w14:paraId="2619F978"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Федеральный закон от 29.12.2012 № 273-ФЗ «Об образовании в Российской Федерации». </w:t>
      </w:r>
    </w:p>
    <w:p w14:paraId="4D843ED2"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Федеральный закон от 28.03.1998 № 53-ФЗ «О воинской обязанности и военной службе» // СЗ РФ. — 1998. — № 13. — Ст. 1475. </w:t>
      </w:r>
    </w:p>
    <w:p w14:paraId="656ACA0A"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Федеральный закон от 27.05.1998 №76-ФЗ «О статусе военнослужащих» // "Собрание законодательства РФ", N 22, 01.06.1998, ст. 2331.</w:t>
      </w:r>
    </w:p>
    <w:p w14:paraId="4CD5D3F9"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Кодекс административного судопроизводства РФ от 08.03.2015 №21 – ФЗ // "Собрание законодательства РФ", 09.03.2015, N 10, ст. 1391.</w:t>
      </w:r>
    </w:p>
    <w:p w14:paraId="4231D857"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Кодекс Российской Федерации об административных правонарушениях от 30.12.2001 N 195-ФЗ // "Собрание законодательства РФ", 07.01.2002, N 1 (ч. 1), ст. 1.</w:t>
      </w:r>
    </w:p>
    <w:p w14:paraId="0D455621"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Уголовный кодекс Российской Федерации от 13.06.1996 №63 – ФЗ // "Собрание законодательства РФ", 17.06.1996, N 25, ст. 2954. </w:t>
      </w:r>
    </w:p>
    <w:p w14:paraId="3805DF45"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Федеральный закон от 01.12.2006 N 199-ФЗ (ред. от 28.11.2018)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 "Собрание законодательства РФ", 04.12.2006, N 49 (1 ч.), ст. 5089.</w:t>
      </w:r>
    </w:p>
    <w:p w14:paraId="54532525"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Федеральный закон от 12.07.1999 N 161-ФЗ (ред. от 08.06.2020) "О материальной ответственности военнослужащих" // "Собрание законодательства РФ", 19.07.1999, N 29, ст. 3682. </w:t>
      </w:r>
    </w:p>
    <w:p w14:paraId="14C4D66F"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Федеральный закон от 21.12.1994 № 68-ФЗ «О защите населения и территорий от чрезвычайных ситуаций природного и техногенного характера» // СЗ РФ. — 1994. — № 35. — Ст. 3648. </w:t>
      </w:r>
    </w:p>
    <w:p w14:paraId="5E631991"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Федеральный закон от 21.07.1997 № 116-ФЗ «О промышленной безопасности опасных </w:t>
      </w:r>
      <w:proofErr w:type="spellStart"/>
      <w:r w:rsidRPr="005052EA">
        <w:rPr>
          <w:rFonts w:ascii="Times New Roman" w:hAnsi="Times New Roman"/>
          <w:sz w:val="24"/>
          <w:szCs w:val="24"/>
        </w:rPr>
        <w:t>прозводственных</w:t>
      </w:r>
      <w:proofErr w:type="spellEnd"/>
      <w:r w:rsidRPr="005052EA">
        <w:rPr>
          <w:rFonts w:ascii="Times New Roman" w:hAnsi="Times New Roman"/>
          <w:sz w:val="24"/>
          <w:szCs w:val="24"/>
        </w:rPr>
        <w:t xml:space="preserve"> объектов» // СЗ РФ. — 1997. — № 30. — Ст. 3588. </w:t>
      </w:r>
    </w:p>
    <w:p w14:paraId="1AD8C730"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Федеральный закон от 25.07.2002 № 113-ФЗ «Об альтернативной гражданской службе» // СЗ РФ. — 2002. — № 30. — Ст. 3030. </w:t>
      </w:r>
    </w:p>
    <w:p w14:paraId="095E4B6A"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Федеральный закон от 31.05.1996 № 61-ФЗ «Об обороне» // СЗ РФ. — 1996. — № 23. — Ст. 2750. </w:t>
      </w:r>
    </w:p>
    <w:p w14:paraId="017FE639"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Федеральный закон от 10.01.2002 № 7-ФЗ «Об охране окружающей среды» (в ред. от 25.06.2012, с изм. от 05.03.2013) // СЗ РФ. — 2002. — № 2. — Ст. 133. </w:t>
      </w:r>
    </w:p>
    <w:p w14:paraId="22AFBB7A"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Федеральный закон от 21.11.2011 № 323-ФЗ «Об основах охраны здоровья граждан в Российской Федерации» (в ред. от 25.06.2012) // СЗ РФ. — 2011. — N 48. — Ст. 6724. </w:t>
      </w:r>
    </w:p>
    <w:p w14:paraId="4AB7F596"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t xml:space="preserve">Указ Президента РФ от 16.09.1999 N 1237 (ред. от 22.12.2022) "Вопросы прохождения военной службы" (вместе с "Положением о порядке прохождения военной службы"). </w:t>
      </w:r>
    </w:p>
    <w:p w14:paraId="0E555EAA" w14:textId="77777777" w:rsidR="00DD1BF2" w:rsidRPr="005052EA" w:rsidRDefault="00DD1BF2" w:rsidP="00DD1BF2">
      <w:pPr>
        <w:numPr>
          <w:ilvl w:val="0"/>
          <w:numId w:val="3"/>
        </w:numPr>
        <w:tabs>
          <w:tab w:val="left" w:pos="142"/>
          <w:tab w:val="left" w:pos="567"/>
          <w:tab w:val="left" w:pos="851"/>
          <w:tab w:val="left" w:pos="1134"/>
        </w:tabs>
        <w:spacing w:after="0"/>
        <w:ind w:firstLine="709"/>
        <w:contextualSpacing/>
        <w:jc w:val="both"/>
        <w:rPr>
          <w:rFonts w:ascii="Times New Roman" w:hAnsi="Times New Roman"/>
          <w:sz w:val="24"/>
          <w:szCs w:val="24"/>
        </w:rPr>
      </w:pPr>
      <w:r w:rsidRPr="005052EA">
        <w:rPr>
          <w:rFonts w:ascii="Times New Roman" w:hAnsi="Times New Roman"/>
          <w:sz w:val="24"/>
          <w:szCs w:val="24"/>
        </w:rPr>
        <w:lastRenderedPageBreak/>
        <w:t>Указ Президента РФ от 11.07.2004 N 868 (ред. от 19.12.2022) "Вопросы Министерства Российской Федерации по делам гражданской обороны, чрезвычайным ситуациям и ликвидации последствий стихийных бедствий".</w:t>
      </w:r>
    </w:p>
    <w:p w14:paraId="0B7C5D11" w14:textId="77777777" w:rsidR="00DD1BF2" w:rsidRPr="005052EA" w:rsidRDefault="00DD1BF2" w:rsidP="00DD1BF2">
      <w:pPr>
        <w:spacing w:after="0"/>
        <w:jc w:val="center"/>
        <w:rPr>
          <w:rFonts w:ascii="Times New Roman" w:hAnsi="Times New Roman"/>
          <w:b/>
          <w:sz w:val="24"/>
          <w:szCs w:val="24"/>
        </w:rPr>
      </w:pPr>
      <w:r w:rsidRPr="005052EA">
        <w:rPr>
          <w:rFonts w:ascii="Times New Roman" w:hAnsi="Times New Roman"/>
          <w:b/>
          <w:sz w:val="24"/>
          <w:szCs w:val="24"/>
        </w:rPr>
        <w:br w:type="page"/>
      </w:r>
      <w:r w:rsidRPr="005052EA">
        <w:rPr>
          <w:rFonts w:ascii="Times New Roman" w:hAnsi="Times New Roman"/>
          <w:b/>
          <w:sz w:val="24"/>
          <w:szCs w:val="24"/>
        </w:rPr>
        <w:lastRenderedPageBreak/>
        <w:t xml:space="preserve">4. КОНТРОЛЬ И ОЦЕНКА РЕЗУЛЬТАТОВ ОСВОЕНИЯ </w:t>
      </w:r>
    </w:p>
    <w:p w14:paraId="3D0B1AA3" w14:textId="77777777" w:rsidR="00DD1BF2" w:rsidRPr="005052EA" w:rsidRDefault="00DD1BF2" w:rsidP="00DD1BF2">
      <w:pPr>
        <w:spacing w:after="0"/>
        <w:jc w:val="center"/>
        <w:rPr>
          <w:rFonts w:ascii="Times New Roman" w:hAnsi="Times New Roman"/>
          <w:b/>
          <w:sz w:val="24"/>
          <w:szCs w:val="24"/>
        </w:rPr>
      </w:pPr>
      <w:r w:rsidRPr="005052EA">
        <w:rPr>
          <w:rFonts w:ascii="Times New Roman" w:hAnsi="Times New Roman"/>
          <w:b/>
          <w:sz w:val="24"/>
          <w:szCs w:val="24"/>
        </w:rPr>
        <w:t>УЧЕБНОЙ ДИСЦИПЛИНЫ</w:t>
      </w:r>
    </w:p>
    <w:p w14:paraId="6E09A14D" w14:textId="77777777" w:rsidR="00DD1BF2" w:rsidRPr="005052EA" w:rsidRDefault="00DD1BF2" w:rsidP="00DD1BF2">
      <w:pPr>
        <w:spacing w:after="0"/>
        <w:jc w:val="center"/>
        <w:rPr>
          <w:rFonts w:ascii="Times New Roman" w:hAnsi="Times New Roman"/>
          <w:b/>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6"/>
        <w:gridCol w:w="3257"/>
      </w:tblGrid>
      <w:tr w:rsidR="00DD1BF2" w:rsidRPr="005052EA" w14:paraId="1194D60D" w14:textId="77777777" w:rsidTr="00AC1381">
        <w:tc>
          <w:tcPr>
            <w:tcW w:w="1750" w:type="pct"/>
            <w:tcBorders>
              <w:top w:val="single" w:sz="4" w:space="0" w:color="auto"/>
              <w:left w:val="single" w:sz="4" w:space="0" w:color="auto"/>
              <w:bottom w:val="single" w:sz="4" w:space="0" w:color="auto"/>
              <w:right w:val="single" w:sz="4" w:space="0" w:color="auto"/>
            </w:tcBorders>
            <w:hideMark/>
          </w:tcPr>
          <w:p w14:paraId="027DE8C2" w14:textId="77777777" w:rsidR="00DD1BF2" w:rsidRPr="005052EA" w:rsidRDefault="00DD1BF2" w:rsidP="00AC1381">
            <w:pPr>
              <w:spacing w:after="0"/>
              <w:jc w:val="center"/>
              <w:rPr>
                <w:rFonts w:ascii="Times New Roman" w:hAnsi="Times New Roman"/>
                <w:sz w:val="24"/>
                <w:szCs w:val="24"/>
              </w:rPr>
            </w:pPr>
            <w:r w:rsidRPr="005052EA">
              <w:rPr>
                <w:rFonts w:ascii="Times New Roman" w:hAnsi="Times New Roman"/>
                <w:b/>
                <w:bCs/>
                <w:sz w:val="24"/>
                <w:szCs w:val="24"/>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14:paraId="33570F9A" w14:textId="77777777" w:rsidR="00DD1BF2" w:rsidRPr="005052EA" w:rsidRDefault="00DD1BF2" w:rsidP="00AC1381">
            <w:pPr>
              <w:spacing w:after="0"/>
              <w:jc w:val="center"/>
              <w:rPr>
                <w:rFonts w:ascii="Times New Roman" w:hAnsi="Times New Roman"/>
                <w:b/>
                <w:bCs/>
                <w:sz w:val="24"/>
                <w:szCs w:val="24"/>
              </w:rPr>
            </w:pPr>
            <w:r w:rsidRPr="005052EA">
              <w:rPr>
                <w:rFonts w:ascii="Times New Roman" w:hAnsi="Times New Roman"/>
                <w:b/>
                <w:bCs/>
                <w:sz w:val="24"/>
                <w:szCs w:val="24"/>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14:paraId="2DFE5879" w14:textId="77777777" w:rsidR="00DD1BF2" w:rsidRPr="005052EA" w:rsidRDefault="00DD1BF2" w:rsidP="00AC1381">
            <w:pPr>
              <w:spacing w:after="0"/>
              <w:jc w:val="center"/>
              <w:rPr>
                <w:rFonts w:ascii="Times New Roman" w:hAnsi="Times New Roman"/>
                <w:b/>
                <w:bCs/>
                <w:sz w:val="24"/>
                <w:szCs w:val="24"/>
              </w:rPr>
            </w:pPr>
            <w:r w:rsidRPr="005052EA">
              <w:rPr>
                <w:rFonts w:ascii="Times New Roman" w:hAnsi="Times New Roman"/>
                <w:b/>
                <w:bCs/>
                <w:sz w:val="24"/>
                <w:szCs w:val="24"/>
              </w:rPr>
              <w:t>Методы оценки</w:t>
            </w:r>
          </w:p>
        </w:tc>
      </w:tr>
      <w:tr w:rsidR="00DD1BF2" w:rsidRPr="005052EA" w14:paraId="79C75D73" w14:textId="77777777" w:rsidTr="00AC1381">
        <w:tc>
          <w:tcPr>
            <w:tcW w:w="5000" w:type="pct"/>
            <w:gridSpan w:val="3"/>
            <w:tcBorders>
              <w:top w:val="single" w:sz="4" w:space="0" w:color="auto"/>
              <w:left w:val="single" w:sz="4" w:space="0" w:color="auto"/>
              <w:bottom w:val="single" w:sz="4" w:space="0" w:color="auto"/>
              <w:right w:val="single" w:sz="4" w:space="0" w:color="auto"/>
            </w:tcBorders>
          </w:tcPr>
          <w:p w14:paraId="15E47E20" w14:textId="77777777" w:rsidR="00DD1BF2" w:rsidRPr="005052EA" w:rsidRDefault="00DD1BF2" w:rsidP="00AC1381">
            <w:pPr>
              <w:spacing w:after="0"/>
              <w:rPr>
                <w:rFonts w:ascii="Times New Roman" w:hAnsi="Times New Roman"/>
                <w:bCs/>
                <w:sz w:val="24"/>
                <w:szCs w:val="24"/>
              </w:rPr>
            </w:pPr>
            <w:r w:rsidRPr="005052EA">
              <w:rPr>
                <w:rFonts w:ascii="Times New Roman" w:hAnsi="Times New Roman"/>
                <w:bCs/>
                <w:sz w:val="24"/>
                <w:szCs w:val="24"/>
              </w:rPr>
              <w:t>Перечень знаний, осваиваемых в рамках дисциплины</w:t>
            </w:r>
          </w:p>
        </w:tc>
      </w:tr>
      <w:tr w:rsidR="00DD1BF2" w:rsidRPr="005052EA" w14:paraId="6235018E" w14:textId="77777777" w:rsidTr="00AC1381">
        <w:tc>
          <w:tcPr>
            <w:tcW w:w="1750" w:type="pct"/>
            <w:tcBorders>
              <w:top w:val="single" w:sz="4" w:space="0" w:color="auto"/>
              <w:left w:val="single" w:sz="4" w:space="0" w:color="auto"/>
              <w:bottom w:val="single" w:sz="4" w:space="0" w:color="auto"/>
              <w:right w:val="single" w:sz="4" w:space="0" w:color="auto"/>
            </w:tcBorders>
            <w:hideMark/>
          </w:tcPr>
          <w:p w14:paraId="7058FE15" w14:textId="77777777" w:rsidR="00DD1BF2" w:rsidRPr="005052EA" w:rsidRDefault="00DD1BF2" w:rsidP="00AC1381">
            <w:pPr>
              <w:spacing w:after="0"/>
              <w:jc w:val="both"/>
              <w:rPr>
                <w:rFonts w:ascii="Times New Roman" w:hAnsi="Times New Roman"/>
                <w:bCs/>
                <w:sz w:val="24"/>
                <w:szCs w:val="24"/>
              </w:rPr>
            </w:pPr>
            <w:r w:rsidRPr="005052EA">
              <w:rPr>
                <w:rFonts w:ascii="Times New Roman" w:hAnsi="Times New Roman"/>
                <w:bCs/>
                <w:sz w:val="24"/>
                <w:szCs w:val="24"/>
              </w:rPr>
              <w:t>психологические особенности личности,</w:t>
            </w:r>
          </w:p>
          <w:p w14:paraId="21186ED5" w14:textId="77777777" w:rsidR="00DD1BF2" w:rsidRPr="005052EA" w:rsidRDefault="00DD1BF2" w:rsidP="00AC1381">
            <w:pPr>
              <w:spacing w:after="0"/>
              <w:jc w:val="both"/>
              <w:rPr>
                <w:rFonts w:ascii="Times New Roman" w:hAnsi="Times New Roman"/>
                <w:sz w:val="24"/>
                <w:szCs w:val="24"/>
              </w:rPr>
            </w:pPr>
            <w:r w:rsidRPr="005052EA">
              <w:rPr>
                <w:rFonts w:ascii="Times New Roman" w:hAnsi="Times New Roman"/>
                <w:sz w:val="24"/>
                <w:szCs w:val="24"/>
              </w:rPr>
              <w:t>сущность гражданско-патриотической позиции, общечеловеческих ценностей; значимость профессиональной деятельности по специальности,</w:t>
            </w:r>
          </w:p>
          <w:p w14:paraId="416096F4" w14:textId="77777777" w:rsidR="00DD1BF2" w:rsidRPr="005052EA" w:rsidRDefault="00DD1BF2" w:rsidP="00AC1381">
            <w:pPr>
              <w:spacing w:after="0"/>
              <w:jc w:val="both"/>
              <w:rPr>
                <w:rFonts w:ascii="Times New Roman" w:hAnsi="Times New Roman"/>
                <w:bCs/>
                <w:sz w:val="24"/>
                <w:szCs w:val="24"/>
              </w:rPr>
            </w:pPr>
            <w:r w:rsidRPr="005052EA">
              <w:rPr>
                <w:rFonts w:ascii="Times New Roman" w:hAnsi="Times New Roman"/>
                <w:sz w:val="24"/>
                <w:szCs w:val="24"/>
              </w:rPr>
              <w:t>основные ресурсы, задействованные в профессиональной деятельности, принципы бережливого производства</w:t>
            </w:r>
          </w:p>
        </w:tc>
        <w:tc>
          <w:tcPr>
            <w:tcW w:w="1507" w:type="pct"/>
            <w:tcBorders>
              <w:top w:val="single" w:sz="4" w:space="0" w:color="auto"/>
              <w:left w:val="single" w:sz="4" w:space="0" w:color="auto"/>
              <w:bottom w:val="single" w:sz="4" w:space="0" w:color="auto"/>
              <w:right w:val="single" w:sz="4" w:space="0" w:color="auto"/>
            </w:tcBorders>
            <w:hideMark/>
          </w:tcPr>
          <w:p w14:paraId="318BE39C" w14:textId="77777777" w:rsidR="00DD1BF2" w:rsidRPr="005052EA" w:rsidRDefault="00DD1BF2" w:rsidP="00AC1381">
            <w:pPr>
              <w:spacing w:after="0"/>
              <w:jc w:val="both"/>
              <w:rPr>
                <w:rFonts w:ascii="Times New Roman" w:hAnsi="Times New Roman"/>
                <w:bCs/>
                <w:sz w:val="24"/>
                <w:szCs w:val="24"/>
              </w:rPr>
            </w:pPr>
            <w:r w:rsidRPr="005052EA">
              <w:rPr>
                <w:rFonts w:ascii="Times New Roman" w:hAnsi="Times New Roman"/>
                <w:bCs/>
                <w:sz w:val="24"/>
                <w:szCs w:val="24"/>
              </w:rPr>
              <w:t xml:space="preserve">Характеризует психологические особенности личности, имеющие значение при разработке и проведении мероприятий в области гражданской обороны. Осознаёт </w:t>
            </w:r>
            <w:r w:rsidRPr="005052EA">
              <w:rPr>
                <w:rFonts w:ascii="Times New Roman" w:hAnsi="Times New Roman"/>
                <w:sz w:val="24"/>
                <w:szCs w:val="24"/>
              </w:rPr>
              <w:t xml:space="preserve">сущность гражданско-патриотической позиции, общечеловеческих ценностей; значимость профессиональной деятельности по специальности, в том числе основываясь на знаниях об основах правового регулирования прохождения военной службы, знаний о правовом статусе военнослужащих, полученных в ходе изучения дисциплины. Знает основные ресурсы, задействованные в профессиональной деятельности, принципы бережливого производства и их применение относительно предупреждения чрезвычайных ситуаций, обеспечения безопасности производственной, трудовой деятельности. </w:t>
            </w:r>
          </w:p>
        </w:tc>
        <w:tc>
          <w:tcPr>
            <w:tcW w:w="1743" w:type="pct"/>
            <w:tcBorders>
              <w:top w:val="single" w:sz="4" w:space="0" w:color="auto"/>
              <w:left w:val="single" w:sz="4" w:space="0" w:color="auto"/>
              <w:bottom w:val="single" w:sz="4" w:space="0" w:color="auto"/>
              <w:right w:val="single" w:sz="4" w:space="0" w:color="auto"/>
            </w:tcBorders>
            <w:hideMark/>
          </w:tcPr>
          <w:p w14:paraId="5EA7B0C3" w14:textId="77777777" w:rsidR="00DD1BF2" w:rsidRPr="005052EA" w:rsidRDefault="00DD1BF2" w:rsidP="00AC1381">
            <w:pPr>
              <w:spacing w:after="0"/>
              <w:jc w:val="both"/>
              <w:rPr>
                <w:rFonts w:ascii="Times New Roman" w:hAnsi="Times New Roman"/>
                <w:bCs/>
                <w:sz w:val="24"/>
                <w:szCs w:val="24"/>
              </w:rPr>
            </w:pPr>
            <w:r w:rsidRPr="005052EA">
              <w:rPr>
                <w:rFonts w:ascii="Times New Roman" w:hAnsi="Times New Roman"/>
                <w:bCs/>
                <w:sz w:val="24"/>
                <w:szCs w:val="24"/>
              </w:rPr>
              <w:t>Тестирование, эссе по проблемам, оценка результатов выполнения практической работы.</w:t>
            </w:r>
          </w:p>
        </w:tc>
      </w:tr>
      <w:tr w:rsidR="00DD1BF2" w:rsidRPr="005052EA" w14:paraId="041FE923" w14:textId="77777777" w:rsidTr="00AC1381">
        <w:tc>
          <w:tcPr>
            <w:tcW w:w="5000" w:type="pct"/>
            <w:gridSpan w:val="3"/>
          </w:tcPr>
          <w:p w14:paraId="268980D3" w14:textId="77777777" w:rsidR="00DD1BF2" w:rsidRPr="005052EA" w:rsidRDefault="00DD1BF2" w:rsidP="00AC1381">
            <w:pPr>
              <w:spacing w:after="0" w:line="240" w:lineRule="auto"/>
              <w:jc w:val="both"/>
              <w:rPr>
                <w:rFonts w:ascii="Times New Roman" w:hAnsi="Times New Roman"/>
                <w:bCs/>
                <w:iCs/>
                <w:sz w:val="24"/>
                <w:szCs w:val="24"/>
              </w:rPr>
            </w:pPr>
            <w:r w:rsidRPr="005052EA">
              <w:rPr>
                <w:rFonts w:ascii="Times New Roman" w:hAnsi="Times New Roman"/>
                <w:bCs/>
                <w:iCs/>
                <w:sz w:val="24"/>
                <w:szCs w:val="24"/>
              </w:rPr>
              <w:lastRenderedPageBreak/>
              <w:t>Перечень умений, осваиваемых в рамках дисциплины</w:t>
            </w:r>
          </w:p>
        </w:tc>
      </w:tr>
      <w:tr w:rsidR="00DD1BF2" w:rsidRPr="005052EA" w14:paraId="7EB68CA0" w14:textId="77777777" w:rsidTr="00AC1381">
        <w:trPr>
          <w:trHeight w:val="896"/>
        </w:trPr>
        <w:tc>
          <w:tcPr>
            <w:tcW w:w="1750" w:type="pct"/>
            <w:tcBorders>
              <w:top w:val="single" w:sz="4" w:space="0" w:color="auto"/>
              <w:left w:val="single" w:sz="4" w:space="0" w:color="auto"/>
              <w:bottom w:val="single" w:sz="4" w:space="0" w:color="auto"/>
              <w:right w:val="single" w:sz="4" w:space="0" w:color="auto"/>
            </w:tcBorders>
            <w:hideMark/>
          </w:tcPr>
          <w:p w14:paraId="573F85F5" w14:textId="77777777" w:rsidR="00DD1BF2" w:rsidRPr="005052EA" w:rsidRDefault="00DD1BF2" w:rsidP="00AC1381">
            <w:pPr>
              <w:spacing w:after="0"/>
              <w:jc w:val="both"/>
              <w:rPr>
                <w:rFonts w:ascii="Times New Roman" w:hAnsi="Times New Roman"/>
                <w:sz w:val="24"/>
                <w:szCs w:val="24"/>
              </w:rPr>
            </w:pPr>
            <w:r w:rsidRPr="005052EA">
              <w:rPr>
                <w:rFonts w:ascii="Times New Roman" w:hAnsi="Times New Roman"/>
                <w:sz w:val="24"/>
                <w:szCs w:val="24"/>
              </w:rPr>
              <w:t>организовывать работу коллектива и команды; взаимодействовать с коллегами, руководством, гражданами в ходе профессиональной деятельности,</w:t>
            </w:r>
          </w:p>
          <w:p w14:paraId="3B02E238" w14:textId="77777777" w:rsidR="00DD1BF2" w:rsidRPr="005052EA" w:rsidRDefault="00DD1BF2" w:rsidP="00AC1381">
            <w:pPr>
              <w:spacing w:after="0"/>
              <w:jc w:val="both"/>
              <w:rPr>
                <w:rFonts w:ascii="Times New Roman" w:hAnsi="Times New Roman"/>
                <w:sz w:val="24"/>
                <w:szCs w:val="24"/>
              </w:rPr>
            </w:pPr>
            <w:r w:rsidRPr="005052EA">
              <w:rPr>
                <w:rFonts w:ascii="Times New Roman" w:hAnsi="Times New Roman"/>
                <w:sz w:val="24"/>
                <w:szCs w:val="24"/>
              </w:rPr>
              <w:t>описывать значимость своей специальности,</w:t>
            </w:r>
          </w:p>
          <w:p w14:paraId="78AD4C7E" w14:textId="77777777" w:rsidR="00DD1BF2" w:rsidRPr="005052EA" w:rsidRDefault="00DD1BF2" w:rsidP="00AC1381">
            <w:pPr>
              <w:spacing w:after="0"/>
              <w:jc w:val="both"/>
              <w:rPr>
                <w:rFonts w:ascii="Times New Roman" w:hAnsi="Times New Roman"/>
                <w:sz w:val="24"/>
                <w:szCs w:val="24"/>
              </w:rPr>
            </w:pPr>
            <w:r w:rsidRPr="005052EA">
              <w:rPr>
                <w:rFonts w:ascii="Times New Roman" w:hAnsi="Times New Roman"/>
                <w:sz w:val="24"/>
                <w:szCs w:val="24"/>
              </w:rPr>
              <w:t>осуществлять работу с соблюдением принципов бережливого производства</w:t>
            </w:r>
          </w:p>
        </w:tc>
        <w:tc>
          <w:tcPr>
            <w:tcW w:w="1507" w:type="pct"/>
            <w:tcBorders>
              <w:top w:val="single" w:sz="4" w:space="0" w:color="auto"/>
              <w:left w:val="single" w:sz="4" w:space="0" w:color="auto"/>
              <w:bottom w:val="single" w:sz="4" w:space="0" w:color="auto"/>
              <w:right w:val="single" w:sz="4" w:space="0" w:color="auto"/>
            </w:tcBorders>
            <w:hideMark/>
          </w:tcPr>
          <w:p w14:paraId="2B5C68EC" w14:textId="77777777" w:rsidR="00DD1BF2" w:rsidRPr="005052EA" w:rsidRDefault="00DD1BF2" w:rsidP="00AC1381">
            <w:pPr>
              <w:spacing w:after="0"/>
              <w:jc w:val="both"/>
              <w:rPr>
                <w:rFonts w:ascii="Times New Roman" w:hAnsi="Times New Roman"/>
                <w:bCs/>
                <w:sz w:val="24"/>
                <w:szCs w:val="24"/>
              </w:rPr>
            </w:pPr>
            <w:r w:rsidRPr="005052EA">
              <w:rPr>
                <w:rFonts w:ascii="Times New Roman" w:hAnsi="Times New Roman"/>
                <w:bCs/>
                <w:sz w:val="24"/>
                <w:szCs w:val="24"/>
              </w:rPr>
              <w:t xml:space="preserve">Способен организовать работу коллектива, команды в случае возникновения чрезвычайной ситуации. Способен грамотно объяснить порядок действий коллег, руководства, граждан в случае возникновения той или иной чрезвычайной ситуации, способен оказать помощь, необходимую в таких случаях. Описывает значимость своей профессиональной деятельности с учётом умений, полученных в результате изучения дисциплины. Осуществляет работу по обеспечению производственной трудовой безопасности, по организации и проведению мероприятий по гражданской обороне в организации с учётом принципов бережливого производства. </w:t>
            </w:r>
          </w:p>
        </w:tc>
        <w:tc>
          <w:tcPr>
            <w:tcW w:w="1743" w:type="pct"/>
            <w:tcBorders>
              <w:top w:val="single" w:sz="4" w:space="0" w:color="auto"/>
              <w:left w:val="single" w:sz="4" w:space="0" w:color="auto"/>
              <w:bottom w:val="single" w:sz="4" w:space="0" w:color="auto"/>
              <w:right w:val="single" w:sz="4" w:space="0" w:color="auto"/>
            </w:tcBorders>
            <w:hideMark/>
          </w:tcPr>
          <w:p w14:paraId="1331F5FC" w14:textId="77777777" w:rsidR="00DD1BF2" w:rsidRPr="005052EA" w:rsidRDefault="00DD1BF2" w:rsidP="00AC1381">
            <w:pPr>
              <w:spacing w:after="0"/>
              <w:jc w:val="both"/>
              <w:rPr>
                <w:rFonts w:ascii="Times New Roman" w:hAnsi="Times New Roman"/>
                <w:bCs/>
                <w:sz w:val="24"/>
                <w:szCs w:val="24"/>
              </w:rPr>
            </w:pPr>
            <w:r w:rsidRPr="005052EA">
              <w:rPr>
                <w:rFonts w:ascii="Times New Roman" w:hAnsi="Times New Roman"/>
                <w:bCs/>
                <w:sz w:val="24"/>
                <w:szCs w:val="24"/>
              </w:rPr>
              <w:t>Тестирование, эссе по проблемам, оценка результатов выполнения практической работы.</w:t>
            </w:r>
          </w:p>
        </w:tc>
      </w:tr>
    </w:tbl>
    <w:p w14:paraId="3C3DCC4A" w14:textId="77777777" w:rsidR="00DD1BF2" w:rsidRPr="005052EA" w:rsidRDefault="00DD1BF2" w:rsidP="00DD1BF2">
      <w:pPr>
        <w:spacing w:after="0"/>
        <w:jc w:val="both"/>
        <w:rPr>
          <w:rFonts w:ascii="Times New Roman" w:hAnsi="Times New Roman"/>
          <w:b/>
          <w:sz w:val="24"/>
          <w:szCs w:val="24"/>
        </w:rPr>
      </w:pPr>
    </w:p>
    <w:sectPr w:rsidR="00DD1BF2" w:rsidRPr="005052EA" w:rsidSect="00B32B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DB6EE" w14:textId="77777777" w:rsidR="00A216E1" w:rsidRDefault="00A216E1" w:rsidP="00B32B70">
      <w:pPr>
        <w:spacing w:after="0" w:line="240" w:lineRule="auto"/>
      </w:pPr>
      <w:r>
        <w:separator/>
      </w:r>
    </w:p>
  </w:endnote>
  <w:endnote w:type="continuationSeparator" w:id="0">
    <w:p w14:paraId="7D1CF73F" w14:textId="77777777" w:rsidR="00A216E1" w:rsidRDefault="00A216E1" w:rsidP="00B3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108941835"/>
      <w:docPartObj>
        <w:docPartGallery w:val="Page Numbers (Bottom of Page)"/>
        <w:docPartUnique/>
      </w:docPartObj>
    </w:sdtPr>
    <w:sdtEndPr/>
    <w:sdtContent>
      <w:p w14:paraId="1F30BC50" w14:textId="59C4A63E" w:rsidR="00A216E1" w:rsidRPr="00B32B70" w:rsidRDefault="00A216E1">
        <w:pPr>
          <w:pStyle w:val="a5"/>
          <w:jc w:val="right"/>
          <w:rPr>
            <w:rFonts w:ascii="Times New Roman" w:hAnsi="Times New Roman"/>
            <w:sz w:val="24"/>
            <w:szCs w:val="24"/>
          </w:rPr>
        </w:pPr>
        <w:r w:rsidRPr="00B32B70">
          <w:rPr>
            <w:rFonts w:ascii="Times New Roman" w:hAnsi="Times New Roman"/>
            <w:sz w:val="24"/>
            <w:szCs w:val="24"/>
          </w:rPr>
          <w:fldChar w:fldCharType="begin"/>
        </w:r>
        <w:r w:rsidRPr="00B32B70">
          <w:rPr>
            <w:rFonts w:ascii="Times New Roman" w:hAnsi="Times New Roman"/>
            <w:sz w:val="24"/>
            <w:szCs w:val="24"/>
          </w:rPr>
          <w:instrText>PAGE   \* MERGEFORMAT</w:instrText>
        </w:r>
        <w:r w:rsidRPr="00B32B70">
          <w:rPr>
            <w:rFonts w:ascii="Times New Roman" w:hAnsi="Times New Roman"/>
            <w:sz w:val="24"/>
            <w:szCs w:val="24"/>
          </w:rPr>
          <w:fldChar w:fldCharType="separate"/>
        </w:r>
        <w:r w:rsidRPr="00B32B70">
          <w:rPr>
            <w:rFonts w:ascii="Times New Roman" w:hAnsi="Times New Roman"/>
            <w:sz w:val="24"/>
            <w:szCs w:val="24"/>
          </w:rPr>
          <w:t>2</w:t>
        </w:r>
        <w:r w:rsidRPr="00B32B70">
          <w:rPr>
            <w:rFonts w:ascii="Times New Roman" w:hAnsi="Times New Roman"/>
            <w:sz w:val="24"/>
            <w:szCs w:val="24"/>
          </w:rPr>
          <w:fldChar w:fldCharType="end"/>
        </w:r>
      </w:p>
    </w:sdtContent>
  </w:sdt>
  <w:p w14:paraId="58354F86" w14:textId="77777777" w:rsidR="00A216E1" w:rsidRDefault="00A216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46426" w14:textId="77777777" w:rsidR="00A216E1" w:rsidRDefault="00A216E1" w:rsidP="00B32B70">
      <w:pPr>
        <w:spacing w:after="0" w:line="240" w:lineRule="auto"/>
      </w:pPr>
      <w:r>
        <w:separator/>
      </w:r>
    </w:p>
  </w:footnote>
  <w:footnote w:type="continuationSeparator" w:id="0">
    <w:p w14:paraId="48AA814E" w14:textId="77777777" w:rsidR="00A216E1" w:rsidRDefault="00A216E1" w:rsidP="00B32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2D4D11A7"/>
    <w:multiLevelType w:val="hybridMultilevel"/>
    <w:tmpl w:val="C10A5408"/>
    <w:lvl w:ilvl="0" w:tplc="37505220">
      <w:start w:val="1"/>
      <w:numFmt w:val="bullet"/>
      <w:lvlText w:val="-"/>
      <w:lvlJc w:val="left"/>
      <w:pPr>
        <w:ind w:left="9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AA8B614">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FC860A8">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C18F63E">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F76E9B8">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8908884">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2F2BC2C">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C50918A">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35CFC70">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59253588"/>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15:restartNumberingAfterBreak="0">
    <w:nsid w:val="607E7ECA"/>
    <w:multiLevelType w:val="multilevel"/>
    <w:tmpl w:val="9F006CD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06"/>
    <w:rsid w:val="000722CD"/>
    <w:rsid w:val="00102124"/>
    <w:rsid w:val="004136F5"/>
    <w:rsid w:val="00450006"/>
    <w:rsid w:val="00724F37"/>
    <w:rsid w:val="0074426C"/>
    <w:rsid w:val="00843936"/>
    <w:rsid w:val="00965D85"/>
    <w:rsid w:val="00A1260B"/>
    <w:rsid w:val="00A216E1"/>
    <w:rsid w:val="00AC1381"/>
    <w:rsid w:val="00B22416"/>
    <w:rsid w:val="00B32B70"/>
    <w:rsid w:val="00DD1BF2"/>
    <w:rsid w:val="00E9468D"/>
    <w:rsid w:val="00F67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2833"/>
  <w15:chartTrackingRefBased/>
  <w15:docId w15:val="{F4702516-848A-4270-B756-01F1A7A3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1BF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таблСлева12"/>
    <w:basedOn w:val="a"/>
    <w:uiPriority w:val="3"/>
    <w:qFormat/>
    <w:rsid w:val="00B32B70"/>
    <w:pPr>
      <w:snapToGrid w:val="0"/>
      <w:spacing w:after="0" w:line="240" w:lineRule="auto"/>
    </w:pPr>
    <w:rPr>
      <w:rFonts w:ascii="Times New Roman" w:hAnsi="Times New Roman"/>
      <w:iCs/>
      <w:sz w:val="24"/>
      <w:szCs w:val="28"/>
    </w:rPr>
  </w:style>
  <w:style w:type="paragraph" w:styleId="a3">
    <w:name w:val="header"/>
    <w:basedOn w:val="a"/>
    <w:link w:val="a4"/>
    <w:uiPriority w:val="99"/>
    <w:unhideWhenUsed/>
    <w:rsid w:val="00B32B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2B70"/>
    <w:rPr>
      <w:rFonts w:ascii="Calibri" w:eastAsia="Times New Roman" w:hAnsi="Calibri" w:cs="Times New Roman"/>
      <w:lang w:eastAsia="ru-RU"/>
    </w:rPr>
  </w:style>
  <w:style w:type="paragraph" w:styleId="a5">
    <w:name w:val="footer"/>
    <w:basedOn w:val="a"/>
    <w:link w:val="a6"/>
    <w:uiPriority w:val="99"/>
    <w:unhideWhenUsed/>
    <w:rsid w:val="00B32B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2B7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79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5A3EC-4642-49ED-A2B9-D0A3BB9E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3064</Words>
  <Characters>17471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ANDREEVA</dc:creator>
  <cp:keywords/>
  <dc:description/>
  <cp:lastModifiedBy>ANDREEVA</cp:lastModifiedBy>
  <cp:revision>9</cp:revision>
  <dcterms:created xsi:type="dcterms:W3CDTF">2025-10-16T12:41:00Z</dcterms:created>
  <dcterms:modified xsi:type="dcterms:W3CDTF">2025-11-14T10:48:00Z</dcterms:modified>
</cp:coreProperties>
</file>