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00" w:rsidRPr="00315F34" w:rsidRDefault="00F51F00" w:rsidP="00F51F00">
      <w:pPr>
        <w:pStyle w:val="afa"/>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F25491">
        <w:rPr>
          <w:rFonts w:ascii="Times New Roman" w:hAnsi="Times New Roman"/>
          <w:b/>
          <w:bCs/>
        </w:rPr>
        <w:t>4.4</w:t>
      </w:r>
      <w:bookmarkStart w:id="1" w:name="_GoBack"/>
      <w:bookmarkEnd w:id="1"/>
    </w:p>
    <w:p w:rsidR="00F51F00" w:rsidRPr="00F25491" w:rsidRDefault="00F51F00" w:rsidP="008A6106">
      <w:pPr>
        <w:pStyle w:val="2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i/>
        </w:rPr>
      </w:pPr>
      <w:r w:rsidRPr="00315F34">
        <w:rPr>
          <w:b/>
        </w:rPr>
        <w:t xml:space="preserve">к ОП по </w:t>
      </w:r>
      <w:r w:rsidR="00641EDD">
        <w:rPr>
          <w:b/>
          <w:bCs/>
        </w:rPr>
        <w:t>профессии</w:t>
      </w:r>
      <w:r w:rsidRPr="00315F34">
        <w:rPr>
          <w:b/>
          <w:i/>
        </w:rPr>
        <w:br/>
      </w:r>
      <w:r w:rsidR="00641EDD" w:rsidRPr="00F25491">
        <w:rPr>
          <w:b/>
          <w:i/>
          <w:color w:val="000000"/>
        </w:rPr>
        <w:t>38.01.02 Продавец</w:t>
      </w:r>
      <w:r w:rsidR="001B42EC" w:rsidRPr="00F25491">
        <w:rPr>
          <w:b/>
          <w:i/>
        </w:rPr>
        <w:t xml:space="preserve"> </w:t>
      </w:r>
    </w:p>
    <w:p w:rsidR="00F51F00" w:rsidRPr="00F25491"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8A6106" w:rsidRDefault="008A6106" w:rsidP="00F51F00">
      <w:pPr>
        <w:jc w:val="center"/>
        <w:rPr>
          <w:rFonts w:ascii="Times New Roman" w:hAnsi="Times New Roman"/>
          <w:b/>
          <w:i/>
        </w:rPr>
      </w:pPr>
    </w:p>
    <w:p w:rsidR="008A6106" w:rsidRDefault="008A6106" w:rsidP="00F51F00">
      <w:pPr>
        <w:jc w:val="center"/>
        <w:rPr>
          <w:rFonts w:ascii="Times New Roman" w:hAnsi="Times New Roman"/>
          <w:b/>
          <w:i/>
        </w:rPr>
      </w:pPr>
    </w:p>
    <w:p w:rsidR="008A6106" w:rsidRPr="00315F34" w:rsidRDefault="008A6106"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8A6106" w:rsidRDefault="00F51F00" w:rsidP="00F51F00">
      <w:pPr>
        <w:jc w:val="center"/>
        <w:rPr>
          <w:rFonts w:ascii="Times New Roman" w:hAnsi="Times New Roman"/>
          <w:b/>
          <w:sz w:val="28"/>
          <w:szCs w:val="28"/>
        </w:rPr>
      </w:pPr>
      <w:r w:rsidRPr="008A6106">
        <w:rPr>
          <w:rFonts w:ascii="Times New Roman" w:hAnsi="Times New Roman"/>
          <w:b/>
          <w:sz w:val="28"/>
          <w:szCs w:val="28"/>
        </w:rPr>
        <w:t>РАБОЧАЯ ПРОГРАММА ДИСЦИПЛИНЫ</w:t>
      </w:r>
    </w:p>
    <w:p w:rsidR="00F51F00" w:rsidRPr="00316343" w:rsidRDefault="00F51F00" w:rsidP="00F51F00">
      <w:pPr>
        <w:spacing w:after="0"/>
        <w:jc w:val="center"/>
        <w:rPr>
          <w:rFonts w:ascii="Times New Roman" w:hAnsi="Times New Roman"/>
          <w:b/>
          <w:i/>
          <w:caps/>
          <w:sz w:val="32"/>
          <w:szCs w:val="32"/>
        </w:rPr>
      </w:pPr>
      <w:r w:rsidRPr="00316343">
        <w:rPr>
          <w:rFonts w:ascii="Times New Roman" w:hAnsi="Times New Roman"/>
          <w:b/>
          <w:i/>
          <w:caps/>
          <w:sz w:val="32"/>
          <w:szCs w:val="32"/>
        </w:rPr>
        <w:t>«</w:t>
      </w:r>
      <w:r w:rsidR="008A6106">
        <w:rPr>
          <w:rFonts w:ascii="Times New Roman" w:hAnsi="Times New Roman"/>
          <w:b/>
          <w:i/>
          <w:caps/>
          <w:sz w:val="32"/>
          <w:szCs w:val="32"/>
        </w:rPr>
        <w:t>УД</w:t>
      </w:r>
      <w:r w:rsidR="007F2DB2">
        <w:rPr>
          <w:rFonts w:ascii="Times New Roman" w:hAnsi="Times New Roman"/>
          <w:b/>
          <w:i/>
          <w:caps/>
          <w:sz w:val="32"/>
          <w:szCs w:val="32"/>
        </w:rPr>
        <w:t>У</w:t>
      </w:r>
      <w:r w:rsidR="008A6106">
        <w:rPr>
          <w:rFonts w:ascii="Times New Roman" w:hAnsi="Times New Roman"/>
          <w:b/>
          <w:i/>
          <w:caps/>
          <w:sz w:val="32"/>
          <w:szCs w:val="32"/>
        </w:rPr>
        <w:t xml:space="preserve">.04 </w:t>
      </w:r>
      <w:r w:rsidR="00D242C7">
        <w:rPr>
          <w:rFonts w:ascii="Times New Roman" w:hAnsi="Times New Roman"/>
          <w:b/>
          <w:i/>
          <w:caps/>
          <w:sz w:val="32"/>
          <w:szCs w:val="32"/>
        </w:rPr>
        <w:t>Обществознание</w:t>
      </w:r>
      <w:r w:rsidRPr="00316343">
        <w:rPr>
          <w:rFonts w:ascii="Times New Roman" w:hAnsi="Times New Roman"/>
          <w:b/>
          <w:i/>
          <w:caps/>
          <w:sz w:val="32"/>
          <w:szCs w:val="32"/>
        </w:rPr>
        <w:t>»</w:t>
      </w:r>
    </w:p>
    <w:p w:rsidR="00F51F00" w:rsidRPr="00316343" w:rsidRDefault="00F51F00" w:rsidP="00F51F00">
      <w:pPr>
        <w:jc w:val="center"/>
        <w:rPr>
          <w:rFonts w:ascii="Times New Roman" w:hAnsi="Times New Roman"/>
          <w:b/>
          <w:i/>
          <w:sz w:val="32"/>
          <w:szCs w:val="32"/>
        </w:rPr>
      </w:pPr>
    </w:p>
    <w:p w:rsidR="00283583" w:rsidRPr="00283583" w:rsidRDefault="007F2DB2"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углубленный</w:t>
      </w:r>
      <w:r w:rsidR="00283583" w:rsidRPr="00283583">
        <w:rPr>
          <w:rFonts w:ascii="Times New Roman" w:hAnsi="Times New Roman"/>
          <w:sz w:val="28"/>
          <w:szCs w:val="28"/>
          <w:lang w:eastAsia="en-GB"/>
        </w:rPr>
        <w:t xml:space="preserve">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256DED">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12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33</w:t>
            </w:r>
          </w:p>
        </w:tc>
      </w:tr>
    </w:tbl>
    <w:p w:rsidR="00F51F00" w:rsidRDefault="00F51F00" w:rsidP="00D026D6">
      <w:pPr>
        <w:numPr>
          <w:ilvl w:val="0"/>
          <w:numId w:val="2"/>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D242C7">
        <w:rPr>
          <w:rFonts w:ascii="Times New Roman" w:hAnsi="Times New Roman"/>
          <w:sz w:val="24"/>
          <w:szCs w:val="24"/>
        </w:rPr>
        <w:t>Обществознание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w:t>
      </w:r>
      <w:r w:rsidR="00D242C7">
        <w:rPr>
          <w:rFonts w:ascii="Times New Roman" w:hAnsi="Times New Roman"/>
          <w:sz w:val="24"/>
          <w:szCs w:val="24"/>
        </w:rPr>
        <w:t>Общественно-научные предметы</w:t>
      </w:r>
      <w:r>
        <w:rPr>
          <w:rFonts w:ascii="Times New Roman" w:hAnsi="Times New Roman"/>
          <w:sz w:val="24"/>
          <w:szCs w:val="24"/>
        </w:rPr>
        <w:t>», изучается в общеобразовательном цикле</w:t>
      </w:r>
      <w:r w:rsidR="007F2DB2">
        <w:rPr>
          <w:rFonts w:ascii="Times New Roman" w:hAnsi="Times New Roman"/>
          <w:sz w:val="24"/>
          <w:szCs w:val="24"/>
        </w:rPr>
        <w:t xml:space="preserve"> </w:t>
      </w:r>
      <w:r>
        <w:rPr>
          <w:rFonts w:ascii="Times New Roman" w:hAnsi="Times New Roman"/>
          <w:sz w:val="24"/>
          <w:szCs w:val="24"/>
        </w:rPr>
        <w:t>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72489C" w:rsidRPr="00315F34">
        <w:rPr>
          <w:rFonts w:ascii="Times New Roman" w:hAnsi="Times New Roman"/>
          <w:sz w:val="24"/>
          <w:szCs w:val="24"/>
        </w:rPr>
        <w:t xml:space="preserve">. </w:t>
      </w:r>
    </w:p>
    <w:p w:rsidR="00F51F00" w:rsidRPr="00AD5DBF" w:rsidRDefault="00F51F00" w:rsidP="00D026D6">
      <w:pPr>
        <w:pStyle w:val="a6"/>
        <w:numPr>
          <w:ilvl w:val="1"/>
          <w:numId w:val="2"/>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D026D6">
      <w:pPr>
        <w:pStyle w:val="a6"/>
        <w:numPr>
          <w:ilvl w:val="2"/>
          <w:numId w:val="2"/>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9" w:history="1">
        <w:r w:rsidRPr="00D242C7">
          <w:rPr>
            <w:rFonts w:ascii="Times New Roman" w:hAnsi="Times New Roman" w:cs="Times New Roman"/>
            <w:color w:val="0000FF"/>
            <w:sz w:val="24"/>
            <w:szCs w:val="24"/>
          </w:rPr>
          <w:t>Конституции</w:t>
        </w:r>
      </w:hyperlink>
      <w:r w:rsidRPr="00D242C7">
        <w:rPr>
          <w:rFonts w:ascii="Times New Roman" w:hAnsi="Times New Roman" w:cs="Times New Roman"/>
          <w:sz w:val="24"/>
          <w:szCs w:val="24"/>
        </w:rPr>
        <w:t xml:space="preserve"> Российской Федерации;</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интереса обучающихся к освоению социальных и гуманитарных дисциплин;</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F24C6"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242C7" w:rsidRDefault="00D242C7">
      <w:pPr>
        <w:rPr>
          <w:rFonts w:ascii="Times New Roman" w:hAnsi="Times New Roman"/>
          <w:b/>
          <w:sz w:val="24"/>
          <w:szCs w:val="24"/>
        </w:rPr>
      </w:pPr>
      <w:r>
        <w:rPr>
          <w:rFonts w:ascii="Times New Roman" w:hAnsi="Times New Roman"/>
          <w:b/>
          <w:sz w:val="24"/>
          <w:szCs w:val="24"/>
        </w:rPr>
        <w:br w:type="page"/>
      </w:r>
    </w:p>
    <w:p w:rsidR="00F51F00" w:rsidRPr="008A215B" w:rsidRDefault="00F51F00" w:rsidP="00D026D6">
      <w:pPr>
        <w:pStyle w:val="a6"/>
        <w:numPr>
          <w:ilvl w:val="2"/>
          <w:numId w:val="2"/>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F51F00" w:rsidRDefault="00F51F00" w:rsidP="00F51F00">
      <w:pPr>
        <w:suppressAutoHyphens/>
        <w:spacing w:after="0" w:line="240" w:lineRule="auto"/>
        <w:jc w:val="center"/>
        <w:rPr>
          <w:rFonts w:ascii="Times New Roman" w:hAnsi="Times New Roman"/>
          <w:sz w:val="24"/>
          <w:szCs w:val="24"/>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57"/>
        <w:gridCol w:w="6662"/>
      </w:tblGrid>
      <w:tr w:rsidR="00D242C7" w:rsidRPr="00D242C7" w:rsidTr="002A595D">
        <w:trPr>
          <w:cantSplit/>
          <w:trHeight w:val="415"/>
        </w:trPr>
        <w:tc>
          <w:tcPr>
            <w:tcW w:w="2518" w:type="dxa"/>
            <w:vMerge w:val="restart"/>
            <w:vAlign w:val="center"/>
          </w:tcPr>
          <w:p w:rsidR="00D242C7" w:rsidRPr="00D242C7" w:rsidRDefault="00D242C7" w:rsidP="00D242C7">
            <w:pPr>
              <w:spacing w:after="0" w:line="240" w:lineRule="auto"/>
              <w:jc w:val="center"/>
              <w:rPr>
                <w:rFonts w:ascii="Times New Roman" w:hAnsi="Times New Roman"/>
                <w:b/>
                <w:sz w:val="24"/>
                <w:szCs w:val="24"/>
              </w:rPr>
            </w:pPr>
            <w:bookmarkStart w:id="3" w:name="_Toc118236608"/>
            <w:r w:rsidRPr="00D242C7">
              <w:rPr>
                <w:rFonts w:ascii="Times New Roman" w:hAnsi="Times New Roman"/>
                <w:b/>
                <w:sz w:val="24"/>
                <w:szCs w:val="24"/>
              </w:rPr>
              <w:t>Код и наименование формируемых компетенций</w:t>
            </w:r>
            <w:bookmarkEnd w:id="3"/>
          </w:p>
        </w:tc>
        <w:tc>
          <w:tcPr>
            <w:tcW w:w="12219" w:type="dxa"/>
            <w:gridSpan w:val="2"/>
            <w:vAlign w:val="center"/>
          </w:tcPr>
          <w:p w:rsidR="00D242C7" w:rsidRPr="00D242C7" w:rsidRDefault="00D242C7" w:rsidP="00D242C7">
            <w:pPr>
              <w:spacing w:after="0" w:line="240" w:lineRule="auto"/>
              <w:jc w:val="center"/>
              <w:rPr>
                <w:rFonts w:ascii="Times New Roman" w:hAnsi="Times New Roman"/>
                <w:b/>
                <w:sz w:val="24"/>
                <w:szCs w:val="24"/>
              </w:rPr>
            </w:pPr>
            <w:bookmarkStart w:id="4" w:name="_Toc118236609"/>
            <w:r w:rsidRPr="00D242C7">
              <w:rPr>
                <w:rFonts w:ascii="Times New Roman" w:hAnsi="Times New Roman"/>
                <w:b/>
                <w:sz w:val="24"/>
                <w:szCs w:val="24"/>
              </w:rPr>
              <w:t>Планируемые результаты освоения дисциплины</w:t>
            </w:r>
            <w:bookmarkEnd w:id="4"/>
          </w:p>
        </w:tc>
      </w:tr>
      <w:tr w:rsidR="00D242C7" w:rsidRPr="00D242C7" w:rsidTr="002A595D">
        <w:trPr>
          <w:cantSplit/>
          <w:trHeight w:val="563"/>
        </w:trPr>
        <w:tc>
          <w:tcPr>
            <w:tcW w:w="2518" w:type="dxa"/>
            <w:vMerge/>
            <w:vAlign w:val="center"/>
          </w:tcPr>
          <w:p w:rsidR="00D242C7" w:rsidRPr="00D242C7" w:rsidRDefault="00D242C7" w:rsidP="00D242C7">
            <w:pPr>
              <w:spacing w:after="0" w:line="240" w:lineRule="auto"/>
              <w:jc w:val="center"/>
              <w:rPr>
                <w:rFonts w:ascii="Times New Roman" w:hAnsi="Times New Roman"/>
                <w:b/>
                <w:sz w:val="24"/>
                <w:szCs w:val="24"/>
              </w:rPr>
            </w:pPr>
          </w:p>
        </w:tc>
        <w:tc>
          <w:tcPr>
            <w:tcW w:w="5557" w:type="dxa"/>
            <w:vAlign w:val="center"/>
          </w:tcPr>
          <w:p w:rsidR="00D242C7" w:rsidRPr="00D242C7" w:rsidRDefault="00D242C7" w:rsidP="00D242C7">
            <w:pPr>
              <w:spacing w:after="0" w:line="240" w:lineRule="auto"/>
              <w:jc w:val="center"/>
              <w:rPr>
                <w:rFonts w:ascii="Times New Roman" w:hAnsi="Times New Roman"/>
                <w:b/>
                <w:sz w:val="24"/>
                <w:szCs w:val="24"/>
              </w:rPr>
            </w:pPr>
            <w:bookmarkStart w:id="5" w:name="_Toc118236610"/>
            <w:r w:rsidRPr="00D242C7">
              <w:rPr>
                <w:rFonts w:ascii="Times New Roman" w:hAnsi="Times New Roman"/>
                <w:b/>
                <w:sz w:val="24"/>
                <w:szCs w:val="24"/>
              </w:rPr>
              <w:t>Общие</w:t>
            </w:r>
            <w:bookmarkEnd w:id="5"/>
          </w:p>
        </w:tc>
        <w:tc>
          <w:tcPr>
            <w:tcW w:w="6662" w:type="dxa"/>
            <w:vAlign w:val="center"/>
          </w:tcPr>
          <w:p w:rsidR="00D242C7" w:rsidRPr="00D242C7" w:rsidRDefault="00D242C7" w:rsidP="00D242C7">
            <w:pPr>
              <w:spacing w:after="0" w:line="240" w:lineRule="auto"/>
              <w:jc w:val="center"/>
              <w:rPr>
                <w:rFonts w:ascii="Times New Roman" w:hAnsi="Times New Roman"/>
                <w:b/>
                <w:sz w:val="24"/>
                <w:szCs w:val="24"/>
              </w:rPr>
            </w:pPr>
            <w:bookmarkStart w:id="6" w:name="_Toc118236611"/>
            <w:r w:rsidRPr="00D242C7">
              <w:rPr>
                <w:rFonts w:ascii="Times New Roman" w:hAnsi="Times New Roman"/>
                <w:b/>
                <w:sz w:val="24"/>
                <w:szCs w:val="24"/>
              </w:rPr>
              <w:t>Дисциплинарные</w:t>
            </w:r>
            <w:bookmarkEnd w:id="6"/>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7" w:name="_Toc118236612"/>
            <w:r w:rsidRPr="00D242C7">
              <w:rPr>
                <w:rFonts w:ascii="Times New Roman" w:hAnsi="Times New Roman"/>
                <w:sz w:val="24"/>
                <w:szCs w:val="24"/>
              </w:rPr>
              <w:t>ОК 01</w:t>
            </w:r>
            <w:bookmarkEnd w:id="7"/>
            <w:r w:rsidRPr="00D242C7">
              <w:rPr>
                <w:rFonts w:ascii="Times New Roman" w:hAnsi="Times New Roman"/>
                <w:sz w:val="24"/>
                <w:szCs w:val="24"/>
              </w:rPr>
              <w:t xml:space="preserve">. </w:t>
            </w:r>
          </w:p>
          <w:p w:rsidR="00D242C7" w:rsidRPr="00D242C7" w:rsidRDefault="00D242C7" w:rsidP="00D242C7">
            <w:pPr>
              <w:spacing w:after="0" w:line="240" w:lineRule="auto"/>
              <w:rPr>
                <w:rFonts w:ascii="Times New Roman" w:hAnsi="Times New Roman"/>
                <w:sz w:val="24"/>
                <w:szCs w:val="24"/>
              </w:rPr>
            </w:pPr>
            <w:bookmarkStart w:id="8" w:name="_Toc118236613"/>
            <w:r w:rsidRPr="00D242C7">
              <w:rPr>
                <w:rFonts w:ascii="Times New Roman" w:hAnsi="Times New Roman"/>
                <w:sz w:val="24"/>
                <w:szCs w:val="24"/>
              </w:rPr>
              <w:t>Выбирать способы решения задач профессиональной деятельности применительно</w:t>
            </w:r>
            <w:bookmarkEnd w:id="8"/>
          </w:p>
          <w:p w:rsidR="00D242C7" w:rsidRPr="00D242C7" w:rsidRDefault="00D242C7" w:rsidP="00D242C7">
            <w:pPr>
              <w:spacing w:after="0" w:line="240" w:lineRule="auto"/>
              <w:rPr>
                <w:rFonts w:ascii="Times New Roman" w:hAnsi="Times New Roman"/>
                <w:sz w:val="24"/>
                <w:szCs w:val="24"/>
              </w:rPr>
            </w:pPr>
            <w:bookmarkStart w:id="9" w:name="_Toc118236614"/>
            <w:r w:rsidRPr="00D242C7">
              <w:rPr>
                <w:rFonts w:ascii="Times New Roman" w:hAnsi="Times New Roman"/>
                <w:sz w:val="24"/>
                <w:szCs w:val="24"/>
              </w:rPr>
              <w:t>к различным контекстам</w:t>
            </w:r>
            <w:bookmarkEnd w:id="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10" w:name="_Toc118236615"/>
            <w:r w:rsidRPr="00D242C7">
              <w:rPr>
                <w:rFonts w:ascii="Times New Roman" w:hAnsi="Times New Roman"/>
                <w:b/>
                <w:bCs/>
                <w:sz w:val="24"/>
                <w:szCs w:val="24"/>
              </w:rPr>
              <w:t>В части трудового воспитания:</w:t>
            </w:r>
            <w:bookmarkEnd w:id="10"/>
          </w:p>
          <w:p w:rsidR="00D242C7" w:rsidRPr="00D242C7" w:rsidRDefault="00D242C7" w:rsidP="00D242C7">
            <w:pPr>
              <w:spacing w:after="0" w:line="240" w:lineRule="auto"/>
              <w:jc w:val="both"/>
              <w:rPr>
                <w:rFonts w:ascii="Times New Roman" w:hAnsi="Times New Roman"/>
                <w:sz w:val="24"/>
                <w:szCs w:val="24"/>
              </w:rPr>
            </w:pPr>
            <w:bookmarkStart w:id="11" w:name="_Toc118236616"/>
            <w:r w:rsidRPr="00D242C7">
              <w:rPr>
                <w:rFonts w:ascii="Times New Roman" w:hAnsi="Times New Roman"/>
                <w:sz w:val="24"/>
                <w:szCs w:val="24"/>
              </w:rPr>
              <w:t xml:space="preserve">- готовность к труду, осознание ценности мастерства, трудолюбие; </w:t>
            </w:r>
            <w:bookmarkEnd w:id="11"/>
          </w:p>
          <w:p w:rsidR="00D242C7" w:rsidRPr="00D242C7" w:rsidRDefault="00D242C7" w:rsidP="00D242C7">
            <w:pPr>
              <w:spacing w:after="0" w:line="240" w:lineRule="auto"/>
              <w:jc w:val="both"/>
              <w:rPr>
                <w:rFonts w:ascii="Times New Roman" w:hAnsi="Times New Roman"/>
                <w:sz w:val="24"/>
                <w:szCs w:val="24"/>
              </w:rPr>
            </w:pPr>
            <w:bookmarkStart w:id="12" w:name="_Toc118236617"/>
            <w:r w:rsidRPr="00D242C7">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2"/>
          </w:p>
          <w:p w:rsidR="00D242C7" w:rsidRPr="00D242C7" w:rsidRDefault="00D242C7" w:rsidP="00D242C7">
            <w:pPr>
              <w:spacing w:after="0" w:line="240" w:lineRule="auto"/>
              <w:jc w:val="both"/>
              <w:rPr>
                <w:rFonts w:ascii="Times New Roman" w:hAnsi="Times New Roman"/>
                <w:sz w:val="24"/>
                <w:szCs w:val="24"/>
              </w:rPr>
            </w:pPr>
            <w:bookmarkStart w:id="13" w:name="_Toc118236618"/>
            <w:r w:rsidRPr="00D242C7">
              <w:rPr>
                <w:rFonts w:ascii="Times New Roman" w:hAnsi="Times New Roman"/>
                <w:sz w:val="24"/>
                <w:szCs w:val="24"/>
              </w:rPr>
              <w:t>- интерес к различным сферам профессиональной деятельности,</w:t>
            </w:r>
            <w:bookmarkEnd w:id="13"/>
          </w:p>
          <w:p w:rsidR="00D242C7" w:rsidRPr="00D242C7" w:rsidRDefault="00D242C7" w:rsidP="00D242C7">
            <w:pPr>
              <w:spacing w:after="0" w:line="240" w:lineRule="auto"/>
              <w:jc w:val="both"/>
              <w:rPr>
                <w:rFonts w:ascii="Times New Roman" w:hAnsi="Times New Roman"/>
                <w:b/>
                <w:bCs/>
                <w:sz w:val="24"/>
                <w:szCs w:val="24"/>
              </w:rPr>
            </w:pPr>
            <w:bookmarkStart w:id="14" w:name="_Toc118236619"/>
            <w:r w:rsidRPr="00D242C7">
              <w:rPr>
                <w:rFonts w:ascii="Times New Roman" w:hAnsi="Times New Roman"/>
                <w:b/>
                <w:bCs/>
                <w:sz w:val="24"/>
                <w:szCs w:val="24"/>
              </w:rPr>
              <w:t>Овладение универсальными учебными познавательными действиями:</w:t>
            </w:r>
            <w:bookmarkEnd w:id="14"/>
          </w:p>
          <w:p w:rsidR="00D242C7" w:rsidRPr="00D242C7" w:rsidRDefault="00D242C7" w:rsidP="00D242C7">
            <w:pPr>
              <w:spacing w:after="0" w:line="240" w:lineRule="auto"/>
              <w:jc w:val="both"/>
              <w:rPr>
                <w:rFonts w:ascii="Times New Roman" w:hAnsi="Times New Roman"/>
                <w:b/>
                <w:bCs/>
                <w:sz w:val="24"/>
                <w:szCs w:val="24"/>
              </w:rPr>
            </w:pPr>
            <w:bookmarkStart w:id="15" w:name="_Toc118236620"/>
            <w:r w:rsidRPr="00D242C7">
              <w:rPr>
                <w:rFonts w:ascii="Times New Roman" w:hAnsi="Times New Roman"/>
                <w:b/>
                <w:bCs/>
                <w:sz w:val="24"/>
                <w:szCs w:val="24"/>
              </w:rPr>
              <w:t>а) базовые логические действия:</w:t>
            </w:r>
            <w:bookmarkEnd w:id="15"/>
          </w:p>
          <w:p w:rsidR="00D242C7" w:rsidRPr="00D242C7" w:rsidRDefault="00D242C7" w:rsidP="00D242C7">
            <w:pPr>
              <w:spacing w:after="0" w:line="240" w:lineRule="auto"/>
              <w:jc w:val="both"/>
              <w:rPr>
                <w:rFonts w:ascii="Times New Roman" w:hAnsi="Times New Roman"/>
                <w:sz w:val="24"/>
                <w:szCs w:val="24"/>
              </w:rPr>
            </w:pPr>
            <w:bookmarkStart w:id="16" w:name="_Toc118236621"/>
            <w:r w:rsidRPr="00D242C7">
              <w:rPr>
                <w:rFonts w:ascii="Times New Roman" w:hAnsi="Times New Roman"/>
                <w:sz w:val="24"/>
                <w:szCs w:val="24"/>
              </w:rPr>
              <w:t>- самостоятельно формулировать и актуализировать проблему, рассматривать ее всесторонне;</w:t>
            </w:r>
            <w:bookmarkEnd w:id="16"/>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определять цели деятельности, задавать параметры и критерии их достижения;</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выявлять закономерности и противоречия в рассматриваемых явлениях;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242C7" w:rsidRPr="00D242C7" w:rsidRDefault="00D242C7" w:rsidP="00D242C7">
            <w:pPr>
              <w:spacing w:after="0" w:line="240" w:lineRule="auto"/>
              <w:jc w:val="both"/>
              <w:rPr>
                <w:rFonts w:ascii="Times New Roman" w:hAnsi="Times New Roman"/>
                <w:sz w:val="24"/>
                <w:szCs w:val="24"/>
              </w:rPr>
            </w:pPr>
            <w:bookmarkStart w:id="17" w:name="_Toc118236622"/>
            <w:r w:rsidRPr="00D242C7">
              <w:rPr>
                <w:rFonts w:ascii="Times New Roman" w:hAnsi="Times New Roman"/>
                <w:sz w:val="24"/>
                <w:szCs w:val="24"/>
              </w:rPr>
              <w:t>- развивать креативное мышление при решении жизненных проблем</w:t>
            </w:r>
            <w:bookmarkEnd w:id="17"/>
          </w:p>
          <w:p w:rsidR="00D242C7" w:rsidRPr="00D242C7" w:rsidRDefault="00D242C7" w:rsidP="00D242C7">
            <w:pPr>
              <w:spacing w:after="0" w:line="240" w:lineRule="auto"/>
              <w:jc w:val="both"/>
              <w:rPr>
                <w:rFonts w:ascii="Times New Roman" w:hAnsi="Times New Roman"/>
                <w:b/>
                <w:bCs/>
                <w:sz w:val="24"/>
                <w:szCs w:val="24"/>
              </w:rPr>
            </w:pPr>
            <w:bookmarkStart w:id="18" w:name="_Toc118236623"/>
            <w:r w:rsidRPr="00D242C7">
              <w:rPr>
                <w:rFonts w:ascii="Times New Roman" w:hAnsi="Times New Roman"/>
                <w:b/>
                <w:bCs/>
                <w:sz w:val="24"/>
                <w:szCs w:val="24"/>
              </w:rPr>
              <w:lastRenderedPageBreak/>
              <w:t>б) базовые исследовательские действия:</w:t>
            </w:r>
            <w:bookmarkEnd w:id="18"/>
          </w:p>
          <w:p w:rsidR="00D242C7" w:rsidRPr="00D242C7" w:rsidRDefault="00D242C7" w:rsidP="00D242C7">
            <w:pPr>
              <w:spacing w:after="0" w:line="240" w:lineRule="auto"/>
              <w:jc w:val="both"/>
              <w:rPr>
                <w:rFonts w:ascii="Times New Roman" w:hAnsi="Times New Roman"/>
                <w:sz w:val="24"/>
                <w:szCs w:val="24"/>
              </w:rPr>
            </w:pPr>
            <w:bookmarkStart w:id="19" w:name="_Toc118236624"/>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9"/>
          </w:p>
          <w:p w:rsidR="00D242C7" w:rsidRPr="00D242C7" w:rsidRDefault="00D242C7" w:rsidP="00D242C7">
            <w:pPr>
              <w:spacing w:after="0" w:line="240" w:lineRule="auto"/>
              <w:jc w:val="both"/>
              <w:rPr>
                <w:rFonts w:ascii="Times New Roman" w:hAnsi="Times New Roman"/>
                <w:sz w:val="24"/>
                <w:szCs w:val="24"/>
              </w:rPr>
            </w:pPr>
            <w:bookmarkStart w:id="20" w:name="_Toc118236625"/>
            <w:r w:rsidRPr="00D242C7">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p>
          <w:p w:rsidR="00D242C7" w:rsidRPr="00D242C7" w:rsidRDefault="00D242C7" w:rsidP="00D242C7">
            <w:pPr>
              <w:spacing w:after="0" w:line="240" w:lineRule="auto"/>
              <w:jc w:val="both"/>
              <w:rPr>
                <w:rFonts w:ascii="Times New Roman" w:hAnsi="Times New Roman"/>
                <w:sz w:val="24"/>
                <w:szCs w:val="24"/>
              </w:rPr>
            </w:pPr>
            <w:bookmarkStart w:id="21" w:name="_Toc118236626"/>
            <w:r w:rsidRPr="00D242C7">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p>
          <w:p w:rsidR="00D242C7" w:rsidRPr="00D242C7" w:rsidRDefault="00D242C7" w:rsidP="00D242C7">
            <w:pPr>
              <w:spacing w:after="0" w:line="240" w:lineRule="auto"/>
              <w:jc w:val="both"/>
              <w:rPr>
                <w:rFonts w:ascii="Times New Roman" w:hAnsi="Times New Roman"/>
                <w:sz w:val="24"/>
                <w:szCs w:val="24"/>
              </w:rPr>
            </w:pPr>
            <w:bookmarkStart w:id="22" w:name="_Toc118236627"/>
            <w:r w:rsidRPr="00D242C7">
              <w:rPr>
                <w:rFonts w:ascii="Times New Roman" w:hAnsi="Times New Roman"/>
                <w:sz w:val="24"/>
                <w:szCs w:val="24"/>
              </w:rPr>
              <w:t>- уметь переносить знания в познавательную и практическую области жизнедеятельности;</w:t>
            </w:r>
            <w:bookmarkEnd w:id="22"/>
          </w:p>
          <w:p w:rsidR="00D242C7" w:rsidRPr="00D242C7" w:rsidRDefault="00D242C7" w:rsidP="00D242C7">
            <w:pPr>
              <w:spacing w:after="0" w:line="240" w:lineRule="auto"/>
              <w:jc w:val="both"/>
              <w:rPr>
                <w:rFonts w:ascii="Times New Roman" w:hAnsi="Times New Roman"/>
                <w:sz w:val="24"/>
                <w:szCs w:val="24"/>
              </w:rPr>
            </w:pPr>
            <w:bookmarkStart w:id="23" w:name="_Toc118236628"/>
            <w:r w:rsidRPr="00D242C7">
              <w:rPr>
                <w:rFonts w:ascii="Times New Roman" w:hAnsi="Times New Roman"/>
                <w:sz w:val="24"/>
                <w:szCs w:val="24"/>
              </w:rPr>
              <w:t>- уметь интегрировать знания из разных предметных областей;</w:t>
            </w:r>
            <w:bookmarkEnd w:id="23"/>
          </w:p>
          <w:p w:rsidR="00D242C7" w:rsidRPr="00D242C7" w:rsidRDefault="00D242C7" w:rsidP="00387F5B">
            <w:pPr>
              <w:spacing w:after="0" w:line="240" w:lineRule="auto"/>
              <w:jc w:val="both"/>
              <w:rPr>
                <w:rFonts w:ascii="Times New Roman" w:hAnsi="Times New Roman"/>
                <w:sz w:val="24"/>
                <w:szCs w:val="24"/>
              </w:rPr>
            </w:pPr>
            <w:bookmarkStart w:id="24" w:name="_Toc118236629"/>
            <w:r w:rsidRPr="00D242C7">
              <w:rPr>
                <w:rFonts w:ascii="Times New Roman" w:hAnsi="Times New Roman"/>
                <w:sz w:val="24"/>
                <w:szCs w:val="24"/>
              </w:rPr>
              <w:t>- выдвигать новые идеи, предлагать оригинальные подходы и решения;</w:t>
            </w:r>
            <w:bookmarkEnd w:id="24"/>
          </w:p>
        </w:tc>
        <w:tc>
          <w:tcPr>
            <w:tcW w:w="6662" w:type="dxa"/>
          </w:tcPr>
          <w:p w:rsidR="005A5A78" w:rsidRPr="00843515" w:rsidRDefault="00431BDD" w:rsidP="005A5A78">
            <w:pPr>
              <w:spacing w:after="0" w:line="240" w:lineRule="auto"/>
              <w:jc w:val="both"/>
              <w:rPr>
                <w:rFonts w:ascii="Times New Roman" w:hAnsi="Times New Roman"/>
                <w:sz w:val="24"/>
                <w:szCs w:val="24"/>
              </w:rPr>
            </w:pPr>
            <w:bookmarkStart w:id="25" w:name="_Toc118236631"/>
            <w:r w:rsidRPr="00843515">
              <w:rPr>
                <w:rFonts w:ascii="Times New Roman" w:hAnsi="Times New Roman"/>
                <w:sz w:val="24"/>
                <w:szCs w:val="24"/>
              </w:rPr>
              <w:lastRenderedPageBreak/>
              <w:t>П1</w:t>
            </w:r>
            <w:r w:rsidR="00966A7E" w:rsidRPr="00843515">
              <w:rPr>
                <w:rFonts w:ascii="Times New Roman" w:hAnsi="Times New Roman"/>
                <w:sz w:val="24"/>
                <w:szCs w:val="24"/>
              </w:rPr>
              <w:t>.1</w:t>
            </w:r>
            <w:r w:rsidRPr="00843515">
              <w:rPr>
                <w:rFonts w:ascii="Times New Roman" w:hAnsi="Times New Roman"/>
                <w:sz w:val="24"/>
                <w:szCs w:val="24"/>
              </w:rPr>
              <w:t>)</w:t>
            </w:r>
            <w:r w:rsidR="005A5A78" w:rsidRPr="00843515">
              <w:rPr>
                <w:rFonts w:ascii="Times New Roman" w:hAnsi="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p w:rsidR="00966A7E" w:rsidRPr="00843515" w:rsidRDefault="00431BDD" w:rsidP="00966A7E">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w:t>
            </w:r>
            <w:bookmarkStart w:id="26" w:name="_Toc118236637"/>
            <w:bookmarkEnd w:id="25"/>
            <w:r w:rsidR="00966A7E" w:rsidRPr="00843515">
              <w:rPr>
                <w:rFonts w:ascii="Times New Roman" w:hAnsi="Times New Roman" w:cs="Times New Roman"/>
                <w:sz w:val="24"/>
                <w:szCs w:val="24"/>
              </w:rPr>
              <w:t>П1.6</w:t>
            </w:r>
            <w:r w:rsidRPr="00843515">
              <w:rPr>
                <w:rFonts w:ascii="Times New Roman" w:hAnsi="Times New Roman" w:cs="Times New Roman"/>
                <w:sz w:val="24"/>
                <w:szCs w:val="24"/>
              </w:rPr>
              <w:t xml:space="preserve">) </w:t>
            </w:r>
            <w:bookmarkEnd w:id="26"/>
            <w:r w:rsidR="00966A7E" w:rsidRPr="00843515">
              <w:rPr>
                <w:rFonts w:ascii="Times New Roman" w:hAnsi="Times New Roman" w:cs="Times New Roman"/>
                <w:sz w:val="24"/>
                <w:szCs w:val="24"/>
              </w:rPr>
              <w:t xml:space="preserve"> 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42C7"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843515">
              <w:rPr>
                <w:rFonts w:ascii="Times New Roman" w:hAnsi="Times New Roman"/>
                <w:sz w:val="24"/>
                <w:szCs w:val="24"/>
              </w:rPr>
              <w:lastRenderedPageBreak/>
              <w:t>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П2.5</w:t>
            </w:r>
            <w:r w:rsidR="00A31050"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П2.9</w:t>
            </w:r>
            <w:r w:rsidR="003157BC"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966A7E">
            <w:pPr>
              <w:spacing w:after="0" w:line="240" w:lineRule="auto"/>
              <w:jc w:val="both"/>
              <w:rPr>
                <w:rFonts w:ascii="Times New Roman" w:hAnsi="Times New Roman"/>
                <w:sz w:val="24"/>
                <w:szCs w:val="24"/>
              </w:rPr>
            </w:pPr>
            <w:r w:rsidRPr="00843515">
              <w:rPr>
                <w:rFonts w:ascii="Times New Roman" w:hAnsi="Times New Roman"/>
                <w:sz w:val="24"/>
                <w:szCs w:val="24"/>
              </w:rPr>
              <w:t>П3.5)Иметь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A310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П3.9</w:t>
            </w:r>
            <w:r w:rsidR="004F53DF" w:rsidRPr="00843515">
              <w:rPr>
                <w:rFonts w:ascii="Times New Roman" w:hAnsi="Times New Roman" w:cs="Times New Roman"/>
                <w:sz w:val="24"/>
                <w:szCs w:val="24"/>
              </w:rPr>
              <w:t>)</w:t>
            </w:r>
            <w:r w:rsidRPr="00843515">
              <w:rPr>
                <w:rFonts w:ascii="Times New Roman" w:hAnsi="Times New Roman" w:cs="Times New Roman"/>
                <w:sz w:val="24"/>
                <w:szCs w:val="24"/>
              </w:rPr>
              <w:t xml:space="preserve">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w:t>
            </w:r>
            <w:r w:rsidRPr="00843515">
              <w:rPr>
                <w:rFonts w:ascii="Times New Roman" w:hAnsi="Times New Roman" w:cs="Times New Roman"/>
                <w:sz w:val="24"/>
                <w:szCs w:val="24"/>
              </w:rPr>
              <w:lastRenderedPageBreak/>
              <w:t>ответственности;</w:t>
            </w:r>
          </w:p>
          <w:p w:rsidR="00A31050" w:rsidRPr="00843515" w:rsidRDefault="00A31050" w:rsidP="00A310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1</w:t>
            </w:r>
            <w:r w:rsidRPr="00843515">
              <w:rPr>
                <w:rFonts w:ascii="Times New Roman" w:hAnsi="Times New Roman" w:cs="Times New Roman"/>
                <w:sz w:val="24"/>
                <w:szCs w:val="24"/>
              </w:rPr>
              <w:t>.4)Уметь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 xml:space="preserve"> 2</w:t>
            </w:r>
            <w:r w:rsidRPr="00843515">
              <w:rPr>
                <w:rFonts w:ascii="Times New Roman" w:hAnsi="Times New Roman" w:cs="Times New Roman"/>
                <w:sz w:val="24"/>
                <w:szCs w:val="24"/>
              </w:rPr>
              <w:t>.9)Формулировать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 xml:space="preserve">конкретизировать теоретические положения о федеративном </w:t>
            </w:r>
            <w:r w:rsidRPr="00843515">
              <w:rPr>
                <w:rFonts w:ascii="Times New Roman" w:hAnsi="Times New Roman"/>
                <w:sz w:val="24"/>
                <w:szCs w:val="24"/>
              </w:rPr>
              <w:lastRenderedPageBreak/>
              <w:t>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3</w:t>
            </w:r>
            <w:r w:rsidRPr="00843515">
              <w:rPr>
                <w:rFonts w:ascii="Times New Roman" w:hAnsi="Times New Roman" w:cs="Times New Roman"/>
                <w:sz w:val="24"/>
                <w:szCs w:val="24"/>
              </w:rPr>
              <w:t>.1)Владеть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экологическом законодательстве, гражданском, административном и уголовном судопроизводстве</w:t>
            </w: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27" w:name="_Toc118236638"/>
            <w:r w:rsidRPr="00D242C7">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7"/>
          </w:p>
        </w:tc>
        <w:tc>
          <w:tcPr>
            <w:tcW w:w="5557" w:type="dxa"/>
          </w:tcPr>
          <w:p w:rsidR="00D242C7" w:rsidRPr="00D242C7" w:rsidRDefault="00D242C7" w:rsidP="00D242C7">
            <w:pPr>
              <w:spacing w:after="0" w:line="240" w:lineRule="auto"/>
              <w:jc w:val="both"/>
              <w:rPr>
                <w:rFonts w:ascii="Times New Roman" w:hAnsi="Times New Roman"/>
                <w:sz w:val="24"/>
                <w:szCs w:val="24"/>
              </w:rPr>
            </w:pPr>
          </w:p>
        </w:tc>
        <w:tc>
          <w:tcPr>
            <w:tcW w:w="6662" w:type="dxa"/>
          </w:tcPr>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П2.6)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w:t>
            </w:r>
            <w:r w:rsidRPr="00843515">
              <w:rPr>
                <w:rFonts w:ascii="Times New Roman" w:hAnsi="Times New Roman" w:cs="Times New Roman"/>
                <w:sz w:val="24"/>
                <w:szCs w:val="24"/>
              </w:rPr>
              <w:lastRenderedPageBreak/>
              <w:t>публикации в СМИ;</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П3.11</w:t>
            </w:r>
            <w:r w:rsidR="00225CF9" w:rsidRPr="00843515">
              <w:rPr>
                <w:rFonts w:ascii="Times New Roman" w:hAnsi="Times New Roman" w:cs="Times New Roman"/>
                <w:sz w:val="24"/>
                <w:szCs w:val="24"/>
              </w:rPr>
              <w:t>) 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R="00C50F3B" w:rsidRPr="00843515">
              <w:rPr>
                <w:rFonts w:ascii="Times New Roman" w:hAnsi="Times New Roman" w:cs="Times New Roman"/>
                <w:sz w:val="24"/>
                <w:szCs w:val="24"/>
              </w:rPr>
              <w:t xml:space="preserve"> </w:t>
            </w:r>
          </w:p>
          <w:p w:rsidR="0050419D" w:rsidRPr="00843515" w:rsidRDefault="009F682A"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w:t>
            </w:r>
            <w:r w:rsidR="004D2450" w:rsidRPr="00843515">
              <w:rPr>
                <w:rFonts w:ascii="Times New Roman" w:hAnsi="Times New Roman" w:cs="Times New Roman"/>
                <w:sz w:val="24"/>
                <w:szCs w:val="24"/>
              </w:rPr>
              <w:t>3</w:t>
            </w:r>
            <w:r w:rsidRPr="00843515">
              <w:rPr>
                <w:rFonts w:ascii="Times New Roman" w:hAnsi="Times New Roman" w:cs="Times New Roman"/>
                <w:sz w:val="24"/>
                <w:szCs w:val="24"/>
              </w:rPr>
              <w:t>)</w:t>
            </w:r>
            <w:r w:rsidR="0050419D" w:rsidRPr="00843515">
              <w:rPr>
                <w:rFonts w:ascii="Times New Roman" w:hAnsi="Times New Roman" w:cs="Times New Roman"/>
                <w:sz w:val="24"/>
                <w:szCs w:val="24"/>
              </w:rPr>
              <w:t xml:space="preserve">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rsidR="00D242C7"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p w:rsidR="0050419D"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П</w:t>
            </w:r>
            <w:r w:rsidR="00EC2A65" w:rsidRPr="00843515">
              <w:rPr>
                <w:rFonts w:ascii="Times New Roman" w:hAnsi="Times New Roman"/>
                <w:sz w:val="24"/>
                <w:szCs w:val="24"/>
              </w:rPr>
              <w:t>2</w:t>
            </w:r>
            <w:r w:rsidRPr="00843515">
              <w:rPr>
                <w:rFonts w:ascii="Times New Roman" w:hAnsi="Times New Roman"/>
                <w:sz w:val="24"/>
                <w:szCs w:val="24"/>
              </w:rPr>
              <w:t>.10)Оценивать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3</w:t>
            </w:r>
            <w:r w:rsidRPr="00843515">
              <w:rPr>
                <w:rFonts w:ascii="Times New Roman" w:hAnsi="Times New Roman" w:cs="Times New Roman"/>
                <w:sz w:val="24"/>
                <w:szCs w:val="24"/>
              </w:rPr>
              <w:t>.6) 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0419D" w:rsidRPr="00843515" w:rsidRDefault="0050419D"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 </w:t>
            </w:r>
            <w:r w:rsidR="00EC2A65" w:rsidRPr="00843515">
              <w:rPr>
                <w:rFonts w:ascii="Times New Roman" w:hAnsi="Times New Roman" w:cs="Times New Roman"/>
                <w:sz w:val="24"/>
                <w:szCs w:val="24"/>
              </w:rPr>
              <w:t>«Экономическая жизнь общества»</w:t>
            </w:r>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28" w:name="_Toc118236644"/>
            <w:r w:rsidRPr="00D242C7">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8"/>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29" w:name="_Toc118236645"/>
            <w:r w:rsidRPr="00D242C7">
              <w:rPr>
                <w:rFonts w:ascii="Times New Roman" w:hAnsi="Times New Roman"/>
                <w:b/>
                <w:bCs/>
                <w:sz w:val="24"/>
                <w:szCs w:val="24"/>
              </w:rPr>
              <w:t>В области духовно-нравственного воспитания:</w:t>
            </w:r>
            <w:bookmarkEnd w:id="29"/>
          </w:p>
          <w:p w:rsidR="00D242C7" w:rsidRPr="00D242C7" w:rsidRDefault="00D242C7" w:rsidP="00D242C7">
            <w:pPr>
              <w:spacing w:after="0" w:line="240" w:lineRule="auto"/>
              <w:jc w:val="both"/>
              <w:rPr>
                <w:rFonts w:ascii="Times New Roman" w:hAnsi="Times New Roman"/>
                <w:sz w:val="24"/>
                <w:szCs w:val="24"/>
              </w:rPr>
            </w:pPr>
            <w:bookmarkStart w:id="30" w:name="_Toc118236646"/>
            <w:r w:rsidRPr="00D242C7">
              <w:rPr>
                <w:rFonts w:ascii="Times New Roman" w:hAnsi="Times New Roman"/>
                <w:sz w:val="24"/>
                <w:szCs w:val="24"/>
              </w:rPr>
              <w:t>-- сформированность нравственного сознания, этического поведения;</w:t>
            </w:r>
            <w:bookmarkEnd w:id="30"/>
          </w:p>
          <w:p w:rsidR="00D242C7" w:rsidRPr="00D242C7" w:rsidRDefault="00D242C7" w:rsidP="00D242C7">
            <w:pPr>
              <w:spacing w:after="0" w:line="240" w:lineRule="auto"/>
              <w:jc w:val="both"/>
              <w:rPr>
                <w:rFonts w:ascii="Times New Roman" w:hAnsi="Times New Roman"/>
                <w:sz w:val="24"/>
                <w:szCs w:val="24"/>
              </w:rPr>
            </w:pPr>
            <w:bookmarkStart w:id="31" w:name="_Toc118236647"/>
            <w:r w:rsidRPr="00D242C7">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D242C7" w:rsidRPr="00D242C7" w:rsidRDefault="00D242C7" w:rsidP="00D242C7">
            <w:pPr>
              <w:spacing w:after="0" w:line="240" w:lineRule="auto"/>
              <w:jc w:val="both"/>
              <w:rPr>
                <w:rFonts w:ascii="Times New Roman" w:hAnsi="Times New Roman"/>
                <w:sz w:val="24"/>
                <w:szCs w:val="24"/>
              </w:rPr>
            </w:pPr>
            <w:bookmarkStart w:id="32" w:name="_Toc118236648"/>
            <w:r w:rsidRPr="00D242C7">
              <w:rPr>
                <w:rFonts w:ascii="Times New Roman" w:hAnsi="Times New Roman"/>
                <w:sz w:val="24"/>
                <w:szCs w:val="24"/>
              </w:rPr>
              <w:t>- осознание личного вклада в построение устойчивого будущего;</w:t>
            </w:r>
            <w:bookmarkEnd w:id="32"/>
          </w:p>
          <w:p w:rsidR="00D242C7" w:rsidRPr="00D242C7" w:rsidRDefault="00D242C7" w:rsidP="00D242C7">
            <w:pPr>
              <w:spacing w:after="0" w:line="240" w:lineRule="auto"/>
              <w:jc w:val="both"/>
              <w:rPr>
                <w:rFonts w:ascii="Times New Roman" w:hAnsi="Times New Roman"/>
                <w:sz w:val="24"/>
                <w:szCs w:val="24"/>
              </w:rPr>
            </w:pPr>
            <w:bookmarkStart w:id="33" w:name="_Toc118236649"/>
            <w:r w:rsidRPr="00D242C7">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D242C7" w:rsidRPr="00D242C7" w:rsidRDefault="00D242C7" w:rsidP="00D242C7">
            <w:pPr>
              <w:spacing w:after="0" w:line="240" w:lineRule="auto"/>
              <w:jc w:val="both"/>
              <w:rPr>
                <w:rFonts w:ascii="Times New Roman" w:hAnsi="Times New Roman"/>
                <w:b/>
                <w:bCs/>
                <w:sz w:val="24"/>
                <w:szCs w:val="24"/>
              </w:rPr>
            </w:pPr>
            <w:bookmarkStart w:id="34" w:name="_Toc118236650"/>
            <w:r w:rsidRPr="00D242C7">
              <w:rPr>
                <w:rFonts w:ascii="Times New Roman" w:hAnsi="Times New Roman"/>
                <w:b/>
                <w:bCs/>
                <w:sz w:val="24"/>
                <w:szCs w:val="24"/>
              </w:rPr>
              <w:t>Овладение универсальными регулятивными действиями:</w:t>
            </w:r>
            <w:bookmarkEnd w:id="34"/>
          </w:p>
          <w:p w:rsidR="00D242C7" w:rsidRPr="00D242C7" w:rsidRDefault="00D242C7" w:rsidP="00D242C7">
            <w:pPr>
              <w:spacing w:after="0" w:line="240" w:lineRule="auto"/>
              <w:jc w:val="both"/>
              <w:rPr>
                <w:rFonts w:ascii="Times New Roman" w:hAnsi="Times New Roman"/>
                <w:b/>
                <w:bCs/>
                <w:sz w:val="24"/>
                <w:szCs w:val="24"/>
              </w:rPr>
            </w:pPr>
            <w:bookmarkStart w:id="35" w:name="_Toc118236651"/>
            <w:r w:rsidRPr="00D242C7">
              <w:rPr>
                <w:rFonts w:ascii="Times New Roman" w:hAnsi="Times New Roman"/>
                <w:b/>
                <w:bCs/>
                <w:sz w:val="24"/>
                <w:szCs w:val="24"/>
              </w:rPr>
              <w:t>а) самоорганизация:</w:t>
            </w:r>
            <w:bookmarkEnd w:id="35"/>
          </w:p>
          <w:p w:rsidR="00D242C7" w:rsidRPr="00D242C7" w:rsidRDefault="00D242C7" w:rsidP="00D242C7">
            <w:pPr>
              <w:spacing w:after="0" w:line="240" w:lineRule="auto"/>
              <w:jc w:val="both"/>
              <w:rPr>
                <w:rFonts w:ascii="Times New Roman" w:hAnsi="Times New Roman"/>
                <w:sz w:val="24"/>
                <w:szCs w:val="24"/>
              </w:rPr>
            </w:pPr>
            <w:bookmarkStart w:id="36" w:name="_Toc118236652"/>
            <w:r w:rsidRPr="00D242C7">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D242C7" w:rsidRPr="00D242C7" w:rsidRDefault="00D242C7" w:rsidP="00D242C7">
            <w:pPr>
              <w:spacing w:after="0" w:line="240" w:lineRule="auto"/>
              <w:jc w:val="both"/>
              <w:rPr>
                <w:rFonts w:ascii="Times New Roman" w:hAnsi="Times New Roman"/>
                <w:sz w:val="24"/>
                <w:szCs w:val="24"/>
              </w:rPr>
            </w:pPr>
            <w:bookmarkStart w:id="37" w:name="_Toc118236653"/>
            <w:r w:rsidRPr="00D242C7">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D242C7" w:rsidRPr="00D242C7" w:rsidRDefault="00D242C7" w:rsidP="00D242C7">
            <w:pPr>
              <w:spacing w:after="0" w:line="240" w:lineRule="auto"/>
              <w:jc w:val="both"/>
              <w:rPr>
                <w:rFonts w:ascii="Times New Roman" w:hAnsi="Times New Roman"/>
                <w:sz w:val="24"/>
                <w:szCs w:val="24"/>
              </w:rPr>
            </w:pPr>
            <w:bookmarkStart w:id="38" w:name="_Toc118236654"/>
            <w:r w:rsidRPr="00D242C7">
              <w:rPr>
                <w:rFonts w:ascii="Times New Roman" w:hAnsi="Times New Roman"/>
                <w:sz w:val="24"/>
                <w:szCs w:val="24"/>
              </w:rPr>
              <w:t>- давать оценку новым ситуациям;</w:t>
            </w:r>
            <w:bookmarkEnd w:id="38"/>
          </w:p>
          <w:p w:rsidR="00D242C7" w:rsidRPr="00D242C7" w:rsidRDefault="00940664" w:rsidP="00D242C7">
            <w:pPr>
              <w:spacing w:after="0" w:line="240" w:lineRule="auto"/>
              <w:jc w:val="both"/>
              <w:rPr>
                <w:rFonts w:ascii="Times New Roman" w:hAnsi="Times New Roman"/>
                <w:sz w:val="24"/>
                <w:szCs w:val="24"/>
              </w:rPr>
            </w:pPr>
            <w:bookmarkStart w:id="39" w:name="_Toc118236655"/>
            <w:r>
              <w:rPr>
                <w:rFonts w:ascii="Times New Roman" w:hAnsi="Times New Roman"/>
                <w:sz w:val="24"/>
                <w:szCs w:val="24"/>
              </w:rPr>
              <w:t xml:space="preserve">- </w:t>
            </w:r>
            <w:r w:rsidR="00D242C7" w:rsidRPr="00D242C7">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D242C7" w:rsidRPr="00D242C7" w:rsidRDefault="00D242C7" w:rsidP="00D242C7">
            <w:pPr>
              <w:spacing w:after="0" w:line="240" w:lineRule="auto"/>
              <w:jc w:val="both"/>
              <w:rPr>
                <w:rFonts w:ascii="Times New Roman" w:hAnsi="Times New Roman"/>
                <w:b/>
                <w:bCs/>
                <w:sz w:val="24"/>
                <w:szCs w:val="24"/>
              </w:rPr>
            </w:pPr>
            <w:bookmarkStart w:id="40" w:name="_Toc118236656"/>
            <w:r w:rsidRPr="00D242C7">
              <w:rPr>
                <w:rFonts w:ascii="Times New Roman" w:hAnsi="Times New Roman"/>
                <w:b/>
                <w:bCs/>
                <w:sz w:val="24"/>
                <w:szCs w:val="24"/>
              </w:rPr>
              <w:t>б) самоконтроль:</w:t>
            </w:r>
            <w:bookmarkEnd w:id="40"/>
          </w:p>
          <w:p w:rsidR="00D242C7" w:rsidRPr="00D242C7" w:rsidRDefault="00940664" w:rsidP="00D242C7">
            <w:pPr>
              <w:spacing w:after="0" w:line="240" w:lineRule="auto"/>
              <w:jc w:val="both"/>
              <w:rPr>
                <w:rFonts w:ascii="Times New Roman" w:hAnsi="Times New Roman"/>
                <w:sz w:val="24"/>
                <w:szCs w:val="24"/>
              </w:rPr>
            </w:pPr>
            <w:bookmarkStart w:id="41" w:name="_Toc118236657"/>
            <w:r>
              <w:rPr>
                <w:rFonts w:ascii="Times New Roman" w:hAnsi="Times New Roman"/>
                <w:sz w:val="24"/>
                <w:szCs w:val="24"/>
              </w:rPr>
              <w:t xml:space="preserve">- </w:t>
            </w:r>
            <w:r w:rsidR="00D242C7" w:rsidRPr="00D242C7">
              <w:rPr>
                <w:rFonts w:ascii="Times New Roman" w:hAnsi="Times New Roman"/>
                <w:sz w:val="24"/>
                <w:szCs w:val="24"/>
              </w:rPr>
              <w:t>использовать приемы рефлексии для оценки ситуации, выбора верного решения;</w:t>
            </w:r>
            <w:bookmarkEnd w:id="41"/>
          </w:p>
          <w:p w:rsidR="00D242C7" w:rsidRPr="00D242C7" w:rsidRDefault="00D242C7" w:rsidP="00D242C7">
            <w:pPr>
              <w:spacing w:after="0" w:line="240" w:lineRule="auto"/>
              <w:jc w:val="both"/>
              <w:rPr>
                <w:rFonts w:ascii="Times New Roman" w:hAnsi="Times New Roman"/>
                <w:sz w:val="24"/>
                <w:szCs w:val="24"/>
              </w:rPr>
            </w:pPr>
            <w:bookmarkStart w:id="42" w:name="_Toc118236658"/>
            <w:r w:rsidRPr="00D242C7">
              <w:rPr>
                <w:rFonts w:ascii="Times New Roman" w:hAnsi="Times New Roman"/>
                <w:sz w:val="24"/>
                <w:szCs w:val="24"/>
              </w:rPr>
              <w:t>- уметь оценивать риски и своевременно принимать решения по их снижению;</w:t>
            </w:r>
            <w:bookmarkEnd w:id="42"/>
          </w:p>
          <w:p w:rsidR="00D242C7" w:rsidRPr="00D242C7" w:rsidRDefault="00D242C7" w:rsidP="00D242C7">
            <w:pPr>
              <w:spacing w:after="0" w:line="240" w:lineRule="auto"/>
              <w:jc w:val="both"/>
              <w:rPr>
                <w:rFonts w:ascii="Times New Roman" w:hAnsi="Times New Roman"/>
                <w:b/>
                <w:bCs/>
                <w:sz w:val="24"/>
                <w:szCs w:val="24"/>
              </w:rPr>
            </w:pPr>
            <w:bookmarkStart w:id="43" w:name="_Toc118236659"/>
            <w:r w:rsidRPr="00D242C7">
              <w:rPr>
                <w:rFonts w:ascii="Times New Roman" w:hAnsi="Times New Roman"/>
                <w:b/>
                <w:bCs/>
                <w:sz w:val="24"/>
                <w:szCs w:val="24"/>
              </w:rPr>
              <w:t>в) эмоциональный интеллект, предполагающий сформированность:</w:t>
            </w:r>
            <w:bookmarkEnd w:id="43"/>
          </w:p>
          <w:p w:rsidR="00D242C7" w:rsidRPr="00D242C7" w:rsidRDefault="00D242C7" w:rsidP="00D242C7">
            <w:pPr>
              <w:spacing w:after="0" w:line="240" w:lineRule="auto"/>
              <w:jc w:val="both"/>
              <w:rPr>
                <w:rFonts w:ascii="Times New Roman" w:hAnsi="Times New Roman"/>
                <w:sz w:val="24"/>
                <w:szCs w:val="24"/>
              </w:rPr>
            </w:pPr>
            <w:bookmarkStart w:id="44" w:name="_Toc118236660"/>
            <w:r>
              <w:rPr>
                <w:rFonts w:ascii="Times New Roman" w:hAnsi="Times New Roman"/>
                <w:sz w:val="24"/>
                <w:szCs w:val="24"/>
              </w:rPr>
              <w:t xml:space="preserve">- </w:t>
            </w:r>
            <w:r w:rsidRPr="00D242C7">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44"/>
          </w:p>
          <w:p w:rsidR="00D242C7" w:rsidRPr="00D242C7" w:rsidRDefault="00D242C7" w:rsidP="00D242C7">
            <w:pPr>
              <w:spacing w:after="0" w:line="240" w:lineRule="auto"/>
              <w:jc w:val="both"/>
              <w:rPr>
                <w:rFonts w:ascii="Times New Roman" w:hAnsi="Times New Roman"/>
                <w:sz w:val="24"/>
                <w:szCs w:val="24"/>
              </w:rPr>
            </w:pPr>
            <w:bookmarkStart w:id="45" w:name="_Toc118236661"/>
            <w:r w:rsidRPr="00D242C7">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D242C7" w:rsidRPr="00D242C7" w:rsidRDefault="00D242C7" w:rsidP="00D242C7">
            <w:pPr>
              <w:spacing w:after="0" w:line="240" w:lineRule="auto"/>
              <w:jc w:val="both"/>
              <w:rPr>
                <w:rFonts w:ascii="Times New Roman" w:hAnsi="Times New Roman"/>
                <w:sz w:val="24"/>
                <w:szCs w:val="24"/>
              </w:rPr>
            </w:pPr>
            <w:bookmarkStart w:id="46" w:name="_Toc118236662"/>
            <w:r w:rsidRPr="00D242C7">
              <w:rPr>
                <w:rFonts w:ascii="Times New Roman" w:hAnsi="Times New Roman"/>
                <w:sz w:val="24"/>
                <w:szCs w:val="24"/>
              </w:rPr>
              <w:t xml:space="preserve">- социальных навыков, включающих способность выстраивать отношения с другими людьми, </w:t>
            </w:r>
            <w:bookmarkEnd w:id="46"/>
          </w:p>
        </w:tc>
        <w:tc>
          <w:tcPr>
            <w:tcW w:w="6662" w:type="dxa"/>
          </w:tcPr>
          <w:p w:rsidR="00342587" w:rsidRPr="00843515" w:rsidRDefault="00342587" w:rsidP="00C50F3B">
            <w:pPr>
              <w:spacing w:after="0" w:line="240" w:lineRule="auto"/>
              <w:jc w:val="both"/>
              <w:rPr>
                <w:rFonts w:ascii="Times New Roman" w:hAnsi="Times New Roman"/>
                <w:sz w:val="24"/>
                <w:szCs w:val="24"/>
              </w:rPr>
            </w:pPr>
            <w:r w:rsidRPr="00843515">
              <w:rPr>
                <w:rFonts w:ascii="Times New Roman" w:hAnsi="Times New Roman"/>
                <w:sz w:val="24"/>
                <w:szCs w:val="24"/>
              </w:rPr>
              <w:t>П1.2</w:t>
            </w:r>
            <w:r w:rsidR="003321CC" w:rsidRPr="00843515">
              <w:rPr>
                <w:rFonts w:ascii="Times New Roman" w:hAnsi="Times New Roman"/>
                <w:sz w:val="24"/>
                <w:szCs w:val="24"/>
              </w:rPr>
              <w:t>)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 «Человек и общество»</w:t>
            </w:r>
          </w:p>
          <w:p w:rsidR="00225CF9" w:rsidRPr="00843515" w:rsidRDefault="00225CF9" w:rsidP="00C50F3B">
            <w:pPr>
              <w:spacing w:after="0" w:line="240" w:lineRule="auto"/>
              <w:jc w:val="both"/>
              <w:rPr>
                <w:rFonts w:ascii="Times New Roman" w:hAnsi="Times New Roman"/>
                <w:sz w:val="24"/>
                <w:szCs w:val="24"/>
              </w:rPr>
            </w:pPr>
            <w:r w:rsidRPr="00843515">
              <w:rPr>
                <w:rFonts w:ascii="Times New Roman" w:hAnsi="Times New Roman"/>
                <w:sz w:val="24"/>
                <w:szCs w:val="24"/>
              </w:rPr>
              <w:t xml:space="preserve">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sidR="00C50F3B" w:rsidRPr="00843515">
              <w:rPr>
                <w:rFonts w:ascii="Times New Roman" w:hAnsi="Times New Roman"/>
                <w:sz w:val="24"/>
                <w:szCs w:val="24"/>
              </w:rPr>
              <w:t>наркомании.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.9)Формулировать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 xml:space="preserve">П </w:t>
            </w:r>
            <w:r w:rsidR="00EC2A65" w:rsidRPr="00843515">
              <w:rPr>
                <w:rFonts w:ascii="Times New Roman" w:hAnsi="Times New Roman"/>
                <w:sz w:val="24"/>
                <w:szCs w:val="24"/>
              </w:rPr>
              <w:t>2</w:t>
            </w:r>
            <w:r w:rsidRPr="00843515">
              <w:rPr>
                <w:rFonts w:ascii="Times New Roman" w:hAnsi="Times New Roman"/>
                <w:sz w:val="24"/>
                <w:szCs w:val="24"/>
              </w:rPr>
              <w:t>.1)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265E3" w:rsidRPr="00843515" w:rsidRDefault="00342587" w:rsidP="00342587">
            <w:pPr>
              <w:spacing w:after="0" w:line="240" w:lineRule="auto"/>
              <w:jc w:val="both"/>
              <w:rPr>
                <w:rFonts w:ascii="Times New Roman" w:hAnsi="Times New Roman"/>
                <w:sz w:val="24"/>
                <w:szCs w:val="24"/>
              </w:rPr>
            </w:pPr>
            <w:r w:rsidRPr="00843515">
              <w:rPr>
                <w:rFonts w:ascii="Times New Roman" w:hAnsi="Times New Roman"/>
                <w:sz w:val="24"/>
                <w:szCs w:val="24"/>
              </w:rPr>
              <w:t>П3.2)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 и «Экономическая жизнь общества».</w:t>
            </w:r>
          </w:p>
        </w:tc>
      </w:tr>
      <w:tr w:rsidR="00D242C7" w:rsidRPr="00D242C7" w:rsidTr="002A595D">
        <w:trPr>
          <w:trHeight w:val="699"/>
        </w:trPr>
        <w:tc>
          <w:tcPr>
            <w:tcW w:w="2518" w:type="dxa"/>
          </w:tcPr>
          <w:p w:rsidR="00D242C7" w:rsidRPr="00D242C7" w:rsidRDefault="00D242C7" w:rsidP="00D242C7">
            <w:pPr>
              <w:spacing w:after="0" w:line="240" w:lineRule="auto"/>
              <w:rPr>
                <w:rFonts w:ascii="Times New Roman" w:hAnsi="Times New Roman"/>
                <w:sz w:val="24"/>
                <w:szCs w:val="24"/>
              </w:rPr>
            </w:pPr>
            <w:bookmarkStart w:id="47" w:name="_Toc118236668"/>
            <w:r w:rsidRPr="00D242C7">
              <w:rPr>
                <w:rFonts w:ascii="Times New Roman" w:hAnsi="Times New Roman"/>
                <w:sz w:val="24"/>
                <w:szCs w:val="24"/>
              </w:rPr>
              <w:t>ОК 04. Эффективно взаимодействовать и работать в коллективе и команде</w:t>
            </w:r>
            <w:bookmarkEnd w:id="47"/>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48" w:name="_Toc118236671"/>
            <w:r w:rsidRPr="00D242C7">
              <w:rPr>
                <w:rFonts w:ascii="Times New Roman" w:hAnsi="Times New Roman"/>
                <w:b/>
                <w:bCs/>
                <w:sz w:val="24"/>
                <w:szCs w:val="24"/>
              </w:rPr>
              <w:t>Овладение универсальными коммуникативными действиями:</w:t>
            </w:r>
            <w:bookmarkEnd w:id="48"/>
          </w:p>
          <w:p w:rsidR="00D242C7" w:rsidRPr="00D242C7" w:rsidRDefault="00D242C7" w:rsidP="00D242C7">
            <w:pPr>
              <w:spacing w:after="0" w:line="240" w:lineRule="auto"/>
              <w:jc w:val="both"/>
              <w:rPr>
                <w:rFonts w:ascii="Times New Roman" w:hAnsi="Times New Roman"/>
                <w:b/>
                <w:bCs/>
                <w:sz w:val="24"/>
                <w:szCs w:val="24"/>
              </w:rPr>
            </w:pPr>
            <w:bookmarkStart w:id="49" w:name="_Toc118236672"/>
            <w:r w:rsidRPr="00D242C7">
              <w:rPr>
                <w:rFonts w:ascii="Times New Roman" w:hAnsi="Times New Roman"/>
                <w:b/>
                <w:bCs/>
                <w:sz w:val="24"/>
                <w:szCs w:val="24"/>
              </w:rPr>
              <w:t>б) совместная деятельность:</w:t>
            </w:r>
            <w:bookmarkEnd w:id="49"/>
          </w:p>
          <w:p w:rsidR="00D242C7" w:rsidRPr="00D242C7" w:rsidRDefault="00D242C7" w:rsidP="00D242C7">
            <w:pPr>
              <w:spacing w:after="0" w:line="240" w:lineRule="auto"/>
              <w:jc w:val="both"/>
              <w:rPr>
                <w:rFonts w:ascii="Times New Roman" w:hAnsi="Times New Roman"/>
                <w:sz w:val="24"/>
                <w:szCs w:val="24"/>
              </w:rPr>
            </w:pPr>
            <w:bookmarkStart w:id="50" w:name="_Toc118236673"/>
            <w:r w:rsidRPr="00D242C7">
              <w:rPr>
                <w:rFonts w:ascii="Times New Roman" w:hAnsi="Times New Roman"/>
                <w:sz w:val="24"/>
                <w:szCs w:val="24"/>
              </w:rPr>
              <w:t>- понимать и использовать преимущества командной и индивидуальной работы;</w:t>
            </w:r>
            <w:bookmarkEnd w:id="50"/>
          </w:p>
          <w:p w:rsidR="00D242C7" w:rsidRPr="00D242C7" w:rsidRDefault="00D242C7" w:rsidP="00D242C7">
            <w:pPr>
              <w:spacing w:after="0" w:line="240" w:lineRule="auto"/>
              <w:jc w:val="both"/>
              <w:rPr>
                <w:rFonts w:ascii="Times New Roman" w:hAnsi="Times New Roman"/>
                <w:sz w:val="24"/>
                <w:szCs w:val="24"/>
              </w:rPr>
            </w:pPr>
            <w:bookmarkStart w:id="51" w:name="_Toc118236674"/>
            <w:r w:rsidRPr="00D242C7">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1"/>
          </w:p>
          <w:p w:rsidR="00D242C7" w:rsidRPr="00D242C7" w:rsidRDefault="00D242C7" w:rsidP="00D242C7">
            <w:pPr>
              <w:spacing w:after="0" w:line="240" w:lineRule="auto"/>
              <w:jc w:val="both"/>
              <w:rPr>
                <w:rFonts w:ascii="Times New Roman" w:hAnsi="Times New Roman"/>
                <w:sz w:val="24"/>
                <w:szCs w:val="24"/>
              </w:rPr>
            </w:pPr>
            <w:bookmarkStart w:id="52" w:name="_Toc118236675"/>
            <w:r w:rsidRPr="00D242C7">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52"/>
          </w:p>
          <w:p w:rsidR="00D242C7" w:rsidRPr="00D242C7" w:rsidRDefault="00D242C7" w:rsidP="00D242C7">
            <w:pPr>
              <w:spacing w:after="0" w:line="240" w:lineRule="auto"/>
              <w:jc w:val="both"/>
              <w:rPr>
                <w:rFonts w:ascii="Times New Roman" w:hAnsi="Times New Roman"/>
                <w:sz w:val="24"/>
                <w:szCs w:val="24"/>
              </w:rPr>
            </w:pPr>
            <w:bookmarkStart w:id="53" w:name="_Toc118236676"/>
            <w:r w:rsidRPr="00D242C7">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3"/>
          </w:p>
          <w:p w:rsidR="00D242C7" w:rsidRPr="00D242C7" w:rsidRDefault="00D242C7" w:rsidP="00D242C7">
            <w:pPr>
              <w:spacing w:after="0" w:line="240" w:lineRule="auto"/>
              <w:jc w:val="both"/>
              <w:rPr>
                <w:rFonts w:ascii="Times New Roman" w:hAnsi="Times New Roman"/>
                <w:b/>
                <w:bCs/>
                <w:sz w:val="24"/>
                <w:szCs w:val="24"/>
              </w:rPr>
            </w:pPr>
            <w:bookmarkStart w:id="54" w:name="_Toc118236677"/>
            <w:r w:rsidRPr="00D242C7">
              <w:rPr>
                <w:rFonts w:ascii="Times New Roman" w:hAnsi="Times New Roman"/>
                <w:b/>
                <w:bCs/>
                <w:sz w:val="24"/>
                <w:szCs w:val="24"/>
              </w:rPr>
              <w:t>Овладение универсальными регулятивными действиями:</w:t>
            </w:r>
            <w:bookmarkEnd w:id="54"/>
          </w:p>
          <w:p w:rsidR="00D242C7" w:rsidRPr="00D242C7" w:rsidRDefault="00D242C7" w:rsidP="00D242C7">
            <w:pPr>
              <w:spacing w:after="0" w:line="240" w:lineRule="auto"/>
              <w:jc w:val="both"/>
              <w:rPr>
                <w:rFonts w:ascii="Times New Roman" w:hAnsi="Times New Roman"/>
                <w:b/>
                <w:bCs/>
                <w:sz w:val="24"/>
                <w:szCs w:val="24"/>
              </w:rPr>
            </w:pPr>
            <w:bookmarkStart w:id="55" w:name="_Toc118236678"/>
            <w:r w:rsidRPr="00D242C7">
              <w:rPr>
                <w:rFonts w:ascii="Times New Roman" w:hAnsi="Times New Roman"/>
                <w:b/>
                <w:bCs/>
                <w:sz w:val="24"/>
                <w:szCs w:val="24"/>
              </w:rPr>
              <w:t>г) принятие себя и других людей:</w:t>
            </w:r>
            <w:bookmarkEnd w:id="55"/>
          </w:p>
          <w:p w:rsidR="00D242C7" w:rsidRPr="00D242C7" w:rsidRDefault="00D242C7" w:rsidP="00D242C7">
            <w:pPr>
              <w:spacing w:after="0" w:line="240" w:lineRule="auto"/>
              <w:jc w:val="both"/>
              <w:rPr>
                <w:rFonts w:ascii="Times New Roman" w:hAnsi="Times New Roman"/>
                <w:sz w:val="24"/>
                <w:szCs w:val="24"/>
              </w:rPr>
            </w:pPr>
            <w:bookmarkStart w:id="56" w:name="_Toc118236679"/>
            <w:r w:rsidRPr="00D242C7">
              <w:rPr>
                <w:rFonts w:ascii="Times New Roman" w:hAnsi="Times New Roman"/>
                <w:sz w:val="24"/>
                <w:szCs w:val="24"/>
              </w:rPr>
              <w:t>- принимать мотивы и аргументы других людей при анализе результатов деятельности;</w:t>
            </w:r>
            <w:bookmarkEnd w:id="56"/>
          </w:p>
          <w:p w:rsidR="00D242C7" w:rsidRPr="00D242C7" w:rsidRDefault="00D242C7" w:rsidP="00D242C7">
            <w:pPr>
              <w:spacing w:after="0" w:line="240" w:lineRule="auto"/>
              <w:jc w:val="both"/>
              <w:rPr>
                <w:rFonts w:ascii="Times New Roman" w:hAnsi="Times New Roman"/>
                <w:sz w:val="24"/>
                <w:szCs w:val="24"/>
              </w:rPr>
            </w:pPr>
            <w:bookmarkStart w:id="57" w:name="_Toc118236680"/>
            <w:r w:rsidRPr="00D242C7">
              <w:rPr>
                <w:rFonts w:ascii="Times New Roman" w:hAnsi="Times New Roman"/>
                <w:sz w:val="24"/>
                <w:szCs w:val="24"/>
              </w:rPr>
              <w:t>- признавать свое право и право других людей на ошибки;</w:t>
            </w:r>
            <w:bookmarkEnd w:id="57"/>
          </w:p>
          <w:p w:rsidR="00D242C7" w:rsidRPr="00D242C7" w:rsidRDefault="00D242C7" w:rsidP="00D242C7">
            <w:pPr>
              <w:spacing w:after="0" w:line="240" w:lineRule="auto"/>
              <w:jc w:val="both"/>
              <w:rPr>
                <w:rFonts w:ascii="Times New Roman" w:hAnsi="Times New Roman"/>
                <w:sz w:val="24"/>
                <w:szCs w:val="24"/>
              </w:rPr>
            </w:pPr>
            <w:bookmarkStart w:id="58" w:name="_Toc118236681"/>
            <w:r w:rsidRPr="00D242C7">
              <w:rPr>
                <w:rFonts w:ascii="Times New Roman" w:hAnsi="Times New Roman"/>
                <w:sz w:val="24"/>
                <w:szCs w:val="24"/>
              </w:rPr>
              <w:t>- развивать способность понимать мир с позиции другого человека</w:t>
            </w:r>
            <w:bookmarkEnd w:id="58"/>
          </w:p>
        </w:tc>
        <w:tc>
          <w:tcPr>
            <w:tcW w:w="6662" w:type="dxa"/>
          </w:tcPr>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П1.1)Владеть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242C7" w:rsidRPr="00843515" w:rsidRDefault="004F41C5"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сфера"и «Человек в обществе», «Духовная культура», «Экономическая жизнь общества», «Политическая сфера», "Правовое регулирование общественных отношений в Российской Федерации".</w:t>
            </w:r>
          </w:p>
          <w:p w:rsidR="004F41C5" w:rsidRPr="00843515" w:rsidRDefault="004F41C5" w:rsidP="00D242C7">
            <w:pPr>
              <w:spacing w:after="0" w:line="240" w:lineRule="auto"/>
              <w:jc w:val="both"/>
              <w:rPr>
                <w:rFonts w:ascii="Times New Roman" w:hAnsi="Times New Roman"/>
                <w:sz w:val="24"/>
                <w:szCs w:val="24"/>
              </w:rPr>
            </w:pP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59" w:name="_Toc118236683"/>
            <w:r w:rsidRPr="00D242C7">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60" w:name="_Toc118236684"/>
            <w:r w:rsidRPr="00D242C7">
              <w:rPr>
                <w:rFonts w:ascii="Times New Roman" w:hAnsi="Times New Roman"/>
                <w:b/>
                <w:bCs/>
                <w:sz w:val="24"/>
                <w:szCs w:val="24"/>
              </w:rPr>
              <w:t>В области эстетического воспитания:</w:t>
            </w:r>
            <w:bookmarkEnd w:id="60"/>
          </w:p>
          <w:p w:rsidR="00D242C7" w:rsidRPr="00D242C7" w:rsidRDefault="00D242C7" w:rsidP="00D242C7">
            <w:pPr>
              <w:spacing w:after="0" w:line="240" w:lineRule="auto"/>
              <w:jc w:val="both"/>
              <w:rPr>
                <w:rFonts w:ascii="Times New Roman" w:hAnsi="Times New Roman"/>
                <w:sz w:val="24"/>
                <w:szCs w:val="24"/>
              </w:rPr>
            </w:pPr>
            <w:bookmarkStart w:id="61" w:name="_Toc118236685"/>
            <w:r w:rsidRPr="00D242C7">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1"/>
          </w:p>
          <w:p w:rsidR="00D242C7" w:rsidRPr="00D242C7" w:rsidRDefault="00D242C7" w:rsidP="00D242C7">
            <w:pPr>
              <w:spacing w:after="0" w:line="240" w:lineRule="auto"/>
              <w:jc w:val="both"/>
              <w:rPr>
                <w:rFonts w:ascii="Times New Roman" w:hAnsi="Times New Roman"/>
                <w:sz w:val="24"/>
                <w:szCs w:val="24"/>
              </w:rPr>
            </w:pPr>
            <w:bookmarkStart w:id="62" w:name="_Toc118236686"/>
            <w:r w:rsidRPr="00D242C7">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2"/>
          </w:p>
          <w:p w:rsidR="00D242C7" w:rsidRPr="00D242C7" w:rsidRDefault="00D242C7" w:rsidP="00D242C7">
            <w:pPr>
              <w:spacing w:after="0" w:line="240" w:lineRule="auto"/>
              <w:jc w:val="both"/>
              <w:rPr>
                <w:rFonts w:ascii="Times New Roman" w:hAnsi="Times New Roman"/>
                <w:sz w:val="24"/>
                <w:szCs w:val="24"/>
              </w:rPr>
            </w:pPr>
            <w:bookmarkStart w:id="63" w:name="_Toc118236687"/>
            <w:r w:rsidRPr="00D242C7">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3"/>
          </w:p>
          <w:p w:rsidR="00D242C7" w:rsidRPr="00D242C7" w:rsidRDefault="00D242C7" w:rsidP="00D242C7">
            <w:pPr>
              <w:spacing w:after="0" w:line="240" w:lineRule="auto"/>
              <w:jc w:val="both"/>
              <w:rPr>
                <w:rFonts w:ascii="Times New Roman" w:hAnsi="Times New Roman"/>
                <w:sz w:val="24"/>
                <w:szCs w:val="24"/>
              </w:rPr>
            </w:pPr>
            <w:bookmarkStart w:id="64" w:name="_Toc118236688"/>
            <w:r w:rsidRPr="00D242C7">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64"/>
          </w:p>
          <w:p w:rsidR="00D242C7" w:rsidRPr="00D242C7" w:rsidRDefault="00D242C7" w:rsidP="00D242C7">
            <w:pPr>
              <w:spacing w:after="0" w:line="240" w:lineRule="auto"/>
              <w:jc w:val="both"/>
              <w:rPr>
                <w:rFonts w:ascii="Times New Roman" w:hAnsi="Times New Roman"/>
                <w:b/>
                <w:bCs/>
                <w:sz w:val="24"/>
                <w:szCs w:val="24"/>
              </w:rPr>
            </w:pPr>
            <w:bookmarkStart w:id="65" w:name="_Toc118236689"/>
            <w:r w:rsidRPr="00D242C7">
              <w:rPr>
                <w:rFonts w:ascii="Times New Roman" w:hAnsi="Times New Roman"/>
                <w:b/>
                <w:bCs/>
                <w:sz w:val="24"/>
                <w:szCs w:val="24"/>
              </w:rPr>
              <w:t>Овладение универсальными коммуникативными действиями:</w:t>
            </w:r>
            <w:bookmarkEnd w:id="65"/>
          </w:p>
          <w:p w:rsidR="00D242C7" w:rsidRPr="00D242C7" w:rsidRDefault="00D242C7" w:rsidP="00D242C7">
            <w:pPr>
              <w:spacing w:after="0" w:line="240" w:lineRule="auto"/>
              <w:jc w:val="both"/>
              <w:rPr>
                <w:rFonts w:ascii="Times New Roman" w:hAnsi="Times New Roman"/>
                <w:b/>
                <w:bCs/>
                <w:sz w:val="24"/>
                <w:szCs w:val="24"/>
              </w:rPr>
            </w:pPr>
            <w:bookmarkStart w:id="66" w:name="_Toc118236690"/>
            <w:r w:rsidRPr="00D242C7">
              <w:rPr>
                <w:rFonts w:ascii="Times New Roman" w:hAnsi="Times New Roman"/>
                <w:b/>
                <w:bCs/>
                <w:sz w:val="24"/>
                <w:szCs w:val="24"/>
              </w:rPr>
              <w:t>а) общение:</w:t>
            </w:r>
            <w:bookmarkEnd w:id="66"/>
          </w:p>
          <w:p w:rsidR="00D242C7" w:rsidRPr="00D242C7" w:rsidRDefault="00D242C7" w:rsidP="00D242C7">
            <w:pPr>
              <w:spacing w:after="0" w:line="240" w:lineRule="auto"/>
              <w:jc w:val="both"/>
              <w:rPr>
                <w:rFonts w:ascii="Times New Roman" w:hAnsi="Times New Roman"/>
                <w:sz w:val="24"/>
                <w:szCs w:val="24"/>
              </w:rPr>
            </w:pPr>
            <w:bookmarkStart w:id="67" w:name="_Toc118236691"/>
            <w:r w:rsidRPr="00D242C7">
              <w:rPr>
                <w:rFonts w:ascii="Times New Roman" w:hAnsi="Times New Roman"/>
                <w:sz w:val="24"/>
                <w:szCs w:val="24"/>
              </w:rPr>
              <w:t>- осуществлять коммуникации во всех сферах жизни;</w:t>
            </w:r>
            <w:bookmarkEnd w:id="67"/>
          </w:p>
          <w:p w:rsidR="00D242C7" w:rsidRPr="00D242C7" w:rsidRDefault="00D242C7" w:rsidP="00D242C7">
            <w:pPr>
              <w:spacing w:after="0" w:line="240" w:lineRule="auto"/>
              <w:jc w:val="both"/>
              <w:rPr>
                <w:rFonts w:ascii="Times New Roman" w:hAnsi="Times New Roman"/>
                <w:sz w:val="24"/>
                <w:szCs w:val="24"/>
              </w:rPr>
            </w:pPr>
            <w:bookmarkStart w:id="68" w:name="_Toc118236692"/>
            <w:r w:rsidRPr="00D242C7">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68"/>
          </w:p>
          <w:p w:rsidR="00D242C7" w:rsidRPr="00D242C7" w:rsidRDefault="00D242C7" w:rsidP="00D242C7">
            <w:pPr>
              <w:spacing w:after="0" w:line="240" w:lineRule="auto"/>
              <w:jc w:val="both"/>
              <w:rPr>
                <w:rFonts w:ascii="Times New Roman" w:hAnsi="Times New Roman"/>
                <w:sz w:val="24"/>
                <w:szCs w:val="24"/>
              </w:rPr>
            </w:pPr>
            <w:bookmarkStart w:id="69" w:name="_Toc118236693"/>
            <w:r w:rsidRPr="00D242C7">
              <w:rPr>
                <w:rFonts w:ascii="Times New Roman" w:hAnsi="Times New Roman"/>
                <w:sz w:val="24"/>
                <w:szCs w:val="24"/>
              </w:rPr>
              <w:t>- развернуто и логично излагать свою точку зрения с использованием языковых средств</w:t>
            </w:r>
            <w:bookmarkEnd w:id="69"/>
          </w:p>
        </w:tc>
        <w:tc>
          <w:tcPr>
            <w:tcW w:w="6662" w:type="dxa"/>
          </w:tcPr>
          <w:p w:rsidR="00D242C7"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П1.7) 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П2.1) 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p w:rsidR="00AE3315" w:rsidRPr="00843515" w:rsidRDefault="002A595D" w:rsidP="00D242C7">
            <w:pPr>
              <w:spacing w:after="0" w:line="240" w:lineRule="auto"/>
              <w:jc w:val="both"/>
              <w:rPr>
                <w:rFonts w:ascii="Times New Roman" w:hAnsi="Times New Roman"/>
                <w:sz w:val="24"/>
                <w:szCs w:val="24"/>
              </w:rPr>
            </w:pPr>
            <w:r w:rsidRPr="00843515">
              <w:rPr>
                <w:rFonts w:ascii="Times New Roman" w:hAnsi="Times New Roman"/>
                <w:sz w:val="24"/>
                <w:szCs w:val="24"/>
              </w:rPr>
              <w:t>П3.2</w:t>
            </w:r>
            <w:r w:rsidR="00AE3315" w:rsidRPr="00843515">
              <w:rPr>
                <w:rFonts w:ascii="Times New Roman" w:hAnsi="Times New Roman"/>
                <w:sz w:val="24"/>
                <w:szCs w:val="24"/>
              </w:rPr>
              <w:t>)</w:t>
            </w:r>
            <w:r w:rsidRPr="00843515">
              <w:rPr>
                <w:rFonts w:ascii="Times New Roman" w:hAnsi="Times New Roman"/>
                <w:sz w:val="24"/>
                <w:szCs w:val="24"/>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D242C7" w:rsidRPr="00D242C7" w:rsidTr="002A595D">
        <w:trPr>
          <w:trHeight w:val="1408"/>
        </w:trPr>
        <w:tc>
          <w:tcPr>
            <w:tcW w:w="2518" w:type="dxa"/>
          </w:tcPr>
          <w:p w:rsidR="00D242C7" w:rsidRPr="00D242C7" w:rsidRDefault="00D242C7" w:rsidP="00D242C7">
            <w:pPr>
              <w:spacing w:after="0" w:line="240" w:lineRule="auto"/>
              <w:rPr>
                <w:rFonts w:ascii="Times New Roman" w:hAnsi="Times New Roman"/>
                <w:sz w:val="24"/>
                <w:szCs w:val="24"/>
              </w:rPr>
            </w:pPr>
            <w:bookmarkStart w:id="70" w:name="_Toc118236696"/>
            <w:r w:rsidRPr="00D242C7">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70"/>
          </w:p>
        </w:tc>
        <w:tc>
          <w:tcPr>
            <w:tcW w:w="5557" w:type="dxa"/>
          </w:tcPr>
          <w:p w:rsidR="00D242C7" w:rsidRPr="00940664" w:rsidRDefault="00D242C7" w:rsidP="00D242C7">
            <w:pPr>
              <w:spacing w:after="0" w:line="240" w:lineRule="auto"/>
              <w:jc w:val="both"/>
              <w:rPr>
                <w:rFonts w:ascii="Times New Roman" w:hAnsi="Times New Roman"/>
                <w:b/>
                <w:bCs/>
                <w:sz w:val="24"/>
                <w:szCs w:val="24"/>
              </w:rPr>
            </w:pPr>
            <w:bookmarkStart w:id="71" w:name="_Toc118236699"/>
            <w:r w:rsidRPr="00940664">
              <w:rPr>
                <w:rFonts w:ascii="Times New Roman" w:hAnsi="Times New Roman"/>
                <w:b/>
                <w:bCs/>
                <w:sz w:val="24"/>
                <w:szCs w:val="24"/>
              </w:rPr>
              <w:t>В части гражданского воспитания:</w:t>
            </w:r>
            <w:bookmarkEnd w:id="71"/>
          </w:p>
          <w:p w:rsidR="00D242C7" w:rsidRPr="00D242C7" w:rsidRDefault="00D242C7" w:rsidP="00D242C7">
            <w:pPr>
              <w:spacing w:after="0" w:line="240" w:lineRule="auto"/>
              <w:jc w:val="both"/>
              <w:rPr>
                <w:rFonts w:ascii="Times New Roman" w:hAnsi="Times New Roman"/>
                <w:sz w:val="24"/>
                <w:szCs w:val="24"/>
              </w:rPr>
            </w:pPr>
            <w:bookmarkStart w:id="72" w:name="_Toc118236700"/>
            <w:r w:rsidRPr="00D242C7">
              <w:rPr>
                <w:rFonts w:ascii="Times New Roman" w:hAnsi="Times New Roman"/>
                <w:sz w:val="24"/>
                <w:szCs w:val="24"/>
              </w:rPr>
              <w:t>- осознание своих конституционных прав и обязанностей, уважение закона и правопорядка;</w:t>
            </w:r>
            <w:bookmarkEnd w:id="72"/>
          </w:p>
          <w:p w:rsidR="00D242C7" w:rsidRPr="00D242C7" w:rsidRDefault="00D242C7" w:rsidP="00D242C7">
            <w:pPr>
              <w:spacing w:after="0" w:line="240" w:lineRule="auto"/>
              <w:jc w:val="both"/>
              <w:rPr>
                <w:rFonts w:ascii="Times New Roman" w:hAnsi="Times New Roman"/>
                <w:sz w:val="24"/>
                <w:szCs w:val="24"/>
              </w:rPr>
            </w:pPr>
            <w:bookmarkStart w:id="73" w:name="_Toc118236701"/>
            <w:r w:rsidRPr="00D242C7">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73"/>
          </w:p>
          <w:p w:rsidR="00D242C7" w:rsidRPr="00D242C7" w:rsidRDefault="00D242C7" w:rsidP="00D242C7">
            <w:pPr>
              <w:spacing w:after="0" w:line="240" w:lineRule="auto"/>
              <w:jc w:val="both"/>
              <w:rPr>
                <w:rFonts w:ascii="Times New Roman" w:hAnsi="Times New Roman"/>
                <w:sz w:val="24"/>
                <w:szCs w:val="24"/>
              </w:rPr>
            </w:pPr>
            <w:bookmarkStart w:id="74" w:name="_Toc118236702"/>
            <w:r w:rsidRPr="00D242C7">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74"/>
          </w:p>
          <w:p w:rsidR="00D242C7" w:rsidRPr="00D242C7" w:rsidRDefault="00D242C7" w:rsidP="00D242C7">
            <w:pPr>
              <w:spacing w:after="0" w:line="240" w:lineRule="auto"/>
              <w:jc w:val="both"/>
              <w:rPr>
                <w:rFonts w:ascii="Times New Roman" w:hAnsi="Times New Roman"/>
                <w:sz w:val="24"/>
                <w:szCs w:val="24"/>
              </w:rPr>
            </w:pPr>
            <w:bookmarkStart w:id="75" w:name="_Toc118236703"/>
            <w:r w:rsidRPr="00D242C7">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75"/>
          </w:p>
          <w:p w:rsidR="00D242C7" w:rsidRPr="00D242C7" w:rsidRDefault="00D242C7" w:rsidP="00D242C7">
            <w:pPr>
              <w:spacing w:after="0" w:line="240" w:lineRule="auto"/>
              <w:jc w:val="both"/>
              <w:rPr>
                <w:rFonts w:ascii="Times New Roman" w:hAnsi="Times New Roman"/>
                <w:sz w:val="24"/>
                <w:szCs w:val="24"/>
              </w:rPr>
            </w:pPr>
            <w:bookmarkStart w:id="76" w:name="_Toc118236704"/>
            <w:r w:rsidRPr="00D242C7">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76"/>
          </w:p>
          <w:p w:rsidR="00D242C7" w:rsidRPr="00D242C7" w:rsidRDefault="00D242C7" w:rsidP="00D242C7">
            <w:pPr>
              <w:spacing w:after="0" w:line="240" w:lineRule="auto"/>
              <w:jc w:val="both"/>
              <w:rPr>
                <w:rFonts w:ascii="Times New Roman" w:hAnsi="Times New Roman"/>
                <w:sz w:val="24"/>
                <w:szCs w:val="24"/>
              </w:rPr>
            </w:pPr>
            <w:bookmarkStart w:id="77" w:name="_Toc118236705"/>
            <w:r w:rsidRPr="00D242C7">
              <w:rPr>
                <w:rFonts w:ascii="Times New Roman" w:hAnsi="Times New Roman"/>
                <w:sz w:val="24"/>
                <w:szCs w:val="24"/>
              </w:rPr>
              <w:t>- готовность к гуманитарной и волонтерской деятельности;</w:t>
            </w:r>
            <w:bookmarkEnd w:id="77"/>
          </w:p>
          <w:p w:rsidR="00D242C7" w:rsidRPr="00940664" w:rsidRDefault="00D242C7" w:rsidP="00D242C7">
            <w:pPr>
              <w:spacing w:after="0" w:line="240" w:lineRule="auto"/>
              <w:jc w:val="both"/>
              <w:rPr>
                <w:rFonts w:ascii="Times New Roman" w:hAnsi="Times New Roman"/>
                <w:b/>
                <w:bCs/>
                <w:sz w:val="24"/>
                <w:szCs w:val="24"/>
              </w:rPr>
            </w:pPr>
            <w:bookmarkStart w:id="78" w:name="_Toc118236706"/>
            <w:r w:rsidRPr="00940664">
              <w:rPr>
                <w:rFonts w:ascii="Times New Roman" w:hAnsi="Times New Roman"/>
                <w:b/>
                <w:bCs/>
                <w:sz w:val="24"/>
                <w:szCs w:val="24"/>
              </w:rPr>
              <w:t>патриотического воспитания:</w:t>
            </w:r>
            <w:bookmarkEnd w:id="78"/>
          </w:p>
          <w:p w:rsidR="00D242C7" w:rsidRPr="00940664" w:rsidRDefault="00D242C7" w:rsidP="00D242C7">
            <w:pPr>
              <w:spacing w:after="0" w:line="240" w:lineRule="auto"/>
              <w:jc w:val="both"/>
              <w:rPr>
                <w:rFonts w:ascii="Times New Roman" w:hAnsi="Times New Roman"/>
                <w:sz w:val="24"/>
                <w:szCs w:val="24"/>
              </w:rPr>
            </w:pPr>
            <w:bookmarkStart w:id="79" w:name="_Toc118236707"/>
            <w:r w:rsidRPr="00D242C7">
              <w:rPr>
                <w:rFonts w:ascii="Times New Roman" w:hAnsi="Times New Roman"/>
                <w:sz w:val="24"/>
                <w:szCs w:val="24"/>
              </w:rPr>
              <w:t xml:space="preserve">- </w:t>
            </w:r>
            <w:r w:rsidRPr="00940664">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79"/>
          </w:p>
          <w:p w:rsidR="00D242C7" w:rsidRPr="00940664" w:rsidRDefault="00D242C7" w:rsidP="00D242C7">
            <w:pPr>
              <w:spacing w:after="0" w:line="240" w:lineRule="auto"/>
              <w:jc w:val="both"/>
              <w:rPr>
                <w:rFonts w:ascii="Times New Roman" w:hAnsi="Times New Roman"/>
                <w:sz w:val="24"/>
                <w:szCs w:val="24"/>
              </w:rPr>
            </w:pPr>
            <w:bookmarkStart w:id="80" w:name="_Toc118236708"/>
            <w:r w:rsidRPr="0094066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0"/>
          </w:p>
          <w:p w:rsidR="00D242C7" w:rsidRPr="00940664" w:rsidRDefault="00D242C7" w:rsidP="00D242C7">
            <w:pPr>
              <w:spacing w:after="0" w:line="240" w:lineRule="auto"/>
              <w:jc w:val="both"/>
              <w:rPr>
                <w:rFonts w:ascii="Times New Roman" w:hAnsi="Times New Roman"/>
                <w:sz w:val="24"/>
                <w:szCs w:val="24"/>
              </w:rPr>
            </w:pPr>
            <w:bookmarkStart w:id="81" w:name="_Toc118236709"/>
            <w:r w:rsidRPr="0094066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81"/>
          </w:p>
          <w:p w:rsidR="00D242C7" w:rsidRPr="00D242C7" w:rsidRDefault="00D242C7" w:rsidP="00387F5B">
            <w:pPr>
              <w:spacing w:after="0" w:line="240" w:lineRule="auto"/>
              <w:jc w:val="both"/>
              <w:rPr>
                <w:rFonts w:ascii="Times New Roman" w:hAnsi="Times New Roman"/>
                <w:sz w:val="24"/>
                <w:szCs w:val="24"/>
              </w:rPr>
            </w:pPr>
            <w:bookmarkStart w:id="82" w:name="_Toc118236710"/>
            <w:r w:rsidRPr="00940664">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82"/>
          </w:p>
        </w:tc>
        <w:tc>
          <w:tcPr>
            <w:tcW w:w="6662" w:type="dxa"/>
          </w:tcPr>
          <w:p w:rsidR="002A595D" w:rsidRPr="00843515" w:rsidRDefault="002A595D" w:rsidP="002A595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П1.9)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2A595D" w:rsidRPr="00843515" w:rsidRDefault="002A595D" w:rsidP="002A595D">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p w:rsidR="002A595D" w:rsidRPr="00843515" w:rsidRDefault="002A595D" w:rsidP="002A595D">
            <w:pPr>
              <w:tabs>
                <w:tab w:val="left" w:pos="915"/>
              </w:tabs>
              <w:rPr>
                <w:rFonts w:ascii="Times New Roman" w:hAnsi="Times New Roman"/>
                <w:sz w:val="24"/>
                <w:szCs w:val="24"/>
              </w:rPr>
            </w:pPr>
            <w:r w:rsidRPr="00843515">
              <w:rPr>
                <w:rFonts w:ascii="Times New Roman" w:hAnsi="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и норм морали и права.</w:t>
            </w:r>
          </w:p>
        </w:tc>
      </w:tr>
      <w:tr w:rsidR="00D242C7" w:rsidRPr="00D242C7" w:rsidTr="005F5392">
        <w:trPr>
          <w:trHeight w:val="841"/>
        </w:trPr>
        <w:tc>
          <w:tcPr>
            <w:tcW w:w="2518" w:type="dxa"/>
          </w:tcPr>
          <w:p w:rsidR="00D242C7" w:rsidRPr="00D242C7" w:rsidRDefault="00D242C7" w:rsidP="00D242C7">
            <w:pPr>
              <w:spacing w:after="0" w:line="240" w:lineRule="auto"/>
              <w:rPr>
                <w:rFonts w:ascii="Times New Roman" w:hAnsi="Times New Roman"/>
                <w:sz w:val="24"/>
                <w:szCs w:val="24"/>
              </w:rPr>
            </w:pPr>
            <w:bookmarkStart w:id="83" w:name="_Toc118236738"/>
            <w:r w:rsidRPr="00D242C7">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3"/>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84" w:name="_Toc118236739"/>
            <w:r w:rsidRPr="00D242C7">
              <w:rPr>
                <w:rFonts w:ascii="Times New Roman" w:hAnsi="Times New Roman"/>
                <w:b/>
                <w:bCs/>
                <w:sz w:val="24"/>
                <w:szCs w:val="24"/>
              </w:rPr>
              <w:t>В области экологического воспитания:</w:t>
            </w:r>
            <w:bookmarkEnd w:id="84"/>
          </w:p>
          <w:p w:rsidR="00D242C7" w:rsidRPr="00D242C7" w:rsidRDefault="00D242C7" w:rsidP="00D242C7">
            <w:pPr>
              <w:spacing w:after="0" w:line="240" w:lineRule="auto"/>
              <w:jc w:val="both"/>
              <w:rPr>
                <w:rFonts w:ascii="Times New Roman" w:hAnsi="Times New Roman"/>
                <w:sz w:val="24"/>
                <w:szCs w:val="24"/>
              </w:rPr>
            </w:pPr>
            <w:bookmarkStart w:id="85" w:name="_Toc118236740"/>
            <w:r w:rsidRPr="00D242C7">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5"/>
          </w:p>
          <w:p w:rsidR="00D242C7" w:rsidRPr="00D242C7" w:rsidRDefault="00D242C7" w:rsidP="00D242C7">
            <w:pPr>
              <w:spacing w:after="0" w:line="240" w:lineRule="auto"/>
              <w:jc w:val="both"/>
              <w:rPr>
                <w:rFonts w:ascii="Times New Roman" w:hAnsi="Times New Roman"/>
                <w:sz w:val="24"/>
                <w:szCs w:val="24"/>
              </w:rPr>
            </w:pPr>
            <w:bookmarkStart w:id="86" w:name="_Toc118236741"/>
            <w:r w:rsidRPr="00D242C7">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6"/>
          </w:p>
          <w:p w:rsidR="00D242C7" w:rsidRPr="00D242C7" w:rsidRDefault="00D242C7" w:rsidP="00D242C7">
            <w:pPr>
              <w:spacing w:after="0" w:line="240" w:lineRule="auto"/>
              <w:jc w:val="both"/>
              <w:rPr>
                <w:rFonts w:ascii="Times New Roman" w:hAnsi="Times New Roman"/>
                <w:sz w:val="24"/>
                <w:szCs w:val="24"/>
              </w:rPr>
            </w:pPr>
            <w:bookmarkStart w:id="87" w:name="_Toc118236742"/>
            <w:r w:rsidRPr="00D242C7">
              <w:rPr>
                <w:rFonts w:ascii="Times New Roman" w:hAnsi="Times New Roman"/>
                <w:sz w:val="24"/>
                <w:szCs w:val="24"/>
              </w:rPr>
              <w:t>активное неприятие действий, приносящих вред окружающей среде;</w:t>
            </w:r>
            <w:bookmarkEnd w:id="87"/>
          </w:p>
          <w:p w:rsidR="00D242C7" w:rsidRPr="00D242C7" w:rsidRDefault="00D242C7" w:rsidP="00D242C7">
            <w:pPr>
              <w:spacing w:after="0" w:line="240" w:lineRule="auto"/>
              <w:jc w:val="both"/>
              <w:rPr>
                <w:rFonts w:ascii="Times New Roman" w:hAnsi="Times New Roman"/>
                <w:sz w:val="24"/>
                <w:szCs w:val="24"/>
              </w:rPr>
            </w:pPr>
            <w:bookmarkStart w:id="88" w:name="_Toc118236743"/>
            <w:r w:rsidRPr="00D242C7">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88"/>
          </w:p>
          <w:p w:rsidR="00D242C7" w:rsidRPr="00D242C7" w:rsidRDefault="00D242C7" w:rsidP="00387F5B">
            <w:pPr>
              <w:spacing w:after="0" w:line="240" w:lineRule="auto"/>
              <w:jc w:val="both"/>
              <w:rPr>
                <w:rFonts w:ascii="Times New Roman" w:hAnsi="Times New Roman"/>
                <w:sz w:val="24"/>
                <w:szCs w:val="24"/>
              </w:rPr>
            </w:pPr>
            <w:bookmarkStart w:id="89" w:name="_Toc118236744"/>
            <w:r w:rsidRPr="00D242C7">
              <w:rPr>
                <w:rFonts w:ascii="Times New Roman" w:hAnsi="Times New Roman"/>
                <w:sz w:val="24"/>
                <w:szCs w:val="24"/>
              </w:rPr>
              <w:t>- расширение опыта деятельности экологической направленности;</w:t>
            </w:r>
            <w:bookmarkEnd w:id="89"/>
          </w:p>
        </w:tc>
        <w:tc>
          <w:tcPr>
            <w:tcW w:w="6662" w:type="dxa"/>
          </w:tcPr>
          <w:p w:rsidR="00D242C7"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82B60"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p w:rsidR="005F5392" w:rsidRPr="00843515" w:rsidRDefault="00682B60"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П1.6</w:t>
            </w:r>
            <w:r w:rsidR="005F5392" w:rsidRPr="00843515">
              <w:rPr>
                <w:rFonts w:ascii="Times New Roman" w:hAnsi="Times New Roman" w:cs="Times New Roman"/>
                <w:sz w:val="24"/>
                <w:szCs w:val="24"/>
              </w:rPr>
              <w:t xml:space="preserve"> 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82B60"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D242C7" w:rsidRPr="00D242C7" w:rsidTr="002A595D">
        <w:trPr>
          <w:trHeight w:val="696"/>
        </w:trPr>
        <w:tc>
          <w:tcPr>
            <w:tcW w:w="2518" w:type="dxa"/>
          </w:tcPr>
          <w:p w:rsidR="00D242C7" w:rsidRPr="00D242C7" w:rsidRDefault="00D242C7" w:rsidP="00D242C7">
            <w:pPr>
              <w:spacing w:after="0" w:line="240" w:lineRule="auto"/>
              <w:rPr>
                <w:rFonts w:ascii="Times New Roman" w:hAnsi="Times New Roman"/>
                <w:sz w:val="24"/>
                <w:szCs w:val="24"/>
              </w:rPr>
            </w:pPr>
            <w:bookmarkStart w:id="90" w:name="_Toc118236747"/>
            <w:r w:rsidRPr="00D242C7">
              <w:rPr>
                <w:rFonts w:ascii="Times New Roman" w:hAnsi="Times New Roman"/>
                <w:sz w:val="24"/>
                <w:szCs w:val="24"/>
              </w:rPr>
              <w:t>ОК 09. Пользоваться профессиональной документацией на государственном и иностранном языках</w:t>
            </w:r>
            <w:bookmarkEnd w:id="90"/>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91" w:name="_Toc118236749"/>
            <w:r w:rsidRPr="00D242C7">
              <w:rPr>
                <w:rFonts w:ascii="Times New Roman" w:hAnsi="Times New Roman"/>
                <w:b/>
                <w:bCs/>
                <w:sz w:val="24"/>
                <w:szCs w:val="24"/>
              </w:rPr>
              <w:t>В области ценности научного познания:</w:t>
            </w:r>
            <w:bookmarkEnd w:id="91"/>
          </w:p>
          <w:p w:rsidR="00D242C7" w:rsidRPr="00D242C7" w:rsidRDefault="00D242C7" w:rsidP="00D242C7">
            <w:pPr>
              <w:spacing w:after="0" w:line="240" w:lineRule="auto"/>
              <w:jc w:val="both"/>
              <w:rPr>
                <w:rFonts w:ascii="Times New Roman" w:hAnsi="Times New Roman"/>
                <w:sz w:val="24"/>
                <w:szCs w:val="24"/>
              </w:rPr>
            </w:pPr>
            <w:bookmarkStart w:id="92" w:name="_Toc118236750"/>
            <w:r w:rsidRPr="00D242C7">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2"/>
          </w:p>
          <w:p w:rsidR="00D242C7" w:rsidRPr="00D242C7" w:rsidRDefault="00D242C7" w:rsidP="00D242C7">
            <w:pPr>
              <w:spacing w:after="0" w:line="240" w:lineRule="auto"/>
              <w:jc w:val="both"/>
              <w:rPr>
                <w:rFonts w:ascii="Times New Roman" w:hAnsi="Times New Roman"/>
                <w:sz w:val="24"/>
                <w:szCs w:val="24"/>
              </w:rPr>
            </w:pPr>
            <w:bookmarkStart w:id="93" w:name="_Toc118236751"/>
            <w:r w:rsidRPr="00D242C7">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3"/>
          </w:p>
          <w:p w:rsidR="00D242C7" w:rsidRPr="00D242C7" w:rsidRDefault="00D242C7" w:rsidP="00D242C7">
            <w:pPr>
              <w:spacing w:after="0" w:line="240" w:lineRule="auto"/>
              <w:jc w:val="both"/>
              <w:rPr>
                <w:rFonts w:ascii="Times New Roman" w:hAnsi="Times New Roman"/>
                <w:sz w:val="24"/>
                <w:szCs w:val="24"/>
              </w:rPr>
            </w:pPr>
            <w:bookmarkStart w:id="94" w:name="_Toc118236752"/>
            <w:r w:rsidRPr="00D242C7">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4"/>
          </w:p>
          <w:p w:rsidR="00D242C7" w:rsidRPr="00D242C7" w:rsidRDefault="00D242C7" w:rsidP="00D242C7">
            <w:pPr>
              <w:spacing w:after="0" w:line="240" w:lineRule="auto"/>
              <w:jc w:val="both"/>
              <w:rPr>
                <w:rFonts w:ascii="Times New Roman" w:hAnsi="Times New Roman"/>
                <w:b/>
                <w:bCs/>
                <w:sz w:val="24"/>
                <w:szCs w:val="24"/>
              </w:rPr>
            </w:pPr>
            <w:bookmarkStart w:id="95" w:name="_Toc118236753"/>
            <w:r w:rsidRPr="00D242C7">
              <w:rPr>
                <w:rFonts w:ascii="Times New Roman" w:hAnsi="Times New Roman"/>
                <w:b/>
                <w:bCs/>
                <w:sz w:val="24"/>
                <w:szCs w:val="24"/>
              </w:rPr>
              <w:t>Овладение универсальными учебными познавательными действиями:</w:t>
            </w:r>
            <w:bookmarkEnd w:id="95"/>
          </w:p>
          <w:p w:rsidR="00D242C7" w:rsidRPr="00D242C7" w:rsidRDefault="00D242C7" w:rsidP="00D242C7">
            <w:pPr>
              <w:spacing w:after="0" w:line="240" w:lineRule="auto"/>
              <w:jc w:val="both"/>
              <w:rPr>
                <w:rFonts w:ascii="Times New Roman" w:hAnsi="Times New Roman"/>
                <w:b/>
                <w:bCs/>
                <w:sz w:val="24"/>
                <w:szCs w:val="24"/>
              </w:rPr>
            </w:pPr>
            <w:bookmarkStart w:id="96" w:name="_Toc118236754"/>
            <w:r w:rsidRPr="00D242C7">
              <w:rPr>
                <w:rFonts w:ascii="Times New Roman" w:hAnsi="Times New Roman"/>
                <w:b/>
                <w:bCs/>
                <w:sz w:val="24"/>
                <w:szCs w:val="24"/>
              </w:rPr>
              <w:t>б) базовые исследовательские действия:</w:t>
            </w:r>
            <w:bookmarkEnd w:id="96"/>
          </w:p>
          <w:p w:rsidR="00D242C7" w:rsidRPr="00D242C7" w:rsidRDefault="00D242C7" w:rsidP="00D242C7">
            <w:pPr>
              <w:spacing w:after="0" w:line="240" w:lineRule="auto"/>
              <w:jc w:val="both"/>
              <w:rPr>
                <w:rFonts w:ascii="Times New Roman" w:hAnsi="Times New Roman"/>
                <w:sz w:val="24"/>
                <w:szCs w:val="24"/>
              </w:rPr>
            </w:pPr>
            <w:bookmarkStart w:id="97" w:name="_Toc118236755"/>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97"/>
          </w:p>
          <w:p w:rsidR="00D242C7" w:rsidRPr="00D242C7" w:rsidRDefault="00D242C7" w:rsidP="00D242C7">
            <w:pPr>
              <w:spacing w:after="0" w:line="240" w:lineRule="auto"/>
              <w:jc w:val="both"/>
              <w:rPr>
                <w:rFonts w:ascii="Times New Roman" w:hAnsi="Times New Roman"/>
                <w:sz w:val="24"/>
                <w:szCs w:val="24"/>
              </w:rPr>
            </w:pPr>
            <w:bookmarkStart w:id="98" w:name="_Toc118236756"/>
            <w:r w:rsidRPr="00D242C7">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98"/>
          </w:p>
          <w:p w:rsidR="00D242C7" w:rsidRPr="00D242C7" w:rsidRDefault="00D242C7" w:rsidP="00D242C7">
            <w:pPr>
              <w:spacing w:after="0" w:line="240" w:lineRule="auto"/>
              <w:jc w:val="both"/>
              <w:rPr>
                <w:rFonts w:ascii="Times New Roman" w:hAnsi="Times New Roman"/>
                <w:sz w:val="24"/>
                <w:szCs w:val="24"/>
              </w:rPr>
            </w:pPr>
            <w:bookmarkStart w:id="99" w:name="_Toc118236757"/>
            <w:r w:rsidRPr="00D242C7">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9"/>
          </w:p>
          <w:p w:rsidR="00D242C7" w:rsidRPr="00D242C7" w:rsidRDefault="00D242C7" w:rsidP="00D242C7">
            <w:pPr>
              <w:spacing w:after="0" w:line="240" w:lineRule="auto"/>
              <w:jc w:val="both"/>
              <w:rPr>
                <w:rFonts w:ascii="Times New Roman" w:hAnsi="Times New Roman"/>
                <w:sz w:val="24"/>
                <w:szCs w:val="24"/>
              </w:rPr>
            </w:pPr>
            <w:bookmarkStart w:id="100" w:name="_Toc118236758"/>
            <w:r w:rsidRPr="00D242C7">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0"/>
          </w:p>
          <w:p w:rsidR="00D242C7" w:rsidRPr="00D242C7" w:rsidRDefault="00D242C7" w:rsidP="00D242C7">
            <w:pPr>
              <w:spacing w:after="0" w:line="240" w:lineRule="auto"/>
              <w:jc w:val="both"/>
              <w:rPr>
                <w:rFonts w:ascii="Times New Roman" w:hAnsi="Times New Roman"/>
                <w:sz w:val="24"/>
                <w:szCs w:val="24"/>
              </w:rPr>
            </w:pPr>
            <w:bookmarkStart w:id="101" w:name="_Toc118236759"/>
            <w:r w:rsidRPr="00D242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1"/>
          </w:p>
        </w:tc>
        <w:tc>
          <w:tcPr>
            <w:tcW w:w="6662" w:type="dxa"/>
          </w:tcPr>
          <w:p w:rsidR="005F5392" w:rsidRPr="00843515" w:rsidRDefault="005F5392"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П1.4Уметь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5F5392"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p w:rsidR="00D242C7"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 xml:space="preserve"> отражать связи социальных объектов и явлений с помощью различных знаковых систем, в том числе в таблицах, схемах, диаграммах, графиках</w:t>
            </w:r>
          </w:p>
          <w:p w:rsidR="00504A70" w:rsidRPr="00843515" w:rsidRDefault="00504A70" w:rsidP="00504A70">
            <w:pPr>
              <w:spacing w:after="0" w:line="240" w:lineRule="auto"/>
              <w:jc w:val="both"/>
              <w:rPr>
                <w:rFonts w:ascii="Times New Roman" w:hAnsi="Times New Roman"/>
                <w:sz w:val="24"/>
                <w:szCs w:val="24"/>
              </w:rPr>
            </w:pPr>
            <w:r w:rsidRPr="00843515">
              <w:rPr>
                <w:rFonts w:ascii="Times New Roman" w:hAnsi="Times New Roman"/>
                <w:sz w:val="24"/>
                <w:szCs w:val="24"/>
              </w:rPr>
              <w:t>П1.5Иметь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политическое прогнозирование.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П2.3Уметь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культура;</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П2.4</w:t>
            </w:r>
            <w:r w:rsidRPr="00843515">
              <w:rPr>
                <w:rFonts w:ascii="Times New Roman" w:hAnsi="Times New Roman" w:cs="Times New Roman"/>
                <w:sz w:val="24"/>
                <w:szCs w:val="24"/>
              </w:rPr>
              <w:tab/>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504A70" w:rsidRPr="00843515" w:rsidRDefault="00504A70" w:rsidP="00504A70">
            <w:pPr>
              <w:tabs>
                <w:tab w:val="left" w:pos="1267"/>
              </w:tabs>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D242C7" w:rsidRPr="00D242C7" w:rsidTr="002A595D">
        <w:trPr>
          <w:trHeight w:val="696"/>
        </w:trPr>
        <w:tc>
          <w:tcPr>
            <w:tcW w:w="2518" w:type="dxa"/>
          </w:tcPr>
          <w:p w:rsidR="00D242C7" w:rsidRPr="009271C4" w:rsidRDefault="009271C4" w:rsidP="00D242C7">
            <w:pPr>
              <w:spacing w:after="0" w:line="240" w:lineRule="auto"/>
              <w:rPr>
                <w:rFonts w:ascii="Times New Roman" w:hAnsi="Times New Roman"/>
                <w:sz w:val="24"/>
                <w:szCs w:val="24"/>
              </w:rPr>
            </w:pPr>
            <w:r w:rsidRPr="009271C4">
              <w:rPr>
                <w:rFonts w:ascii="Times New Roman" w:hAnsi="Times New Roman"/>
                <w:sz w:val="24"/>
                <w:szCs w:val="24"/>
                <w:shd w:val="clear" w:color="auto" w:fill="FFFFFF"/>
              </w:rPr>
              <w:t>ПК 2.2.</w:t>
            </w:r>
          </w:p>
        </w:tc>
        <w:tc>
          <w:tcPr>
            <w:tcW w:w="5557" w:type="dxa"/>
          </w:tcPr>
          <w:p w:rsidR="00D242C7" w:rsidRPr="009271C4" w:rsidRDefault="009271C4" w:rsidP="00D242C7">
            <w:pPr>
              <w:spacing w:after="0" w:line="240" w:lineRule="auto"/>
              <w:rPr>
                <w:rFonts w:ascii="Times New Roman" w:hAnsi="Times New Roman"/>
                <w:sz w:val="24"/>
                <w:szCs w:val="24"/>
              </w:rPr>
            </w:pPr>
            <w:r w:rsidRPr="009271C4">
              <w:rPr>
                <w:rFonts w:ascii="Times New Roman" w:hAnsi="Times New Roman"/>
                <w:sz w:val="24"/>
                <w:szCs w:val="24"/>
                <w:shd w:val="clear" w:color="auto" w:fill="FFFFFF"/>
              </w:rPr>
              <w:t>Планировать и организовывать мероприятия по соблюдению норм безопасных условий труда.</w:t>
            </w:r>
          </w:p>
        </w:tc>
        <w:tc>
          <w:tcPr>
            <w:tcW w:w="6662" w:type="dxa"/>
          </w:tcPr>
          <w:p w:rsidR="00D242C7" w:rsidRPr="00843515" w:rsidRDefault="00D242C7" w:rsidP="00D242C7">
            <w:pPr>
              <w:spacing w:after="0" w:line="240" w:lineRule="auto"/>
              <w:rPr>
                <w:rFonts w:ascii="Times New Roman" w:hAnsi="Times New Roman"/>
                <w:sz w:val="24"/>
                <w:szCs w:val="24"/>
              </w:rPr>
            </w:pPr>
          </w:p>
        </w:tc>
      </w:tr>
    </w:tbl>
    <w:p w:rsidR="00D242C7" w:rsidRPr="00D242C7" w:rsidRDefault="00D242C7" w:rsidP="00D242C7">
      <w:pPr>
        <w:tabs>
          <w:tab w:val="left" w:pos="2835"/>
        </w:tabs>
        <w:spacing w:after="0" w:line="240" w:lineRule="auto"/>
        <w:ind w:firstLine="709"/>
        <w:contextualSpacing/>
        <w:jc w:val="both"/>
        <w:rPr>
          <w:rFonts w:ascii="Times New Roman" w:hAnsi="Times New Roman"/>
          <w:sz w:val="24"/>
          <w:szCs w:val="24"/>
        </w:rPr>
      </w:pPr>
    </w:p>
    <w:p w:rsidR="00D242C7" w:rsidRDefault="00D242C7" w:rsidP="00F51F00">
      <w:pPr>
        <w:suppressAutoHyphens/>
        <w:spacing w:after="0" w:line="240" w:lineRule="auto"/>
        <w:jc w:val="center"/>
        <w:rPr>
          <w:rFonts w:ascii="Times New Roman" w:hAnsi="Times New Roman"/>
          <w:sz w:val="24"/>
          <w:szCs w:val="24"/>
        </w:rPr>
        <w:sectPr w:rsidR="00D242C7"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D94929">
              <w:rPr>
                <w:rFonts w:ascii="Times New Roman" w:hAnsi="Times New Roman"/>
                <w:b/>
                <w:sz w:val="24"/>
                <w:szCs w:val="24"/>
              </w:rPr>
              <w:t>Объем в часах</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Объем образовательной программы учебной дисциплины</w:t>
            </w:r>
          </w:p>
        </w:tc>
        <w:tc>
          <w:tcPr>
            <w:tcW w:w="2444" w:type="dxa"/>
            <w:vMerge/>
            <w:shd w:val="clear" w:color="auto" w:fill="auto"/>
          </w:tcPr>
          <w:p w:rsidR="00EC62B4" w:rsidRPr="00D94929" w:rsidRDefault="00EC62B4" w:rsidP="00EC62B4">
            <w:pPr>
              <w:spacing w:after="0" w:line="276" w:lineRule="auto"/>
              <w:rPr>
                <w:rFonts w:ascii="Times New Roman" w:hAnsi="Times New Roman"/>
                <w:sz w:val="24"/>
                <w:szCs w:val="24"/>
              </w:rPr>
            </w:pP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D94929">
              <w:rPr>
                <w:rFonts w:ascii="Times New Roman" w:hAnsi="Times New Roman"/>
                <w:b/>
                <w:sz w:val="24"/>
                <w:szCs w:val="24"/>
              </w:rPr>
              <w:t>144</w:t>
            </w:r>
          </w:p>
        </w:tc>
      </w:tr>
      <w:tr w:rsidR="00EC62B4" w:rsidRPr="00D94929" w:rsidTr="00EC62B4">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4"/>
              </w:rPr>
            </w:pPr>
            <w:r w:rsidRPr="00D94929">
              <w:rPr>
                <w:rFonts w:ascii="Times New Roman" w:hAnsi="Times New Roman"/>
                <w:sz w:val="24"/>
                <w:szCs w:val="24"/>
              </w:rPr>
              <w:t>в т.ч.</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Pr>
                <w:rFonts w:ascii="Times New Roman" w:hAnsi="Times New Roman"/>
                <w:b/>
                <w:sz w:val="24"/>
                <w:szCs w:val="24"/>
              </w:rPr>
              <w:t>98</w:t>
            </w:r>
          </w:p>
        </w:tc>
      </w:tr>
      <w:tr w:rsidR="00EC62B4" w:rsidRPr="00D94929" w:rsidTr="00EC62B4">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в т.ч.</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D94929">
              <w:rPr>
                <w:rFonts w:ascii="Times New Roman" w:hAnsi="Times New Roman"/>
                <w:sz w:val="24"/>
                <w:szCs w:val="24"/>
              </w:rPr>
              <w:t>58</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Pr>
                <w:rFonts w:ascii="Times New Roman" w:hAnsi="Times New Roman"/>
                <w:sz w:val="24"/>
                <w:szCs w:val="24"/>
              </w:rPr>
              <w:t>40</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bCs/>
                <w:sz w:val="24"/>
                <w:szCs w:val="24"/>
              </w:rPr>
            </w:pPr>
            <w:r w:rsidRPr="00D94929">
              <w:rPr>
                <w:rFonts w:ascii="Times New Roman" w:hAnsi="Times New Roman"/>
                <w:b/>
                <w:bCs/>
                <w:sz w:val="24"/>
                <w:szCs w:val="24"/>
              </w:rPr>
              <w:t>4</w:t>
            </w:r>
            <w:r>
              <w:rPr>
                <w:rFonts w:ascii="Times New Roman" w:hAnsi="Times New Roman"/>
                <w:b/>
                <w:bCs/>
                <w:sz w:val="24"/>
                <w:szCs w:val="24"/>
              </w:rPr>
              <w:t>0</w:t>
            </w:r>
          </w:p>
        </w:tc>
      </w:tr>
      <w:tr w:rsidR="00EC62B4" w:rsidRPr="00D94929" w:rsidTr="00EC62B4">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в т.ч.</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Pr>
                <w:rFonts w:ascii="Times New Roman" w:hAnsi="Times New Roman"/>
                <w:sz w:val="24"/>
                <w:szCs w:val="24"/>
              </w:rPr>
              <w:t>20</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D94929">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D94929">
              <w:rPr>
                <w:rFonts w:ascii="Times New Roman" w:hAnsi="Times New Roman"/>
                <w:sz w:val="24"/>
                <w:szCs w:val="24"/>
              </w:rPr>
              <w:t>2</w:t>
            </w:r>
            <w:r>
              <w:rPr>
                <w:rFonts w:ascii="Times New Roman" w:hAnsi="Times New Roman"/>
                <w:sz w:val="24"/>
                <w:szCs w:val="24"/>
              </w:rPr>
              <w:t>0</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4"/>
              </w:rPr>
            </w:pPr>
            <w:r w:rsidRPr="00D94929">
              <w:rPr>
                <w:rFonts w:ascii="Times New Roman" w:hAnsi="Times New Roman"/>
                <w:b/>
                <w:sz w:val="24"/>
                <w:szCs w:val="24"/>
              </w:rPr>
              <w:t xml:space="preserve">Индивидуальный проект </w:t>
            </w:r>
            <w:r w:rsidRPr="00D94929">
              <w:rPr>
                <w:rFonts w:ascii="Times New Roman" w:hAnsi="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D94929">
              <w:rPr>
                <w:rFonts w:ascii="Times New Roman" w:hAnsi="Times New Roman"/>
                <w:b/>
                <w:sz w:val="24"/>
                <w:szCs w:val="24"/>
              </w:rPr>
              <w:t>нет</w:t>
            </w:r>
          </w:p>
        </w:tc>
      </w:tr>
      <w:tr w:rsidR="00EC62B4" w:rsidRPr="00D94929" w:rsidTr="00EC62B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Pr>
                <w:rFonts w:ascii="Times New Roman" w:hAnsi="Times New Roman"/>
                <w:b/>
                <w:sz w:val="24"/>
                <w:szCs w:val="24"/>
              </w:rPr>
              <w:t>Консультации</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Pr>
                <w:rFonts w:ascii="Times New Roman" w:hAnsi="Times New Roman"/>
                <w:b/>
                <w:sz w:val="24"/>
                <w:szCs w:val="24"/>
              </w:rPr>
              <w:t>2</w:t>
            </w:r>
          </w:p>
        </w:tc>
      </w:tr>
      <w:tr w:rsidR="00EC62B4" w:rsidRPr="00D94929" w:rsidTr="00EC62B4">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D94929">
              <w:rPr>
                <w:rFonts w:ascii="Times New Roman" w:hAnsi="Times New Roman"/>
                <w:b/>
                <w:sz w:val="24"/>
                <w:szCs w:val="24"/>
              </w:rPr>
              <w:t>Промежуточная аттестация (</w:t>
            </w:r>
            <w:r w:rsidR="007F2DB2">
              <w:rPr>
                <w:rFonts w:ascii="Times New Roman" w:hAnsi="Times New Roman"/>
                <w:b/>
                <w:sz w:val="24"/>
                <w:szCs w:val="24"/>
              </w:rPr>
              <w:t>э</w:t>
            </w:r>
            <w:r>
              <w:rPr>
                <w:rFonts w:ascii="Times New Roman" w:hAnsi="Times New Roman"/>
                <w:b/>
                <w:sz w:val="24"/>
                <w:szCs w:val="24"/>
              </w:rPr>
              <w:t>кзамен)</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C62B4" w:rsidRPr="00D94929" w:rsidRDefault="00EC62B4" w:rsidP="00EC62B4">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Pr>
                <w:rFonts w:ascii="Times New Roman" w:hAnsi="Times New Roman"/>
                <w:b/>
                <w:sz w:val="24"/>
                <w:szCs w:val="24"/>
              </w:rPr>
              <w:t>4</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t xml:space="preserve">2.2. Тематический план и содержание дисциплины </w:t>
      </w:r>
    </w:p>
    <w:tbl>
      <w:tblPr>
        <w:tblW w:w="50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73"/>
        <w:gridCol w:w="7727"/>
        <w:gridCol w:w="1135"/>
        <w:gridCol w:w="1559"/>
        <w:gridCol w:w="2126"/>
      </w:tblGrid>
      <w:tr w:rsidR="00A37301" w:rsidRPr="00315F34" w:rsidTr="00A37301">
        <w:trPr>
          <w:trHeight w:val="20"/>
        </w:trPr>
        <w:tc>
          <w:tcPr>
            <w:tcW w:w="83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576" w:type="pct"/>
            <w:gridSpan w:val="2"/>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75"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515" w:type="pct"/>
            <w:tcBorders>
              <w:top w:val="single" w:sz="4" w:space="0" w:color="auto"/>
              <w:left w:val="single" w:sz="4" w:space="0" w:color="auto"/>
              <w:bottom w:val="single" w:sz="4" w:space="0" w:color="auto"/>
              <w:right w:val="single" w:sz="4" w:space="0" w:color="auto"/>
            </w:tcBorders>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A37301" w:rsidRPr="004058AE" w:rsidTr="00A37301">
        <w:trPr>
          <w:trHeight w:val="20"/>
        </w:trPr>
        <w:tc>
          <w:tcPr>
            <w:tcW w:w="83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1</w:t>
            </w:r>
          </w:p>
        </w:tc>
        <w:tc>
          <w:tcPr>
            <w:tcW w:w="2576" w:type="pct"/>
            <w:gridSpan w:val="2"/>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37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51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0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1. Человек в обществе</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w:t>
            </w:r>
            <w:r w:rsidR="00622816">
              <w:rPr>
                <w:rFonts w:ascii="Times New Roman" w:hAnsi="Times New Roman"/>
                <w:b/>
                <w:sz w:val="24"/>
                <w:szCs w:val="24"/>
              </w:rPr>
              <w:t>8</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b/>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1"/>
        </w:trPr>
        <w:tc>
          <w:tcPr>
            <w:tcW w:w="856" w:type="pct"/>
            <w:gridSpan w:val="2"/>
            <w:vMerge w:val="restart"/>
            <w:tcBorders>
              <w:top w:val="single" w:sz="4" w:space="0" w:color="000000"/>
              <w:left w:val="single" w:sz="4" w:space="0" w:color="000000"/>
              <w:right w:val="single" w:sz="4" w:space="0" w:color="000000"/>
            </w:tcBorders>
          </w:tcPr>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1.1.</w:t>
            </w:r>
          </w:p>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Общество и общественные отношения. Развитие общества</w:t>
            </w:r>
          </w:p>
        </w:tc>
        <w:tc>
          <w:tcPr>
            <w:tcW w:w="2552" w:type="pct"/>
            <w:tcBorders>
              <w:top w:val="single" w:sz="4" w:space="0" w:color="000000"/>
              <w:left w:val="single" w:sz="4" w:space="0" w:color="000000"/>
              <w:bottom w:val="single" w:sz="4" w:space="0" w:color="000000"/>
              <w:right w:val="single" w:sz="4" w:space="0" w:color="000000"/>
            </w:tcBorders>
            <w:shd w:val="clear" w:color="auto" w:fill="auto"/>
          </w:tcPr>
          <w:p w:rsidR="00075407" w:rsidRPr="00B578BE" w:rsidRDefault="00075407" w:rsidP="004F3CF1">
            <w:pPr>
              <w:spacing w:after="0" w:line="240" w:lineRule="auto"/>
              <w:jc w:val="both"/>
              <w:rPr>
                <w:rFonts w:ascii="Times New Roman" w:hAnsi="Times New Roman"/>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075407" w:rsidRPr="00C83F8B" w:rsidRDefault="00422607" w:rsidP="004F3CF1">
            <w:pPr>
              <w:spacing w:after="0" w:line="240" w:lineRule="auto"/>
              <w:jc w:val="center"/>
              <w:rPr>
                <w:rFonts w:ascii="Times New Roman" w:hAnsi="Times New Roman"/>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r>
              <w:rPr>
                <w:rFonts w:ascii="Times New Roman" w:hAnsi="Times New Roman"/>
                <w:iCs/>
                <w:sz w:val="24"/>
                <w:szCs w:val="24"/>
              </w:rPr>
              <w:t>П1, П9</w:t>
            </w:r>
          </w:p>
          <w:p w:rsidR="00075407" w:rsidRPr="00C83F8B" w:rsidRDefault="00075407" w:rsidP="00A37301">
            <w:pPr>
              <w:spacing w:after="0" w:line="240" w:lineRule="auto"/>
              <w:jc w:val="center"/>
              <w:rPr>
                <w:rFonts w:ascii="Times New Roman" w:hAnsi="Times New Roman"/>
                <w:i/>
                <w:sz w:val="24"/>
                <w:szCs w:val="24"/>
              </w:rPr>
            </w:pPr>
            <w:r>
              <w:rPr>
                <w:rFonts w:ascii="Times New Roman" w:hAnsi="Times New Roman"/>
                <w:iCs/>
                <w:sz w:val="24"/>
                <w:szCs w:val="24"/>
              </w:rPr>
              <w:t>П7</w:t>
            </w:r>
          </w:p>
        </w:tc>
        <w:tc>
          <w:tcPr>
            <w:tcW w:w="702" w:type="pct"/>
            <w:vMerge w:val="restart"/>
            <w:tcBorders>
              <w:top w:val="single" w:sz="4" w:space="0" w:color="000000"/>
              <w:left w:val="single" w:sz="4" w:space="0" w:color="000000"/>
              <w:right w:val="single" w:sz="4" w:space="0" w:color="000000"/>
            </w:tcBorders>
            <w:vAlign w:val="center"/>
          </w:tcPr>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89"/>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256DED">
              <w:rPr>
                <w:rFonts w:ascii="Times New Roman" w:hAnsi="Times New Roman"/>
                <w:b/>
                <w:sz w:val="24"/>
                <w:szCs w:val="24"/>
              </w:rPr>
              <w:t>Общество как система</w:t>
            </w:r>
            <w:r w:rsidRPr="00C83F8B">
              <w:rPr>
                <w:rFonts w:ascii="Times New Roman" w:hAnsi="Times New Roman"/>
                <w:sz w:val="24"/>
                <w:szCs w:val="24"/>
              </w:rPr>
              <w:t xml:space="preserve">. </w:t>
            </w:r>
            <w:r w:rsidRPr="00256DED">
              <w:rPr>
                <w:rFonts w:ascii="Times New Roman" w:hAnsi="Times New Roman"/>
                <w:b/>
                <w:sz w:val="24"/>
                <w:szCs w:val="24"/>
              </w:rPr>
              <w:t>Общественные отношения.</w:t>
            </w:r>
            <w:r w:rsidRPr="00C83F8B">
              <w:rPr>
                <w:rFonts w:ascii="Times New Roman" w:hAnsi="Times New Roman"/>
                <w:sz w:val="24"/>
                <w:szCs w:val="24"/>
              </w:rPr>
              <w:t xml:space="preserve"> Связи между подсистемами и элементами общества. Общественные потребности и </w:t>
            </w:r>
            <w:r w:rsidRPr="00256DED">
              <w:rPr>
                <w:rFonts w:ascii="Times New Roman" w:hAnsi="Times New Roman"/>
                <w:b/>
                <w:sz w:val="24"/>
                <w:szCs w:val="24"/>
              </w:rPr>
              <w:t>социальные институты.</w:t>
            </w:r>
            <w:r w:rsidRPr="00C83F8B">
              <w:rPr>
                <w:rFonts w:ascii="Times New Roman" w:hAnsi="Times New Roman"/>
                <w:sz w:val="24"/>
                <w:szCs w:val="24"/>
              </w:rPr>
              <w:t xml:space="preserve"> Признаки и функции </w:t>
            </w:r>
            <w:r w:rsidRPr="00256DED">
              <w:rPr>
                <w:rFonts w:ascii="Times New Roman" w:hAnsi="Times New Roman"/>
                <w:b/>
                <w:sz w:val="24"/>
                <w:szCs w:val="24"/>
              </w:rPr>
              <w:t>социальных институтов.</w:t>
            </w:r>
            <w:r w:rsidR="00256DED">
              <w:rPr>
                <w:rFonts w:ascii="Times New Roman" w:hAnsi="Times New Roman"/>
                <w:sz w:val="24"/>
                <w:szCs w:val="24"/>
              </w:rPr>
              <w:t xml:space="preserve"> </w:t>
            </w:r>
            <w:r w:rsidRPr="00C83F8B">
              <w:rPr>
                <w:rFonts w:ascii="Times New Roman" w:hAnsi="Times New Roman"/>
                <w:sz w:val="24"/>
                <w:szCs w:val="24"/>
              </w:rPr>
              <w:t xml:space="preserve">Типы обществ. </w:t>
            </w:r>
            <w:r w:rsidRPr="00256DED">
              <w:rPr>
                <w:rFonts w:ascii="Times New Roman" w:hAnsi="Times New Roman"/>
                <w:b/>
                <w:sz w:val="24"/>
                <w:szCs w:val="24"/>
              </w:rPr>
              <w:t>Постиндустриальное (информационное) общество и его особенности. Роль массовой коммуникации в современном обществе</w:t>
            </w:r>
          </w:p>
        </w:tc>
        <w:tc>
          <w:tcPr>
            <w:tcW w:w="375" w:type="pct"/>
            <w:vMerge/>
            <w:tcBorders>
              <w:left w:val="single" w:sz="4" w:space="0" w:color="000000"/>
              <w:bottom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5"/>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B578BE" w:rsidRDefault="00075407" w:rsidP="004F3CF1">
            <w:pPr>
              <w:spacing w:after="0" w:line="240" w:lineRule="auto"/>
              <w:jc w:val="both"/>
              <w:rPr>
                <w:rFonts w:ascii="Times New Roman" w:hAnsi="Times New Roman"/>
                <w:b/>
                <w:iCs/>
                <w:sz w:val="24"/>
                <w:szCs w:val="24"/>
              </w:rPr>
            </w:pPr>
            <w:r w:rsidRPr="00B578BE">
              <w:rPr>
                <w:rFonts w:ascii="Times New Roman" w:hAnsi="Times New Roman"/>
                <w:b/>
                <w:iCs/>
                <w:sz w:val="24"/>
                <w:szCs w:val="24"/>
              </w:rPr>
              <w:t>Втом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075407" w:rsidRPr="00B578BE" w:rsidRDefault="00422607"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b/>
                <w:i/>
                <w:sz w:val="24"/>
                <w:szCs w:val="24"/>
              </w:rPr>
            </w:pPr>
            <w:r w:rsidRPr="00256DED">
              <w:rPr>
                <w:rFonts w:ascii="Times New Roman" w:hAnsi="Times New Roman"/>
                <w:b/>
                <w:sz w:val="24"/>
                <w:szCs w:val="24"/>
              </w:rPr>
              <w:t>Многообразие путей и форм общественного развития.</w:t>
            </w:r>
            <w:r w:rsidRPr="00C83F8B">
              <w:rPr>
                <w:rFonts w:ascii="Times New Roman" w:hAnsi="Times New Roman"/>
                <w:sz w:val="24"/>
                <w:szCs w:val="24"/>
              </w:rPr>
              <w:t xml:space="preserve"> Эволюция, социальная революция. Реформа. Российское общество и человек перед лицом угроз и вызовов XXI в.</w:t>
            </w:r>
            <w:r w:rsidRPr="00256DED">
              <w:rPr>
                <w:rFonts w:ascii="Times New Roman" w:hAnsi="Times New Roman"/>
                <w:b/>
                <w:sz w:val="24"/>
                <w:szCs w:val="24"/>
              </w:rPr>
              <w:t>Общественный прогресс,</w:t>
            </w:r>
            <w:r w:rsidRPr="00C83F8B">
              <w:rPr>
                <w:rFonts w:ascii="Times New Roman" w:hAnsi="Times New Roman"/>
                <w:sz w:val="24"/>
                <w:szCs w:val="24"/>
              </w:rPr>
              <w:t xml:space="preserve"> </w:t>
            </w:r>
            <w:r w:rsidRPr="00256DED">
              <w:rPr>
                <w:rFonts w:ascii="Times New Roman" w:hAnsi="Times New Roman"/>
                <w:b/>
                <w:sz w:val="24"/>
                <w:szCs w:val="24"/>
              </w:rPr>
              <w:t>его</w:t>
            </w:r>
            <w:r w:rsidRPr="00C83F8B">
              <w:rPr>
                <w:rFonts w:ascii="Times New Roman" w:hAnsi="Times New Roman"/>
                <w:sz w:val="24"/>
                <w:szCs w:val="24"/>
              </w:rPr>
              <w:t xml:space="preserve"> критерии. Противоречивый характер прогресса. </w:t>
            </w:r>
            <w:r w:rsidRPr="00256DED">
              <w:rPr>
                <w:rFonts w:ascii="Times New Roman" w:hAnsi="Times New Roman"/>
                <w:b/>
                <w:sz w:val="24"/>
                <w:szCs w:val="24"/>
              </w:rPr>
              <w:t>Глобализация и ее противоречивые последствия.</w:t>
            </w:r>
          </w:p>
        </w:tc>
        <w:tc>
          <w:tcPr>
            <w:tcW w:w="375" w:type="pct"/>
            <w:vMerge/>
            <w:tcBorders>
              <w:left w:val="single" w:sz="4" w:space="0" w:color="000000"/>
              <w:right w:val="single" w:sz="4" w:space="0" w:color="000000"/>
            </w:tcBorders>
            <w:shd w:val="clear" w:color="auto" w:fill="92D050"/>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075407" w:rsidRPr="00C83F8B" w:rsidRDefault="00422607" w:rsidP="004F3CF1">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075407" w:rsidRDefault="00075407"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00DD2126"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DD2126" w:rsidRDefault="00DD2126" w:rsidP="00DD2126">
            <w:pPr>
              <w:spacing w:after="0" w:line="240" w:lineRule="auto"/>
              <w:jc w:val="center"/>
              <w:rPr>
                <w:rFonts w:ascii="Times New Roman" w:hAnsi="Times New Roman"/>
                <w:i/>
                <w:sz w:val="24"/>
                <w:szCs w:val="24"/>
              </w:rPr>
            </w:pPr>
          </w:p>
        </w:tc>
      </w:tr>
      <w:tr w:rsidR="00075407" w:rsidRPr="00C83F8B" w:rsidTr="00622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075407" w:rsidRPr="00996BEB" w:rsidRDefault="00075407" w:rsidP="00622816">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iCs/>
              </w:rPr>
            </w:pPr>
            <w:r w:rsidRPr="00C83F8B">
              <w:t xml:space="preserve">Перспективы развития </w:t>
            </w:r>
            <w:r w:rsidRPr="00833153">
              <w:t>специальности</w:t>
            </w:r>
            <w:r w:rsidR="00622816">
              <w:t xml:space="preserve"> </w:t>
            </w:r>
            <w:r w:rsidR="00622816">
              <w:rPr>
                <w:iCs/>
              </w:rPr>
              <w:t>социальная работа</w:t>
            </w:r>
            <w:r w:rsidRPr="00833153">
              <w:rPr>
                <w:iCs/>
              </w:rPr>
              <w:t xml:space="preserve">, </w:t>
            </w:r>
            <w:r w:rsidRPr="00C83F8B">
              <w:t>в информационном обще</w:t>
            </w:r>
            <w:r>
              <w:t>стве. Направления цифровизации</w:t>
            </w:r>
            <w:r w:rsidR="00622816">
              <w:t xml:space="preserve"> в специальности социальная работа.</w:t>
            </w:r>
            <w:r w:rsidRPr="00C83F8B">
              <w:t xml:space="preserve"> Роль науки в решении глобальных проблем</w:t>
            </w:r>
            <w:r>
              <w:t>.</w:t>
            </w:r>
          </w:p>
        </w:tc>
        <w:tc>
          <w:tcPr>
            <w:tcW w:w="375" w:type="pct"/>
            <w:vMerge/>
            <w:tcBorders>
              <w:left w:val="single" w:sz="4" w:space="0" w:color="000000"/>
              <w:bottom w:val="single" w:sz="4" w:space="0" w:color="auto"/>
              <w:right w:val="single" w:sz="4" w:space="0" w:color="000000"/>
            </w:tcBorders>
            <w:shd w:val="clear" w:color="auto" w:fill="D9D9D9" w:themeFill="background1" w:themeFillShade="D9"/>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Default="00075407" w:rsidP="00FF5A78">
            <w:pPr>
              <w:spacing w:after="0" w:line="240" w:lineRule="auto"/>
              <w:jc w:val="center"/>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FF5A78">
            <w:pPr>
              <w:spacing w:after="0" w:line="240" w:lineRule="auto"/>
              <w:jc w:val="center"/>
              <w:rPr>
                <w:rFonts w:ascii="Times New Roman" w:hAnsi="Times New Roman"/>
                <w:i/>
                <w:sz w:val="24"/>
                <w:szCs w:val="24"/>
              </w:rPr>
            </w:pPr>
          </w:p>
        </w:tc>
      </w:tr>
      <w:tr w:rsidR="00A37301" w:rsidRPr="00C83F8B" w:rsidTr="00622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7"/>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Биосоциальная природа человека и его деятельность</w:t>
            </w:r>
          </w:p>
        </w:tc>
        <w:tc>
          <w:tcPr>
            <w:tcW w:w="2552" w:type="pct"/>
            <w:tcBorders>
              <w:top w:val="single" w:sz="4" w:space="0" w:color="000000"/>
              <w:left w:val="single" w:sz="4" w:space="0" w:color="000000"/>
              <w:bottom w:val="single" w:sz="4" w:space="0" w:color="000000"/>
              <w:right w:val="single" w:sz="4" w:space="0" w:color="000000"/>
            </w:tcBorders>
          </w:tcPr>
          <w:p w:rsidR="00A37301" w:rsidRPr="00B578BE" w:rsidRDefault="00A37301" w:rsidP="004F3CF1">
            <w:pPr>
              <w:spacing w:after="0" w:line="240" w:lineRule="auto"/>
              <w:rPr>
                <w:rFonts w:ascii="Times New Roman" w:hAnsi="Times New Roman"/>
                <w:b/>
                <w:iCs/>
                <w:sz w:val="24"/>
                <w:szCs w:val="24"/>
              </w:rPr>
            </w:pPr>
            <w:r w:rsidRPr="00B578BE">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A37301" w:rsidRPr="00C83F8B" w:rsidRDefault="00622816" w:rsidP="004F3CF1">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15" w:type="pct"/>
            <w:vMerge w:val="restart"/>
            <w:tcBorders>
              <w:top w:val="single" w:sz="4" w:space="0" w:color="000000"/>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jc w:val="center"/>
              <w:rPr>
                <w:rFonts w:ascii="Times New Roman" w:hAnsi="Times New Roman"/>
                <w:i/>
                <w:sz w:val="24"/>
                <w:szCs w:val="24"/>
              </w:rPr>
            </w:pPr>
            <w:r>
              <w:rPr>
                <w:rFonts w:ascii="Times New Roman" w:hAnsi="Times New Roman"/>
                <w:iCs/>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05</w:t>
            </w:r>
          </w:p>
        </w:tc>
      </w:tr>
      <w:tr w:rsidR="00A37301" w:rsidRPr="00C83F8B" w:rsidTr="00622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w:t>
            </w:r>
            <w:r w:rsidRPr="00256DED">
              <w:rPr>
                <w:rFonts w:ascii="Times New Roman" w:hAnsi="Times New Roman"/>
                <w:b/>
                <w:sz w:val="24"/>
                <w:szCs w:val="24"/>
              </w:rPr>
              <w:t>Личность в современном обществе.</w:t>
            </w:r>
            <w:r w:rsidRPr="00C83F8B">
              <w:rPr>
                <w:rFonts w:ascii="Times New Roman" w:hAnsi="Times New Roman"/>
                <w:sz w:val="24"/>
                <w:szCs w:val="24"/>
              </w:rPr>
              <w:t xml:space="preserve"> Коммуникативные качества личности. Мировоззрение, его роль в жизнедеятельности человека. </w:t>
            </w:r>
            <w:r w:rsidRPr="00256DED">
              <w:rPr>
                <w:rFonts w:ascii="Times New Roman" w:hAnsi="Times New Roman"/>
                <w:b/>
                <w:sz w:val="24"/>
                <w:szCs w:val="24"/>
              </w:rPr>
              <w:t xml:space="preserve">Социализация личности и ее этапы. </w:t>
            </w:r>
            <w:r w:rsidRPr="00256DED">
              <w:rPr>
                <w:rFonts w:ascii="Times New Roman" w:hAnsi="Times New Roman"/>
                <w:sz w:val="24"/>
                <w:szCs w:val="24"/>
              </w:rPr>
              <w:t>Агенты</w:t>
            </w:r>
            <w:r w:rsidRPr="00C83F8B">
              <w:rPr>
                <w:rFonts w:ascii="Times New Roman" w:hAnsi="Times New Roman"/>
                <w:sz w:val="24"/>
                <w:szCs w:val="24"/>
              </w:rPr>
              <w:t xml:space="preserve"> (институты) социализации. </w:t>
            </w:r>
            <w:r w:rsidRPr="003C75EF">
              <w:rPr>
                <w:rFonts w:ascii="Times New Roman" w:hAnsi="Times New Roman"/>
                <w:b/>
                <w:sz w:val="24"/>
                <w:szCs w:val="24"/>
              </w:rPr>
              <w:t>Общественное и индивидуальное сознание. Самосознание и социальное поведение</w:t>
            </w:r>
            <w:r w:rsidR="003C75EF">
              <w:rPr>
                <w:rFonts w:ascii="Times New Roman" w:hAnsi="Times New Roman"/>
                <w:b/>
                <w:sz w:val="24"/>
                <w:szCs w:val="24"/>
              </w:rPr>
              <w:t xml:space="preserve">. </w:t>
            </w:r>
            <w:r w:rsidRPr="003C75EF">
              <w:rPr>
                <w:rFonts w:ascii="Times New Roman" w:hAnsi="Times New Roman"/>
                <w:b/>
                <w:sz w:val="24"/>
                <w:szCs w:val="24"/>
              </w:rPr>
              <w:t xml:space="preserve">Деятельность </w:t>
            </w:r>
            <w:r w:rsidR="003C75EF" w:rsidRPr="003C75EF">
              <w:rPr>
                <w:rFonts w:ascii="Times New Roman" w:hAnsi="Times New Roman"/>
                <w:b/>
                <w:sz w:val="24"/>
                <w:szCs w:val="24"/>
              </w:rPr>
              <w:t>человека</w:t>
            </w:r>
            <w:r w:rsidR="003C75EF">
              <w:rPr>
                <w:rFonts w:ascii="Times New Roman" w:hAnsi="Times New Roman"/>
                <w:sz w:val="24"/>
                <w:szCs w:val="24"/>
              </w:rPr>
              <w:t xml:space="preserve"> </w:t>
            </w:r>
            <w:r w:rsidRPr="00C83F8B">
              <w:rPr>
                <w:rFonts w:ascii="Times New Roman" w:hAnsi="Times New Roman"/>
                <w:sz w:val="24"/>
                <w:szCs w:val="24"/>
              </w:rPr>
              <w:t xml:space="preserve">и ее структура. Мотивация деятельности. Потребности и интересы. Многообразие видов деятельности. </w:t>
            </w:r>
            <w:r w:rsidRPr="003C75EF">
              <w:rPr>
                <w:rFonts w:ascii="Times New Roman" w:hAnsi="Times New Roman"/>
                <w:b/>
                <w:sz w:val="24"/>
                <w:szCs w:val="24"/>
              </w:rPr>
              <w:t>Свобода и необходимость в деятельности человека.</w:t>
            </w:r>
          </w:p>
        </w:tc>
        <w:tc>
          <w:tcPr>
            <w:tcW w:w="375" w:type="pct"/>
            <w:tcBorders>
              <w:top w:val="single" w:sz="4" w:space="0" w:color="auto"/>
              <w:left w:val="single" w:sz="4" w:space="0" w:color="000000"/>
              <w:right w:val="single" w:sz="4" w:space="0" w:color="auto"/>
            </w:tcBorders>
            <w:shd w:val="clear" w:color="auto" w:fill="auto"/>
            <w:vAlign w:val="center"/>
          </w:tcPr>
          <w:p w:rsidR="00A37301" w:rsidRPr="00C83F8B" w:rsidRDefault="00622816"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auto"/>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622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8"/>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auto"/>
            </w:tcBorders>
            <w:shd w:val="clear" w:color="auto" w:fill="92D050"/>
            <w:vAlign w:val="center"/>
          </w:tcPr>
          <w:p w:rsidR="00A37301" w:rsidRPr="00B578BE" w:rsidRDefault="00622816"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tcBorders>
              <w:top w:val="single" w:sz="4" w:space="0" w:color="000000"/>
              <w:left w:val="single" w:sz="4" w:space="0" w:color="auto"/>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A37301" w:rsidRPr="00C83F8B" w:rsidTr="00622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sz w:val="24"/>
                <w:szCs w:val="24"/>
              </w:rPr>
              <w:t>Мировоззрение, его структура и типы мировоззрения</w:t>
            </w:r>
            <w:r>
              <w:rPr>
                <w:rFonts w:ascii="Times New Roman" w:hAnsi="Times New Roman"/>
                <w:sz w:val="24"/>
                <w:szCs w:val="24"/>
              </w:rPr>
              <w:t>.</w:t>
            </w:r>
          </w:p>
        </w:tc>
        <w:tc>
          <w:tcPr>
            <w:tcW w:w="375" w:type="pct"/>
            <w:vMerge/>
            <w:tcBorders>
              <w:left w:val="single" w:sz="4" w:space="0" w:color="000000"/>
              <w:right w:val="single" w:sz="4" w:space="0" w:color="auto"/>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auto"/>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622140" w:rsidP="004F3CF1">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4"/>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622140">
            <w:pPr>
              <w:spacing w:after="0" w:line="240" w:lineRule="auto"/>
              <w:jc w:val="both"/>
              <w:rPr>
                <w:rFonts w:ascii="Times New Roman" w:hAnsi="Times New Roman"/>
                <w:sz w:val="24"/>
                <w:szCs w:val="24"/>
              </w:rPr>
            </w:pPr>
            <w:r w:rsidRPr="00C83F8B">
              <w:rPr>
                <w:rFonts w:ascii="Times New Roman" w:hAnsi="Times New Roman"/>
                <w:sz w:val="24"/>
                <w:szCs w:val="24"/>
              </w:rPr>
              <w:t>Выбор профессии. Профессиональное самоопределение. Учет особенностей характера в профессиональной деятельности</w:t>
            </w:r>
            <w:r w:rsidR="00622140">
              <w:rPr>
                <w:rFonts w:ascii="Times New Roman" w:hAnsi="Times New Roman"/>
                <w:sz w:val="24"/>
                <w:szCs w:val="24"/>
              </w:rPr>
              <w:t xml:space="preserve"> с</w:t>
            </w:r>
            <w:r w:rsidR="00622816">
              <w:rPr>
                <w:rFonts w:ascii="Times New Roman" w:hAnsi="Times New Roman"/>
                <w:sz w:val="24"/>
                <w:szCs w:val="24"/>
              </w:rPr>
              <w:t>оциального</w:t>
            </w:r>
            <w:r w:rsidR="00622140">
              <w:rPr>
                <w:rFonts w:ascii="Times New Roman" w:hAnsi="Times New Roman"/>
                <w:sz w:val="24"/>
                <w:szCs w:val="24"/>
              </w:rPr>
              <w:t xml:space="preserve"> работника.</w:t>
            </w:r>
            <w:r w:rsidR="00622816">
              <w:rPr>
                <w:rFonts w:ascii="Times New Roman" w:hAnsi="Times New Roman"/>
                <w:sz w:val="24"/>
                <w:szCs w:val="24"/>
              </w:rPr>
              <w:t xml:space="preserve"> </w:t>
            </w:r>
            <w:r w:rsidRPr="00C83F8B">
              <w:rPr>
                <w:rFonts w:ascii="Times New Roman" w:hAnsi="Times New Roman"/>
                <w:sz w:val="24"/>
                <w:szCs w:val="24"/>
              </w:rPr>
              <w:t xml:space="preserve"> Межличностное общение и взаимодействие в профессиональном сообществе, </w:t>
            </w:r>
            <w:r w:rsidR="00622140">
              <w:rPr>
                <w:rFonts w:ascii="Times New Roman" w:hAnsi="Times New Roman"/>
                <w:sz w:val="24"/>
                <w:szCs w:val="24"/>
              </w:rPr>
              <w:t>социальных работников</w:t>
            </w:r>
          </w:p>
        </w:tc>
        <w:tc>
          <w:tcPr>
            <w:tcW w:w="375" w:type="pct"/>
            <w:vMerge/>
            <w:tcBorders>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1.3.</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Познавательная деятельность человека. Научное познание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622140"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C83F8B" w:rsidRDefault="00622140" w:rsidP="004F3CF1">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rPr>
                <w:rFonts w:ascii="Times New Roman" w:hAnsi="Times New Roman"/>
                <w:i/>
                <w:sz w:val="24"/>
                <w:szCs w:val="24"/>
              </w:rPr>
            </w:pPr>
            <w:r>
              <w:rPr>
                <w:rFonts w:ascii="Times New Roman" w:hAnsi="Times New Roman"/>
                <w:iCs/>
                <w:sz w:val="24"/>
                <w:szCs w:val="24"/>
              </w:rPr>
              <w:t xml:space="preserve">       П7 П9</w:t>
            </w: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61"/>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pStyle w:val="ConsPlusNormal"/>
              <w:jc w:val="both"/>
              <w:rPr>
                <w:rFonts w:ascii="Times New Roman" w:hAnsi="Times New Roman" w:cs="Times New Roman"/>
                <w:sz w:val="24"/>
                <w:szCs w:val="24"/>
              </w:rPr>
            </w:pPr>
            <w:r w:rsidRPr="00C83F8B">
              <w:rPr>
                <w:rFonts w:ascii="Times New Roman" w:hAnsi="Times New Roman" w:cs="Times New Roman"/>
                <w:color w:val="000000"/>
                <w:sz w:val="24"/>
                <w:szCs w:val="24"/>
              </w:rPr>
              <w:t xml:space="preserve">Познание мира. </w:t>
            </w:r>
            <w:r w:rsidRPr="00C83F8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w:t>
            </w:r>
            <w:r w:rsidRPr="003C75EF">
              <w:rPr>
                <w:rFonts w:ascii="Times New Roman" w:hAnsi="Times New Roman" w:cs="Times New Roman"/>
                <w:b/>
                <w:sz w:val="24"/>
                <w:szCs w:val="24"/>
              </w:rPr>
              <w:t>познавательной деятельности,</w:t>
            </w:r>
            <w:r w:rsidRPr="00C83F8B">
              <w:rPr>
                <w:rFonts w:ascii="Times New Roman" w:hAnsi="Times New Roman" w:cs="Times New Roman"/>
                <w:sz w:val="24"/>
                <w:szCs w:val="24"/>
              </w:rPr>
              <w:t xml:space="preserve"> его виды. </w:t>
            </w:r>
            <w:r w:rsidRPr="003C75EF">
              <w:rPr>
                <w:rFonts w:ascii="Times New Roman" w:hAnsi="Times New Roman" w:cs="Times New Roman"/>
                <w:b/>
                <w:sz w:val="24"/>
                <w:szCs w:val="24"/>
              </w:rPr>
              <w:t>Понятие истины, ее критерии</w:t>
            </w:r>
            <w:r w:rsidRPr="00C83F8B">
              <w:rPr>
                <w:rFonts w:ascii="Times New Roman" w:hAnsi="Times New Roman" w:cs="Times New Roman"/>
                <w:sz w:val="24"/>
                <w:szCs w:val="24"/>
              </w:rPr>
              <w:t xml:space="preserve">.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w:t>
            </w:r>
            <w:r w:rsidRPr="003C75EF">
              <w:rPr>
                <w:rFonts w:ascii="Times New Roman" w:hAnsi="Times New Roman" w:cs="Times New Roman"/>
                <w:b/>
                <w:sz w:val="24"/>
                <w:szCs w:val="24"/>
              </w:rPr>
              <w:t>научного познания</w:t>
            </w:r>
            <w:r w:rsidRPr="00C83F8B">
              <w:rPr>
                <w:rFonts w:ascii="Times New Roman" w:hAnsi="Times New Roman" w:cs="Times New Roman"/>
                <w:sz w:val="24"/>
                <w:szCs w:val="24"/>
              </w:rPr>
              <w:t xml:space="preserve"> в социально-гуманитарных науках. </w:t>
            </w:r>
            <w:r w:rsidRPr="00C83F8B">
              <w:rPr>
                <w:rFonts w:ascii="Times New Roman" w:hAnsi="Times New Roman" w:cs="Times New Roman"/>
                <w:sz w:val="24"/>
                <w:szCs w:val="24"/>
                <w:highlight w:val="green"/>
              </w:rPr>
              <w:t>Российское общество и человек перед лицом угроз и вызовов XXI в.</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trike/>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622140" w:rsidP="001248EE">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r w:rsidRPr="00D2317F">
              <w:rPr>
                <w:rFonts w:ascii="Times New Roman" w:hAnsi="Times New Roman"/>
                <w:i/>
                <w:sz w:val="24"/>
                <w:szCs w:val="24"/>
              </w:rPr>
              <w:t>ПК</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622140">
            <w:pPr>
              <w:pStyle w:val="ConsPlusNormal"/>
              <w:jc w:val="both"/>
              <w:rPr>
                <w:rFonts w:ascii="Times New Roman" w:hAnsi="Times New Roman" w:cs="Times New Roman"/>
                <w:color w:val="000000"/>
                <w:sz w:val="24"/>
                <w:szCs w:val="24"/>
              </w:rPr>
            </w:pPr>
            <w:r w:rsidRPr="00C83F8B">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22140">
              <w:rPr>
                <w:rFonts w:ascii="Times New Roman" w:hAnsi="Times New Roman"/>
                <w:sz w:val="24"/>
                <w:szCs w:val="24"/>
              </w:rPr>
              <w:t>социальных работников социальных работников</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p>
        </w:tc>
      </w:tr>
      <w:tr w:rsidR="00A37301" w:rsidRPr="00C83F8B" w:rsidTr="0062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0"/>
        </w:trPr>
        <w:tc>
          <w:tcPr>
            <w:tcW w:w="3408" w:type="pct"/>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2. Духовная культура</w:t>
            </w:r>
          </w:p>
        </w:tc>
        <w:tc>
          <w:tcPr>
            <w:tcW w:w="375"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A37301" w:rsidRPr="00C83F8B" w:rsidRDefault="00622140"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Pr>
                <w:rFonts w:ascii="Times New Roman" w:hAnsi="Times New Roman"/>
                <w:b/>
                <w:sz w:val="24"/>
                <w:szCs w:val="24"/>
              </w:rPr>
              <w:t>16</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color w:val="FF0000"/>
                <w:sz w:val="24"/>
                <w:szCs w:val="24"/>
              </w:rPr>
            </w:pPr>
            <w:r w:rsidRPr="00C83F8B">
              <w:rPr>
                <w:rFonts w:ascii="Times New Roman" w:hAnsi="Times New Roman"/>
                <w:i/>
                <w:sz w:val="24"/>
                <w:szCs w:val="24"/>
              </w:rPr>
              <w:t>ОК 06</w:t>
            </w:r>
          </w:p>
        </w:tc>
      </w:tr>
      <w:tr w:rsidR="00A37301" w:rsidRPr="00C83F8B" w:rsidTr="0062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2.1.</w:t>
            </w:r>
          </w:p>
          <w:p w:rsidR="00A37301" w:rsidRPr="00C83F8B" w:rsidRDefault="00A37301" w:rsidP="004F3CF1">
            <w:pPr>
              <w:spacing w:after="0" w:line="240" w:lineRule="auto"/>
              <w:jc w:val="center"/>
              <w:rPr>
                <w:rFonts w:ascii="Times New Roman" w:hAnsi="Times New Roman"/>
                <w:b/>
                <w:i/>
                <w:strike/>
                <w:color w:val="FF0000"/>
                <w:sz w:val="24"/>
                <w:szCs w:val="24"/>
              </w:rPr>
            </w:pPr>
            <w:r w:rsidRPr="00C83F8B">
              <w:rPr>
                <w:rFonts w:ascii="Times New Roman" w:hAnsi="Times New Roman"/>
                <w:b/>
                <w:i/>
                <w:sz w:val="24"/>
                <w:szCs w:val="24"/>
              </w:rPr>
              <w:t>Духовная культура личности и общества</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A37301" w:rsidRPr="00C83F8B" w:rsidRDefault="00622140" w:rsidP="004F3CF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 П7 П9</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П10</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П2 П3 П4 </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П5 П8</w:t>
            </w:r>
          </w:p>
          <w:p w:rsidR="00A37301" w:rsidRPr="00C83F8B"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П11 П12</w:t>
            </w:r>
          </w:p>
        </w:tc>
        <w:tc>
          <w:tcPr>
            <w:tcW w:w="702" w:type="pct"/>
            <w:vMerge/>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A37301" w:rsidRPr="00C83F8B" w:rsidTr="0062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8"/>
        </w:trPr>
        <w:tc>
          <w:tcPr>
            <w:tcW w:w="856" w:type="pct"/>
            <w:gridSpan w:val="2"/>
            <w:vMerge/>
            <w:tcBorders>
              <w:top w:val="single" w:sz="4" w:space="0" w:color="000000"/>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Духовная деятельность человека.</w:t>
            </w:r>
            <w:r w:rsidRPr="00C83F8B">
              <w:rPr>
                <w:rFonts w:ascii="Times New Roman" w:hAnsi="Times New Roman"/>
                <w:sz w:val="24"/>
                <w:szCs w:val="24"/>
              </w:rPr>
              <w:t xml:space="preserve"> Духовные ценности российского общества. </w:t>
            </w:r>
            <w:r w:rsidRPr="009E4DE2">
              <w:rPr>
                <w:rFonts w:ascii="Times New Roman" w:hAnsi="Times New Roman"/>
                <w:b/>
                <w:sz w:val="24"/>
                <w:szCs w:val="24"/>
              </w:rPr>
              <w:t>Материальная и духовная культура. Формы культуры</w:t>
            </w:r>
            <w:r w:rsidRPr="00C83F8B">
              <w:rPr>
                <w:rFonts w:ascii="Times New Roman" w:hAnsi="Times New Roman"/>
                <w:sz w:val="24"/>
                <w:szCs w:val="24"/>
              </w:rPr>
              <w:t xml:space="preserve">.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w:t>
            </w:r>
            <w:r w:rsidRPr="009E4DE2">
              <w:rPr>
                <w:rFonts w:ascii="Times New Roman" w:hAnsi="Times New Roman"/>
                <w:b/>
                <w:sz w:val="24"/>
                <w:szCs w:val="24"/>
              </w:rPr>
              <w:t>Вклад российской культуры в формирование ценностей современного общества.</w:t>
            </w:r>
            <w:r w:rsidRPr="00C83F8B">
              <w:rPr>
                <w:rFonts w:ascii="Times New Roman" w:hAnsi="Times New Roman"/>
                <w:sz w:val="24"/>
                <w:szCs w:val="24"/>
              </w:rPr>
              <w:t xml:space="preserve"> </w:t>
            </w:r>
            <w:r w:rsidRPr="009E4DE2">
              <w:rPr>
                <w:rFonts w:ascii="Times New Roman" w:hAnsi="Times New Roman"/>
                <w:b/>
                <w:sz w:val="24"/>
                <w:szCs w:val="24"/>
              </w:rPr>
              <w:t>Мораль как общечеловеческая ценность и социальный регулятор. Категории морали. Гражданственность. Патриотизм.</w:t>
            </w:r>
          </w:p>
        </w:tc>
        <w:tc>
          <w:tcPr>
            <w:tcW w:w="375" w:type="pct"/>
            <w:tcBorders>
              <w:top w:val="single" w:sz="4" w:space="0" w:color="auto"/>
              <w:left w:val="single" w:sz="4" w:space="0" w:color="000000"/>
              <w:right w:val="single" w:sz="4" w:space="0" w:color="auto"/>
            </w:tcBorders>
            <w:shd w:val="clear" w:color="auto" w:fill="auto"/>
            <w:vAlign w:val="center"/>
          </w:tcPr>
          <w:p w:rsidR="00A37301" w:rsidRPr="00C83F8B" w:rsidRDefault="00622140" w:rsidP="004F3CF1">
            <w:pPr>
              <w:spacing w:after="0" w:line="240" w:lineRule="auto"/>
              <w:jc w:val="center"/>
              <w:rPr>
                <w:rFonts w:ascii="Times New Roman" w:hAnsi="Times New Roman"/>
                <w:sz w:val="24"/>
                <w:szCs w:val="24"/>
              </w:rPr>
            </w:pPr>
            <w:r>
              <w:rPr>
                <w:rFonts w:ascii="Times New Roman" w:hAnsi="Times New Roman"/>
                <w:sz w:val="24"/>
                <w:szCs w:val="24"/>
              </w:rPr>
              <w:t>2</w:t>
            </w:r>
          </w:p>
        </w:tc>
        <w:tc>
          <w:tcPr>
            <w:tcW w:w="515" w:type="pct"/>
            <w:vMerge/>
            <w:tcBorders>
              <w:left w:val="single" w:sz="4" w:space="0" w:color="auto"/>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62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auto"/>
            </w:tcBorders>
            <w:shd w:val="clear" w:color="auto" w:fill="auto"/>
            <w:vAlign w:val="center"/>
          </w:tcPr>
          <w:p w:rsidR="00174397" w:rsidRPr="00C83F8B" w:rsidRDefault="00622140" w:rsidP="001248EE">
            <w:pPr>
              <w:spacing w:after="0" w:line="240" w:lineRule="auto"/>
              <w:rPr>
                <w:rFonts w:ascii="Times New Roman" w:hAnsi="Times New Roman"/>
                <w:sz w:val="24"/>
                <w:szCs w:val="24"/>
              </w:rPr>
            </w:pPr>
            <w:r>
              <w:rPr>
                <w:rFonts w:ascii="Times New Roman" w:hAnsi="Times New Roman"/>
                <w:sz w:val="24"/>
                <w:szCs w:val="24"/>
              </w:rPr>
              <w:t>4</w:t>
            </w:r>
          </w:p>
        </w:tc>
        <w:tc>
          <w:tcPr>
            <w:tcW w:w="515" w:type="pct"/>
            <w:vMerge w:val="restart"/>
            <w:tcBorders>
              <w:left w:val="single" w:sz="4" w:space="0" w:color="auto"/>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62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622140">
            <w:pPr>
              <w:spacing w:after="0" w:line="240" w:lineRule="auto"/>
              <w:jc w:val="both"/>
              <w:rPr>
                <w:rFonts w:ascii="Times New Roman" w:hAnsi="Times New Roman"/>
                <w:sz w:val="24"/>
                <w:szCs w:val="24"/>
              </w:rPr>
            </w:pPr>
            <w:r w:rsidRPr="00C83F8B">
              <w:rPr>
                <w:rFonts w:ascii="Times New Roman" w:hAnsi="Times New Roman"/>
                <w:sz w:val="24"/>
                <w:szCs w:val="24"/>
              </w:rPr>
              <w:t xml:space="preserve">Культура общения, труда, учебы, поведения в обществе. Этикет в профессиональной деятельности </w:t>
            </w:r>
            <w:r>
              <w:rPr>
                <w:rFonts w:ascii="Times New Roman" w:hAnsi="Times New Roman"/>
                <w:sz w:val="24"/>
                <w:szCs w:val="24"/>
              </w:rPr>
              <w:t>специали</w:t>
            </w:r>
            <w:r w:rsidRPr="00FA110F">
              <w:rPr>
                <w:rFonts w:ascii="Times New Roman" w:hAnsi="Times New Roman"/>
                <w:sz w:val="24"/>
                <w:szCs w:val="24"/>
              </w:rPr>
              <w:t>ст</w:t>
            </w:r>
            <w:r w:rsidR="00622140">
              <w:rPr>
                <w:rFonts w:ascii="Times New Roman" w:hAnsi="Times New Roman"/>
                <w:sz w:val="24"/>
                <w:szCs w:val="24"/>
              </w:rPr>
              <w:t>а по  социальной  работе.</w:t>
            </w:r>
          </w:p>
        </w:tc>
        <w:tc>
          <w:tcPr>
            <w:tcW w:w="375" w:type="pct"/>
            <w:vMerge/>
            <w:tcBorders>
              <w:left w:val="single" w:sz="4" w:space="0" w:color="000000"/>
              <w:bottom w:val="single" w:sz="4" w:space="0" w:color="000000"/>
              <w:right w:val="single" w:sz="4" w:space="0" w:color="auto"/>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auto"/>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Наука и образование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Pr>
                <w:rFonts w:ascii="Times New Roman" w:hAnsi="Times New Roman"/>
                <w:b/>
                <w:iCs/>
                <w:sz w:val="24"/>
                <w:szCs w:val="24"/>
              </w:rPr>
              <w:t>С</w:t>
            </w:r>
            <w:r w:rsidRPr="00D2317F">
              <w:rPr>
                <w:rFonts w:ascii="Times New Roman" w:hAnsi="Times New Roman"/>
                <w:b/>
                <w:iCs/>
                <w:sz w:val="24"/>
                <w:szCs w:val="24"/>
              </w:rPr>
              <w:t>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4118A"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A4118A" w:rsidP="004F3CF1">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П1 П6 П11</w:t>
            </w:r>
          </w:p>
          <w:p w:rsidR="00174397" w:rsidRPr="00C83F8B"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 П5 П7 П10</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Наука. Функции науки.</w:t>
            </w:r>
            <w:r w:rsidRPr="00C83F8B">
              <w:rPr>
                <w:rFonts w:ascii="Times New Roman" w:hAnsi="Times New Roman"/>
                <w:sz w:val="24"/>
                <w:szCs w:val="24"/>
              </w:rPr>
              <w:t xml:space="preserve"> Возрастание </w:t>
            </w:r>
            <w:r w:rsidRPr="009E4DE2">
              <w:rPr>
                <w:rFonts w:ascii="Times New Roman" w:hAnsi="Times New Roman"/>
                <w:b/>
                <w:sz w:val="24"/>
                <w:szCs w:val="24"/>
              </w:rPr>
              <w:t>роли науки в современном обществе.</w:t>
            </w:r>
            <w:r w:rsidRPr="00C83F8B">
              <w:rPr>
                <w:rFonts w:ascii="Times New Roman" w:hAnsi="Times New Roman"/>
                <w:sz w:val="24"/>
                <w:szCs w:val="24"/>
              </w:rPr>
              <w:t xml:space="preserve"> Направления научно-технологического развития и научные достижения Российской Федерации.</w:t>
            </w:r>
            <w:r w:rsidR="009E4DE2">
              <w:rPr>
                <w:rFonts w:ascii="Times New Roman" w:hAnsi="Times New Roman"/>
                <w:sz w:val="24"/>
                <w:szCs w:val="24"/>
              </w:rPr>
              <w:t xml:space="preserve"> </w:t>
            </w:r>
            <w:r w:rsidRPr="009E4DE2">
              <w:rPr>
                <w:rFonts w:ascii="Times New Roman" w:hAnsi="Times New Roman"/>
                <w:b/>
                <w:sz w:val="24"/>
                <w:szCs w:val="24"/>
              </w:rPr>
              <w:t>Образование в современном обществе.</w:t>
            </w:r>
            <w:r w:rsidRPr="00C83F8B">
              <w:rPr>
                <w:rFonts w:ascii="Times New Roman" w:hAnsi="Times New Roman"/>
                <w:sz w:val="24"/>
                <w:szCs w:val="24"/>
              </w:rPr>
              <w:t xml:space="preserve"> Российская система образования. </w:t>
            </w:r>
            <w:r w:rsidRPr="009E4DE2">
              <w:rPr>
                <w:rFonts w:ascii="Times New Roman" w:hAnsi="Times New Roman"/>
                <w:b/>
                <w:sz w:val="24"/>
                <w:szCs w:val="24"/>
              </w:rPr>
              <w:t>Основные направления развития образования в Российской Федерации.</w:t>
            </w:r>
            <w:r w:rsidRPr="00C83F8B">
              <w:rPr>
                <w:rFonts w:ascii="Times New Roman" w:hAnsi="Times New Roman"/>
                <w:sz w:val="24"/>
                <w:szCs w:val="24"/>
              </w:rPr>
              <w:t xml:space="preserve"> Непрерывность образования в информационном обществе. Значение самообразования. Цифровые образовательные ресурсы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117CF">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5"/>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A4118A" w:rsidP="001248EE">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411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32"/>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174397" w:rsidRPr="00C83F8B" w:rsidRDefault="00174397" w:rsidP="00994962">
            <w:pPr>
              <w:spacing w:after="0" w:line="240" w:lineRule="auto"/>
              <w:jc w:val="both"/>
              <w:rPr>
                <w:rFonts w:ascii="Times New Roman" w:hAnsi="Times New Roman"/>
                <w:sz w:val="24"/>
                <w:szCs w:val="24"/>
              </w:rPr>
            </w:pPr>
            <w:r w:rsidRPr="00C83F8B">
              <w:rPr>
                <w:rFonts w:ascii="Times New Roman" w:hAnsi="Times New Roman"/>
                <w:sz w:val="24"/>
                <w:szCs w:val="24"/>
              </w:rPr>
              <w:t>Профессиональное образование в сфере</w:t>
            </w:r>
            <w:r w:rsidR="00A4118A">
              <w:rPr>
                <w:rFonts w:ascii="Times New Roman" w:hAnsi="Times New Roman"/>
                <w:sz w:val="24"/>
                <w:szCs w:val="24"/>
              </w:rPr>
              <w:t xml:space="preserve"> социальной  работы</w:t>
            </w:r>
            <w:r w:rsidRPr="00C83F8B">
              <w:rPr>
                <w:rFonts w:ascii="Times New Roman" w:hAnsi="Times New Roman"/>
                <w:i/>
                <w:sz w:val="24"/>
                <w:szCs w:val="24"/>
              </w:rPr>
              <w:t xml:space="preserve"> </w:t>
            </w:r>
            <w:r w:rsidRPr="00C83F8B">
              <w:rPr>
                <w:rFonts w:ascii="Times New Roman" w:hAnsi="Times New Roman"/>
                <w:sz w:val="24"/>
                <w:szCs w:val="24"/>
              </w:rPr>
              <w:t>Роль и значение непрерывности образования</w:t>
            </w:r>
            <w:r>
              <w:rPr>
                <w:rFonts w:ascii="Times New Roman" w:hAnsi="Times New Roman"/>
                <w:sz w:val="24"/>
                <w:szCs w:val="24"/>
              </w:rPr>
              <w:t>.</w:t>
            </w:r>
          </w:p>
        </w:tc>
        <w:tc>
          <w:tcPr>
            <w:tcW w:w="375" w:type="pct"/>
            <w:vMerge/>
            <w:tcBorders>
              <w:left w:val="single" w:sz="4" w:space="0" w:color="000000"/>
              <w:bottom w:val="single" w:sz="4" w:space="0" w:color="auto"/>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auto"/>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4118A" w:rsidRPr="00C83F8B" w:rsidTr="00964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6" w:type="pct"/>
            <w:gridSpan w:val="2"/>
            <w:vMerge w:val="restart"/>
            <w:tcBorders>
              <w:top w:val="single" w:sz="4" w:space="0" w:color="000000"/>
              <w:left w:val="single" w:sz="4" w:space="0" w:color="000000"/>
              <w:right w:val="single" w:sz="4" w:space="0" w:color="000000"/>
            </w:tcBorders>
          </w:tcPr>
          <w:p w:rsidR="00A4118A" w:rsidRPr="00C83F8B" w:rsidRDefault="00A4118A"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2.3.</w:t>
            </w:r>
          </w:p>
          <w:p w:rsidR="00A4118A" w:rsidRPr="00C83F8B" w:rsidRDefault="00A4118A"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Религия</w:t>
            </w:r>
          </w:p>
        </w:tc>
        <w:tc>
          <w:tcPr>
            <w:tcW w:w="2552" w:type="pct"/>
            <w:tcBorders>
              <w:top w:val="single" w:sz="4" w:space="0" w:color="000000"/>
              <w:left w:val="single" w:sz="4" w:space="0" w:color="000000"/>
              <w:bottom w:val="single" w:sz="4" w:space="0" w:color="000000"/>
              <w:right w:val="single" w:sz="4" w:space="0" w:color="000000"/>
            </w:tcBorders>
          </w:tcPr>
          <w:p w:rsidR="00A4118A" w:rsidRPr="00D2317F" w:rsidRDefault="00A4118A"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A4118A" w:rsidRPr="00C83F8B" w:rsidRDefault="00A4118A"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A4118A" w:rsidRPr="00C83F8B" w:rsidRDefault="00A4118A" w:rsidP="004F3CF1">
            <w:pPr>
              <w:spacing w:after="0" w:line="240" w:lineRule="auto"/>
              <w:jc w:val="center"/>
              <w:rPr>
                <w:rFonts w:ascii="Times New Roman" w:hAnsi="Times New Roman"/>
                <w:i/>
                <w:sz w:val="24"/>
                <w:szCs w:val="24"/>
              </w:rPr>
            </w:pPr>
            <w:r>
              <w:rPr>
                <w:rFonts w:ascii="Times New Roman" w:hAnsi="Times New Roman"/>
                <w:i/>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4118A" w:rsidRPr="00C83F8B" w:rsidRDefault="00A4118A"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4118A" w:rsidRPr="00C83F8B" w:rsidRDefault="00A4118A"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A4118A" w:rsidRPr="00C83F8B" w:rsidTr="00964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2"/>
        </w:trPr>
        <w:tc>
          <w:tcPr>
            <w:tcW w:w="856" w:type="pct"/>
            <w:gridSpan w:val="2"/>
            <w:vMerge/>
            <w:tcBorders>
              <w:top w:val="single" w:sz="4" w:space="0" w:color="000000"/>
              <w:left w:val="single" w:sz="4" w:space="0" w:color="000000"/>
              <w:right w:val="single" w:sz="4" w:space="0" w:color="000000"/>
            </w:tcBorders>
          </w:tcPr>
          <w:p w:rsidR="00A4118A" w:rsidRPr="00C83F8B" w:rsidRDefault="00A4118A"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4118A" w:rsidRPr="00C83F8B" w:rsidRDefault="00A4118A"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Религия, её роль в жизни общества и человека.</w:t>
            </w:r>
            <w:r w:rsidRPr="00C83F8B">
              <w:rPr>
                <w:rFonts w:ascii="Times New Roman" w:hAnsi="Times New Roman"/>
                <w:sz w:val="24"/>
                <w:szCs w:val="24"/>
              </w:rPr>
              <w:t xml:space="preserve"> </w:t>
            </w:r>
            <w:r w:rsidRPr="009E4DE2">
              <w:rPr>
                <w:rFonts w:ascii="Times New Roman" w:hAnsi="Times New Roman"/>
                <w:b/>
                <w:sz w:val="24"/>
                <w:szCs w:val="24"/>
              </w:rPr>
              <w:t>Мировые и национальные религии.</w:t>
            </w:r>
            <w:r w:rsidRPr="00C83F8B">
              <w:rPr>
                <w:rFonts w:ascii="Times New Roman" w:hAnsi="Times New Roman"/>
                <w:sz w:val="24"/>
                <w:szCs w:val="24"/>
              </w:rPr>
              <w:t xml:space="preserve"> Значение поддержания межконфессионального мира в Российской Федерации. Свобода совести. </w:t>
            </w:r>
          </w:p>
        </w:tc>
        <w:tc>
          <w:tcPr>
            <w:tcW w:w="375" w:type="pct"/>
            <w:tcBorders>
              <w:top w:val="single" w:sz="4" w:space="0" w:color="auto"/>
              <w:left w:val="single" w:sz="4" w:space="0" w:color="000000"/>
              <w:right w:val="single" w:sz="4" w:space="0" w:color="000000"/>
            </w:tcBorders>
            <w:shd w:val="clear" w:color="auto" w:fill="auto"/>
            <w:vAlign w:val="center"/>
          </w:tcPr>
          <w:p w:rsidR="00A4118A" w:rsidRPr="00C83F8B" w:rsidRDefault="003D247C" w:rsidP="004F3CF1">
            <w:pPr>
              <w:spacing w:after="0" w:line="240" w:lineRule="auto"/>
              <w:jc w:val="center"/>
              <w:rPr>
                <w:rFonts w:ascii="Times New Roman" w:hAnsi="Times New Roman"/>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A4118A" w:rsidRPr="00C83F8B" w:rsidRDefault="00A4118A"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A4118A" w:rsidRPr="00C83F8B" w:rsidRDefault="00A4118A" w:rsidP="004F3CF1">
            <w:pPr>
              <w:spacing w:after="0" w:line="240" w:lineRule="auto"/>
              <w:jc w:val="center"/>
              <w:rPr>
                <w:rFonts w:ascii="Times New Roman" w:hAnsi="Times New Roman"/>
                <w:i/>
                <w:sz w:val="24"/>
                <w:szCs w:val="24"/>
              </w:rPr>
            </w:pPr>
          </w:p>
        </w:tc>
      </w:tr>
      <w:tr w:rsidR="00A37301" w:rsidRPr="00C83F8B" w:rsidTr="00A411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Искусство</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auto"/>
            </w:tcBorders>
            <w:shd w:val="clear" w:color="auto" w:fill="auto"/>
            <w:vAlign w:val="center"/>
          </w:tcPr>
          <w:p w:rsidR="00A37301" w:rsidRPr="00C83F8B" w:rsidRDefault="003D247C"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tcBorders>
              <w:top w:val="single" w:sz="4" w:space="0" w:color="000000"/>
              <w:left w:val="single" w:sz="4" w:space="0" w:color="auto"/>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3D247C" w:rsidP="004F3C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П1 П9 П7</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4"/>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Искусство, его основные функции</w:t>
            </w:r>
            <w:r w:rsidRPr="00C83F8B">
              <w:rPr>
                <w:rFonts w:ascii="Times New Roman" w:hAnsi="Times New Roman"/>
                <w:sz w:val="24"/>
                <w:szCs w:val="24"/>
              </w:rPr>
              <w:t>. Особенности искусства как формы духовной культуры. Достижения современного российского искусства</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autoSpaceDE w:val="0"/>
              <w:autoSpaceDN w:val="0"/>
              <w:adjustRightInd w:val="0"/>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9"/>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3D247C" w:rsidP="0012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3"/>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9466D7" w:rsidRDefault="009E4DE2" w:rsidP="003D247C">
            <w:pPr>
              <w:spacing w:after="0" w:line="240" w:lineRule="auto"/>
              <w:jc w:val="both"/>
              <w:rPr>
                <w:rFonts w:ascii="Times New Roman" w:hAnsi="Times New Roman"/>
                <w:sz w:val="24"/>
                <w:szCs w:val="24"/>
              </w:rPr>
            </w:pPr>
            <w:r w:rsidRPr="00F54B34">
              <w:rPr>
                <w:rFonts w:ascii="Times New Roman" w:hAnsi="Times New Roman"/>
                <w:b/>
                <w:sz w:val="24"/>
                <w:szCs w:val="24"/>
              </w:rPr>
              <w:t xml:space="preserve">Особенности профессиональной деятельности в </w:t>
            </w:r>
            <w:r w:rsidR="00F54B34" w:rsidRPr="00F54B34">
              <w:rPr>
                <w:rFonts w:ascii="Times New Roman" w:hAnsi="Times New Roman"/>
                <w:b/>
                <w:sz w:val="24"/>
                <w:szCs w:val="24"/>
              </w:rPr>
              <w:t xml:space="preserve">сфере науки, образования и искусства. </w:t>
            </w:r>
            <w:r w:rsidR="00174397" w:rsidRPr="009466D7">
              <w:rPr>
                <w:rFonts w:ascii="Times New Roman" w:hAnsi="Times New Roman"/>
                <w:sz w:val="24"/>
                <w:szCs w:val="24"/>
              </w:rPr>
              <w:t xml:space="preserve">Отражение специальностей и профессий </w:t>
            </w:r>
            <w:r w:rsidR="003D247C">
              <w:rPr>
                <w:rFonts w:ascii="Times New Roman" w:hAnsi="Times New Roman"/>
                <w:sz w:val="24"/>
                <w:szCs w:val="24"/>
              </w:rPr>
              <w:t>социальной  работы</w:t>
            </w:r>
            <w:r w:rsidR="003D247C" w:rsidRPr="00C83F8B">
              <w:rPr>
                <w:rFonts w:ascii="Times New Roman" w:hAnsi="Times New Roman"/>
                <w:i/>
                <w:sz w:val="24"/>
                <w:szCs w:val="24"/>
              </w:rPr>
              <w:t xml:space="preserve"> </w:t>
            </w:r>
            <w:r w:rsidR="00174397" w:rsidRPr="009466D7">
              <w:rPr>
                <w:rFonts w:ascii="Times New Roman" w:hAnsi="Times New Roman"/>
                <w:sz w:val="24"/>
                <w:szCs w:val="24"/>
              </w:rPr>
              <w:t>в искусстве.</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3408" w:type="pct"/>
            <w:gridSpan w:val="3"/>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3. Экономическая жизнь общества</w:t>
            </w:r>
            <w:r w:rsidRPr="00C83F8B">
              <w:rPr>
                <w:rStyle w:val="aa"/>
                <w:rFonts w:ascii="Times New Roman" w:hAnsi="Times New Roman"/>
                <w:b/>
                <w:i/>
                <w:sz w:val="24"/>
                <w:szCs w:val="24"/>
              </w:rPr>
              <w:footnoteReference w:id="1"/>
            </w:r>
          </w:p>
        </w:tc>
        <w:tc>
          <w:tcPr>
            <w:tcW w:w="375" w:type="pct"/>
            <w:tcBorders>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3D247C" w:rsidP="004F3CF1">
            <w:pPr>
              <w:spacing w:after="0" w:line="240" w:lineRule="auto"/>
              <w:jc w:val="center"/>
              <w:rPr>
                <w:rFonts w:ascii="Times New Roman" w:hAnsi="Times New Roman"/>
                <w:b/>
                <w:sz w:val="24"/>
                <w:szCs w:val="24"/>
              </w:rPr>
            </w:pPr>
            <w:r>
              <w:rPr>
                <w:rFonts w:ascii="Times New Roman" w:hAnsi="Times New Roman"/>
                <w:b/>
                <w:sz w:val="24"/>
                <w:szCs w:val="24"/>
              </w:rPr>
              <w:t>3</w:t>
            </w:r>
            <w:r w:rsidR="00A37301" w:rsidRPr="00C83F8B">
              <w:rPr>
                <w:rFonts w:ascii="Times New Roman" w:hAnsi="Times New Roman"/>
                <w:b/>
                <w:sz w:val="24"/>
                <w:szCs w:val="24"/>
              </w:rPr>
              <w:t>6</w:t>
            </w:r>
          </w:p>
        </w:tc>
        <w:tc>
          <w:tcPr>
            <w:tcW w:w="515" w:type="pct"/>
            <w:tcBorders>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3.1.</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основа жизнедеятельности общества</w:t>
            </w:r>
          </w:p>
        </w:tc>
        <w:tc>
          <w:tcPr>
            <w:tcW w:w="2552" w:type="pct"/>
            <w:tcBorders>
              <w:top w:val="single" w:sz="4" w:space="0" w:color="000000"/>
              <w:left w:val="single" w:sz="4" w:space="0" w:color="000000"/>
              <w:bottom w:val="single" w:sz="4" w:space="0" w:color="auto"/>
              <w:right w:val="single" w:sz="4" w:space="0" w:color="000000"/>
            </w:tcBorders>
          </w:tcPr>
          <w:p w:rsidR="00174397" w:rsidRPr="00D2317F" w:rsidRDefault="00174397" w:rsidP="004F3CF1">
            <w:pPr>
              <w:spacing w:after="0" w:line="240" w:lineRule="auto"/>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3D247C" w:rsidP="004F3CF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ПП1 П6 П11П5 П9 П4</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C83F8B" w:rsidRDefault="00DD2126" w:rsidP="004F3CF1">
            <w:pPr>
              <w:spacing w:after="0" w:line="240" w:lineRule="auto"/>
              <w:jc w:val="center"/>
              <w:rPr>
                <w:rFonts w:ascii="Times New Roman" w:hAnsi="Times New Roman"/>
                <w:i/>
                <w:sz w:val="24"/>
                <w:szCs w:val="24"/>
              </w:rPr>
            </w:pP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auto"/>
              <w:left w:val="single" w:sz="4" w:space="0" w:color="000000"/>
              <w:bottom w:val="single" w:sz="4" w:space="0" w:color="000000"/>
              <w:right w:val="single" w:sz="4" w:space="0" w:color="000000"/>
            </w:tcBorders>
          </w:tcPr>
          <w:p w:rsidR="00174397" w:rsidRPr="00C83F8B" w:rsidRDefault="00E37352"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rPr>
              <w:t xml:space="preserve">Экономика - основа в жизнедеятельности </w:t>
            </w:r>
            <w:r w:rsidR="00174397" w:rsidRPr="00E37352">
              <w:rPr>
                <w:rFonts w:ascii="Times New Roman" w:hAnsi="Times New Roman"/>
                <w:b/>
                <w:sz w:val="24"/>
                <w:szCs w:val="24"/>
              </w:rPr>
              <w:t xml:space="preserve"> общества. Макроэкономические показатели и качество жизни. Предмет и методы экономической науки.</w:t>
            </w:r>
            <w:r w:rsidR="00174397" w:rsidRPr="00C83F8B">
              <w:rPr>
                <w:rFonts w:ascii="Times New Roman" w:hAnsi="Times New Roman"/>
                <w:sz w:val="24"/>
                <w:szCs w:val="24"/>
              </w:rPr>
              <w:t xml:space="preserve"> Ограниченность ресурсов. Кривая производственных возможностей. </w:t>
            </w:r>
            <w:r w:rsidR="00174397" w:rsidRPr="00E37352">
              <w:rPr>
                <w:rFonts w:ascii="Times New Roman" w:hAnsi="Times New Roman"/>
                <w:b/>
                <w:sz w:val="24"/>
                <w:szCs w:val="24"/>
              </w:rPr>
              <w:t>Типы экономических систем</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Экономический рост</w:t>
            </w:r>
            <w:r w:rsidR="00174397" w:rsidRPr="00C83F8B">
              <w:rPr>
                <w:rFonts w:ascii="Times New Roman" w:hAnsi="Times New Roman"/>
                <w:sz w:val="24"/>
                <w:szCs w:val="24"/>
              </w:rPr>
              <w:t xml:space="preserve"> и пути его достижения. Факторы долгосрочного экономического роста. </w:t>
            </w:r>
            <w:r w:rsidR="00174397" w:rsidRPr="00E37352">
              <w:rPr>
                <w:rFonts w:ascii="Times New Roman" w:hAnsi="Times New Roman"/>
                <w:b/>
                <w:sz w:val="24"/>
                <w:szCs w:val="24"/>
              </w:rPr>
              <w:t>Понятие экономического цикла</w:t>
            </w:r>
            <w:r w:rsidR="00174397" w:rsidRPr="00C83F8B">
              <w:rPr>
                <w:rFonts w:ascii="Times New Roman" w:hAnsi="Times New Roman"/>
                <w:sz w:val="24"/>
                <w:szCs w:val="24"/>
              </w:rPr>
              <w:t>. Фазы экономического цикла. Причины экономических циклов</w:t>
            </w:r>
          </w:p>
        </w:tc>
        <w:tc>
          <w:tcPr>
            <w:tcW w:w="375" w:type="pct"/>
            <w:tcBorders>
              <w:top w:val="single" w:sz="4" w:space="0" w:color="auto"/>
              <w:left w:val="single" w:sz="4" w:space="0" w:color="000000"/>
              <w:right w:val="single" w:sz="4" w:space="0" w:color="000000"/>
            </w:tcBorders>
            <w:shd w:val="clear" w:color="auto" w:fill="auto"/>
            <w:vAlign w:val="center"/>
          </w:tcPr>
          <w:p w:rsidR="00174397" w:rsidRPr="00C83F8B" w:rsidRDefault="003D247C" w:rsidP="004F3CF1">
            <w:pPr>
              <w:spacing w:after="0" w:line="240" w:lineRule="auto"/>
              <w:jc w:val="center"/>
              <w:rPr>
                <w:rFonts w:ascii="Times New Roman" w:hAnsi="Times New Roman"/>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3D247C" w:rsidP="001248EE">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AB1FB6">
            <w:pPr>
              <w:spacing w:after="0" w:line="240" w:lineRule="auto"/>
              <w:rPr>
                <w:rFonts w:ascii="Times New Roman" w:hAnsi="Times New Roman"/>
                <w:sz w:val="24"/>
                <w:szCs w:val="24"/>
              </w:rPr>
            </w:pPr>
            <w:r w:rsidRPr="00C83F8B">
              <w:rPr>
                <w:rFonts w:ascii="Times New Roman" w:hAnsi="Times New Roman"/>
                <w:sz w:val="24"/>
                <w:szCs w:val="24"/>
              </w:rPr>
              <w:t xml:space="preserve">Особенности разделения труда и специализации в сфере </w:t>
            </w:r>
            <w:r>
              <w:rPr>
                <w:rFonts w:ascii="Times New Roman" w:hAnsi="Times New Roman"/>
                <w:sz w:val="24"/>
                <w:szCs w:val="24"/>
              </w:rPr>
              <w:t xml:space="preserve"> </w:t>
            </w:r>
            <w:r w:rsidR="003D247C">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3.2.</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Рыночные отношения в экономике. Финансовые институты</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Основное 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3D247C" w:rsidP="004F3CF1">
            <w:pPr>
              <w:spacing w:after="0" w:line="240" w:lineRule="auto"/>
              <w:jc w:val="center"/>
              <w:rPr>
                <w:rFonts w:ascii="Times New Roman" w:hAnsi="Times New Roman"/>
                <w:sz w:val="24"/>
                <w:szCs w:val="24"/>
              </w:rPr>
            </w:pPr>
            <w:r>
              <w:rPr>
                <w:rFonts w:ascii="Times New Roman" w:hAnsi="Times New Roman"/>
                <w:b/>
                <w:sz w:val="24"/>
                <w:szCs w:val="24"/>
              </w:rPr>
              <w:t>8</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П1 П9</w:t>
            </w:r>
          </w:p>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П7 П10</w:t>
            </w:r>
          </w:p>
          <w:p w:rsidR="00174397" w:rsidRDefault="00174397" w:rsidP="00075407">
            <w:pPr>
              <w:spacing w:after="0" w:line="240" w:lineRule="auto"/>
              <w:jc w:val="center"/>
              <w:rPr>
                <w:rFonts w:ascii="Times New Roman" w:hAnsi="Times New Roman"/>
                <w:i/>
                <w:sz w:val="24"/>
                <w:szCs w:val="24"/>
              </w:rPr>
            </w:pPr>
            <w:r>
              <w:rPr>
                <w:rFonts w:ascii="Times New Roman" w:hAnsi="Times New Roman"/>
                <w:sz w:val="24"/>
                <w:szCs w:val="24"/>
              </w:rPr>
              <w:t>П6</w:t>
            </w:r>
            <w:r>
              <w:rPr>
                <w:rFonts w:ascii="Times New Roman" w:hAnsi="Times New Roman"/>
                <w:i/>
                <w:sz w:val="24"/>
                <w:szCs w:val="24"/>
              </w:rPr>
              <w:t xml:space="preserve"> П1 П9 П6 </w:t>
            </w:r>
          </w:p>
          <w:p w:rsidR="00174397" w:rsidRPr="00C83F8B" w:rsidRDefault="00174397" w:rsidP="00075407">
            <w:pPr>
              <w:spacing w:after="0" w:line="240" w:lineRule="auto"/>
              <w:rPr>
                <w:rFonts w:ascii="Times New Roman" w:hAnsi="Times New Roman"/>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09</w:t>
            </w: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892A95" w:rsidP="00892A95">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Р</w:t>
            </w:r>
            <w:r w:rsidRPr="00892A95">
              <w:rPr>
                <w:rFonts w:ascii="Times New Roman" w:hAnsi="Times New Roman"/>
                <w:b/>
                <w:sz w:val="24"/>
                <w:szCs w:val="24"/>
              </w:rPr>
              <w:t>ыночны</w:t>
            </w:r>
            <w:r w:rsidR="00290289">
              <w:rPr>
                <w:rFonts w:ascii="Times New Roman" w:hAnsi="Times New Roman"/>
                <w:b/>
                <w:sz w:val="24"/>
                <w:szCs w:val="24"/>
              </w:rPr>
              <w:t>е</w:t>
            </w:r>
            <w:r w:rsidRPr="00892A95">
              <w:rPr>
                <w:rFonts w:ascii="Times New Roman" w:hAnsi="Times New Roman"/>
                <w:b/>
                <w:sz w:val="24"/>
                <w:szCs w:val="24"/>
              </w:rPr>
              <w:t xml:space="preserve"> отношен</w:t>
            </w:r>
            <w:r>
              <w:rPr>
                <w:rFonts w:ascii="Times New Roman" w:hAnsi="Times New Roman"/>
                <w:b/>
                <w:sz w:val="24"/>
                <w:szCs w:val="24"/>
              </w:rPr>
              <w:t xml:space="preserve">ия </w:t>
            </w:r>
            <w:r w:rsidRPr="00892A95">
              <w:rPr>
                <w:rFonts w:ascii="Times New Roman" w:hAnsi="Times New Roman"/>
                <w:b/>
                <w:sz w:val="24"/>
                <w:szCs w:val="24"/>
              </w:rPr>
              <w:t xml:space="preserve"> в экономике.</w:t>
            </w:r>
            <w:r>
              <w:rPr>
                <w:rFonts w:ascii="Times New Roman" w:hAnsi="Times New Roman"/>
                <w:sz w:val="24"/>
                <w:szCs w:val="24"/>
              </w:rPr>
              <w:t xml:space="preserve"> </w:t>
            </w:r>
            <w:r w:rsidR="00174397" w:rsidRPr="00C83F8B">
              <w:rPr>
                <w:rFonts w:ascii="Times New Roman" w:hAnsi="Times New Roman"/>
                <w:sz w:val="24"/>
                <w:szCs w:val="24"/>
              </w:rPr>
              <w:t>Функционирование рынков.</w:t>
            </w:r>
            <w:r>
              <w:rPr>
                <w:rFonts w:ascii="Times New Roman" w:hAnsi="Times New Roman"/>
                <w:sz w:val="24"/>
                <w:szCs w:val="24"/>
              </w:rPr>
              <w:t xml:space="preserve"> </w:t>
            </w:r>
            <w:r w:rsidRPr="00892A95">
              <w:rPr>
                <w:rFonts w:ascii="Times New Roman" w:hAnsi="Times New Roman"/>
                <w:b/>
                <w:sz w:val="24"/>
                <w:szCs w:val="24"/>
              </w:rPr>
              <w:t>Рыночные механизмы</w:t>
            </w:r>
            <w:r>
              <w:rPr>
                <w:rFonts w:ascii="Times New Roman" w:hAnsi="Times New Roman"/>
                <w:sz w:val="24"/>
                <w:szCs w:val="24"/>
              </w:rPr>
              <w:t>.</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Рынки труда, капитала, земли, информации.</w:t>
            </w:r>
            <w:r w:rsidR="00174397" w:rsidRPr="00C83F8B">
              <w:rPr>
                <w:rFonts w:ascii="Times New Roman" w:hAnsi="Times New Roman"/>
                <w:sz w:val="24"/>
                <w:szCs w:val="24"/>
              </w:rPr>
              <w:t xml:space="preserve"> </w:t>
            </w:r>
            <w:r w:rsidR="00174397" w:rsidRPr="00E37352">
              <w:rPr>
                <w:rFonts w:ascii="Times New Roman" w:hAnsi="Times New Roman"/>
                <w:b/>
                <w:sz w:val="24"/>
                <w:szCs w:val="24"/>
              </w:rPr>
              <w:t>Государственное регулирование рынков.</w:t>
            </w:r>
            <w:r w:rsidR="00174397" w:rsidRPr="00C83F8B">
              <w:rPr>
                <w:rFonts w:ascii="Times New Roman" w:hAnsi="Times New Roman"/>
                <w:sz w:val="24"/>
                <w:szCs w:val="24"/>
              </w:rPr>
              <w:t xml:space="preserve"> </w:t>
            </w:r>
            <w:r>
              <w:rPr>
                <w:rFonts w:ascii="Times New Roman" w:hAnsi="Times New Roman"/>
                <w:sz w:val="24"/>
                <w:szCs w:val="24"/>
              </w:rPr>
              <w:t xml:space="preserve"> </w:t>
            </w:r>
            <w:r w:rsidRPr="00671497">
              <w:rPr>
                <w:rFonts w:ascii="Times New Roman" w:hAnsi="Times New Roman"/>
                <w:b/>
                <w:sz w:val="24"/>
                <w:szCs w:val="24"/>
              </w:rPr>
              <w:t>Особенности рыночных отношений в современной экономике</w:t>
            </w:r>
            <w:r w:rsidR="00671497" w:rsidRPr="00671497">
              <w:rPr>
                <w:rFonts w:ascii="Times New Roman" w:hAnsi="Times New Roman"/>
                <w:b/>
                <w:sz w:val="24"/>
                <w:szCs w:val="24"/>
              </w:rPr>
              <w:t xml:space="preserve">. </w:t>
            </w:r>
            <w:r w:rsidR="00174397" w:rsidRPr="00C83F8B">
              <w:rPr>
                <w:rFonts w:ascii="Times New Roman" w:hAnsi="Times New Roman"/>
                <w:sz w:val="24"/>
                <w:szCs w:val="24"/>
              </w:rPr>
              <w:t xml:space="preserve">Конкуренция и монополия. </w:t>
            </w:r>
            <w:r w:rsidR="00174397" w:rsidRPr="00C83F8B">
              <w:rPr>
                <w:rFonts w:ascii="Times New Roman" w:hAnsi="Times New Roman"/>
                <w:sz w:val="24"/>
                <w:szCs w:val="24"/>
                <w:highlight w:val="green"/>
              </w:rPr>
              <w:t>Государственная политика по развитию конкуренции.</w:t>
            </w:r>
            <w:r w:rsidR="00174397" w:rsidRPr="00C83F8B">
              <w:rPr>
                <w:rFonts w:ascii="Times New Roman" w:hAnsi="Times New Roman"/>
                <w:sz w:val="24"/>
                <w:szCs w:val="24"/>
              </w:rPr>
              <w:t xml:space="preserve"> Антимонопольное регулирование в Российской Федерации</w:t>
            </w:r>
            <w:r w:rsidR="00174397">
              <w:rPr>
                <w:rFonts w:ascii="Times New Roman" w:hAnsi="Times New Roman"/>
                <w:sz w:val="24"/>
                <w:szCs w:val="24"/>
              </w:rPr>
              <w:t xml:space="preserve">. </w:t>
            </w:r>
            <w:r w:rsidR="00174397" w:rsidRPr="00296FB0">
              <w:rPr>
                <w:rFonts w:ascii="Times New Roman" w:hAnsi="Times New Roman"/>
                <w:b/>
                <w:sz w:val="24"/>
                <w:szCs w:val="24"/>
              </w:rPr>
              <w:t>Финансовый рынок. Финансовые институты.</w:t>
            </w:r>
            <w:r w:rsidR="00174397" w:rsidRPr="00C83F8B">
              <w:rPr>
                <w:rFonts w:ascii="Times New Roman" w:hAnsi="Times New Roman"/>
                <w:sz w:val="24"/>
                <w:szCs w:val="24"/>
              </w:rPr>
              <w:t xml:space="preserve"> Банки. </w:t>
            </w:r>
            <w:r w:rsidR="00174397" w:rsidRPr="00E37352">
              <w:rPr>
                <w:rFonts w:ascii="Times New Roman" w:hAnsi="Times New Roman"/>
                <w:b/>
                <w:sz w:val="24"/>
                <w:szCs w:val="24"/>
              </w:rPr>
              <w:t xml:space="preserve">Банковская система. </w:t>
            </w:r>
            <w:r w:rsidR="00174397" w:rsidRPr="00C83F8B">
              <w:rPr>
                <w:rFonts w:ascii="Times New Roman" w:hAnsi="Times New Roman"/>
                <w:sz w:val="24"/>
                <w:szCs w:val="24"/>
              </w:rPr>
              <w:t xml:space="preserve">Центральный банк Российской Федерации: задачи и функции. Монетарная политика Банка России. </w:t>
            </w:r>
            <w:r w:rsidR="00174397" w:rsidRPr="00E37352">
              <w:rPr>
                <w:rFonts w:ascii="Times New Roman" w:hAnsi="Times New Roman"/>
                <w:b/>
                <w:sz w:val="24"/>
                <w:szCs w:val="24"/>
              </w:rPr>
              <w:t>Инфляция:</w:t>
            </w:r>
            <w:r w:rsidR="00174397" w:rsidRPr="00C83F8B">
              <w:rPr>
                <w:rFonts w:ascii="Times New Roman" w:hAnsi="Times New Roman"/>
                <w:sz w:val="24"/>
                <w:szCs w:val="24"/>
              </w:rPr>
              <w:t xml:space="preserve"> причины, виды, последствия</w:t>
            </w:r>
          </w:p>
        </w:tc>
        <w:tc>
          <w:tcPr>
            <w:tcW w:w="375" w:type="pct"/>
            <w:tcBorders>
              <w:top w:val="single" w:sz="4" w:space="0" w:color="auto"/>
              <w:left w:val="single" w:sz="4" w:space="0" w:color="000000"/>
              <w:right w:val="single" w:sz="4" w:space="0" w:color="000000"/>
            </w:tcBorders>
            <w:shd w:val="clear" w:color="auto" w:fill="auto"/>
          </w:tcPr>
          <w:p w:rsidR="00174397" w:rsidRPr="00C83F8B" w:rsidRDefault="003D247C"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C83F8B">
              <w:rPr>
                <w:rFonts w:ascii="Times New Roman" w:hAnsi="Times New Roman"/>
                <w:b/>
                <w:i/>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3D247C"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3D2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174397" w:rsidRPr="00C83F8B" w:rsidRDefault="00174397" w:rsidP="004F3CF1">
            <w:pPr>
              <w:spacing w:after="0" w:line="240" w:lineRule="auto"/>
              <w:jc w:val="both"/>
              <w:rPr>
                <w:rFonts w:ascii="Times New Roman" w:hAnsi="Times New Roman"/>
                <w:i/>
                <w:iCs/>
                <w:sz w:val="24"/>
                <w:szCs w:val="24"/>
              </w:rPr>
            </w:pPr>
            <w:r w:rsidRPr="00C83F8B">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C83F8B">
              <w:rPr>
                <w:rFonts w:ascii="Times New Roman" w:hAnsi="Times New Roman"/>
                <w:i/>
                <w:iCs/>
                <w:sz w:val="24"/>
                <w:szCs w:val="24"/>
              </w:rPr>
              <w:t xml:space="preserve">. </w:t>
            </w:r>
          </w:p>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375" w:type="pct"/>
            <w:vMerge/>
            <w:tcBorders>
              <w:left w:val="single" w:sz="4" w:space="0" w:color="000000"/>
              <w:bottom w:val="single" w:sz="4" w:space="0" w:color="auto"/>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auto"/>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auto"/>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3D247C" w:rsidRPr="00C83F8B" w:rsidTr="004C35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3D247C" w:rsidRPr="00C83F8B" w:rsidRDefault="003D247C"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3.3.</w:t>
            </w:r>
          </w:p>
          <w:p w:rsidR="003D247C" w:rsidRPr="00C83F8B" w:rsidRDefault="003D247C"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Рынок труда и безработица.  Рациональное поведение потребителя</w:t>
            </w:r>
          </w:p>
        </w:tc>
        <w:tc>
          <w:tcPr>
            <w:tcW w:w="2552" w:type="pct"/>
            <w:tcBorders>
              <w:top w:val="single" w:sz="4" w:space="0" w:color="000000"/>
              <w:left w:val="single" w:sz="4" w:space="0" w:color="000000"/>
              <w:bottom w:val="single" w:sz="4" w:space="0" w:color="000000"/>
              <w:right w:val="single" w:sz="4" w:space="0" w:color="000000"/>
            </w:tcBorders>
          </w:tcPr>
          <w:p w:rsidR="003D247C" w:rsidRPr="00D2317F" w:rsidRDefault="003D247C"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 xml:space="preserve">Содержание учебного материала </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3D247C" w:rsidRPr="00C83F8B" w:rsidRDefault="003D247C" w:rsidP="004F3CF1">
            <w:pPr>
              <w:spacing w:after="0" w:line="240" w:lineRule="auto"/>
              <w:jc w:val="center"/>
              <w:rPr>
                <w:rFonts w:ascii="Times New Roman" w:hAnsi="Times New Roman"/>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3D247C" w:rsidRDefault="003D247C" w:rsidP="00075407">
            <w:pPr>
              <w:spacing w:after="0" w:line="240" w:lineRule="auto"/>
              <w:jc w:val="center"/>
              <w:rPr>
                <w:rFonts w:ascii="Times New Roman" w:hAnsi="Times New Roman"/>
                <w:i/>
                <w:sz w:val="24"/>
                <w:szCs w:val="24"/>
              </w:rPr>
            </w:pPr>
          </w:p>
          <w:p w:rsidR="003D247C" w:rsidRDefault="003D247C" w:rsidP="00075407">
            <w:pPr>
              <w:spacing w:after="0" w:line="240" w:lineRule="auto"/>
              <w:jc w:val="center"/>
              <w:rPr>
                <w:rFonts w:ascii="Times New Roman" w:hAnsi="Times New Roman"/>
                <w:i/>
                <w:sz w:val="24"/>
                <w:szCs w:val="24"/>
              </w:rPr>
            </w:pPr>
          </w:p>
          <w:p w:rsidR="003D247C" w:rsidRDefault="003D247C"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П6 </w:t>
            </w:r>
          </w:p>
          <w:p w:rsidR="003D247C" w:rsidRPr="00C83F8B" w:rsidRDefault="003D247C" w:rsidP="00075407">
            <w:pPr>
              <w:spacing w:after="0" w:line="240" w:lineRule="auto"/>
              <w:rPr>
                <w:rFonts w:ascii="Times New Roman" w:hAnsi="Times New Roman"/>
                <w:i/>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right w:val="single" w:sz="4" w:space="0" w:color="000000"/>
            </w:tcBorders>
            <w:vAlign w:val="center"/>
          </w:tcPr>
          <w:p w:rsidR="003D247C" w:rsidRPr="00C83F8B" w:rsidRDefault="003D247C"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3D247C" w:rsidRPr="00C83F8B" w:rsidRDefault="003D247C"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3D247C" w:rsidRDefault="003D247C"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3D247C" w:rsidRDefault="003D247C"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3D247C" w:rsidRDefault="003D247C"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3D247C" w:rsidRPr="00C83F8B" w:rsidRDefault="003D247C" w:rsidP="004F3CF1">
            <w:pPr>
              <w:spacing w:after="0" w:line="240" w:lineRule="auto"/>
              <w:jc w:val="center"/>
              <w:rPr>
                <w:rFonts w:ascii="Times New Roman" w:hAnsi="Times New Roman"/>
                <w:i/>
                <w:sz w:val="24"/>
                <w:szCs w:val="24"/>
              </w:rPr>
            </w:pPr>
          </w:p>
        </w:tc>
      </w:tr>
      <w:tr w:rsidR="004D2C9F" w:rsidRPr="00C83F8B" w:rsidTr="00E86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0"/>
        </w:trPr>
        <w:tc>
          <w:tcPr>
            <w:tcW w:w="856" w:type="pct"/>
            <w:gridSpan w:val="2"/>
            <w:vMerge/>
            <w:tcBorders>
              <w:top w:val="single" w:sz="4" w:space="0" w:color="000000"/>
              <w:left w:val="single" w:sz="4" w:space="0" w:color="000000"/>
              <w:right w:val="single" w:sz="4" w:space="0" w:color="000000"/>
            </w:tcBorders>
          </w:tcPr>
          <w:p w:rsidR="004D2C9F" w:rsidRPr="00C83F8B" w:rsidRDefault="004D2C9F"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4D2C9F" w:rsidRPr="00C83F8B" w:rsidRDefault="004D2C9F" w:rsidP="004F3CF1">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Рынок труда</w:t>
            </w:r>
            <w:r w:rsidRPr="00C83F8B">
              <w:rPr>
                <w:rFonts w:ascii="Times New Roman" w:hAnsi="Times New Roman"/>
                <w:sz w:val="24"/>
                <w:szCs w:val="24"/>
              </w:rPr>
              <w:t>.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w:t>
            </w:r>
            <w:r>
              <w:rPr>
                <w:rFonts w:ascii="Times New Roman" w:hAnsi="Times New Roman"/>
                <w:sz w:val="24"/>
                <w:szCs w:val="24"/>
              </w:rPr>
              <w:t xml:space="preserve">лодежи. Деятельность профсоюзов. </w:t>
            </w:r>
            <w:r w:rsidRPr="0024315A">
              <w:rPr>
                <w:rFonts w:ascii="Times New Roman" w:hAnsi="Times New Roman"/>
                <w:b/>
                <w:sz w:val="24"/>
                <w:szCs w:val="24"/>
              </w:rPr>
              <w:t>Рациональное экономическое поведение.</w:t>
            </w:r>
            <w:r w:rsidRPr="00C83F8B">
              <w:rPr>
                <w:rFonts w:ascii="Times New Roman" w:hAnsi="Times New Roman"/>
                <w:sz w:val="24"/>
                <w:szCs w:val="24"/>
              </w:rPr>
              <w:t xml:space="preserve"> </w:t>
            </w:r>
          </w:p>
          <w:p w:rsidR="004D2C9F" w:rsidRDefault="004D2C9F" w:rsidP="004F3CF1">
            <w:pPr>
              <w:spacing w:after="0" w:line="240" w:lineRule="auto"/>
              <w:jc w:val="both"/>
              <w:rPr>
                <w:rFonts w:ascii="Times New Roman" w:hAnsi="Times New Roman"/>
                <w:sz w:val="24"/>
                <w:szCs w:val="24"/>
              </w:rPr>
            </w:pPr>
            <w:r w:rsidRPr="00C83F8B">
              <w:rPr>
                <w:rFonts w:ascii="Times New Roman" w:hAnsi="Times New Roman"/>
                <w:sz w:val="24"/>
                <w:szCs w:val="24"/>
              </w:rPr>
              <w:t xml:space="preserve">Экономическая свобода и социальная ответственность. </w:t>
            </w:r>
            <w:r w:rsidRPr="00E37352">
              <w:rPr>
                <w:rFonts w:ascii="Times New Roman" w:hAnsi="Times New Roman"/>
                <w:b/>
                <w:sz w:val="24"/>
                <w:szCs w:val="24"/>
              </w:rPr>
              <w:t xml:space="preserve">Экономическая деятельность </w:t>
            </w:r>
            <w:r w:rsidRPr="00C83F8B">
              <w:rPr>
                <w:rFonts w:ascii="Times New Roman" w:hAnsi="Times New Roman"/>
                <w:sz w:val="24"/>
                <w:szCs w:val="24"/>
              </w:rPr>
              <w:t>и проблемы устойчивого развития общества</w:t>
            </w:r>
          </w:p>
          <w:p w:rsidR="004D2C9F" w:rsidRDefault="004D2C9F" w:rsidP="004F3CF1">
            <w:pPr>
              <w:spacing w:after="0" w:line="240" w:lineRule="auto"/>
              <w:jc w:val="both"/>
              <w:rPr>
                <w:rFonts w:ascii="Times New Roman" w:hAnsi="Times New Roman"/>
                <w:sz w:val="24"/>
                <w:szCs w:val="24"/>
              </w:rPr>
            </w:pPr>
          </w:p>
          <w:p w:rsidR="004D2C9F" w:rsidRDefault="004D2C9F" w:rsidP="004F3CF1">
            <w:pPr>
              <w:spacing w:after="0" w:line="240" w:lineRule="auto"/>
              <w:jc w:val="both"/>
              <w:rPr>
                <w:rFonts w:ascii="Times New Roman" w:hAnsi="Times New Roman"/>
                <w:sz w:val="24"/>
                <w:szCs w:val="24"/>
              </w:rPr>
            </w:pPr>
          </w:p>
          <w:p w:rsidR="004D2C9F" w:rsidRPr="00C83F8B" w:rsidRDefault="004D2C9F" w:rsidP="004F3CF1">
            <w:pPr>
              <w:spacing w:after="0" w:line="240" w:lineRule="auto"/>
              <w:jc w:val="both"/>
              <w:rPr>
                <w:rFonts w:ascii="Times New Roman" w:hAnsi="Times New Roman"/>
                <w:sz w:val="24"/>
                <w:szCs w:val="24"/>
              </w:rPr>
            </w:pPr>
          </w:p>
        </w:tc>
        <w:tc>
          <w:tcPr>
            <w:tcW w:w="375" w:type="pct"/>
            <w:tcBorders>
              <w:top w:val="single" w:sz="4" w:space="0" w:color="auto"/>
              <w:left w:val="single" w:sz="4" w:space="0" w:color="000000"/>
              <w:right w:val="single" w:sz="4" w:space="0" w:color="000000"/>
            </w:tcBorders>
            <w:shd w:val="clear" w:color="auto" w:fill="auto"/>
            <w:vAlign w:val="center"/>
          </w:tcPr>
          <w:p w:rsidR="004D2C9F" w:rsidRPr="00C83F8B" w:rsidRDefault="004D2C9F"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vMerge/>
            <w:tcBorders>
              <w:left w:val="single" w:sz="4" w:space="0" w:color="000000"/>
              <w:right w:val="single" w:sz="4" w:space="0" w:color="000000"/>
            </w:tcBorders>
          </w:tcPr>
          <w:p w:rsidR="004D2C9F" w:rsidRPr="00C83F8B" w:rsidRDefault="004D2C9F" w:rsidP="00075407">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4D2C9F" w:rsidRPr="00C83F8B" w:rsidRDefault="004D2C9F" w:rsidP="004F3CF1">
            <w:pPr>
              <w:spacing w:after="0" w:line="240" w:lineRule="auto"/>
              <w:jc w:val="center"/>
              <w:rPr>
                <w:rFonts w:ascii="Times New Roman" w:hAnsi="Times New Roman"/>
                <w:i/>
                <w:sz w:val="24"/>
                <w:szCs w:val="24"/>
              </w:rPr>
            </w:pPr>
          </w:p>
        </w:tc>
      </w:tr>
      <w:tr w:rsidR="003D247C" w:rsidRPr="00C83F8B" w:rsidTr="004C35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3D247C" w:rsidRPr="00C83F8B" w:rsidRDefault="003D247C"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D247C" w:rsidRPr="00C83F8B" w:rsidRDefault="003D247C"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3D247C" w:rsidRPr="00A069D1" w:rsidRDefault="004D2C9F" w:rsidP="00A069D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3D247C" w:rsidRPr="00C83F8B" w:rsidRDefault="003D247C"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D247C" w:rsidRPr="00C83F8B" w:rsidRDefault="003D247C" w:rsidP="004F3CF1">
            <w:pPr>
              <w:spacing w:after="0" w:line="240" w:lineRule="auto"/>
              <w:rPr>
                <w:rFonts w:ascii="Times New Roman" w:hAnsi="Times New Roman"/>
                <w:i/>
                <w:sz w:val="24"/>
                <w:szCs w:val="24"/>
              </w:rPr>
            </w:pPr>
          </w:p>
        </w:tc>
      </w:tr>
      <w:tr w:rsidR="003D247C" w:rsidRPr="00C83F8B" w:rsidTr="004D2C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63"/>
        </w:trPr>
        <w:tc>
          <w:tcPr>
            <w:tcW w:w="856" w:type="pct"/>
            <w:gridSpan w:val="2"/>
            <w:vMerge/>
            <w:tcBorders>
              <w:top w:val="single" w:sz="4" w:space="0" w:color="000000"/>
              <w:left w:val="single" w:sz="4" w:space="0" w:color="000000"/>
              <w:bottom w:val="single" w:sz="4" w:space="0" w:color="000000"/>
              <w:right w:val="single" w:sz="4" w:space="0" w:color="000000"/>
            </w:tcBorders>
          </w:tcPr>
          <w:p w:rsidR="003D247C" w:rsidRPr="00C83F8B" w:rsidRDefault="003D247C"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3D247C" w:rsidRPr="00C83F8B" w:rsidRDefault="004D2C9F" w:rsidP="0068502A">
            <w:pPr>
              <w:spacing w:after="0" w:line="240" w:lineRule="auto"/>
              <w:rPr>
                <w:rFonts w:ascii="Times New Roman" w:hAnsi="Times New Roman"/>
                <w:sz w:val="24"/>
                <w:szCs w:val="24"/>
              </w:rPr>
            </w:pPr>
            <w:r>
              <w:rPr>
                <w:rFonts w:ascii="Times New Roman" w:hAnsi="Times New Roman"/>
                <w:sz w:val="24"/>
                <w:szCs w:val="24"/>
              </w:rPr>
              <w:t>Особенности профессиональной деятельности в социальной работе, в экономической и финансовой сферах</w:t>
            </w:r>
          </w:p>
        </w:tc>
        <w:tc>
          <w:tcPr>
            <w:tcW w:w="375" w:type="pct"/>
            <w:vMerge/>
            <w:tcBorders>
              <w:left w:val="single" w:sz="4" w:space="0" w:color="000000"/>
              <w:right w:val="single" w:sz="4" w:space="0" w:color="000000"/>
            </w:tcBorders>
            <w:shd w:val="clear" w:color="auto" w:fill="D9D9D9" w:themeFill="background1" w:themeFillShade="D9"/>
            <w:vAlign w:val="center"/>
          </w:tcPr>
          <w:p w:rsidR="003D247C" w:rsidRPr="00C83F8B" w:rsidRDefault="003D247C"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3D247C" w:rsidRPr="00C83F8B" w:rsidRDefault="003D247C"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D247C" w:rsidRPr="00C83F8B" w:rsidRDefault="003D247C"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Предприятие в экономике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4D2C9F" w:rsidP="004F3CF1">
            <w:pPr>
              <w:spacing w:after="0" w:line="240" w:lineRule="auto"/>
              <w:jc w:val="center"/>
              <w:rPr>
                <w:rFonts w:ascii="Times New Roman" w:hAnsi="Times New Roman"/>
                <w:sz w:val="24"/>
                <w:szCs w:val="24"/>
              </w:rPr>
            </w:pPr>
            <w:r>
              <w:rPr>
                <w:rFonts w:ascii="Times New Roman" w:hAnsi="Times New Roman"/>
                <w:b/>
                <w:sz w:val="24"/>
                <w:szCs w:val="24"/>
              </w:rPr>
              <w:t>8</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4D2C9F"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w:t>
            </w: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П7 П10</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57"/>
        </w:trPr>
        <w:tc>
          <w:tcPr>
            <w:tcW w:w="856" w:type="pct"/>
            <w:gridSpan w:val="2"/>
            <w:vMerge/>
            <w:tcBorders>
              <w:left w:val="single" w:sz="4" w:space="0" w:color="000000"/>
              <w:bottom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892A95">
              <w:rPr>
                <w:rFonts w:ascii="Times New Roman" w:hAnsi="Times New Roman"/>
                <w:b/>
                <w:sz w:val="24"/>
                <w:szCs w:val="24"/>
              </w:rPr>
              <w:t>Предприятие в экономике.</w:t>
            </w:r>
            <w:r w:rsidR="00892A95">
              <w:rPr>
                <w:rFonts w:ascii="Times New Roman" w:hAnsi="Times New Roman"/>
                <w:sz w:val="24"/>
                <w:szCs w:val="24"/>
              </w:rPr>
              <w:t xml:space="preserve"> </w:t>
            </w:r>
            <w:r w:rsidR="00892A95" w:rsidRPr="00892A95">
              <w:rPr>
                <w:rFonts w:ascii="Times New Roman" w:hAnsi="Times New Roman"/>
                <w:b/>
                <w:sz w:val="24"/>
                <w:szCs w:val="24"/>
              </w:rPr>
              <w:t>Эффективность предприятия.</w:t>
            </w:r>
            <w:r w:rsidRPr="00C83F8B">
              <w:rPr>
                <w:rFonts w:ascii="Times New Roman" w:hAnsi="Times New Roman"/>
                <w:sz w:val="24"/>
                <w:szCs w:val="24"/>
              </w:rPr>
              <w:t xml:space="preserve"> Цели предприятия. </w:t>
            </w:r>
            <w:r w:rsidRPr="00296FB0">
              <w:rPr>
                <w:rFonts w:ascii="Times New Roman" w:hAnsi="Times New Roman"/>
                <w:b/>
                <w:sz w:val="24"/>
                <w:szCs w:val="24"/>
              </w:rPr>
              <w:t>Факторы производства.</w:t>
            </w:r>
            <w:r w:rsidRPr="00C83F8B">
              <w:rPr>
                <w:rFonts w:ascii="Times New Roman" w:hAnsi="Times New Roman"/>
                <w:sz w:val="24"/>
                <w:szCs w:val="24"/>
              </w:rPr>
              <w:t xml:space="preserve">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BD7A1E" w:rsidP="001248EE">
            <w:pPr>
              <w:spacing w:after="0" w:line="240" w:lineRule="auto"/>
              <w:rPr>
                <w:rFonts w:ascii="Times New Roman" w:hAnsi="Times New Roman"/>
                <w:sz w:val="24"/>
                <w:szCs w:val="24"/>
              </w:rPr>
            </w:pPr>
            <w:r>
              <w:rPr>
                <w:rFonts w:ascii="Times New Roman" w:hAnsi="Times New Roman"/>
                <w:sz w:val="24"/>
                <w:szCs w:val="24"/>
              </w:rPr>
              <w:t>4</w:t>
            </w:r>
          </w:p>
        </w:tc>
        <w:tc>
          <w:tcPr>
            <w:tcW w:w="515" w:type="pct"/>
            <w:vMerge w:val="restart"/>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E41A76" w:rsidRPr="006D5FEA" w:rsidRDefault="00E41A76" w:rsidP="006D5FEA">
            <w:pPr>
              <w:spacing w:after="0" w:line="240" w:lineRule="auto"/>
              <w:jc w:val="center"/>
              <w:rPr>
                <w:rFonts w:ascii="Times New Roman" w:hAnsi="Times New Roman"/>
                <w:i/>
                <w:sz w:val="24"/>
                <w:szCs w:val="24"/>
              </w:rPr>
            </w:pPr>
            <w:r w:rsidRPr="006D5FEA">
              <w:rPr>
                <w:rFonts w:ascii="Times New Roman" w:hAnsi="Times New Roman"/>
                <w:i/>
                <w:sz w:val="24"/>
                <w:szCs w:val="24"/>
              </w:rPr>
              <w:t>ПК</w:t>
            </w:r>
            <w:r w:rsidR="006D5FEA" w:rsidRPr="006D5FEA">
              <w:rPr>
                <w:rFonts w:ascii="Times New Roman" w:hAnsi="Times New Roman"/>
                <w:sz w:val="24"/>
                <w:szCs w:val="24"/>
                <w:shd w:val="clear" w:color="auto" w:fill="FFFFFF"/>
              </w:rPr>
              <w:t xml:space="preserve"> 4.3. </w:t>
            </w: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CD25C6">
            <w:pPr>
              <w:spacing w:after="0" w:line="240" w:lineRule="auto"/>
              <w:jc w:val="both"/>
              <w:rPr>
                <w:rFonts w:ascii="Times New Roman" w:hAnsi="Times New Roman"/>
                <w:b/>
                <w:i/>
                <w:sz w:val="24"/>
                <w:szCs w:val="24"/>
              </w:rPr>
            </w:pPr>
            <w:r w:rsidRPr="00892A95">
              <w:rPr>
                <w:rFonts w:ascii="Times New Roman" w:hAnsi="Times New Roman"/>
                <w:b/>
                <w:sz w:val="24"/>
                <w:szCs w:val="24"/>
              </w:rPr>
              <w:t>Предпринимательская деятельность</w:t>
            </w:r>
            <w:r w:rsidRPr="00C83F8B">
              <w:rPr>
                <w:rFonts w:ascii="Times New Roman" w:hAnsi="Times New Roman"/>
                <w:sz w:val="24"/>
                <w:szCs w:val="24"/>
              </w:rPr>
              <w:t xml:space="preserve"> </w:t>
            </w:r>
            <w:r>
              <w:rPr>
                <w:rFonts w:ascii="Times New Roman" w:hAnsi="Times New Roman"/>
                <w:sz w:val="24"/>
                <w:szCs w:val="24"/>
              </w:rPr>
              <w:t>и о</w:t>
            </w:r>
            <w:r w:rsidRPr="00C83F8B">
              <w:rPr>
                <w:rFonts w:ascii="Times New Roman" w:hAnsi="Times New Roman"/>
                <w:sz w:val="24"/>
                <w:szCs w:val="24"/>
              </w:rPr>
              <w:t xml:space="preserve">сновы менеджмента и маркетинга в сфере </w:t>
            </w:r>
            <w:r w:rsidR="004D2C9F">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bottom w:val="single" w:sz="4" w:space="0" w:color="000000"/>
              <w:right w:val="single" w:sz="4" w:space="0" w:color="000000"/>
            </w:tcBorders>
          </w:tcPr>
          <w:p w:rsidR="00E41A76" w:rsidRDefault="00E41A76"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p>
        </w:tc>
      </w:tr>
      <w:tr w:rsidR="00174397" w:rsidRPr="00C83F8B" w:rsidTr="00BD7A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3.5.</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и государство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BD7A1E" w:rsidP="004F3CF1">
            <w:pPr>
              <w:spacing w:after="0" w:line="240" w:lineRule="auto"/>
              <w:jc w:val="center"/>
              <w:rPr>
                <w:rFonts w:ascii="Times New Roman" w:hAnsi="Times New Roman"/>
                <w:sz w:val="24"/>
                <w:szCs w:val="24"/>
              </w:rPr>
            </w:pPr>
            <w:r>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BD7A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87"/>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174397" w:rsidRPr="00C83F8B" w:rsidRDefault="00174397" w:rsidP="0024315A">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 xml:space="preserve">Экономика и государство. </w:t>
            </w:r>
            <w:r w:rsidR="0024315A" w:rsidRPr="0024315A">
              <w:rPr>
                <w:rFonts w:ascii="Times New Roman" w:hAnsi="Times New Roman"/>
                <w:b/>
                <w:sz w:val="24"/>
                <w:szCs w:val="24"/>
              </w:rPr>
              <w:t>Государственное регулирование экономики.</w:t>
            </w:r>
            <w:r w:rsidR="0024315A">
              <w:rPr>
                <w:rFonts w:ascii="Times New Roman" w:hAnsi="Times New Roman"/>
                <w:sz w:val="24"/>
                <w:szCs w:val="24"/>
              </w:rPr>
              <w:t xml:space="preserve"> </w:t>
            </w:r>
            <w:r w:rsidRPr="00C83F8B">
              <w:rPr>
                <w:rFonts w:ascii="Times New Roman" w:hAnsi="Times New Roman"/>
                <w:sz w:val="24"/>
                <w:szCs w:val="24"/>
              </w:rPr>
              <w:t xml:space="preserve">Общественные блага. Внешние эффекты. </w:t>
            </w:r>
            <w:r w:rsidRPr="0024315A">
              <w:rPr>
                <w:rFonts w:ascii="Times New Roman" w:hAnsi="Times New Roman"/>
                <w:b/>
                <w:sz w:val="24"/>
                <w:szCs w:val="24"/>
              </w:rPr>
              <w:t>Государственный бюджет.</w:t>
            </w:r>
            <w:r w:rsidRPr="00C83F8B">
              <w:rPr>
                <w:rFonts w:ascii="Times New Roman" w:hAnsi="Times New Roman"/>
                <w:sz w:val="24"/>
                <w:szCs w:val="24"/>
              </w:rPr>
              <w:t xml:space="preserve"> Дефицит и профицит государственного бюджета. Принцип сбалансированности государственного бюджета. Государственный долг. </w:t>
            </w:r>
            <w:r w:rsidRPr="0024315A">
              <w:rPr>
                <w:rFonts w:ascii="Times New Roman" w:hAnsi="Times New Roman"/>
                <w:b/>
                <w:sz w:val="24"/>
                <w:szCs w:val="24"/>
              </w:rPr>
              <w:t>Налоговая система Российской Федерации.</w:t>
            </w:r>
            <w:r w:rsidRPr="00C83F8B">
              <w:rPr>
                <w:rFonts w:ascii="Times New Roman" w:hAnsi="Times New Roman"/>
                <w:sz w:val="24"/>
                <w:szCs w:val="24"/>
              </w:rPr>
              <w:t xml:space="preserve">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75" w:type="pct"/>
            <w:tcBorders>
              <w:top w:val="single" w:sz="4" w:space="0" w:color="auto"/>
              <w:left w:val="single" w:sz="4" w:space="0" w:color="000000"/>
              <w:bottom w:val="single" w:sz="4" w:space="0" w:color="auto"/>
              <w:right w:val="single" w:sz="4" w:space="0" w:color="000000"/>
            </w:tcBorders>
            <w:shd w:val="clear" w:color="auto" w:fill="auto"/>
            <w:vAlign w:val="center"/>
          </w:tcPr>
          <w:p w:rsidR="00174397" w:rsidRPr="00C83F8B" w:rsidRDefault="00BD7A1E"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B42EC" w:rsidRPr="00C83F8B" w:rsidTr="00BD7A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5"/>
        </w:trPr>
        <w:tc>
          <w:tcPr>
            <w:tcW w:w="856" w:type="pct"/>
            <w:gridSpan w:val="2"/>
            <w:vMerge w:val="restart"/>
            <w:tcBorders>
              <w:top w:val="single" w:sz="4" w:space="0" w:color="000000"/>
              <w:left w:val="single" w:sz="4" w:space="0" w:color="000000"/>
              <w:right w:val="single" w:sz="4" w:space="0" w:color="000000"/>
            </w:tcBorders>
          </w:tcPr>
          <w:p w:rsidR="001B42EC" w:rsidRPr="00C83F8B" w:rsidRDefault="001B42EC"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3.6.</w:t>
            </w:r>
          </w:p>
          <w:p w:rsidR="001B42EC" w:rsidRPr="00C83F8B" w:rsidRDefault="001B42EC"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Основные тенденции развития экономики России и международная экономика</w:t>
            </w:r>
          </w:p>
        </w:tc>
        <w:tc>
          <w:tcPr>
            <w:tcW w:w="2552" w:type="pct"/>
            <w:tcBorders>
              <w:top w:val="single" w:sz="4" w:space="0" w:color="000000"/>
              <w:left w:val="single" w:sz="4" w:space="0" w:color="000000"/>
              <w:bottom w:val="single" w:sz="4" w:space="0" w:color="000000"/>
              <w:right w:val="single" w:sz="4" w:space="0" w:color="000000"/>
            </w:tcBorders>
          </w:tcPr>
          <w:p w:rsidR="001B42EC" w:rsidRPr="00C83F8B" w:rsidRDefault="001B42EC"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B42EC" w:rsidRPr="00C83F8B" w:rsidRDefault="001B42EC" w:rsidP="004F3CF1">
            <w:pPr>
              <w:spacing w:after="0" w:line="240" w:lineRule="auto"/>
              <w:jc w:val="center"/>
              <w:rPr>
                <w:rFonts w:ascii="Times New Roman" w:hAnsi="Times New Roman"/>
                <w:sz w:val="24"/>
                <w:szCs w:val="24"/>
              </w:rPr>
            </w:pPr>
            <w:r>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B42EC" w:rsidRPr="00C83F8B" w:rsidRDefault="001B42EC" w:rsidP="004F3CF1">
            <w:pPr>
              <w:spacing w:after="0" w:line="240" w:lineRule="auto"/>
              <w:rPr>
                <w:rFonts w:ascii="Times New Roman" w:hAnsi="Times New Roman"/>
                <w:i/>
                <w:sz w:val="24"/>
                <w:szCs w:val="24"/>
              </w:rPr>
            </w:pPr>
            <w:r>
              <w:rPr>
                <w:rFonts w:ascii="Times New Roman" w:hAnsi="Times New Roman"/>
                <w:i/>
                <w:sz w:val="24"/>
                <w:szCs w:val="24"/>
              </w:rPr>
              <w:t>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B42EC" w:rsidRPr="00C83F8B" w:rsidRDefault="001B42EC"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B42EC" w:rsidRPr="00C83F8B" w:rsidRDefault="001B42EC"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B42EC" w:rsidRPr="00C83F8B" w:rsidTr="00A460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B42EC" w:rsidRPr="00C83F8B" w:rsidRDefault="001B42EC"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B42EC" w:rsidRPr="00C83F8B" w:rsidRDefault="001B42EC"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highlight w:val="green"/>
              </w:rPr>
              <w:t>Мировая экономика.</w:t>
            </w:r>
            <w:r w:rsidRPr="00C83F8B">
              <w:rPr>
                <w:rFonts w:ascii="Times New Roman" w:hAnsi="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w:t>
            </w:r>
            <w:r>
              <w:rPr>
                <w:rFonts w:ascii="Times New Roman" w:hAnsi="Times New Roman"/>
                <w:b/>
                <w:sz w:val="24"/>
                <w:szCs w:val="24"/>
              </w:rPr>
              <w:t xml:space="preserve">Особенности международной  </w:t>
            </w:r>
            <w:r w:rsidRPr="0024315A">
              <w:rPr>
                <w:rFonts w:ascii="Times New Roman" w:hAnsi="Times New Roman"/>
                <w:b/>
                <w:sz w:val="24"/>
                <w:szCs w:val="24"/>
              </w:rPr>
              <w:t>торговли</w:t>
            </w:r>
            <w:r>
              <w:rPr>
                <w:rFonts w:ascii="Times New Roman" w:hAnsi="Times New Roman"/>
                <w:b/>
                <w:sz w:val="24"/>
                <w:szCs w:val="24"/>
              </w:rPr>
              <w:t>.</w:t>
            </w:r>
          </w:p>
        </w:tc>
        <w:tc>
          <w:tcPr>
            <w:tcW w:w="375" w:type="pct"/>
            <w:tcBorders>
              <w:top w:val="single" w:sz="4" w:space="0" w:color="auto"/>
              <w:left w:val="single" w:sz="4" w:space="0" w:color="000000"/>
              <w:bottom w:val="single" w:sz="4" w:space="0" w:color="000000"/>
              <w:right w:val="single" w:sz="4" w:space="0" w:color="000000"/>
            </w:tcBorders>
            <w:shd w:val="clear" w:color="auto" w:fill="auto"/>
            <w:vAlign w:val="center"/>
          </w:tcPr>
          <w:p w:rsidR="001B42EC" w:rsidRPr="00C83F8B" w:rsidRDefault="001B42EC" w:rsidP="004F3CF1">
            <w:pPr>
              <w:spacing w:after="0" w:line="240" w:lineRule="auto"/>
              <w:jc w:val="center"/>
              <w:rPr>
                <w:rFonts w:ascii="Times New Roman" w:hAnsi="Times New Roman"/>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1B42EC" w:rsidRPr="00C83F8B" w:rsidRDefault="001B42EC"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B42EC" w:rsidRPr="00C83F8B" w:rsidRDefault="001B42EC" w:rsidP="004F3CF1">
            <w:pPr>
              <w:spacing w:after="0" w:line="240" w:lineRule="auto"/>
              <w:rPr>
                <w:rFonts w:ascii="Times New Roman" w:hAnsi="Times New Roman"/>
                <w:i/>
                <w:sz w:val="24"/>
                <w:szCs w:val="24"/>
              </w:rPr>
            </w:pPr>
          </w:p>
        </w:tc>
      </w:tr>
      <w:tr w:rsidR="001B42EC" w:rsidRPr="00C83F8B" w:rsidTr="00A460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3"/>
        </w:trPr>
        <w:tc>
          <w:tcPr>
            <w:tcW w:w="856" w:type="pct"/>
            <w:gridSpan w:val="2"/>
            <w:vMerge/>
            <w:tcBorders>
              <w:top w:val="single" w:sz="4" w:space="0" w:color="000000"/>
              <w:left w:val="single" w:sz="4" w:space="0" w:color="000000"/>
              <w:right w:val="single" w:sz="4" w:space="0" w:color="000000"/>
            </w:tcBorders>
          </w:tcPr>
          <w:p w:rsidR="001B42EC" w:rsidRPr="00C83F8B" w:rsidRDefault="001B42EC"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42EC" w:rsidRPr="00C83F8B" w:rsidRDefault="001B42EC"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tcBorders>
              <w:top w:val="single" w:sz="4" w:space="0" w:color="000000"/>
              <w:left w:val="single" w:sz="4" w:space="0" w:color="000000"/>
              <w:right w:val="single" w:sz="4" w:space="0" w:color="000000"/>
            </w:tcBorders>
            <w:shd w:val="clear" w:color="auto" w:fill="auto"/>
            <w:vAlign w:val="center"/>
          </w:tcPr>
          <w:p w:rsidR="001B42EC" w:rsidRPr="00C83F8B" w:rsidRDefault="001B42EC" w:rsidP="001248EE">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1B42EC" w:rsidRPr="00C83F8B" w:rsidRDefault="001B42EC"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B42EC" w:rsidRPr="00C83F8B" w:rsidRDefault="001B42EC" w:rsidP="004F3CF1">
            <w:pPr>
              <w:spacing w:after="0" w:line="240" w:lineRule="auto"/>
              <w:rPr>
                <w:rFonts w:ascii="Times New Roman" w:hAnsi="Times New Roman"/>
                <w:i/>
                <w:sz w:val="24"/>
                <w:szCs w:val="24"/>
              </w:rPr>
            </w:pPr>
          </w:p>
        </w:tc>
      </w:tr>
    </w:tbl>
    <w:p w:rsidR="00046E55" w:rsidRDefault="00046E55">
      <w:r>
        <w:br w:type="page"/>
      </w:r>
    </w:p>
    <w:tbl>
      <w:tblPr>
        <w:tblW w:w="507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7727"/>
        <w:gridCol w:w="1135"/>
        <w:gridCol w:w="1559"/>
        <w:gridCol w:w="2126"/>
      </w:tblGrid>
      <w:tr w:rsidR="001B42EC" w:rsidRPr="00C83F8B" w:rsidTr="00A37301">
        <w:trPr>
          <w:trHeight w:val="888"/>
        </w:trPr>
        <w:tc>
          <w:tcPr>
            <w:tcW w:w="856" w:type="pct"/>
            <w:tcBorders>
              <w:top w:val="single" w:sz="4" w:space="0" w:color="000000"/>
              <w:left w:val="single" w:sz="4" w:space="0" w:color="000000"/>
              <w:bottom w:val="single" w:sz="4" w:space="0" w:color="000000"/>
              <w:right w:val="single" w:sz="4" w:space="0" w:color="000000"/>
            </w:tcBorders>
          </w:tcPr>
          <w:p w:rsidR="001B42EC" w:rsidRPr="00C83F8B" w:rsidRDefault="001B42EC"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B42EC" w:rsidRPr="00C83F8B" w:rsidRDefault="001B42EC" w:rsidP="002F3128">
            <w:pPr>
              <w:spacing w:after="0" w:line="240" w:lineRule="auto"/>
              <w:jc w:val="both"/>
              <w:rPr>
                <w:rFonts w:ascii="Times New Roman" w:hAnsi="Times New Roman"/>
                <w:sz w:val="24"/>
                <w:szCs w:val="24"/>
              </w:rPr>
            </w:pPr>
            <w:r>
              <w:rPr>
                <w:rFonts w:ascii="Times New Roman" w:hAnsi="Times New Roman"/>
                <w:sz w:val="24"/>
                <w:szCs w:val="24"/>
              </w:rPr>
              <w:t>Региональная экономика и ё особенности в социальной сфере. Основные направления развития региональной экономики в социальной сфере.</w:t>
            </w:r>
          </w:p>
        </w:tc>
        <w:tc>
          <w:tcPr>
            <w:tcW w:w="375" w:type="pct"/>
            <w:tcBorders>
              <w:left w:val="single" w:sz="4" w:space="0" w:color="000000"/>
              <w:right w:val="single" w:sz="4" w:space="0" w:color="000000"/>
            </w:tcBorders>
            <w:shd w:val="clear" w:color="auto" w:fill="auto"/>
            <w:vAlign w:val="center"/>
          </w:tcPr>
          <w:p w:rsidR="001B42EC" w:rsidRPr="00C83F8B" w:rsidRDefault="001B42EC"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1B42EC" w:rsidRPr="00C83F8B" w:rsidRDefault="001B42EC" w:rsidP="004F3CF1">
            <w:pPr>
              <w:spacing w:after="0" w:line="240" w:lineRule="auto"/>
              <w:rPr>
                <w:rFonts w:ascii="Times New Roman" w:hAnsi="Times New Roman"/>
                <w:sz w:val="24"/>
                <w:szCs w:val="24"/>
              </w:rPr>
            </w:pPr>
          </w:p>
        </w:tc>
        <w:tc>
          <w:tcPr>
            <w:tcW w:w="702" w:type="pct"/>
            <w:tcBorders>
              <w:top w:val="single" w:sz="4" w:space="0" w:color="000000"/>
              <w:left w:val="single" w:sz="4" w:space="0" w:color="000000"/>
              <w:right w:val="single" w:sz="4" w:space="0" w:color="000000"/>
            </w:tcBorders>
            <w:vAlign w:val="center"/>
          </w:tcPr>
          <w:p w:rsidR="001B42EC" w:rsidRPr="00C83F8B" w:rsidRDefault="001B42EC" w:rsidP="004F3CF1">
            <w:pPr>
              <w:spacing w:after="0" w:line="240" w:lineRule="auto"/>
              <w:rPr>
                <w:rFonts w:ascii="Times New Roman" w:hAnsi="Times New Roman"/>
                <w:sz w:val="24"/>
                <w:szCs w:val="24"/>
              </w:rPr>
            </w:pPr>
          </w:p>
        </w:tc>
      </w:tr>
      <w:tr w:rsidR="00A37301" w:rsidRPr="00C83F8B" w:rsidTr="00A37301">
        <w:trPr>
          <w:trHeight w:val="285"/>
        </w:trPr>
        <w:tc>
          <w:tcPr>
            <w:tcW w:w="340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4. Социальная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046E55"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Pr>
                <w:rFonts w:ascii="Times New Roman" w:hAnsi="Times New Roman"/>
                <w:b/>
                <w:sz w:val="24"/>
                <w:szCs w:val="24"/>
              </w:rPr>
              <w:t>1</w:t>
            </w:r>
            <w:r w:rsidR="00A37301"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046E55">
        <w:trPr>
          <w:trHeight w:val="345"/>
        </w:trPr>
        <w:tc>
          <w:tcPr>
            <w:tcW w:w="856" w:type="pct"/>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Социальная структура общества. Положение личности в обществе</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046E55" w:rsidP="004F3CF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П9 П7</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046E55">
        <w:trPr>
          <w:trHeight w:val="654"/>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Социальные общности, группы, их типы. </w:t>
            </w:r>
            <w:r w:rsidRPr="00F467C0">
              <w:rPr>
                <w:rFonts w:ascii="Times New Roman" w:hAnsi="Times New Roman"/>
                <w:b/>
                <w:sz w:val="24"/>
                <w:szCs w:val="24"/>
              </w:rPr>
              <w:t>Социальная стратификация, ее критерии.</w:t>
            </w:r>
            <w:r w:rsidRPr="00C83F8B">
              <w:rPr>
                <w:rFonts w:ascii="Times New Roman" w:hAnsi="Times New Roman"/>
                <w:sz w:val="24"/>
                <w:szCs w:val="24"/>
              </w:rPr>
              <w:t xml:space="preserve"> Социальное неравенство. </w:t>
            </w:r>
            <w:r w:rsidRPr="00F467C0">
              <w:rPr>
                <w:rFonts w:ascii="Times New Roman" w:hAnsi="Times New Roman"/>
                <w:b/>
                <w:sz w:val="24"/>
                <w:szCs w:val="24"/>
              </w:rPr>
              <w:t>Социальная структура российского общества.</w:t>
            </w:r>
            <w:r w:rsidRPr="00C83F8B">
              <w:rPr>
                <w:rFonts w:ascii="Times New Roman" w:hAnsi="Times New Roman"/>
                <w:sz w:val="24"/>
                <w:szCs w:val="24"/>
              </w:rPr>
              <w:t xml:space="preserve"> Государственная поддержка социально незащищенных слоев общества в Российской Федерации.</w:t>
            </w:r>
            <w:r w:rsidR="004A04AF">
              <w:rPr>
                <w:rFonts w:ascii="Times New Roman" w:hAnsi="Times New Roman"/>
                <w:sz w:val="24"/>
                <w:szCs w:val="24"/>
              </w:rPr>
              <w:t xml:space="preserve"> </w:t>
            </w:r>
            <w:r w:rsidRPr="004A04AF">
              <w:rPr>
                <w:rFonts w:ascii="Times New Roman" w:hAnsi="Times New Roman"/>
                <w:b/>
                <w:sz w:val="24"/>
                <w:szCs w:val="24"/>
              </w:rPr>
              <w:t xml:space="preserve">Положение индивида в обществе. </w:t>
            </w:r>
            <w:r w:rsidRPr="00C83F8B">
              <w:rPr>
                <w:rFonts w:ascii="Times New Roman" w:hAnsi="Times New Roman"/>
                <w:sz w:val="24"/>
                <w:szCs w:val="24"/>
              </w:rPr>
              <w:t xml:space="preserve">Социальные статусы и роли. </w:t>
            </w:r>
            <w:r w:rsidRPr="004A04AF">
              <w:rPr>
                <w:rFonts w:ascii="Times New Roman" w:hAnsi="Times New Roman"/>
                <w:sz w:val="24"/>
                <w:szCs w:val="24"/>
              </w:rPr>
              <w:t>Социальная мобильность, ее формы и каналы в современном российском обществе</w:t>
            </w:r>
          </w:p>
        </w:tc>
        <w:tc>
          <w:tcPr>
            <w:tcW w:w="375" w:type="pct"/>
            <w:tcBorders>
              <w:top w:val="single" w:sz="4" w:space="0" w:color="auto"/>
              <w:left w:val="single" w:sz="4" w:space="0" w:color="000000"/>
              <w:right w:val="single" w:sz="4" w:space="0" w:color="000000"/>
            </w:tcBorders>
            <w:shd w:val="clear" w:color="auto" w:fill="auto"/>
            <w:vAlign w:val="center"/>
          </w:tcPr>
          <w:p w:rsidR="00174397" w:rsidRPr="00C83F8B" w:rsidRDefault="00046E55"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339"/>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046E55" w:rsidP="001248EE">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526"/>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046E55">
            <w:pPr>
              <w:spacing w:after="0" w:line="240" w:lineRule="auto"/>
              <w:rPr>
                <w:rFonts w:ascii="Times New Roman" w:hAnsi="Times New Roman"/>
                <w:sz w:val="24"/>
                <w:szCs w:val="24"/>
              </w:rPr>
            </w:pPr>
            <w:r w:rsidRPr="00C83F8B">
              <w:rPr>
                <w:rFonts w:ascii="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hAnsi="Times New Roman"/>
                <w:sz w:val="24"/>
                <w:szCs w:val="24"/>
              </w:rPr>
              <w:t xml:space="preserve"> </w:t>
            </w:r>
            <w:r w:rsidR="00046E55">
              <w:rPr>
                <w:rFonts w:ascii="Times New Roman" w:hAnsi="Times New Roman"/>
                <w:sz w:val="24"/>
                <w:szCs w:val="24"/>
              </w:rPr>
              <w:t>специалиста в социальной сфере.</w:t>
            </w:r>
          </w:p>
        </w:tc>
        <w:tc>
          <w:tcPr>
            <w:tcW w:w="375" w:type="pct"/>
            <w:vMerge/>
            <w:tcBorders>
              <w:left w:val="single" w:sz="4" w:space="0" w:color="000000"/>
              <w:bottom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rPr>
          <w:trHeight w:val="240"/>
        </w:trPr>
        <w:tc>
          <w:tcPr>
            <w:tcW w:w="856" w:type="pct"/>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4.2.</w:t>
            </w:r>
          </w:p>
          <w:p w:rsidR="00E41A76" w:rsidRPr="00C83F8B" w:rsidRDefault="00E41A76" w:rsidP="004F3CF1">
            <w:pPr>
              <w:spacing w:after="0" w:line="240" w:lineRule="auto"/>
              <w:jc w:val="center"/>
              <w:rPr>
                <w:rFonts w:ascii="Times New Roman" w:hAnsi="Times New Roman"/>
                <w:i/>
                <w:strike/>
                <w:color w:val="FF0000"/>
                <w:sz w:val="24"/>
                <w:szCs w:val="24"/>
              </w:rPr>
            </w:pPr>
            <w:r w:rsidRPr="00C83F8B">
              <w:rPr>
                <w:rFonts w:ascii="Times New Roman" w:hAnsi="Times New Roman"/>
                <w:b/>
                <w:i/>
                <w:sz w:val="24"/>
                <w:szCs w:val="24"/>
              </w:rPr>
              <w:t>Семья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E41A76" w:rsidRPr="00C83F8B" w:rsidRDefault="00046E55"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rPr>
                <w:rFonts w:ascii="Times New Roman" w:hAnsi="Times New Roman"/>
                <w:i/>
                <w:strike/>
                <w:sz w:val="24"/>
                <w:szCs w:val="24"/>
              </w:rPr>
            </w:pP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E41A76" w:rsidRPr="00C83F8B" w:rsidRDefault="00E41A76"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06</w:t>
            </w:r>
          </w:p>
        </w:tc>
      </w:tr>
      <w:tr w:rsidR="00E41A76" w:rsidRPr="00C83F8B" w:rsidTr="00A37301">
        <w:trPr>
          <w:trHeight w:val="240"/>
        </w:trPr>
        <w:tc>
          <w:tcPr>
            <w:tcW w:w="856"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4F3CF1" w:rsidRDefault="00046E55"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trike/>
                <w:sz w:val="24"/>
                <w:szCs w:val="24"/>
              </w:rPr>
            </w:pPr>
          </w:p>
        </w:tc>
      </w:tr>
      <w:tr w:rsidR="00E41A76" w:rsidRPr="00C83F8B" w:rsidTr="00046E55">
        <w:trPr>
          <w:trHeight w:val="240"/>
        </w:trPr>
        <w:tc>
          <w:tcPr>
            <w:tcW w:w="856"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shd w:val="clear" w:color="auto" w:fill="FFFFFF"/>
              </w:rPr>
              <w:t xml:space="preserve">Семья и брак. Функции и типы семьи. </w:t>
            </w:r>
            <w:r w:rsidR="004A04AF">
              <w:rPr>
                <w:rFonts w:ascii="Times New Roman" w:hAnsi="Times New Roman"/>
                <w:b/>
                <w:sz w:val="24"/>
                <w:szCs w:val="24"/>
                <w:shd w:val="clear" w:color="auto" w:fill="FFFFFF"/>
              </w:rPr>
              <w:t>Семейные ценности.</w:t>
            </w:r>
            <w:r w:rsidRPr="00C83F8B">
              <w:rPr>
                <w:rFonts w:ascii="Times New Roman" w:hAnsi="Times New Roman"/>
                <w:sz w:val="24"/>
                <w:szCs w:val="24"/>
                <w:shd w:val="clear" w:color="auto" w:fill="FFFFFF"/>
              </w:rPr>
              <w:t xml:space="preserve"> </w:t>
            </w:r>
            <w:r w:rsidR="004A04AF">
              <w:rPr>
                <w:rFonts w:ascii="Times New Roman" w:hAnsi="Times New Roman"/>
                <w:b/>
                <w:sz w:val="24"/>
                <w:szCs w:val="24"/>
                <w:shd w:val="clear" w:color="auto" w:fill="FFFFFF"/>
              </w:rPr>
              <w:t xml:space="preserve">Семейные ценности. </w:t>
            </w:r>
            <w:r w:rsidRPr="00C83F8B">
              <w:rPr>
                <w:rFonts w:ascii="Times New Roman" w:hAnsi="Times New Roman"/>
                <w:sz w:val="24"/>
                <w:szCs w:val="24"/>
                <w:shd w:val="clear" w:color="auto" w:fill="FFFFFF"/>
              </w:rPr>
              <w:t>Тенденции развития семьи в современном мире. Меры социальной поддержки</w:t>
            </w:r>
            <w:r w:rsidRPr="00C83F8B">
              <w:rPr>
                <w:rFonts w:ascii="Times New Roman" w:hAnsi="Times New Roman"/>
                <w:sz w:val="24"/>
                <w:szCs w:val="24"/>
              </w:rPr>
              <w:t xml:space="preserve"> семьи в Российской Федерации. Помощь государства многодетным семьям</w:t>
            </w:r>
          </w:p>
        </w:tc>
        <w:tc>
          <w:tcPr>
            <w:tcW w:w="375" w:type="pct"/>
            <w:vMerge/>
            <w:tcBorders>
              <w:left w:val="single" w:sz="4" w:space="0" w:color="000000"/>
              <w:bottom w:val="single" w:sz="4" w:space="0" w:color="auto"/>
              <w:right w:val="single" w:sz="4" w:space="0" w:color="000000"/>
            </w:tcBorders>
            <w:shd w:val="clear" w:color="auto" w:fill="92D050"/>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046E55">
        <w:trPr>
          <w:trHeight w:val="240"/>
        </w:trPr>
        <w:tc>
          <w:tcPr>
            <w:tcW w:w="856" w:type="pct"/>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Этнические общности и нации</w:t>
            </w:r>
          </w:p>
        </w:tc>
        <w:tc>
          <w:tcPr>
            <w:tcW w:w="2552" w:type="pct"/>
            <w:tcBorders>
              <w:top w:val="single" w:sz="4" w:space="0" w:color="000000"/>
              <w:left w:val="single" w:sz="4" w:space="0" w:color="000000"/>
              <w:bottom w:val="single" w:sz="4" w:space="0" w:color="000000"/>
              <w:right w:val="single" w:sz="4" w:space="0" w:color="000000"/>
            </w:tcBorders>
          </w:tcPr>
          <w:p w:rsidR="00174397" w:rsidRPr="001248EE" w:rsidRDefault="00174397" w:rsidP="004F3CF1">
            <w:pPr>
              <w:spacing w:after="0" w:line="240" w:lineRule="auto"/>
              <w:jc w:val="both"/>
              <w:rPr>
                <w:rFonts w:ascii="Times New Roman" w:hAnsi="Times New Roman"/>
                <w:iCs/>
                <w:sz w:val="24"/>
                <w:szCs w:val="24"/>
              </w:rPr>
            </w:pPr>
            <w:r w:rsidRPr="001248EE">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auto"/>
            </w:tcBorders>
            <w:shd w:val="clear" w:color="auto" w:fill="auto"/>
            <w:vAlign w:val="center"/>
          </w:tcPr>
          <w:p w:rsidR="00174397" w:rsidRPr="00C83F8B" w:rsidRDefault="00046E55"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vMerge w:val="restart"/>
            <w:tcBorders>
              <w:top w:val="single" w:sz="4" w:space="0" w:color="000000"/>
              <w:left w:val="single" w:sz="4" w:space="0" w:color="auto"/>
              <w:right w:val="single" w:sz="4" w:space="0" w:color="000000"/>
            </w:tcBorders>
          </w:tcPr>
          <w:p w:rsidR="00174397" w:rsidRDefault="00174397" w:rsidP="00075407">
            <w:pPr>
              <w:spacing w:after="0" w:line="240" w:lineRule="auto"/>
              <w:rPr>
                <w:rFonts w:ascii="Times New Roman" w:hAnsi="Times New Roman"/>
                <w:i/>
                <w:strike/>
                <w:sz w:val="24"/>
                <w:szCs w:val="24"/>
              </w:rPr>
            </w:pP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046E55">
        <w:trPr>
          <w:trHeight w:val="1207"/>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Миграционные процессы в современном мире. </w:t>
            </w:r>
            <w:r w:rsidRPr="004A04AF">
              <w:rPr>
                <w:rFonts w:ascii="Times New Roman" w:hAnsi="Times New Roman"/>
                <w:b/>
                <w:sz w:val="24"/>
                <w:szCs w:val="24"/>
                <w:shd w:val="clear" w:color="auto" w:fill="FFFFFF"/>
              </w:rPr>
              <w:t>Этнические общности.</w:t>
            </w:r>
            <w:r w:rsidRPr="00C83F8B">
              <w:rPr>
                <w:rFonts w:ascii="Times New Roman" w:hAnsi="Times New Roman"/>
                <w:sz w:val="24"/>
                <w:szCs w:val="24"/>
                <w:shd w:val="clear" w:color="auto" w:fill="FFFFFF"/>
              </w:rPr>
              <w:t xml:space="preserve"> </w:t>
            </w:r>
            <w:r w:rsidRPr="004A04AF">
              <w:rPr>
                <w:rFonts w:ascii="Times New Roman" w:hAnsi="Times New Roman"/>
                <w:b/>
                <w:sz w:val="24"/>
                <w:szCs w:val="24"/>
                <w:shd w:val="clear" w:color="auto" w:fill="FFFFFF"/>
              </w:rPr>
              <w:t>Нации и межнациональные отношения.</w:t>
            </w:r>
            <w:r w:rsidRPr="00C83F8B">
              <w:rPr>
                <w:rFonts w:ascii="Times New Roman" w:hAnsi="Times New Roman"/>
                <w:sz w:val="24"/>
                <w:szCs w:val="24"/>
                <w:shd w:val="clear" w:color="auto" w:fill="FFFFFF"/>
              </w:rPr>
              <w:t xml:space="preserve"> Этносоциальные конфликты, способы их предотвращения и пути разрешения. </w:t>
            </w:r>
            <w:r w:rsidRPr="004A04AF">
              <w:rPr>
                <w:rFonts w:ascii="Times New Roman" w:hAnsi="Times New Roman"/>
                <w:b/>
                <w:sz w:val="24"/>
                <w:szCs w:val="24"/>
                <w:shd w:val="clear" w:color="auto" w:fill="FFFFFF"/>
              </w:rPr>
              <w:t>Конституционные принципы национальной</w:t>
            </w:r>
            <w:r w:rsidRPr="004A04AF">
              <w:rPr>
                <w:rFonts w:ascii="Times New Roman" w:hAnsi="Times New Roman"/>
                <w:b/>
                <w:sz w:val="24"/>
                <w:szCs w:val="24"/>
              </w:rPr>
              <w:t xml:space="preserve"> политики в Российской Федерации</w:t>
            </w:r>
          </w:p>
        </w:tc>
        <w:tc>
          <w:tcPr>
            <w:tcW w:w="375" w:type="pct"/>
            <w:tcBorders>
              <w:top w:val="single" w:sz="4" w:space="0" w:color="auto"/>
              <w:left w:val="single" w:sz="4" w:space="0" w:color="000000"/>
              <w:right w:val="single" w:sz="4" w:space="0" w:color="auto"/>
            </w:tcBorders>
            <w:shd w:val="clear" w:color="auto" w:fill="auto"/>
            <w:vAlign w:val="center"/>
          </w:tcPr>
          <w:p w:rsidR="00174397" w:rsidRPr="00C83F8B" w:rsidRDefault="00046E55"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auto"/>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A37301">
        <w:trPr>
          <w:trHeight w:val="240"/>
        </w:trPr>
        <w:tc>
          <w:tcPr>
            <w:tcW w:w="856" w:type="pct"/>
            <w:vMerge w:val="restar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Социальные нормы и социальный контроль. Социальный конфликт и способы его разрешения</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FFFFFF" w:themeFill="background1"/>
            <w:vAlign w:val="center"/>
          </w:tcPr>
          <w:p w:rsidR="00E41A76" w:rsidRPr="00C83F8B" w:rsidRDefault="00046E55"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Pr="00C83F8B" w:rsidRDefault="00E41A76" w:rsidP="00E41A76">
            <w:pPr>
              <w:spacing w:after="0" w:line="240" w:lineRule="auto"/>
              <w:jc w:val="center"/>
              <w:rPr>
                <w:rFonts w:ascii="Times New Roman" w:hAnsi="Times New Roman"/>
                <w:i/>
                <w:sz w:val="24"/>
                <w:szCs w:val="24"/>
              </w:rPr>
            </w:pPr>
            <w:r>
              <w:rPr>
                <w:rFonts w:ascii="Times New Roman" w:hAnsi="Times New Roman"/>
                <w:i/>
                <w:sz w:val="24"/>
                <w:szCs w:val="24"/>
              </w:rPr>
              <w:t>П8П7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E41A76"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E41A76" w:rsidRPr="001248EE" w:rsidRDefault="00171FD0" w:rsidP="001248EE">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1248EE">
            <w:pPr>
              <w:autoSpaceDE w:val="0"/>
              <w:autoSpaceDN w:val="0"/>
              <w:adjustRightInd w:val="0"/>
              <w:spacing w:after="0" w:line="240" w:lineRule="auto"/>
              <w:jc w:val="both"/>
              <w:rPr>
                <w:rFonts w:ascii="Times New Roman" w:hAnsi="Times New Roman"/>
                <w:sz w:val="24"/>
                <w:szCs w:val="24"/>
              </w:rPr>
            </w:pPr>
            <w:r w:rsidRPr="004A04AF">
              <w:rPr>
                <w:rFonts w:ascii="Times New Roman" w:hAnsi="Times New Roman"/>
                <w:b/>
                <w:sz w:val="24"/>
                <w:szCs w:val="24"/>
              </w:rPr>
              <w:t xml:space="preserve">Социальные нормы и отклоняющееся (девиантное) поведение. </w:t>
            </w:r>
            <w:r w:rsidRPr="00C83F8B">
              <w:rPr>
                <w:rFonts w:ascii="Times New Roman" w:hAnsi="Times New Roman"/>
                <w:sz w:val="24"/>
                <w:szCs w:val="24"/>
              </w:rPr>
              <w:t xml:space="preserve">Формы социальных девиаций. Конформизм. </w:t>
            </w:r>
            <w:r w:rsidRPr="004A04AF">
              <w:rPr>
                <w:rFonts w:ascii="Times New Roman" w:hAnsi="Times New Roman"/>
                <w:b/>
                <w:sz w:val="24"/>
                <w:szCs w:val="24"/>
              </w:rPr>
              <w:t>Социальный контроль</w:t>
            </w:r>
            <w:r w:rsidRPr="00C83F8B">
              <w:rPr>
                <w:rFonts w:ascii="Times New Roman" w:hAnsi="Times New Roman"/>
                <w:sz w:val="24"/>
                <w:szCs w:val="24"/>
              </w:rPr>
              <w:t xml:space="preserve"> и самоконтроль.</w:t>
            </w:r>
            <w:r w:rsidR="004A04AF">
              <w:rPr>
                <w:rFonts w:ascii="Times New Roman" w:hAnsi="Times New Roman"/>
                <w:sz w:val="24"/>
                <w:szCs w:val="24"/>
              </w:rPr>
              <w:t xml:space="preserve"> </w:t>
            </w:r>
            <w:r w:rsidRPr="004A04AF">
              <w:rPr>
                <w:rFonts w:ascii="Times New Roman" w:hAnsi="Times New Roman"/>
                <w:b/>
                <w:sz w:val="24"/>
                <w:szCs w:val="24"/>
              </w:rPr>
              <w:t xml:space="preserve">Социальный конфликт. </w:t>
            </w:r>
            <w:r w:rsidRPr="00C83F8B">
              <w:rPr>
                <w:rFonts w:ascii="Times New Roman" w:hAnsi="Times New Roman"/>
                <w:sz w:val="24"/>
                <w:szCs w:val="24"/>
              </w:rPr>
              <w:t xml:space="preserve">Виды социальных конфликтов, их причины. Способы разрешения социальных конфликтов. </w:t>
            </w:r>
            <w:r w:rsidRPr="004A04AF">
              <w:rPr>
                <w:rFonts w:ascii="Times New Roman" w:hAnsi="Times New Roman"/>
                <w:b/>
                <w:sz w:val="24"/>
                <w:szCs w:val="24"/>
              </w:rPr>
              <w:t>Особенности профессиональной деятельности социолога, социального психолога.</w:t>
            </w:r>
          </w:p>
        </w:tc>
        <w:tc>
          <w:tcPr>
            <w:tcW w:w="375" w:type="pct"/>
            <w:vMerge/>
            <w:tcBorders>
              <w:left w:val="single" w:sz="4" w:space="0" w:color="000000"/>
              <w:bottom w:val="single" w:sz="4" w:space="0" w:color="000000"/>
              <w:right w:val="single" w:sz="4" w:space="0" w:color="000000"/>
            </w:tcBorders>
            <w:shd w:val="clear" w:color="auto" w:fill="92D050"/>
          </w:tcPr>
          <w:p w:rsidR="00E41A76" w:rsidRPr="00C83F8B" w:rsidRDefault="00E41A76" w:rsidP="004F3CF1">
            <w:pPr>
              <w:spacing w:after="0" w:line="240" w:lineRule="auto"/>
              <w:jc w:val="both"/>
              <w:rPr>
                <w:rFonts w:ascii="Times New Roman" w:hAnsi="Times New Roman"/>
                <w:b/>
                <w:i/>
                <w:sz w:val="24"/>
                <w:szCs w:val="24"/>
              </w:rPr>
            </w:pPr>
          </w:p>
        </w:tc>
        <w:tc>
          <w:tcPr>
            <w:tcW w:w="515"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1FD0" w:rsidP="001248EE">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Конфликты в трудовых коллективах и пути их преодоления. Стратегии поведения в конфликтной ситуации</w:t>
            </w:r>
            <w:r>
              <w:rPr>
                <w:rFonts w:ascii="Times New Roman" w:hAnsi="Times New Roman"/>
                <w:sz w:val="24"/>
                <w:szCs w:val="24"/>
              </w:rPr>
              <w:t xml:space="preserve"> в сфере </w:t>
            </w:r>
            <w:r w:rsidR="00171FD0">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171FD0">
        <w:trPr>
          <w:trHeight w:val="240"/>
        </w:trPr>
        <w:tc>
          <w:tcPr>
            <w:tcW w:w="3408" w:type="pct"/>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5. Политическая сфера</w:t>
            </w:r>
          </w:p>
        </w:tc>
        <w:tc>
          <w:tcPr>
            <w:tcW w:w="375"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A37301" w:rsidRPr="00C83F8B" w:rsidRDefault="00171FD0" w:rsidP="004F3CF1">
            <w:pPr>
              <w:widowControl w:val="0"/>
              <w:pBdr>
                <w:top w:val="nil"/>
                <w:left w:val="nil"/>
                <w:bottom w:val="nil"/>
                <w:right w:val="nil"/>
                <w:between w:val="nil"/>
              </w:pBdr>
              <w:shd w:val="clear" w:color="auto" w:fill="D9D9D9" w:themeFill="background1" w:themeFillShade="D9"/>
              <w:spacing w:after="0" w:line="240" w:lineRule="auto"/>
              <w:jc w:val="center"/>
              <w:rPr>
                <w:rFonts w:ascii="Times New Roman" w:hAnsi="Times New Roman"/>
                <w:b/>
                <w:sz w:val="24"/>
                <w:szCs w:val="24"/>
              </w:rPr>
            </w:pPr>
            <w:r>
              <w:rPr>
                <w:rFonts w:ascii="Times New Roman" w:hAnsi="Times New Roman"/>
                <w:b/>
                <w:sz w:val="24"/>
                <w:szCs w:val="24"/>
              </w:rPr>
              <w:t>1</w:t>
            </w:r>
            <w:r w:rsidR="00A37301"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171FD0">
        <w:trPr>
          <w:trHeight w:val="240"/>
        </w:trPr>
        <w:tc>
          <w:tcPr>
            <w:tcW w:w="856" w:type="pct"/>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Политика и власть. Политическая система</w:t>
            </w: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A37301" w:rsidRPr="00C83F8B" w:rsidRDefault="00171FD0"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A37301" w:rsidRPr="00C83F8B" w:rsidTr="00171FD0">
        <w:trPr>
          <w:trHeight w:val="1685"/>
        </w:trPr>
        <w:tc>
          <w:tcPr>
            <w:tcW w:w="856"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власть</w:t>
            </w:r>
            <w:r w:rsidRPr="00C83F8B">
              <w:rPr>
                <w:rFonts w:ascii="Times New Roman" w:hAnsi="Times New Roman"/>
                <w:sz w:val="24"/>
                <w:szCs w:val="24"/>
              </w:rPr>
              <w:t xml:space="preserve"> и субъекты политики в современном обществе. </w:t>
            </w:r>
            <w:r w:rsidRPr="00BD6286">
              <w:rPr>
                <w:rFonts w:ascii="Times New Roman" w:hAnsi="Times New Roman"/>
                <w:b/>
                <w:sz w:val="24"/>
                <w:szCs w:val="24"/>
              </w:rPr>
              <w:t>Политические институты.</w:t>
            </w:r>
            <w:r w:rsidRPr="00C83F8B">
              <w:rPr>
                <w:rFonts w:ascii="Times New Roman" w:hAnsi="Times New Roman"/>
                <w:sz w:val="24"/>
                <w:szCs w:val="24"/>
              </w:rPr>
              <w:t xml:space="preserve"> Политическая деятельность</w:t>
            </w:r>
            <w:r>
              <w:rPr>
                <w:rFonts w:ascii="Times New Roman" w:hAnsi="Times New Roman"/>
                <w:sz w:val="24"/>
                <w:szCs w:val="24"/>
              </w:rPr>
              <w:t xml:space="preserve">. </w:t>
            </w:r>
            <w:r w:rsidRPr="00BD6286">
              <w:rPr>
                <w:rFonts w:ascii="Times New Roman" w:hAnsi="Times New Roman"/>
                <w:b/>
                <w:sz w:val="24"/>
                <w:szCs w:val="24"/>
              </w:rPr>
              <w:t>Политическа</w:t>
            </w:r>
            <w:r w:rsidRPr="00BD6286">
              <w:rPr>
                <w:rFonts w:ascii="Times New Roman" w:hAnsi="Times New Roman"/>
                <w:sz w:val="24"/>
                <w:szCs w:val="24"/>
              </w:rPr>
              <w:t xml:space="preserve">я </w:t>
            </w:r>
            <w:r w:rsidRPr="00BD6286">
              <w:rPr>
                <w:rFonts w:ascii="Times New Roman" w:hAnsi="Times New Roman"/>
                <w:b/>
                <w:sz w:val="24"/>
                <w:szCs w:val="24"/>
              </w:rPr>
              <w:t>система</w:t>
            </w:r>
            <w:r w:rsidRPr="00C83F8B">
              <w:rPr>
                <w:rFonts w:ascii="Times New Roman" w:hAnsi="Times New Roman"/>
                <w:sz w:val="24"/>
                <w:szCs w:val="24"/>
              </w:rPr>
              <w:t xml:space="preserve"> общества, ее структура и функции. Политическая система Российской Федерации на современном этапе</w:t>
            </w:r>
            <w:r>
              <w:rPr>
                <w:rFonts w:ascii="Times New Roman" w:hAnsi="Times New Roman"/>
                <w:sz w:val="24"/>
                <w:szCs w:val="24"/>
              </w:rPr>
              <w:t xml:space="preserve">. </w:t>
            </w:r>
            <w:r w:rsidRPr="00BD6286">
              <w:rPr>
                <w:rFonts w:ascii="Times New Roman" w:hAnsi="Times New Roman"/>
                <w:b/>
                <w:sz w:val="24"/>
                <w:szCs w:val="24"/>
              </w:rPr>
              <w:t xml:space="preserve">Государство как основной институт политической системы. </w:t>
            </w:r>
            <w:r w:rsidRPr="00C83F8B">
              <w:rPr>
                <w:rFonts w:ascii="Times New Roman" w:hAnsi="Times New Roman"/>
                <w:sz w:val="24"/>
                <w:szCs w:val="24"/>
              </w:rPr>
              <w:t xml:space="preserve">Государственный суверенитет. Функции государства. </w:t>
            </w:r>
            <w:r w:rsidRPr="00BD6286">
              <w:rPr>
                <w:rFonts w:ascii="Times New Roman" w:hAnsi="Times New Roman"/>
                <w:b/>
                <w:sz w:val="24"/>
                <w:szCs w:val="24"/>
              </w:rPr>
              <w:t>Форма государства</w:t>
            </w:r>
            <w:r w:rsidRPr="00C83F8B">
              <w:rPr>
                <w:rFonts w:ascii="Times New Roman" w:hAnsi="Times New Roman"/>
                <w:sz w:val="24"/>
                <w:szCs w:val="24"/>
              </w:rPr>
              <w:t>: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sz w:val="24"/>
                <w:szCs w:val="24"/>
              </w:rPr>
              <w:t>.</w:t>
            </w:r>
          </w:p>
        </w:tc>
        <w:tc>
          <w:tcPr>
            <w:tcW w:w="375" w:type="pct"/>
            <w:tcBorders>
              <w:top w:val="single" w:sz="4" w:space="0" w:color="auto"/>
              <w:left w:val="single" w:sz="4" w:space="0" w:color="000000"/>
              <w:right w:val="single" w:sz="4" w:space="0" w:color="000000"/>
            </w:tcBorders>
            <w:shd w:val="clear" w:color="auto" w:fill="auto"/>
            <w:vAlign w:val="center"/>
          </w:tcPr>
          <w:p w:rsidR="00A37301" w:rsidRPr="00C83F8B" w:rsidRDefault="00171FD0"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A37301" w:rsidRPr="00C83F8B" w:rsidRDefault="0007540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rPr>
          <w:trHeight w:val="171"/>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Default="00174397" w:rsidP="004F3CF1">
            <w:pPr>
              <w:spacing w:after="0" w:line="240" w:lineRule="auto"/>
              <w:rPr>
                <w:rFonts w:ascii="Times New Roman" w:hAnsi="Times New Roman"/>
                <w:bCs/>
                <w:sz w:val="24"/>
                <w:szCs w:val="24"/>
              </w:rPr>
            </w:pPr>
          </w:p>
          <w:p w:rsidR="00171FD0" w:rsidRPr="004F3CF1" w:rsidRDefault="00171FD0"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802440">
        <w:trPr>
          <w:trHeight w:val="1579"/>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auto"/>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w:t>
            </w:r>
            <w:r w:rsidRPr="00C83F8B">
              <w:rPr>
                <w:rFonts w:ascii="Times New Roman" w:hAnsi="Times New Roman"/>
                <w:sz w:val="24"/>
                <w:szCs w:val="24"/>
              </w:rPr>
              <w:t xml:space="preserve">.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w:t>
            </w:r>
            <w:r w:rsidRPr="00BD6286">
              <w:rPr>
                <w:rFonts w:ascii="Times New Roman" w:hAnsi="Times New Roman"/>
                <w:b/>
                <w:sz w:val="24"/>
                <w:szCs w:val="24"/>
              </w:rPr>
              <w:t>Обеспечение национальной безопасности в Российской Федерации.</w:t>
            </w:r>
            <w:r w:rsidRPr="00C83F8B">
              <w:rPr>
                <w:rFonts w:ascii="Times New Roman" w:hAnsi="Times New Roman"/>
                <w:sz w:val="24"/>
                <w:szCs w:val="24"/>
              </w:rPr>
              <w:t xml:space="preserve"> Государственная политика Российской Федерации по противодействию экстремизму</w:t>
            </w:r>
            <w:r>
              <w:rPr>
                <w:rFonts w:ascii="Times New Roman" w:hAnsi="Times New Roman"/>
                <w:sz w:val="24"/>
                <w:szCs w:val="24"/>
              </w:rPr>
              <w:t>.</w:t>
            </w:r>
          </w:p>
        </w:tc>
        <w:tc>
          <w:tcPr>
            <w:tcW w:w="375" w:type="pct"/>
            <w:vMerge/>
            <w:tcBorders>
              <w:left w:val="single" w:sz="4" w:space="0" w:color="000000"/>
              <w:bottom w:val="single" w:sz="4" w:space="0" w:color="auto"/>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802440">
        <w:trPr>
          <w:trHeight w:val="70"/>
        </w:trPr>
        <w:tc>
          <w:tcPr>
            <w:tcW w:w="856"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Политическая культура общества и личности. Политический процесс и его участники</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802440" w:rsidP="004F3CF1">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П7 П10</w:t>
            </w: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tc>
      </w:tr>
      <w:tr w:rsidR="00174397" w:rsidRPr="00C83F8B" w:rsidTr="00802440">
        <w:trPr>
          <w:trHeight w:val="416"/>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184E38">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культура общества и личности.</w:t>
            </w:r>
            <w:r w:rsidRPr="00C83F8B">
              <w:rPr>
                <w:rFonts w:ascii="Times New Roman" w:hAnsi="Times New Roman"/>
                <w:sz w:val="24"/>
                <w:szCs w:val="24"/>
              </w:rPr>
              <w:t xml:space="preserve"> Политическое поведение. Политическое участие. Причины абсентеизма.  </w:t>
            </w:r>
            <w:r w:rsidRPr="00BD6286">
              <w:rPr>
                <w:rFonts w:ascii="Times New Roman" w:hAnsi="Times New Roman"/>
                <w:b/>
                <w:sz w:val="24"/>
                <w:szCs w:val="24"/>
              </w:rPr>
              <w:t>Политическая идеология,</w:t>
            </w:r>
            <w:r w:rsidRPr="00C83F8B">
              <w:rPr>
                <w:rFonts w:ascii="Times New Roman" w:hAnsi="Times New Roman"/>
                <w:sz w:val="24"/>
                <w:szCs w:val="24"/>
              </w:rPr>
              <w:t xml:space="preserve"> ее роль в обществе. Основные идейно-политические течения современности</w:t>
            </w:r>
            <w:r w:rsidRPr="00BD6286">
              <w:rPr>
                <w:rFonts w:ascii="Times New Roman" w:hAnsi="Times New Roman"/>
                <w:b/>
                <w:sz w:val="24"/>
                <w:szCs w:val="24"/>
              </w:rPr>
              <w:t>.</w:t>
            </w:r>
            <w:r w:rsidR="00BD6286" w:rsidRPr="00BD6286">
              <w:rPr>
                <w:rFonts w:ascii="Times New Roman" w:hAnsi="Times New Roman"/>
                <w:b/>
                <w:sz w:val="24"/>
                <w:szCs w:val="24"/>
              </w:rPr>
              <w:t xml:space="preserve"> </w:t>
            </w:r>
            <w:r w:rsidRPr="00BD6286">
              <w:rPr>
                <w:rFonts w:ascii="Times New Roman" w:hAnsi="Times New Roman"/>
                <w:b/>
                <w:sz w:val="24"/>
                <w:szCs w:val="24"/>
              </w:rPr>
              <w:t>Политический процесс и участие в нем субъектов политики. Формы участия граждан в политике</w:t>
            </w:r>
            <w:r w:rsidRPr="00C83F8B">
              <w:rPr>
                <w:rFonts w:ascii="Times New Roman" w:hAnsi="Times New Roman"/>
                <w:sz w:val="24"/>
                <w:szCs w:val="24"/>
              </w:rPr>
              <w:t xml:space="preserve">. </w:t>
            </w:r>
            <w:r w:rsidRPr="00BD6286">
              <w:rPr>
                <w:rFonts w:ascii="Times New Roman" w:hAnsi="Times New Roman"/>
                <w:b/>
                <w:sz w:val="24"/>
                <w:szCs w:val="24"/>
              </w:rPr>
              <w:t>Политические партии</w:t>
            </w:r>
            <w:r w:rsidRPr="00C83F8B">
              <w:rPr>
                <w:rFonts w:ascii="Times New Roman" w:hAnsi="Times New Roman"/>
                <w:sz w:val="24"/>
                <w:szCs w:val="24"/>
              </w:rPr>
              <w:t xml:space="preserve"> как субъекты политики, их функции, виды. </w:t>
            </w:r>
            <w:r w:rsidRPr="00BD6286">
              <w:rPr>
                <w:rFonts w:ascii="Times New Roman" w:hAnsi="Times New Roman"/>
                <w:b/>
                <w:sz w:val="24"/>
                <w:szCs w:val="24"/>
              </w:rPr>
              <w:t>Типы партийных систем.</w:t>
            </w:r>
            <w:r w:rsidR="00BD6286" w:rsidRPr="00BD6286">
              <w:rPr>
                <w:rFonts w:ascii="Times New Roman" w:hAnsi="Times New Roman"/>
                <w:b/>
                <w:sz w:val="24"/>
                <w:szCs w:val="24"/>
              </w:rPr>
              <w:t xml:space="preserve"> </w:t>
            </w:r>
            <w:r w:rsidRPr="00BD6286">
              <w:rPr>
                <w:rFonts w:ascii="Times New Roman" w:hAnsi="Times New Roman"/>
                <w:b/>
                <w:sz w:val="24"/>
                <w:szCs w:val="24"/>
              </w:rPr>
              <w:t>Избирательная система.</w:t>
            </w:r>
            <w:r w:rsidRPr="00C83F8B">
              <w:rPr>
                <w:rFonts w:ascii="Times New Roman" w:hAnsi="Times New Roman"/>
                <w:sz w:val="24"/>
                <w:szCs w:val="24"/>
              </w:rPr>
              <w:t xml:space="preserve"> Типы избирательных систем: мажоритарная, пропорциональная, смешанная. Избирательная кампания. </w:t>
            </w:r>
            <w:r w:rsidRPr="00BD6286">
              <w:rPr>
                <w:rFonts w:ascii="Times New Roman" w:hAnsi="Times New Roman"/>
                <w:b/>
                <w:sz w:val="24"/>
                <w:szCs w:val="24"/>
              </w:rPr>
              <w:t>Избирательная система в Российской Федерации.</w:t>
            </w:r>
            <w:r>
              <w:rPr>
                <w:rFonts w:ascii="Times New Roman" w:hAnsi="Times New Roman"/>
                <w:sz w:val="24"/>
                <w:szCs w:val="24"/>
              </w:rPr>
              <w:t xml:space="preserve"> </w:t>
            </w:r>
            <w:r w:rsidRPr="00BD6286">
              <w:rPr>
                <w:rFonts w:ascii="Times New Roman" w:hAnsi="Times New Roman"/>
                <w:b/>
                <w:sz w:val="24"/>
                <w:szCs w:val="24"/>
              </w:rPr>
              <w:t xml:space="preserve">Политическая элита и политическое лидерство. </w:t>
            </w:r>
            <w:r w:rsidRPr="00184E38">
              <w:rPr>
                <w:rFonts w:ascii="Times New Roman" w:hAnsi="Times New Roman"/>
                <w:sz w:val="24"/>
                <w:szCs w:val="24"/>
              </w:rPr>
              <w:t>Т</w:t>
            </w:r>
            <w:r w:rsidR="00184E38">
              <w:rPr>
                <w:rFonts w:ascii="Times New Roman" w:hAnsi="Times New Roman"/>
                <w:sz w:val="24"/>
                <w:szCs w:val="24"/>
              </w:rPr>
              <w:t>и</w:t>
            </w:r>
            <w:r w:rsidR="00184E38" w:rsidRPr="00184E38">
              <w:rPr>
                <w:rFonts w:ascii="Times New Roman" w:hAnsi="Times New Roman"/>
                <w:sz w:val="24"/>
                <w:szCs w:val="24"/>
              </w:rPr>
              <w:t>пология лидерства</w:t>
            </w:r>
            <w:r w:rsidR="00184E38">
              <w:rPr>
                <w:rFonts w:ascii="Times New Roman" w:hAnsi="Times New Roman"/>
                <w:b/>
                <w:sz w:val="24"/>
                <w:szCs w:val="24"/>
              </w:rPr>
              <w:t>.</w:t>
            </w:r>
          </w:p>
        </w:tc>
        <w:tc>
          <w:tcPr>
            <w:tcW w:w="375" w:type="pct"/>
            <w:tcBorders>
              <w:top w:val="single" w:sz="4" w:space="0" w:color="auto"/>
              <w:left w:val="single" w:sz="4" w:space="0" w:color="000000"/>
              <w:right w:val="single" w:sz="4" w:space="0" w:color="000000"/>
            </w:tcBorders>
            <w:shd w:val="clear" w:color="auto" w:fill="auto"/>
            <w:vAlign w:val="center"/>
          </w:tcPr>
          <w:p w:rsidR="00174397" w:rsidRPr="00C83F8B" w:rsidRDefault="00802440" w:rsidP="004F3CF1">
            <w:pPr>
              <w:spacing w:after="0" w:line="240" w:lineRule="auto"/>
              <w:jc w:val="center"/>
              <w:rPr>
                <w:rFonts w:ascii="Times New Roman" w:hAnsi="Times New Roman"/>
                <w:sz w:val="24"/>
                <w:szCs w:val="24"/>
              </w:rPr>
            </w:pPr>
            <w:r>
              <w:rPr>
                <w:rFonts w:ascii="Times New Roman" w:hAnsi="Times New Roman"/>
                <w:sz w:val="24"/>
                <w:szCs w:val="24"/>
              </w:rPr>
              <w:t>4</w:t>
            </w: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802440"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70"/>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1248EE">
            <w:pPr>
              <w:autoSpaceDE w:val="0"/>
              <w:autoSpaceDN w:val="0"/>
              <w:adjustRightInd w:val="0"/>
              <w:spacing w:after="0" w:line="240" w:lineRule="auto"/>
              <w:rPr>
                <w:rFonts w:ascii="Times New Roman" w:hAnsi="Times New Roman"/>
                <w:strike/>
                <w:sz w:val="24"/>
                <w:szCs w:val="24"/>
              </w:rPr>
            </w:pPr>
            <w:r w:rsidRPr="00C83F8B">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6D5FEA" w:rsidRPr="00C83F8B" w:rsidTr="00256DED">
        <w:trPr>
          <w:trHeight w:val="231"/>
        </w:trPr>
        <w:tc>
          <w:tcPr>
            <w:tcW w:w="856" w:type="pct"/>
            <w:vMerge/>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5FEA" w:rsidRPr="00C83F8B" w:rsidRDefault="006D5FEA" w:rsidP="001248EE">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6D5FEA" w:rsidRPr="00C83F8B" w:rsidRDefault="00802440" w:rsidP="001248EE">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6D5FEA" w:rsidRPr="00C83F8B" w:rsidTr="00256DED">
        <w:trPr>
          <w:trHeight w:val="231"/>
        </w:trPr>
        <w:tc>
          <w:tcPr>
            <w:tcW w:w="856" w:type="pct"/>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6D5FEA" w:rsidRPr="00C83F8B" w:rsidRDefault="006D5FEA" w:rsidP="004F3CF1">
            <w:pPr>
              <w:autoSpaceDE w:val="0"/>
              <w:autoSpaceDN w:val="0"/>
              <w:adjustRightInd w:val="0"/>
              <w:spacing w:after="0" w:line="240" w:lineRule="auto"/>
              <w:rPr>
                <w:rFonts w:ascii="Times New Roman" w:hAnsi="Times New Roman"/>
                <w:sz w:val="24"/>
                <w:szCs w:val="24"/>
              </w:rPr>
            </w:pPr>
            <w:r w:rsidRPr="00C83F8B">
              <w:rPr>
                <w:rFonts w:ascii="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r>
              <w:rPr>
                <w:rFonts w:ascii="Times New Roman" w:hAnsi="Times New Roman"/>
                <w:sz w:val="24"/>
                <w:szCs w:val="24"/>
              </w:rPr>
              <w:t xml:space="preserve"> в сфере </w:t>
            </w:r>
            <w:r w:rsidR="00802440">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6D5FEA" w:rsidRPr="00C83F8B" w:rsidRDefault="006D5FEA"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A37301" w:rsidRPr="00C83F8B" w:rsidTr="00A37301">
        <w:trPr>
          <w:trHeight w:val="75"/>
        </w:trPr>
        <w:tc>
          <w:tcPr>
            <w:tcW w:w="340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6. Правовое регулирование общественных отношений в Российской Федерации</w:t>
            </w:r>
            <w:r w:rsidRPr="00C83F8B">
              <w:rPr>
                <w:rStyle w:val="aa"/>
                <w:rFonts w:ascii="Times New Roman" w:hAnsi="Times New Roman"/>
                <w:b/>
                <w:i/>
                <w:sz w:val="24"/>
                <w:szCs w:val="24"/>
              </w:rPr>
              <w:footnoteReference w:id="2"/>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802440"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Pr>
                <w:rFonts w:ascii="Times New Roman" w:hAnsi="Times New Roman"/>
                <w:b/>
                <w:sz w:val="24"/>
                <w:szCs w:val="24"/>
              </w:rPr>
              <w:t>32</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rPr>
          <w:trHeight w:val="70"/>
        </w:trPr>
        <w:tc>
          <w:tcPr>
            <w:tcW w:w="856" w:type="pct"/>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 в системе социальных норм</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rPr>
                <w:rFonts w:ascii="Times New Roman" w:hAnsi="Times New Roman"/>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 xml:space="preserve">4 </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П7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pStyle w:val="ConsPlusNormal"/>
              <w:jc w:val="both"/>
              <w:rPr>
                <w:rFonts w:ascii="Times New Roman" w:hAnsi="Times New Roman" w:cs="Times New Roman"/>
                <w:sz w:val="24"/>
                <w:szCs w:val="24"/>
              </w:rPr>
            </w:pPr>
            <w:r w:rsidRPr="00C83F8B">
              <w:rPr>
                <w:rFonts w:ascii="Times New Roman" w:hAnsi="Times New Roman" w:cs="Times New Roman"/>
                <w:sz w:val="24"/>
                <w:szCs w:val="24"/>
                <w:highlight w:val="green"/>
              </w:rPr>
              <w:t>Правовое регулирование общественных отношений в Российской Федерации.</w:t>
            </w:r>
          </w:p>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r w:rsidRPr="00184E38">
              <w:rPr>
                <w:rFonts w:ascii="Times New Roman" w:hAnsi="Times New Roman"/>
                <w:b/>
                <w:sz w:val="24"/>
                <w:szCs w:val="24"/>
              </w:rPr>
              <w:t>Система российского права. Правоотношения</w:t>
            </w:r>
            <w:r w:rsidRPr="00184E38">
              <w:rPr>
                <w:rFonts w:ascii="Times New Roman" w:hAnsi="Times New Roman"/>
                <w:sz w:val="24"/>
                <w:szCs w:val="24"/>
              </w:rPr>
              <w:t>,</w:t>
            </w:r>
            <w:r w:rsidRPr="00C83F8B">
              <w:rPr>
                <w:rFonts w:ascii="Times New Roman" w:hAnsi="Times New Roman"/>
                <w:sz w:val="24"/>
                <w:szCs w:val="24"/>
              </w:rPr>
              <w:t xml:space="preserve"> их субъекты. Особенности правового статуса несовершеннолетних. </w:t>
            </w:r>
            <w:r w:rsidRPr="00184E38">
              <w:rPr>
                <w:rFonts w:ascii="Times New Roman" w:hAnsi="Times New Roman"/>
                <w:b/>
                <w:sz w:val="24"/>
                <w:szCs w:val="24"/>
              </w:rPr>
              <w:t>Правонарушение и юридическая ответственность.</w:t>
            </w:r>
            <w:r w:rsidRPr="00C83F8B">
              <w:rPr>
                <w:rFonts w:ascii="Times New Roman" w:hAnsi="Times New Roman"/>
                <w:sz w:val="24"/>
                <w:szCs w:val="24"/>
              </w:rPr>
              <w:t xml:space="preserve"> Функции правоохранительных органов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802440">
            <w:pPr>
              <w:spacing w:after="0" w:line="240" w:lineRule="auto"/>
              <w:rPr>
                <w:rFonts w:ascii="Times New Roman" w:hAnsi="Times New Roman"/>
                <w:sz w:val="24"/>
                <w:szCs w:val="24"/>
              </w:rPr>
            </w:pPr>
            <w:r w:rsidRPr="00C83F8B">
              <w:rPr>
                <w:rFonts w:ascii="Times New Roman" w:hAnsi="Times New Roman"/>
                <w:sz w:val="24"/>
                <w:szCs w:val="24"/>
              </w:rPr>
              <w:t>Соблюдение правовых норм в профессиональной деятельности</w:t>
            </w:r>
            <w:r>
              <w:rPr>
                <w:rFonts w:ascii="Times New Roman" w:hAnsi="Times New Roman"/>
                <w:sz w:val="24"/>
                <w:szCs w:val="24"/>
              </w:rPr>
              <w:t xml:space="preserve"> в сфере </w:t>
            </w:r>
            <w:r w:rsidR="00802440">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rPr>
          <w:trHeight w:val="70"/>
        </w:trPr>
        <w:tc>
          <w:tcPr>
            <w:tcW w:w="856" w:type="pct"/>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Основы конституционного права Российской Федерации</w:t>
            </w:r>
          </w:p>
        </w:tc>
        <w:tc>
          <w:tcPr>
            <w:tcW w:w="2552" w:type="pct"/>
            <w:tcBorders>
              <w:top w:val="single" w:sz="4" w:space="0" w:color="000000"/>
              <w:left w:val="single" w:sz="4" w:space="0" w:color="000000"/>
              <w:bottom w:val="single" w:sz="4" w:space="0" w:color="000000"/>
              <w:right w:val="single" w:sz="4" w:space="0" w:color="000000"/>
            </w:tcBorders>
          </w:tcPr>
          <w:p w:rsidR="00A37301" w:rsidRPr="004F3CF1" w:rsidRDefault="00A37301" w:rsidP="004F3CF1">
            <w:pPr>
              <w:spacing w:after="0" w:line="240" w:lineRule="auto"/>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802440" w:rsidP="004F3CF1">
            <w:pPr>
              <w:spacing w:after="0" w:line="240" w:lineRule="auto"/>
              <w:jc w:val="center"/>
              <w:rPr>
                <w:rFonts w:ascii="Times New Roman" w:hAnsi="Times New Roman"/>
                <w:sz w:val="24"/>
                <w:szCs w:val="24"/>
              </w:rPr>
            </w:pPr>
            <w:r>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tc>
      </w:tr>
      <w:tr w:rsidR="00174397" w:rsidRPr="00C83F8B" w:rsidTr="00A37301">
        <w:trPr>
          <w:trHeight w:val="213"/>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802440" w:rsidP="002F3128">
            <w:pPr>
              <w:spacing w:after="0" w:line="240" w:lineRule="auto"/>
              <w:rPr>
                <w:rFonts w:ascii="Times New Roman" w:hAnsi="Times New Roman"/>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39CC">
              <w:rPr>
                <w:rFonts w:ascii="Times New Roman" w:hAnsi="Times New Roman"/>
                <w:b/>
                <w:sz w:val="24"/>
                <w:szCs w:val="24"/>
              </w:rPr>
              <w:t>Конституция Российской Федерации. Основы конституционного строя Российской Федерации.</w:t>
            </w:r>
            <w:r w:rsidRPr="00C83F8B">
              <w:rPr>
                <w:rFonts w:ascii="Times New Roman" w:hAnsi="Times New Roman"/>
                <w:sz w:val="24"/>
                <w:szCs w:val="24"/>
              </w:rPr>
              <w:t xml:space="preserve"> Гражданство Российской Федерации. </w:t>
            </w:r>
            <w:r w:rsidRPr="00184E38">
              <w:rPr>
                <w:rFonts w:ascii="Times New Roman" w:hAnsi="Times New Roman"/>
                <w:b/>
                <w:sz w:val="24"/>
                <w:szCs w:val="24"/>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w:t>
            </w:r>
            <w:r w:rsidRPr="00813817">
              <w:rPr>
                <w:rFonts w:ascii="Times New Roman" w:hAnsi="Times New Roman"/>
                <w:b/>
                <w:sz w:val="24"/>
                <w:szCs w:val="24"/>
              </w:rPr>
              <w:t>Международная защита прав человека</w:t>
            </w:r>
            <w:r w:rsidRPr="00C83F8B">
              <w:rPr>
                <w:rFonts w:ascii="Times New Roman" w:hAnsi="Times New Roman"/>
                <w:sz w:val="24"/>
                <w:szCs w:val="24"/>
              </w:rPr>
              <w:t xml:space="preserve"> в условиях мирного и военного времени</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spacing w:after="0" w:line="240" w:lineRule="auto"/>
              <w:jc w:val="both"/>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35"/>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C83F8B" w:rsidRDefault="00802440" w:rsidP="002F3128">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802440">
            <w:pPr>
              <w:spacing w:after="0" w:line="240" w:lineRule="auto"/>
              <w:rPr>
                <w:rFonts w:ascii="Times New Roman" w:hAnsi="Times New Roman"/>
                <w:sz w:val="24"/>
                <w:szCs w:val="24"/>
              </w:rPr>
            </w:pPr>
            <w:r w:rsidRPr="00C83F8B">
              <w:rPr>
                <w:rFonts w:ascii="Times New Roman" w:hAnsi="Times New Roman"/>
                <w:sz w:val="24"/>
                <w:szCs w:val="24"/>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r>
              <w:rPr>
                <w:rFonts w:ascii="Times New Roman" w:hAnsi="Times New Roman"/>
                <w:sz w:val="24"/>
                <w:szCs w:val="24"/>
              </w:rPr>
              <w:t xml:space="preserve"> в сфере </w:t>
            </w:r>
            <w:r w:rsidR="00802440">
              <w:rPr>
                <w:rFonts w:ascii="Times New Roman" w:hAnsi="Times New Roman"/>
                <w:sz w:val="24"/>
                <w:szCs w:val="24"/>
              </w:rPr>
              <w:t>социальной работы.</w:t>
            </w:r>
          </w:p>
        </w:tc>
        <w:tc>
          <w:tcPr>
            <w:tcW w:w="375" w:type="pct"/>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327EA7" w:rsidRPr="00C83F8B" w:rsidTr="00802440">
        <w:trPr>
          <w:trHeight w:val="280"/>
        </w:trPr>
        <w:tc>
          <w:tcPr>
            <w:tcW w:w="856" w:type="pct"/>
            <w:vMerge w:val="restart"/>
            <w:tcBorders>
              <w:top w:val="single" w:sz="4" w:space="0" w:color="000000"/>
              <w:left w:val="single" w:sz="4" w:space="0" w:color="000000"/>
              <w:right w:val="single" w:sz="4" w:space="0" w:color="000000"/>
            </w:tcBorders>
          </w:tcPr>
          <w:p w:rsidR="00327EA7" w:rsidRPr="00C83F8B" w:rsidRDefault="00327EA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6.3.</w:t>
            </w:r>
          </w:p>
          <w:p w:rsidR="00327EA7" w:rsidRPr="00C83F8B" w:rsidRDefault="00327EA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Правовое регулирование гражданских, семейных, трудовых, образовательных правоотношений</w:t>
            </w:r>
          </w:p>
        </w:tc>
        <w:tc>
          <w:tcPr>
            <w:tcW w:w="2552" w:type="pct"/>
            <w:tcBorders>
              <w:top w:val="single" w:sz="4" w:space="0" w:color="000000"/>
              <w:left w:val="single" w:sz="4" w:space="0" w:color="000000"/>
              <w:bottom w:val="single" w:sz="4" w:space="0" w:color="000000"/>
              <w:right w:val="single" w:sz="4" w:space="0" w:color="000000"/>
            </w:tcBorders>
          </w:tcPr>
          <w:p w:rsidR="00327EA7" w:rsidRPr="004F3CF1" w:rsidRDefault="00327EA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327EA7" w:rsidRPr="00C83F8B" w:rsidRDefault="00327EA7" w:rsidP="00802440">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15" w:type="pct"/>
            <w:vMerge w:val="restart"/>
            <w:tcBorders>
              <w:top w:val="single" w:sz="4" w:space="0" w:color="000000"/>
              <w:left w:val="single" w:sz="4" w:space="0" w:color="000000"/>
              <w:right w:val="single" w:sz="4" w:space="0" w:color="000000"/>
            </w:tcBorders>
          </w:tcPr>
          <w:p w:rsidR="00327EA7" w:rsidRPr="00C83F8B" w:rsidRDefault="00327EA7" w:rsidP="004F3CF1">
            <w:pPr>
              <w:spacing w:after="0" w:line="240" w:lineRule="auto"/>
              <w:jc w:val="center"/>
              <w:rPr>
                <w:rFonts w:ascii="Times New Roman" w:hAnsi="Times New Roman"/>
                <w:i/>
                <w:sz w:val="24"/>
                <w:szCs w:val="24"/>
              </w:rPr>
            </w:pPr>
            <w:r>
              <w:rPr>
                <w:rFonts w:ascii="Times New Roman" w:hAnsi="Times New Roman"/>
                <w:i/>
                <w:sz w:val="24"/>
                <w:szCs w:val="24"/>
              </w:rPr>
              <w:t>П9 П7 П1 П2 П3 П4 П5 П6 П7</w:t>
            </w:r>
          </w:p>
        </w:tc>
        <w:tc>
          <w:tcPr>
            <w:tcW w:w="702" w:type="pct"/>
            <w:vMerge w:val="restart"/>
            <w:tcBorders>
              <w:top w:val="single" w:sz="4" w:space="0" w:color="000000"/>
              <w:left w:val="single" w:sz="4" w:space="0" w:color="000000"/>
              <w:right w:val="single" w:sz="4" w:space="0" w:color="000000"/>
            </w:tcBorders>
            <w:vAlign w:val="center"/>
          </w:tcPr>
          <w:p w:rsidR="00327EA7" w:rsidRPr="00C83F8B" w:rsidRDefault="00327EA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327EA7" w:rsidRPr="00C83F8B" w:rsidRDefault="00327EA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327EA7" w:rsidRDefault="00327EA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327EA7" w:rsidRDefault="00327EA7" w:rsidP="004F3CF1">
            <w:pPr>
              <w:spacing w:after="0" w:line="240" w:lineRule="auto"/>
              <w:jc w:val="center"/>
              <w:rPr>
                <w:rFonts w:ascii="Times New Roman" w:hAnsi="Times New Roman"/>
                <w:i/>
                <w:sz w:val="24"/>
                <w:szCs w:val="24"/>
              </w:rPr>
            </w:pPr>
          </w:p>
          <w:p w:rsidR="00327EA7" w:rsidRDefault="00327EA7"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327EA7" w:rsidRDefault="00327EA7"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327EA7" w:rsidRPr="00C83F8B" w:rsidRDefault="00327EA7" w:rsidP="004F3CF1">
            <w:pPr>
              <w:spacing w:after="0" w:line="240" w:lineRule="auto"/>
              <w:jc w:val="center"/>
              <w:rPr>
                <w:rFonts w:ascii="Times New Roman" w:hAnsi="Times New Roman"/>
                <w:i/>
                <w:sz w:val="24"/>
                <w:szCs w:val="24"/>
              </w:rPr>
            </w:pPr>
          </w:p>
        </w:tc>
      </w:tr>
      <w:tr w:rsidR="00327EA7" w:rsidRPr="00C83F8B" w:rsidTr="00802440">
        <w:trPr>
          <w:trHeight w:val="240"/>
        </w:trPr>
        <w:tc>
          <w:tcPr>
            <w:tcW w:w="856"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327EA7" w:rsidRPr="00C83F8B" w:rsidRDefault="00327EA7" w:rsidP="004F3CF1">
            <w:pPr>
              <w:spacing w:after="0" w:line="240" w:lineRule="auto"/>
              <w:jc w:val="both"/>
              <w:rPr>
                <w:rFonts w:ascii="Times New Roman" w:hAnsi="Times New Roman"/>
                <w:b/>
                <w:i/>
                <w:sz w:val="24"/>
                <w:szCs w:val="24"/>
              </w:rPr>
            </w:pPr>
            <w:r w:rsidRPr="00C83F8B">
              <w:rPr>
                <w:rFonts w:ascii="Times New Roman" w:hAnsi="Times New Roman"/>
                <w:sz w:val="24"/>
                <w:szCs w:val="24"/>
              </w:rPr>
              <w:t xml:space="preserve">Гражданское право. </w:t>
            </w:r>
            <w:r w:rsidRPr="009C0B32">
              <w:rPr>
                <w:rFonts w:ascii="Times New Roman" w:hAnsi="Times New Roman"/>
                <w:b/>
                <w:sz w:val="24"/>
                <w:szCs w:val="24"/>
              </w:rPr>
              <w:t>Гражданские правоотношения.</w:t>
            </w:r>
            <w:r w:rsidRPr="00C83F8B">
              <w:rPr>
                <w:rFonts w:ascii="Times New Roman" w:hAnsi="Times New Roman"/>
                <w:sz w:val="24"/>
                <w:szCs w:val="24"/>
              </w:rPr>
              <w:t xml:space="preserve"> Субъекты гражданского права. </w:t>
            </w:r>
            <w:r w:rsidRPr="009C0B32">
              <w:rPr>
                <w:rFonts w:ascii="Times New Roman" w:hAnsi="Times New Roman"/>
                <w:b/>
                <w:sz w:val="24"/>
                <w:szCs w:val="24"/>
              </w:rPr>
              <w:t>Организационно-правовые формы юридических лиц.</w:t>
            </w:r>
            <w:r w:rsidRPr="00C83F8B">
              <w:rPr>
                <w:rFonts w:ascii="Times New Roman" w:hAnsi="Times New Roman"/>
                <w:sz w:val="24"/>
                <w:szCs w:val="24"/>
              </w:rPr>
              <w:t xml:space="preserve"> Гражданская дееспособность несовершеннолетних.</w:t>
            </w:r>
            <w:r>
              <w:rPr>
                <w:rFonts w:ascii="Times New Roman" w:hAnsi="Times New Roman"/>
                <w:sz w:val="24"/>
                <w:szCs w:val="24"/>
              </w:rPr>
              <w:t xml:space="preserve"> </w:t>
            </w:r>
            <w:r w:rsidRPr="00813817">
              <w:rPr>
                <w:rFonts w:ascii="Times New Roman" w:hAnsi="Times New Roman"/>
                <w:b/>
                <w:sz w:val="24"/>
                <w:szCs w:val="24"/>
              </w:rPr>
              <w:t xml:space="preserve">Семейное право. </w:t>
            </w:r>
            <w:r w:rsidRPr="00C83F8B">
              <w:rPr>
                <w:rFonts w:ascii="Times New Roman" w:hAnsi="Times New Roman"/>
                <w:sz w:val="24"/>
                <w:szCs w:val="24"/>
              </w:rPr>
              <w:t xml:space="preserve">Порядок и условия заключения и расторжения брака. Правовое регулирование отношений супругов. </w:t>
            </w:r>
            <w:r w:rsidRPr="00813817">
              <w:rPr>
                <w:rFonts w:ascii="Times New Roman" w:hAnsi="Times New Roman"/>
                <w:b/>
                <w:sz w:val="24"/>
                <w:szCs w:val="24"/>
              </w:rPr>
              <w:t>Права и обязанности родителей и детей.</w:t>
            </w:r>
            <w:r>
              <w:rPr>
                <w:rFonts w:ascii="Times New Roman" w:hAnsi="Times New Roman"/>
                <w:sz w:val="24"/>
                <w:szCs w:val="24"/>
              </w:rPr>
              <w:t xml:space="preserve"> </w:t>
            </w:r>
            <w:r w:rsidRPr="00C83F8B">
              <w:rPr>
                <w:rFonts w:ascii="Times New Roman" w:hAnsi="Times New Roman"/>
                <w:sz w:val="24"/>
                <w:szCs w:val="24"/>
              </w:rPr>
              <w:t xml:space="preserve">Трудовое право. </w:t>
            </w:r>
            <w:r w:rsidRPr="00813817">
              <w:rPr>
                <w:rFonts w:ascii="Times New Roman" w:hAnsi="Times New Roman"/>
                <w:b/>
                <w:sz w:val="24"/>
                <w:szCs w:val="24"/>
              </w:rPr>
              <w:t>Трудовые правоотношения.</w:t>
            </w:r>
            <w:r w:rsidRPr="00C83F8B">
              <w:rPr>
                <w:rFonts w:ascii="Times New Roman" w:hAnsi="Times New Roman"/>
                <w:sz w:val="24"/>
                <w:szCs w:val="24"/>
              </w:rPr>
              <w:t xml:space="preserve">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13817">
              <w:rPr>
                <w:rFonts w:ascii="Times New Roman" w:hAnsi="Times New Roman"/>
                <w:b/>
                <w:sz w:val="24"/>
                <w:szCs w:val="24"/>
              </w:rPr>
              <w:t>Особенности трудовых правоотношений несовершеннолетних работников.</w:t>
            </w:r>
            <w:r>
              <w:rPr>
                <w:rFonts w:ascii="Times New Roman" w:hAnsi="Times New Roman"/>
                <w:sz w:val="24"/>
                <w:szCs w:val="24"/>
              </w:rPr>
              <w:t xml:space="preserve"> </w:t>
            </w:r>
          </w:p>
        </w:tc>
        <w:tc>
          <w:tcPr>
            <w:tcW w:w="375" w:type="pct"/>
            <w:tcBorders>
              <w:top w:val="single" w:sz="4" w:space="0" w:color="auto"/>
              <w:left w:val="single" w:sz="4" w:space="0" w:color="000000"/>
              <w:bottom w:val="single" w:sz="4" w:space="0" w:color="000000"/>
              <w:right w:val="single" w:sz="4" w:space="0" w:color="000000"/>
            </w:tcBorders>
            <w:shd w:val="clear" w:color="auto" w:fill="auto"/>
            <w:vAlign w:val="center"/>
          </w:tcPr>
          <w:p w:rsidR="00327EA7" w:rsidRPr="00C83F8B" w:rsidRDefault="00327EA7" w:rsidP="004F3CF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15"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27EA7" w:rsidRPr="00C83F8B" w:rsidRDefault="00327EA7" w:rsidP="004F3CF1">
            <w:pPr>
              <w:spacing w:after="0" w:line="240" w:lineRule="auto"/>
              <w:rPr>
                <w:rFonts w:ascii="Times New Roman" w:hAnsi="Times New Roman"/>
                <w:i/>
                <w:sz w:val="24"/>
                <w:szCs w:val="24"/>
              </w:rPr>
            </w:pPr>
          </w:p>
        </w:tc>
      </w:tr>
      <w:tr w:rsidR="00327EA7" w:rsidRPr="00C83F8B" w:rsidTr="00A37301">
        <w:trPr>
          <w:trHeight w:val="240"/>
        </w:trPr>
        <w:tc>
          <w:tcPr>
            <w:tcW w:w="856"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327EA7" w:rsidRPr="004F3CF1" w:rsidRDefault="00327EA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327EA7" w:rsidRPr="002F3128" w:rsidRDefault="00327EA7" w:rsidP="004F3CF1">
            <w:pPr>
              <w:spacing w:after="0" w:line="240" w:lineRule="auto"/>
              <w:rPr>
                <w:rFonts w:ascii="Times New Roman" w:hAnsi="Times New Roman"/>
                <w:bCs/>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27EA7" w:rsidRPr="00C83F8B" w:rsidRDefault="00327EA7" w:rsidP="004F3CF1">
            <w:pPr>
              <w:spacing w:after="0" w:line="240" w:lineRule="auto"/>
              <w:rPr>
                <w:rFonts w:ascii="Times New Roman" w:hAnsi="Times New Roman"/>
                <w:i/>
                <w:sz w:val="24"/>
                <w:szCs w:val="24"/>
              </w:rPr>
            </w:pPr>
          </w:p>
        </w:tc>
      </w:tr>
      <w:tr w:rsidR="00327EA7" w:rsidRPr="00C83F8B" w:rsidTr="00A37301">
        <w:trPr>
          <w:trHeight w:val="240"/>
        </w:trPr>
        <w:tc>
          <w:tcPr>
            <w:tcW w:w="856"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327EA7" w:rsidRPr="00C11605" w:rsidRDefault="00327EA7" w:rsidP="004F3CF1">
            <w:pPr>
              <w:spacing w:after="0" w:line="240" w:lineRule="auto"/>
              <w:jc w:val="both"/>
              <w:rPr>
                <w:rFonts w:ascii="Times New Roman" w:hAnsi="Times New Roman"/>
                <w:b/>
                <w:iCs/>
                <w:sz w:val="24"/>
                <w:szCs w:val="24"/>
              </w:rPr>
            </w:pPr>
            <w:r w:rsidRPr="00C11605">
              <w:rPr>
                <w:rFonts w:ascii="Times New Roman" w:hAnsi="Times New Roman"/>
                <w:b/>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75" w:type="pct"/>
            <w:vMerge/>
            <w:tcBorders>
              <w:top w:val="single" w:sz="4" w:space="0" w:color="000000"/>
              <w:left w:val="single" w:sz="4" w:space="0" w:color="000000"/>
              <w:right w:val="single" w:sz="4" w:space="0" w:color="000000"/>
            </w:tcBorders>
            <w:shd w:val="clear" w:color="auto" w:fill="92D050"/>
            <w:vAlign w:val="center"/>
          </w:tcPr>
          <w:p w:rsidR="00327EA7" w:rsidRDefault="00327EA7"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27EA7" w:rsidRPr="00C83F8B" w:rsidRDefault="00327EA7" w:rsidP="004F3CF1">
            <w:pPr>
              <w:spacing w:after="0" w:line="240" w:lineRule="auto"/>
              <w:rPr>
                <w:rFonts w:ascii="Times New Roman" w:hAnsi="Times New Roman"/>
                <w:i/>
                <w:sz w:val="24"/>
                <w:szCs w:val="24"/>
              </w:rPr>
            </w:pPr>
          </w:p>
        </w:tc>
      </w:tr>
      <w:tr w:rsidR="00327EA7" w:rsidRPr="00C83F8B" w:rsidTr="00A37301">
        <w:trPr>
          <w:trHeight w:val="240"/>
        </w:trPr>
        <w:tc>
          <w:tcPr>
            <w:tcW w:w="856"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27EA7" w:rsidRPr="00C83F8B" w:rsidRDefault="00327EA7" w:rsidP="004F3CF1">
            <w:pPr>
              <w:spacing w:after="0" w:line="240" w:lineRule="auto"/>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327EA7" w:rsidRPr="00A069D1" w:rsidRDefault="00327EA7"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27EA7" w:rsidRPr="00C83F8B" w:rsidRDefault="00327EA7" w:rsidP="004F3CF1">
            <w:pPr>
              <w:spacing w:after="0" w:line="240" w:lineRule="auto"/>
              <w:rPr>
                <w:rFonts w:ascii="Times New Roman" w:hAnsi="Times New Roman"/>
                <w:i/>
                <w:sz w:val="24"/>
                <w:szCs w:val="24"/>
              </w:rPr>
            </w:pPr>
          </w:p>
        </w:tc>
      </w:tr>
      <w:tr w:rsidR="00327EA7" w:rsidRPr="00C83F8B" w:rsidTr="00A37301">
        <w:trPr>
          <w:trHeight w:val="620"/>
        </w:trPr>
        <w:tc>
          <w:tcPr>
            <w:tcW w:w="856"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327EA7" w:rsidRPr="00C83F8B" w:rsidRDefault="00327EA7" w:rsidP="005778F5">
            <w:pPr>
              <w:spacing w:after="0" w:line="240" w:lineRule="auto"/>
              <w:rPr>
                <w:rFonts w:ascii="Times New Roman" w:hAnsi="Times New Roman"/>
                <w:sz w:val="24"/>
                <w:szCs w:val="24"/>
              </w:rPr>
            </w:pPr>
            <w:r w:rsidRPr="00C83F8B">
              <w:rPr>
                <w:rFonts w:ascii="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Pr>
                <w:rFonts w:ascii="Times New Roman" w:hAnsi="Times New Roman"/>
                <w:sz w:val="24"/>
                <w:szCs w:val="24"/>
              </w:rPr>
              <w:t>социальной работы.</w:t>
            </w:r>
          </w:p>
        </w:tc>
        <w:tc>
          <w:tcPr>
            <w:tcW w:w="375" w:type="pct"/>
            <w:vMerge/>
            <w:tcBorders>
              <w:left w:val="single" w:sz="4" w:space="0" w:color="000000"/>
              <w:right w:val="single" w:sz="4" w:space="0" w:color="000000"/>
            </w:tcBorders>
            <w:shd w:val="clear" w:color="auto" w:fill="BFBFBF" w:themeFill="background1" w:themeFillShade="BF"/>
            <w:vAlign w:val="center"/>
          </w:tcPr>
          <w:p w:rsidR="00327EA7" w:rsidRPr="00C83F8B" w:rsidRDefault="00327EA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327EA7" w:rsidRPr="00C83F8B" w:rsidRDefault="00327EA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327EA7" w:rsidRPr="00C83F8B" w:rsidRDefault="00327EA7" w:rsidP="004F3CF1">
            <w:pPr>
              <w:spacing w:after="0" w:line="240" w:lineRule="auto"/>
              <w:rPr>
                <w:rFonts w:ascii="Times New Roman" w:hAnsi="Times New Roman"/>
                <w:i/>
                <w:sz w:val="24"/>
                <w:szCs w:val="24"/>
              </w:rPr>
            </w:pPr>
          </w:p>
        </w:tc>
      </w:tr>
      <w:tr w:rsidR="00174397" w:rsidRPr="00C83F8B" w:rsidTr="00802440">
        <w:trPr>
          <w:trHeight w:val="240"/>
        </w:trPr>
        <w:tc>
          <w:tcPr>
            <w:tcW w:w="856"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6.4.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2552" w:type="pct"/>
            <w:tcBorders>
              <w:top w:val="single" w:sz="4" w:space="0" w:color="000000"/>
              <w:left w:val="single" w:sz="4" w:space="0" w:color="000000"/>
              <w:bottom w:val="single" w:sz="4" w:space="0" w:color="auto"/>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auto"/>
              <w:right w:val="single" w:sz="4" w:space="0" w:color="000000"/>
            </w:tcBorders>
            <w:shd w:val="clear" w:color="auto" w:fill="auto"/>
            <w:vAlign w:val="center"/>
          </w:tcPr>
          <w:p w:rsidR="00174397" w:rsidRPr="00C83F8B" w:rsidRDefault="00802440" w:rsidP="004F3CF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802440">
        <w:trPr>
          <w:trHeight w:val="240"/>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auto"/>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i/>
                <w:sz w:val="24"/>
                <w:szCs w:val="24"/>
              </w:rPr>
            </w:pPr>
            <w:r w:rsidRPr="00C11605">
              <w:rPr>
                <w:rFonts w:ascii="Times New Roman" w:hAnsi="Times New Roman"/>
                <w:b/>
                <w:sz w:val="24"/>
                <w:szCs w:val="24"/>
              </w:rPr>
              <w:t>Административное право и его субъекты.</w:t>
            </w:r>
            <w:r w:rsidRPr="00C83F8B">
              <w:rPr>
                <w:rFonts w:ascii="Times New Roman" w:hAnsi="Times New Roman"/>
                <w:sz w:val="24"/>
                <w:szCs w:val="24"/>
              </w:rPr>
              <w:t xml:space="preserve"> Административное правонарушение и административная ответственность</w:t>
            </w:r>
            <w:r>
              <w:rPr>
                <w:rFonts w:ascii="Times New Roman" w:hAnsi="Times New Roman"/>
                <w:sz w:val="24"/>
                <w:szCs w:val="24"/>
              </w:rPr>
              <w:t xml:space="preserve">. </w:t>
            </w:r>
            <w:r w:rsidRPr="00C11605">
              <w:rPr>
                <w:rFonts w:ascii="Times New Roman" w:hAnsi="Times New Roman"/>
                <w:b/>
                <w:sz w:val="24"/>
                <w:szCs w:val="24"/>
              </w:rPr>
              <w:t>Экологическое законодательство.</w:t>
            </w:r>
            <w:r w:rsidRPr="00C83F8B">
              <w:rPr>
                <w:rFonts w:ascii="Times New Roman" w:hAnsi="Times New Roman"/>
                <w:sz w:val="24"/>
                <w:szCs w:val="24"/>
              </w:rPr>
              <w:t xml:space="preserve"> Экологические правонарушения. Способы защиты права на благоприятную окружающую среду</w:t>
            </w:r>
            <w:r>
              <w:rPr>
                <w:rFonts w:ascii="Times New Roman" w:hAnsi="Times New Roman"/>
                <w:sz w:val="24"/>
                <w:szCs w:val="24"/>
              </w:rPr>
              <w:t xml:space="preserve">. </w:t>
            </w:r>
            <w:r w:rsidRPr="00C11605">
              <w:rPr>
                <w:rFonts w:ascii="Times New Roman" w:hAnsi="Times New Roman"/>
                <w:b/>
                <w:sz w:val="24"/>
                <w:szCs w:val="24"/>
              </w:rPr>
              <w:t>Уголовное право</w:t>
            </w:r>
            <w:r w:rsidRPr="00C83F8B">
              <w:rPr>
                <w:rFonts w:ascii="Times New Roman" w:hAnsi="Times New Roman"/>
                <w:sz w:val="24"/>
                <w:szCs w:val="24"/>
              </w:rPr>
              <w:t xml:space="preserve">.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C11605">
              <w:rPr>
                <w:rFonts w:ascii="Times New Roman" w:hAnsi="Times New Roman"/>
                <w:b/>
                <w:sz w:val="24"/>
                <w:szCs w:val="24"/>
              </w:rPr>
              <w:t>Особенности уголовной ответственности несовершеннолетних</w:t>
            </w:r>
          </w:p>
        </w:tc>
        <w:tc>
          <w:tcPr>
            <w:tcW w:w="375" w:type="pct"/>
            <w:tcBorders>
              <w:top w:val="single" w:sz="4" w:space="0" w:color="auto"/>
              <w:left w:val="single" w:sz="4" w:space="0" w:color="000000"/>
              <w:bottom w:val="single" w:sz="4" w:space="0" w:color="000000"/>
              <w:right w:val="single" w:sz="4" w:space="0" w:color="000000"/>
            </w:tcBorders>
            <w:shd w:val="clear" w:color="auto" w:fill="auto"/>
            <w:vAlign w:val="center"/>
          </w:tcPr>
          <w:p w:rsidR="00174397" w:rsidRPr="00C83F8B" w:rsidRDefault="00802440" w:rsidP="004F3CF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240"/>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4F3CF1" w:rsidRDefault="00174397" w:rsidP="00802440">
            <w:pPr>
              <w:spacing w:after="0" w:line="240" w:lineRule="auto"/>
              <w:jc w:val="center"/>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684"/>
        </w:trPr>
        <w:tc>
          <w:tcPr>
            <w:tcW w:w="856"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A21FEE">
              <w:rPr>
                <w:rFonts w:ascii="Times New Roman" w:hAnsi="Times New Roman"/>
                <w:b/>
                <w:sz w:val="24"/>
                <w:szCs w:val="24"/>
              </w:rPr>
              <w:t>Права и обязанности налогоплательщиков.</w:t>
            </w:r>
            <w:r w:rsidRPr="00C83F8B">
              <w:rPr>
                <w:rFonts w:ascii="Times New Roman" w:hAnsi="Times New Roman"/>
                <w:sz w:val="24"/>
                <w:szCs w:val="24"/>
              </w:rPr>
              <w:t xml:space="preserve"> Ответственность за налоговые правонарушения</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290102" w:rsidRPr="00C83F8B" w:rsidTr="00B636B2">
        <w:trPr>
          <w:trHeight w:val="240"/>
        </w:trPr>
        <w:tc>
          <w:tcPr>
            <w:tcW w:w="856" w:type="pct"/>
            <w:vMerge w:val="restart"/>
            <w:tcBorders>
              <w:top w:val="single" w:sz="4" w:space="0" w:color="000000"/>
              <w:left w:val="single" w:sz="4" w:space="0" w:color="000000"/>
              <w:bottom w:val="single" w:sz="4" w:space="0" w:color="000000"/>
              <w:right w:val="single" w:sz="4" w:space="0" w:color="000000"/>
            </w:tcBorders>
          </w:tcPr>
          <w:p w:rsidR="00290102" w:rsidRPr="00C83F8B" w:rsidRDefault="00290102"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6.5. </w:t>
            </w:r>
          </w:p>
          <w:p w:rsidR="00290102" w:rsidRPr="00C83F8B" w:rsidRDefault="00290102" w:rsidP="004F3CF1">
            <w:pPr>
              <w:spacing w:after="0" w:line="240" w:lineRule="auto"/>
              <w:rPr>
                <w:rFonts w:ascii="Times New Roman" w:hAnsi="Times New Roman"/>
                <w:i/>
                <w:sz w:val="24"/>
                <w:szCs w:val="24"/>
              </w:rPr>
            </w:pPr>
            <w:r w:rsidRPr="00C83F8B">
              <w:rPr>
                <w:rFonts w:ascii="Times New Roman" w:hAnsi="Times New Roman"/>
                <w:b/>
                <w:i/>
                <w:sz w:val="24"/>
                <w:szCs w:val="24"/>
              </w:rPr>
              <w:t>Основы процессуального права</w:t>
            </w:r>
          </w:p>
        </w:tc>
        <w:tc>
          <w:tcPr>
            <w:tcW w:w="2552" w:type="pct"/>
            <w:tcBorders>
              <w:top w:val="single" w:sz="4" w:space="0" w:color="000000"/>
              <w:left w:val="single" w:sz="4" w:space="0" w:color="000000"/>
              <w:bottom w:val="single" w:sz="4" w:space="0" w:color="auto"/>
              <w:right w:val="single" w:sz="4" w:space="0" w:color="000000"/>
            </w:tcBorders>
          </w:tcPr>
          <w:p w:rsidR="00290102" w:rsidRPr="004F3CF1" w:rsidRDefault="00290102"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auto"/>
              <w:left w:val="single" w:sz="4" w:space="0" w:color="000000"/>
              <w:bottom w:val="single" w:sz="4" w:space="0" w:color="auto"/>
              <w:right w:val="single" w:sz="4" w:space="0" w:color="000000"/>
            </w:tcBorders>
            <w:shd w:val="clear" w:color="auto" w:fill="auto"/>
            <w:vAlign w:val="center"/>
          </w:tcPr>
          <w:p w:rsidR="00290102" w:rsidRPr="00C83F8B" w:rsidRDefault="00290102" w:rsidP="004F3CF1">
            <w:pPr>
              <w:spacing w:after="0" w:line="240" w:lineRule="auto"/>
              <w:jc w:val="center"/>
              <w:rPr>
                <w:rFonts w:ascii="Times New Roman" w:hAnsi="Times New Roman"/>
                <w:sz w:val="24"/>
                <w:szCs w:val="24"/>
              </w:rPr>
            </w:pPr>
            <w:r>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290102" w:rsidRPr="00C83F8B" w:rsidRDefault="00290102" w:rsidP="004F3CF1">
            <w:pPr>
              <w:spacing w:after="0" w:line="240" w:lineRule="auto"/>
              <w:rPr>
                <w:rFonts w:ascii="Times New Roman" w:hAnsi="Times New Roman"/>
                <w:i/>
                <w:sz w:val="24"/>
                <w:szCs w:val="24"/>
              </w:rPr>
            </w:pPr>
            <w:r>
              <w:rPr>
                <w:rFonts w:ascii="Times New Roman" w:hAnsi="Times New Roman"/>
                <w:i/>
                <w:sz w:val="24"/>
                <w:szCs w:val="24"/>
              </w:rPr>
              <w:t xml:space="preserve">П6 П1 П11 </w:t>
            </w:r>
          </w:p>
          <w:p w:rsidR="00290102" w:rsidRPr="00C83F8B" w:rsidRDefault="00290102" w:rsidP="004F3CF1">
            <w:pPr>
              <w:spacing w:after="0" w:line="240" w:lineRule="auto"/>
              <w:rPr>
                <w:rFonts w:ascii="Times New Roman" w:hAnsi="Times New Roman"/>
                <w:i/>
                <w:sz w:val="24"/>
                <w:szCs w:val="24"/>
              </w:rPr>
            </w:pPr>
            <w:r>
              <w:rPr>
                <w:rFonts w:ascii="Times New Roman" w:hAnsi="Times New Roman"/>
                <w:i/>
                <w:sz w:val="24"/>
                <w:szCs w:val="24"/>
              </w:rPr>
              <w:t>П5 П7 П9 П</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290102" w:rsidRPr="00C83F8B" w:rsidRDefault="00290102"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290102" w:rsidRPr="00C83F8B" w:rsidRDefault="00290102"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290102" w:rsidRPr="00C83F8B" w:rsidRDefault="00290102"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290102" w:rsidRPr="00C83F8B" w:rsidTr="00B636B2">
        <w:trPr>
          <w:trHeight w:val="618"/>
        </w:trPr>
        <w:tc>
          <w:tcPr>
            <w:tcW w:w="856" w:type="pct"/>
            <w:vMerge/>
            <w:tcBorders>
              <w:top w:val="single" w:sz="4" w:space="0" w:color="000000"/>
              <w:left w:val="single" w:sz="4" w:space="0" w:color="000000"/>
              <w:bottom w:val="single" w:sz="4" w:space="0" w:color="000000"/>
              <w:right w:val="single" w:sz="4" w:space="0" w:color="000000"/>
            </w:tcBorders>
          </w:tcPr>
          <w:p w:rsidR="00290102" w:rsidRPr="00C83F8B" w:rsidRDefault="00290102" w:rsidP="004F3CF1">
            <w:pPr>
              <w:spacing w:after="0" w:line="240" w:lineRule="auto"/>
              <w:rPr>
                <w:rFonts w:ascii="Times New Roman" w:hAnsi="Times New Roman"/>
                <w:sz w:val="24"/>
                <w:szCs w:val="24"/>
              </w:rPr>
            </w:pPr>
          </w:p>
        </w:tc>
        <w:tc>
          <w:tcPr>
            <w:tcW w:w="2552" w:type="pct"/>
            <w:tcBorders>
              <w:top w:val="single" w:sz="4" w:space="0" w:color="auto"/>
              <w:left w:val="single" w:sz="4" w:space="0" w:color="000000"/>
              <w:right w:val="single" w:sz="4" w:space="0" w:color="000000"/>
            </w:tcBorders>
          </w:tcPr>
          <w:p w:rsidR="00290102" w:rsidRPr="00C83F8B" w:rsidRDefault="00290102" w:rsidP="004F3CF1">
            <w:pPr>
              <w:autoSpaceDE w:val="0"/>
              <w:autoSpaceDN w:val="0"/>
              <w:adjustRightInd w:val="0"/>
              <w:spacing w:after="0" w:line="240" w:lineRule="auto"/>
              <w:jc w:val="both"/>
              <w:rPr>
                <w:rFonts w:ascii="Times New Roman" w:hAnsi="Times New Roman"/>
                <w:sz w:val="24"/>
                <w:szCs w:val="24"/>
              </w:rPr>
            </w:pPr>
            <w:r w:rsidRPr="00A21FEE">
              <w:rPr>
                <w:rFonts w:ascii="Times New Roman" w:hAnsi="Times New Roman"/>
                <w:b/>
                <w:sz w:val="24"/>
                <w:szCs w:val="24"/>
              </w:rPr>
              <w:t>Конституционное судопроизводство.</w:t>
            </w:r>
            <w:r>
              <w:rPr>
                <w:rFonts w:ascii="Times New Roman" w:hAnsi="Times New Roman"/>
                <w:sz w:val="24"/>
                <w:szCs w:val="24"/>
              </w:rPr>
              <w:t xml:space="preserve"> </w:t>
            </w:r>
            <w:r w:rsidRPr="00A21FEE">
              <w:rPr>
                <w:rFonts w:ascii="Times New Roman" w:hAnsi="Times New Roman"/>
                <w:b/>
                <w:sz w:val="24"/>
                <w:szCs w:val="24"/>
              </w:rPr>
              <w:t xml:space="preserve">Административный процесс. </w:t>
            </w:r>
            <w:r w:rsidRPr="00C83F8B">
              <w:rPr>
                <w:rFonts w:ascii="Times New Roman" w:hAnsi="Times New Roman"/>
                <w:sz w:val="24"/>
                <w:szCs w:val="24"/>
              </w:rPr>
              <w:t xml:space="preserve">Судебное производство по делам об административных правонарушениях </w:t>
            </w:r>
            <w:r w:rsidRPr="00A21FEE">
              <w:rPr>
                <w:rFonts w:ascii="Times New Roman" w:hAnsi="Times New Roman"/>
                <w:b/>
                <w:sz w:val="24"/>
                <w:szCs w:val="24"/>
              </w:rPr>
              <w:t>Уголовный процесс,</w:t>
            </w:r>
            <w:r w:rsidRPr="00C83F8B">
              <w:rPr>
                <w:rFonts w:ascii="Times New Roman" w:hAnsi="Times New Roman"/>
                <w:sz w:val="24"/>
                <w:szCs w:val="24"/>
              </w:rPr>
              <w:t xml:space="preserve"> его принципы и стадии. Субъекты уголовного процесса</w:t>
            </w:r>
            <w:r>
              <w:rPr>
                <w:rFonts w:ascii="Times New Roman" w:hAnsi="Times New Roman"/>
                <w:sz w:val="24"/>
                <w:szCs w:val="24"/>
              </w:rPr>
              <w:t>.</w:t>
            </w:r>
          </w:p>
        </w:tc>
        <w:tc>
          <w:tcPr>
            <w:tcW w:w="375" w:type="pct"/>
            <w:tcBorders>
              <w:top w:val="single" w:sz="4" w:space="0" w:color="auto"/>
              <w:left w:val="single" w:sz="4" w:space="0" w:color="000000"/>
              <w:right w:val="single" w:sz="4" w:space="0" w:color="000000"/>
            </w:tcBorders>
            <w:shd w:val="clear" w:color="auto" w:fill="auto"/>
            <w:vAlign w:val="center"/>
          </w:tcPr>
          <w:p w:rsidR="00290102" w:rsidRPr="00C83F8B" w:rsidRDefault="00290102" w:rsidP="004F3CF1">
            <w:pPr>
              <w:spacing w:after="0" w:line="240" w:lineRule="auto"/>
              <w:jc w:val="center"/>
              <w:rPr>
                <w:rFonts w:ascii="Times New Roman" w:hAnsi="Times New Roman"/>
                <w:sz w:val="24"/>
                <w:szCs w:val="24"/>
              </w:rPr>
            </w:pPr>
            <w:r>
              <w:rPr>
                <w:rFonts w:ascii="Times New Roman" w:hAnsi="Times New Roman"/>
                <w:sz w:val="24"/>
                <w:szCs w:val="24"/>
              </w:rPr>
              <w:t>2</w:t>
            </w:r>
          </w:p>
        </w:tc>
        <w:tc>
          <w:tcPr>
            <w:tcW w:w="515" w:type="pct"/>
            <w:vMerge/>
            <w:tcBorders>
              <w:left w:val="single" w:sz="4" w:space="0" w:color="000000"/>
              <w:right w:val="single" w:sz="4" w:space="0" w:color="000000"/>
            </w:tcBorders>
          </w:tcPr>
          <w:p w:rsidR="00290102" w:rsidRPr="00C83F8B" w:rsidRDefault="00290102"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290102" w:rsidRPr="00C83F8B" w:rsidRDefault="00290102" w:rsidP="004F3CF1">
            <w:pPr>
              <w:spacing w:after="0" w:line="240" w:lineRule="auto"/>
              <w:rPr>
                <w:rFonts w:ascii="Times New Roman" w:hAnsi="Times New Roman"/>
                <w:i/>
                <w:sz w:val="24"/>
                <w:szCs w:val="24"/>
              </w:rPr>
            </w:pPr>
          </w:p>
        </w:tc>
      </w:tr>
      <w:tr w:rsidR="00174397" w:rsidRPr="00C83F8B" w:rsidTr="00A37301">
        <w:trPr>
          <w:trHeight w:val="70"/>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290102" w:rsidP="004F3CF1">
            <w:pPr>
              <w:spacing w:after="0" w:line="240" w:lineRule="auto"/>
              <w:rPr>
                <w:rFonts w:ascii="Times New Roman" w:hAnsi="Times New Roman"/>
                <w:bCs/>
                <w:sz w:val="24"/>
                <w:szCs w:val="24"/>
              </w:rPr>
            </w:pPr>
            <w:r>
              <w:rPr>
                <w:rFonts w:ascii="Times New Roman" w:hAnsi="Times New Roman"/>
                <w:bCs/>
                <w:sz w:val="24"/>
                <w:szCs w:val="24"/>
              </w:rPr>
              <w:t>4</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rPr>
          <w:trHeight w:val="331"/>
        </w:trPr>
        <w:tc>
          <w:tcPr>
            <w:tcW w:w="856" w:type="pct"/>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Гражданские споры, порядок их рассмотрения. </w:t>
            </w:r>
            <w:r w:rsidRPr="00A21FEE">
              <w:rPr>
                <w:rFonts w:ascii="Times New Roman" w:hAnsi="Times New Roman"/>
                <w:b/>
                <w:sz w:val="24"/>
                <w:szCs w:val="24"/>
              </w:rPr>
              <w:t>Основные принципы гражданского процесса.</w:t>
            </w:r>
            <w:r w:rsidRPr="00C83F8B">
              <w:rPr>
                <w:rFonts w:ascii="Times New Roman" w:hAnsi="Times New Roman"/>
                <w:sz w:val="24"/>
                <w:szCs w:val="24"/>
              </w:rPr>
              <w:t xml:space="preserve"> Участники гражданского процесса. </w:t>
            </w:r>
            <w:r w:rsidRPr="00A21FEE">
              <w:rPr>
                <w:rFonts w:ascii="Times New Roman" w:hAnsi="Times New Roman"/>
                <w:b/>
                <w:sz w:val="24"/>
                <w:szCs w:val="24"/>
              </w:rPr>
              <w:t>Арбитражное судопроизводство.</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rPr>
          <w:trHeight w:val="70"/>
        </w:trPr>
        <w:tc>
          <w:tcPr>
            <w:tcW w:w="340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sz w:val="24"/>
                <w:szCs w:val="24"/>
                <w:lang w:eastAsia="ru-RU"/>
              </w:rPr>
              <w:t xml:space="preserve">Промежуточная аттестация </w:t>
            </w:r>
            <w:r w:rsidR="00290102">
              <w:rPr>
                <w:rFonts w:ascii="Times New Roman" w:hAnsi="Times New Roman"/>
                <w:b/>
                <w:sz w:val="24"/>
                <w:szCs w:val="24"/>
                <w:lang w:eastAsia="ru-RU"/>
              </w:rPr>
              <w:t>(экзамен)+ консультация</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290102" w:rsidP="004F3CF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r w:rsidR="00A37301" w:rsidRPr="00C83F8B">
              <w:rPr>
                <w:rFonts w:ascii="Times New Roman" w:hAnsi="Times New Roman"/>
                <w:b/>
                <w:sz w:val="24"/>
                <w:szCs w:val="24"/>
                <w:lang w:eastAsia="ru-RU"/>
              </w:rPr>
              <w:t>2</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rPr>
          <w:trHeight w:val="428"/>
        </w:trPr>
        <w:tc>
          <w:tcPr>
            <w:tcW w:w="3408" w:type="pct"/>
            <w:gridSpan w:val="2"/>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bCs/>
                <w:iCs/>
                <w:sz w:val="24"/>
                <w:szCs w:val="24"/>
                <w:lang w:eastAsia="ru-RU"/>
              </w:rPr>
              <w:t>Всего</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290102" w:rsidP="00290102">
            <w:pPr>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144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bl>
    <w:p w:rsidR="00FB14EC" w:rsidRDefault="00FB14EC" w:rsidP="004F3CF1">
      <w:pPr>
        <w:spacing w:after="0" w:line="240" w:lineRule="auto"/>
      </w:pPr>
      <w:bookmarkStart w:id="102" w:name="_Hlk109219056"/>
    </w:p>
    <w:p w:rsidR="00A97DF9" w:rsidRDefault="00A97DF9" w:rsidP="004F3CF1">
      <w:pPr>
        <w:spacing w:after="0" w:line="240" w:lineRule="auto"/>
      </w:pPr>
    </w:p>
    <w:bookmarkEnd w:id="102"/>
    <w:p w:rsidR="00F51F00" w:rsidRPr="00315F34" w:rsidRDefault="00F51F00" w:rsidP="00F51F00">
      <w:pPr>
        <w:ind w:firstLine="709"/>
        <w:rPr>
          <w:rFonts w:ascii="Times New Roman" w:hAnsi="Times New Roman"/>
          <w:i/>
        </w:rPr>
        <w:sectPr w:rsidR="00F51F00" w:rsidRPr="00315F34" w:rsidSect="00F51F00">
          <w:pgSz w:w="16840" w:h="11907" w:orient="landscape"/>
          <w:pgMar w:top="851" w:right="1134" w:bottom="851" w:left="992" w:header="709" w:footer="709" w:gutter="0"/>
          <w:cols w:space="720"/>
        </w:sectPr>
      </w:pPr>
    </w:p>
    <w:p w:rsidR="00F51F00" w:rsidRPr="00315F34" w:rsidRDefault="00F51F00" w:rsidP="00F51F00">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33464C" w:rsidRPr="0033464C" w:rsidRDefault="00F51F00" w:rsidP="00F51F00">
      <w:pPr>
        <w:suppressAutoHyphens/>
        <w:spacing w:after="0"/>
        <w:ind w:firstLine="709"/>
        <w:jc w:val="both"/>
        <w:rPr>
          <w:rFonts w:ascii="Times New Roman" w:hAnsi="Times New Roman"/>
          <w:bCs/>
          <w:sz w:val="24"/>
          <w:szCs w:val="24"/>
        </w:rPr>
      </w:pPr>
      <w:bookmarkStart w:id="10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следующие специальные помещения: кабинет</w:t>
      </w:r>
      <w:r w:rsidR="0033464C">
        <w:rPr>
          <w:rFonts w:ascii="Times New Roman" w:hAnsi="Times New Roman"/>
          <w:bCs/>
          <w:sz w:val="24"/>
          <w:szCs w:val="24"/>
        </w:rPr>
        <w:t xml:space="preserve">, в </w:t>
      </w:r>
      <w:r w:rsidR="0033464C" w:rsidRPr="0033464C">
        <w:rPr>
          <w:rFonts w:ascii="Times New Roman" w:hAnsi="Times New Roman"/>
          <w:sz w:val="24"/>
          <w:szCs w:val="24"/>
        </w:rPr>
        <w:t>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F51F00"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наглядные пособия (комплекты учебных таблиц, плакатов);</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информационно-коммуникационные средства;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экранно-звуковые пособия;</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библиотечный фонд кабинета;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рекомендованные мультимедийные пособия.</w:t>
      </w:r>
    </w:p>
    <w:p w:rsidR="00EF2108" w:rsidRDefault="00EF2108" w:rsidP="0033464C">
      <w:pPr>
        <w:spacing w:after="0" w:line="276" w:lineRule="auto"/>
        <w:ind w:firstLine="709"/>
        <w:jc w:val="both"/>
        <w:rPr>
          <w:rFonts w:ascii="Times New Roman" w:hAnsi="Times New Roman"/>
          <w:b/>
          <w:bCs/>
          <w:sz w:val="24"/>
          <w:szCs w:val="24"/>
        </w:rPr>
      </w:pPr>
      <w:r w:rsidRPr="00EF2108">
        <w:rPr>
          <w:rFonts w:ascii="Times New Roman" w:hAnsi="Times New Roman"/>
          <w:b/>
          <w:bCs/>
          <w:sz w:val="24"/>
          <w:szCs w:val="24"/>
        </w:rPr>
        <w:t>Технические средства обучения: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103"/>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Pr="00281E70" w:rsidRDefault="00281E70" w:rsidP="0033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709"/>
        <w:jc w:val="both"/>
        <w:rPr>
          <w:rFonts w:ascii="Times New Roman" w:hAnsi="Times New Roman"/>
          <w:b/>
          <w:sz w:val="24"/>
          <w:szCs w:val="24"/>
        </w:rPr>
      </w:pPr>
      <w:r w:rsidRPr="00281E70">
        <w:rPr>
          <w:rFonts w:ascii="Times New Roman" w:hAnsi="Times New Roman"/>
          <w:b/>
          <w:sz w:val="24"/>
          <w:szCs w:val="24"/>
        </w:rPr>
        <w:t>Основные источники</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33464C" w:rsidRPr="00ED768E" w:rsidRDefault="0033464C" w:rsidP="0033464C">
      <w:pPr>
        <w:pStyle w:val="16"/>
        <w:ind w:firstLine="709"/>
        <w:rPr>
          <w:rFonts w:ascii="Times New Roman" w:eastAsia="Times New Roman" w:hAnsi="Times New Roman" w:cs="Times New Roman"/>
          <w:b/>
          <w:color w:val="FF0000"/>
          <w:sz w:val="24"/>
          <w:szCs w:val="24"/>
        </w:rPr>
      </w:pPr>
      <w:r w:rsidRPr="00ED768E">
        <w:rPr>
          <w:rFonts w:ascii="Times New Roman" w:eastAsia="Times New Roman" w:hAnsi="Times New Roman" w:cs="Times New Roman"/>
          <w:b/>
          <w:sz w:val="24"/>
          <w:szCs w:val="24"/>
        </w:rPr>
        <w:t>Дополнительные источники</w:t>
      </w:r>
    </w:p>
    <w:p w:rsidR="0033464C" w:rsidRPr="00ED768E" w:rsidRDefault="0033464C" w:rsidP="00D026D6">
      <w:pPr>
        <w:pStyle w:val="16"/>
        <w:numPr>
          <w:ilvl w:val="0"/>
          <w:numId w:val="4"/>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Гражданский кодекс Российской Федерации от 30.11.1994 N 51-ФЗ (ред. от 25.02.2022)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Бюджетный кодекс Российской Федерации от 31.07.1998 N 145-ФЗ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Семейный кодекс Российской Федерации от 29.12.1995 N 223-ФЗ (ред. от 04.08.2022)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31.05.2002 № 62-ФЗ «О гражданстве Российской Федерации» // СЗ РФ.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11.02.1993 № 4462-1 «О Нотариате» (с изм. и доп.) // СЗ РФ. — 1993.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33464C" w:rsidRPr="00ED768E" w:rsidRDefault="0033464C" w:rsidP="0033464C">
      <w:pPr>
        <w:pStyle w:val="16"/>
        <w:widowControl w:val="0"/>
        <w:ind w:left="567"/>
        <w:rPr>
          <w:rFonts w:ascii="Times New Roman" w:eastAsia="Times New Roman" w:hAnsi="Times New Roman" w:cs="Times New Roman"/>
          <w:b/>
          <w:sz w:val="24"/>
          <w:szCs w:val="24"/>
        </w:rPr>
      </w:pPr>
      <w:r w:rsidRPr="00ED768E">
        <w:rPr>
          <w:rFonts w:ascii="Times New Roman" w:eastAsia="Times New Roman" w:hAnsi="Times New Roman" w:cs="Times New Roman"/>
          <w:b/>
          <w:sz w:val="24"/>
          <w:szCs w:val="24"/>
        </w:rPr>
        <w:t>Электронные издания (ресурсы)</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Единая коллекция цифровых образовательных ресурсов.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0" w:tooltip="http://school-collection.edu.ru/" w:history="1"/>
      <w:hyperlink r:id="rId11" w:tooltip="http://school-collection.edu.ru/" w:history="1">
        <w:r w:rsidRPr="00ED768E">
          <w:rPr>
            <w:rFonts w:ascii="Times New Roman" w:eastAsia="Times New Roman" w:hAnsi="Times New Roman" w:cs="Times New Roman"/>
            <w:color w:val="1155CC"/>
            <w:sz w:val="24"/>
            <w:szCs w:val="24"/>
            <w:u w:val="single"/>
            <w:lang w:val="en-US"/>
          </w:rPr>
          <w:t>http</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school</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collection</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edu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ED768E">
          <w:rPr>
            <w:rFonts w:ascii="Times New Roman" w:eastAsia="Times New Roman" w:hAnsi="Times New Roman" w:cs="Times New Roman"/>
            <w:color w:val="1155CC"/>
            <w:sz w:val="24"/>
            <w:szCs w:val="24"/>
            <w:u w:val="single"/>
          </w:rPr>
          <w:t>http://www.garant.ru</w:t>
        </w:r>
      </w:hyperlink>
      <w:r w:rsidRPr="00ED768E">
        <w:rPr>
          <w:rFonts w:ascii="Times New Roman" w:eastAsia="Times New Roman" w:hAnsi="Times New Roman" w:cs="Times New Roman"/>
          <w:sz w:val="24"/>
          <w:szCs w:val="24"/>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компании «Консультант Плюс».  </w:t>
      </w:r>
      <w:r w:rsidRPr="00ED768E">
        <w:rPr>
          <w:rFonts w:ascii="Times New Roman" w:eastAsia="Times New Roman" w:hAnsi="Times New Roman" w:cs="Times New Roman"/>
          <w:sz w:val="24"/>
          <w:szCs w:val="24"/>
          <w:lang w:val="en-US"/>
        </w:rPr>
        <w:t xml:space="preserve">URL: </w:t>
      </w:r>
      <w:hyperlink r:id="rId13" w:tooltip="http://www.consultant.ru/" w:history="1">
        <w:r w:rsidRPr="00ED768E">
          <w:rPr>
            <w:rFonts w:ascii="Times New Roman" w:eastAsia="Times New Roman" w:hAnsi="Times New Roman" w:cs="Times New Roman"/>
            <w:color w:val="1155CC"/>
            <w:sz w:val="24"/>
            <w:szCs w:val="24"/>
            <w:u w:val="single"/>
            <w:lang w:val="en-US"/>
          </w:rPr>
          <w:t>http://www.consultant.ru</w:t>
        </w:r>
      </w:hyperlink>
      <w:r w:rsidRPr="00ED768E">
        <w:rPr>
          <w:rFonts w:ascii="Times New Roman" w:eastAsia="Times New Roman" w:hAnsi="Times New Roman" w:cs="Times New Roman"/>
          <w:sz w:val="24"/>
          <w:szCs w:val="24"/>
          <w:lang w:val="en-US"/>
        </w:rPr>
        <w:t>.</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ЭБСЮрайт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rPr>
        <w:t>сайт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4" w:tooltip="https://urait.ru/bcode/450724" w:history="1"/>
      <w:hyperlink r:id="rId15" w:tooltip="https://urait.ru/bcode/450724" w:history="1">
        <w:r w:rsidRPr="00ED768E">
          <w:rPr>
            <w:rFonts w:ascii="Times New Roman" w:eastAsia="Times New Roman" w:hAnsi="Times New Roman" w:cs="Times New Roman"/>
            <w:color w:val="1155CC"/>
            <w:sz w:val="24"/>
            <w:szCs w:val="24"/>
            <w:u w:val="single"/>
            <w:lang w:val="en-US"/>
          </w:rPr>
          <w:t>https</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urait</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bcode</w:t>
        </w:r>
        <w:r w:rsidRPr="00BA3578">
          <w:rPr>
            <w:rFonts w:ascii="Times New Roman" w:eastAsia="Times New Roman" w:hAnsi="Times New Roman" w:cs="Times New Roman"/>
            <w:color w:val="1155CC"/>
            <w:sz w:val="24"/>
            <w:szCs w:val="24"/>
            <w:u w:val="single"/>
          </w:rPr>
          <w:t>/450724</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ED768E">
          <w:rPr>
            <w:rFonts w:ascii="Times New Roman" w:eastAsia="Times New Roman" w:hAnsi="Times New Roman" w:cs="Times New Roman"/>
            <w:color w:val="1155CC"/>
            <w:sz w:val="24"/>
            <w:szCs w:val="24"/>
            <w:u w:val="single"/>
          </w:rPr>
          <w:t>http://www.kremlin.ru</w:t>
        </w:r>
      </w:hyperlink>
      <w:r w:rsidRPr="00ED768E">
        <w:rPr>
          <w:rFonts w:ascii="Times New Roman" w:eastAsia="Times New Roman" w:hAnsi="Times New Roman" w:cs="Times New Roman"/>
          <w:sz w:val="24"/>
          <w:szCs w:val="24"/>
        </w:rPr>
        <w:t>.</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ED768E">
          <w:rPr>
            <w:rFonts w:ascii="Times New Roman" w:eastAsia="Times New Roman" w:hAnsi="Times New Roman" w:cs="Times New Roman"/>
            <w:color w:val="1155CC"/>
            <w:sz w:val="24"/>
            <w:szCs w:val="24"/>
            <w:u w:val="single"/>
          </w:rPr>
          <w:t>http://duma.gov.ru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ED768E">
          <w:rPr>
            <w:rFonts w:ascii="Times New Roman" w:eastAsia="Times New Roman" w:hAnsi="Times New Roman" w:cs="Times New Roman"/>
            <w:color w:val="1155CC"/>
            <w:sz w:val="24"/>
            <w:szCs w:val="24"/>
            <w:u w:val="single"/>
          </w:rPr>
          <w:t>http://council.gov.ru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Верховного суда Российской Федерации. </w:t>
      </w:r>
      <w:r w:rsidRPr="00ED768E">
        <w:rPr>
          <w:rFonts w:ascii="Times New Roman" w:eastAsia="Times New Roman" w:hAnsi="Times New Roman" w:cs="Times New Roman"/>
          <w:sz w:val="24"/>
          <w:szCs w:val="24"/>
          <w:lang w:val="en-US"/>
        </w:rPr>
        <w:t xml:space="preserve">URL: </w:t>
      </w:r>
      <w:hyperlink r:id="rId20" w:tooltip="http://www.vsrf.ru" w:history="1">
        <w:r w:rsidRPr="00ED768E">
          <w:rPr>
            <w:rFonts w:ascii="Times New Roman" w:eastAsia="Times New Roman" w:hAnsi="Times New Roman" w:cs="Times New Roman"/>
            <w:color w:val="1155CC"/>
            <w:sz w:val="24"/>
            <w:szCs w:val="24"/>
            <w:u w:val="single"/>
            <w:lang w:val="en-US"/>
          </w:rPr>
          <w:t>http</w:t>
        </w:r>
      </w:hyperlink>
      <w:hyperlink r:id="rId21" w:tooltip="http://www.vsrf.ru" w:history="1">
        <w:r w:rsidRPr="00ED768E">
          <w:rPr>
            <w:rFonts w:ascii="Times New Roman" w:eastAsia="Times New Roman" w:hAnsi="Times New Roman" w:cs="Times New Roman"/>
            <w:color w:val="1155CC"/>
            <w:sz w:val="24"/>
            <w:szCs w:val="24"/>
            <w:u w:val="single"/>
            <w:lang w:val="en-US"/>
          </w:rPr>
          <w:t>://www.vsrf.ru</w:t>
        </w:r>
      </w:hyperlink>
      <w:r w:rsidRPr="00ED768E">
        <w:rPr>
          <w:rFonts w:ascii="Times New Roman" w:eastAsia="Times New Roman" w:hAnsi="Times New Roman" w:cs="Times New Roman"/>
          <w:sz w:val="24"/>
          <w:szCs w:val="24"/>
          <w:lang w:val="en-US"/>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ED768E">
          <w:rPr>
            <w:rFonts w:ascii="Times New Roman" w:eastAsia="Times New Roman" w:hAnsi="Times New Roman" w:cs="Times New Roman"/>
            <w:color w:val="1155CC"/>
            <w:sz w:val="24"/>
            <w:szCs w:val="24"/>
            <w:u w:val="single"/>
          </w:rPr>
          <w:t>http://festival.1september.ru/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ED768E">
          <w:rPr>
            <w:rFonts w:ascii="Times New Roman" w:eastAsia="Times New Roman" w:hAnsi="Times New Roman" w:cs="Times New Roman"/>
            <w:color w:val="1155CC"/>
            <w:sz w:val="24"/>
            <w:szCs w:val="24"/>
            <w:u w:val="single"/>
          </w:rPr>
          <w:t>https://edu.gov.ru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ED768E">
          <w:rPr>
            <w:rFonts w:ascii="Times New Roman" w:eastAsia="Times New Roman" w:hAnsi="Times New Roman" w:cs="Times New Roman"/>
            <w:color w:val="1155CC"/>
            <w:sz w:val="24"/>
            <w:szCs w:val="24"/>
            <w:u w:val="single"/>
          </w:rPr>
          <w:t>https://minobrnauki.gov.ru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ED768E">
          <w:rPr>
            <w:rFonts w:ascii="Times New Roman" w:eastAsia="Times New Roman" w:hAnsi="Times New Roman" w:cs="Times New Roman"/>
            <w:color w:val="1155CC"/>
            <w:sz w:val="24"/>
            <w:szCs w:val="24"/>
            <w:u w:val="single"/>
          </w:rPr>
          <w:t>https://www.edu.ru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ED768E">
          <w:rPr>
            <w:rFonts w:ascii="Times New Roman" w:eastAsia="Times New Roman" w:hAnsi="Times New Roman" w:cs="Times New Roman"/>
            <w:color w:val="1155CC"/>
            <w:sz w:val="24"/>
            <w:szCs w:val="24"/>
            <w:u w:val="single"/>
          </w:rPr>
          <w:t>http://window.edu.ru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ED768E">
          <w:rPr>
            <w:rFonts w:ascii="Times New Roman" w:eastAsia="Times New Roman" w:hAnsi="Times New Roman" w:cs="Times New Roman"/>
            <w:color w:val="1155CC"/>
            <w:sz w:val="24"/>
            <w:szCs w:val="24"/>
            <w:u w:val="single"/>
          </w:rPr>
          <w:t>https://vashifinancy.ru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ED768E">
          <w:rPr>
            <w:rFonts w:ascii="Times New Roman" w:eastAsia="Times New Roman" w:hAnsi="Times New Roman" w:cs="Times New Roman"/>
            <w:color w:val="1155CC"/>
            <w:sz w:val="24"/>
            <w:szCs w:val="24"/>
            <w:u w:val="single"/>
          </w:rPr>
          <w:t>https://fipi.ru</w:t>
        </w:r>
      </w:hyperlink>
    </w:p>
    <w:p w:rsidR="0033464C" w:rsidRDefault="0033464C">
      <w:pPr>
        <w:rPr>
          <w:rFonts w:ascii="Times New Roman" w:hAnsi="Times New Roman"/>
          <w:b/>
          <w:sz w:val="24"/>
          <w:szCs w:val="24"/>
        </w:rPr>
      </w:pPr>
      <w:r>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64"/>
        <w:gridCol w:w="3620"/>
      </w:tblGrid>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Тип оценочных мероприятия</w:t>
            </w:r>
          </w:p>
        </w:tc>
      </w:tr>
      <w:tr w:rsidR="0033464C" w:rsidRPr="00C83F8B" w:rsidTr="004F3CF1">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i/>
                <w:sz w:val="24"/>
                <w:szCs w:val="24"/>
              </w:rPr>
            </w:pPr>
            <w:r w:rsidRPr="00C83F8B">
              <w:rPr>
                <w:rFonts w:ascii="Times New Roman" w:hAnsi="Times New Roman"/>
                <w:b/>
                <w:i/>
                <w:sz w:val="24"/>
                <w:szCs w:val="24"/>
              </w:rPr>
              <w:t>Раздел 1. Человек в обществе</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Познавательные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2. Духовная культура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3. Экономическая жизнь общества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5"/>
              </w:numPr>
              <w:pBdr>
                <w:top w:val="none" w:sz="4" w:space="0" w:color="000000"/>
                <w:left w:val="none" w:sz="4" w:space="0" w:color="000000"/>
                <w:bottom w:val="none" w:sz="4" w:space="0" w:color="000000"/>
                <w:right w:val="none" w:sz="4" w:space="0" w:color="000000"/>
              </w:pBdr>
              <w:tabs>
                <w:tab w:val="left" w:pos="42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 задачи</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6"/>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w:t>
            </w:r>
            <w:r w:rsidRPr="00C83F8B">
              <w:rPr>
                <w:rFonts w:ascii="Times New Roman" w:hAnsi="Times New Roman"/>
                <w:sz w:val="24"/>
                <w:szCs w:val="24"/>
              </w:rPr>
              <w:t>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Работа с документами, содержащими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4. Социальная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1"/>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2"/>
              </w:numPr>
              <w:pBdr>
                <w:top w:val="none" w:sz="4" w:space="0" w:color="000000"/>
                <w:left w:val="none" w:sz="4" w:space="0" w:color="000000"/>
                <w:bottom w:val="none" w:sz="4" w:space="0" w:color="000000"/>
                <w:right w:val="none" w:sz="4" w:space="0" w:color="000000"/>
              </w:pBdr>
              <w:tabs>
                <w:tab w:val="left" w:pos="36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5. Политическая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b/>
                <w:sz w:val="24"/>
                <w:szCs w:val="24"/>
              </w:rPr>
              <w:t>Раздел 6. Правовое регулирование общественных отношений в Российской Федерации</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 ОК 02, ОК 03, 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Выполнение заданий промежуточной аттестации</w:t>
            </w:r>
          </w:p>
        </w:tc>
      </w:tr>
    </w:tbl>
    <w:p w:rsidR="0033464C" w:rsidRPr="00C83F8B" w:rsidRDefault="0033464C" w:rsidP="0033464C">
      <w:pPr>
        <w:spacing w:after="0" w:line="240" w:lineRule="auto"/>
        <w:ind w:firstLine="709"/>
        <w:rPr>
          <w:rFonts w:ascii="Times New Roman" w:hAnsi="Times New Roman"/>
          <w:b/>
          <w:sz w:val="24"/>
          <w:szCs w:val="24"/>
        </w:rPr>
      </w:pPr>
    </w:p>
    <w:p w:rsidR="0033464C" w:rsidRPr="00C83F8B" w:rsidRDefault="0033464C" w:rsidP="0033464C">
      <w:pPr>
        <w:spacing w:after="0" w:line="240" w:lineRule="auto"/>
        <w:ind w:firstLine="709"/>
        <w:rPr>
          <w:rFonts w:ascii="Times New Roman" w:hAnsi="Times New Roman"/>
          <w:b/>
          <w:sz w:val="24"/>
          <w:szCs w:val="24"/>
        </w:rPr>
      </w:pPr>
    </w:p>
    <w:p w:rsidR="0033464C" w:rsidRDefault="0033464C" w:rsidP="0033464C">
      <w:pPr>
        <w:spacing w:after="0" w:line="240" w:lineRule="auto"/>
        <w:ind w:firstLine="851"/>
        <w:contextualSpacing/>
        <w:jc w:val="both"/>
        <w:rPr>
          <w:rFonts w:ascii="Times New Roman" w:hAnsi="Times New Roman"/>
          <w:sz w:val="24"/>
          <w:szCs w:val="24"/>
        </w:rPr>
      </w:pPr>
    </w:p>
    <w:sectPr w:rsidR="0033464C" w:rsidSect="00774014">
      <w:footerReference w:type="even" r:id="rId30"/>
      <w:footerReference w:type="default" r:id="rId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38B" w:rsidRDefault="0009038B" w:rsidP="002C7159">
      <w:pPr>
        <w:spacing w:after="0" w:line="240" w:lineRule="auto"/>
      </w:pPr>
      <w:r>
        <w:separator/>
      </w:r>
    </w:p>
  </w:endnote>
  <w:endnote w:type="continuationSeparator" w:id="0">
    <w:p w:rsidR="0009038B" w:rsidRDefault="0009038B"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auto"/>
    <w:notTrueType/>
    <w:pitch w:val="default"/>
    <w:sig w:usb0="00000203" w:usb1="00000000" w:usb2="00000000" w:usb3="00000000" w:csb0="00000005"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622816" w:rsidRPr="005819AB" w:rsidRDefault="00622816">
        <w:pPr>
          <w:pStyle w:val="a3"/>
          <w:jc w:val="right"/>
        </w:pPr>
        <w:r>
          <w:rPr>
            <w:noProof/>
          </w:rPr>
          <w:fldChar w:fldCharType="begin"/>
        </w:r>
        <w:r>
          <w:rPr>
            <w:noProof/>
          </w:rPr>
          <w:instrText>PAGE   \* MERGEFORMAT</w:instrText>
        </w:r>
        <w:r>
          <w:rPr>
            <w:noProof/>
          </w:rPr>
          <w:fldChar w:fldCharType="separate"/>
        </w:r>
        <w:r w:rsidR="00327EA7">
          <w:rPr>
            <w:noProof/>
          </w:rPr>
          <w:t>25</w:t>
        </w:r>
        <w:r>
          <w:rPr>
            <w:noProof/>
          </w:rPr>
          <w:fldChar w:fldCharType="end"/>
        </w:r>
      </w:p>
    </w:sdtContent>
  </w:sdt>
  <w:p w:rsidR="00622816" w:rsidRDefault="006228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816" w:rsidRDefault="00622816"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622816" w:rsidRDefault="00622816"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816" w:rsidRDefault="00622816"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36</w:t>
    </w:r>
    <w:r>
      <w:rPr>
        <w:rStyle w:val="a5"/>
      </w:rPr>
      <w:fldChar w:fldCharType="end"/>
    </w:r>
  </w:p>
  <w:p w:rsidR="00622816" w:rsidRDefault="00622816"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38B" w:rsidRDefault="0009038B" w:rsidP="002C7159">
      <w:pPr>
        <w:spacing w:after="0" w:line="240" w:lineRule="auto"/>
      </w:pPr>
      <w:r>
        <w:separator/>
      </w:r>
    </w:p>
  </w:footnote>
  <w:footnote w:type="continuationSeparator" w:id="0">
    <w:p w:rsidR="0009038B" w:rsidRDefault="0009038B" w:rsidP="002C7159">
      <w:pPr>
        <w:spacing w:after="0" w:line="240" w:lineRule="auto"/>
      </w:pPr>
      <w:r>
        <w:continuationSeparator/>
      </w:r>
    </w:p>
  </w:footnote>
  <w:footnote w:id="1">
    <w:p w:rsidR="00622816" w:rsidRDefault="00622816" w:rsidP="0033464C">
      <w:pPr>
        <w:pStyle w:val="a8"/>
      </w:pPr>
      <w:r w:rsidRPr="00D230BC">
        <w:rPr>
          <w:rStyle w:val="aa"/>
        </w:rPr>
        <w:footnoteRef/>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2">
    <w:p w:rsidR="00622816" w:rsidRPr="00D230BC" w:rsidRDefault="00622816" w:rsidP="0033464C">
      <w:pPr>
        <w:pStyle w:val="a8"/>
        <w:rPr>
          <w:rFonts w:ascii="Times New Roman" w:hAnsi="Times New Roman"/>
        </w:rPr>
      </w:pPr>
      <w:r w:rsidRPr="00D230BC">
        <w:rPr>
          <w:rStyle w:val="aa"/>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«Правовое регулирование общественных отношений в Российской Федерации»  в качестве самостоятельной дисциплины.</w:t>
      </w:r>
    </w:p>
    <w:p w:rsidR="00622816" w:rsidRDefault="00622816" w:rsidP="0033464C">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4905AF"/>
    <w:multiLevelType w:val="hybridMultilevel"/>
    <w:tmpl w:val="6B78330C"/>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0"/>
  </w:num>
  <w:num w:numId="3">
    <w:abstractNumId w:val="2"/>
  </w:num>
  <w:num w:numId="4">
    <w:abstractNumId w:val="11"/>
  </w:num>
  <w:num w:numId="5">
    <w:abstractNumId w:val="13"/>
  </w:num>
  <w:num w:numId="6">
    <w:abstractNumId w:val="17"/>
  </w:num>
  <w:num w:numId="7">
    <w:abstractNumId w:val="18"/>
  </w:num>
  <w:num w:numId="8">
    <w:abstractNumId w:val="16"/>
  </w:num>
  <w:num w:numId="9">
    <w:abstractNumId w:val="6"/>
  </w:num>
  <w:num w:numId="10">
    <w:abstractNumId w:val="23"/>
  </w:num>
  <w:num w:numId="11">
    <w:abstractNumId w:val="7"/>
  </w:num>
  <w:num w:numId="12">
    <w:abstractNumId w:val="5"/>
  </w:num>
  <w:num w:numId="13">
    <w:abstractNumId w:val="0"/>
  </w:num>
  <w:num w:numId="14">
    <w:abstractNumId w:val="22"/>
  </w:num>
  <w:num w:numId="15">
    <w:abstractNumId w:val="21"/>
  </w:num>
  <w:num w:numId="16">
    <w:abstractNumId w:val="14"/>
  </w:num>
  <w:num w:numId="17">
    <w:abstractNumId w:val="12"/>
  </w:num>
  <w:num w:numId="18">
    <w:abstractNumId w:val="1"/>
  </w:num>
  <w:num w:numId="19">
    <w:abstractNumId w:val="19"/>
  </w:num>
  <w:num w:numId="20">
    <w:abstractNumId w:val="8"/>
  </w:num>
  <w:num w:numId="21">
    <w:abstractNumId w:val="9"/>
  </w:num>
  <w:num w:numId="22">
    <w:abstractNumId w:val="4"/>
  </w:num>
  <w:num w:numId="23">
    <w:abstractNumId w:val="1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3FF4"/>
    <w:rsid w:val="00016A43"/>
    <w:rsid w:val="0003343A"/>
    <w:rsid w:val="0003729D"/>
    <w:rsid w:val="00041186"/>
    <w:rsid w:val="000424C4"/>
    <w:rsid w:val="00046A54"/>
    <w:rsid w:val="00046E55"/>
    <w:rsid w:val="00055558"/>
    <w:rsid w:val="0006543B"/>
    <w:rsid w:val="00072988"/>
    <w:rsid w:val="00075407"/>
    <w:rsid w:val="0009038B"/>
    <w:rsid w:val="0009200F"/>
    <w:rsid w:val="000A67A2"/>
    <w:rsid w:val="000A6E92"/>
    <w:rsid w:val="000B1233"/>
    <w:rsid w:val="000B4299"/>
    <w:rsid w:val="000C1BD7"/>
    <w:rsid w:val="000C46D2"/>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8EE"/>
    <w:rsid w:val="00124A82"/>
    <w:rsid w:val="00124D24"/>
    <w:rsid w:val="001279B9"/>
    <w:rsid w:val="00132EF8"/>
    <w:rsid w:val="00137C0A"/>
    <w:rsid w:val="00145589"/>
    <w:rsid w:val="0014633A"/>
    <w:rsid w:val="001473EB"/>
    <w:rsid w:val="00151906"/>
    <w:rsid w:val="00171FD0"/>
    <w:rsid w:val="0017235B"/>
    <w:rsid w:val="00174397"/>
    <w:rsid w:val="00174AFF"/>
    <w:rsid w:val="00180B3A"/>
    <w:rsid w:val="0018113D"/>
    <w:rsid w:val="00184E38"/>
    <w:rsid w:val="001A12AD"/>
    <w:rsid w:val="001B42EC"/>
    <w:rsid w:val="001C21FE"/>
    <w:rsid w:val="001C2C59"/>
    <w:rsid w:val="001C52FF"/>
    <w:rsid w:val="001D72DA"/>
    <w:rsid w:val="001E5637"/>
    <w:rsid w:val="001F7357"/>
    <w:rsid w:val="00200444"/>
    <w:rsid w:val="0020280C"/>
    <w:rsid w:val="002153F6"/>
    <w:rsid w:val="00215867"/>
    <w:rsid w:val="00217981"/>
    <w:rsid w:val="00220EC0"/>
    <w:rsid w:val="00225CF9"/>
    <w:rsid w:val="00240FA4"/>
    <w:rsid w:val="00243103"/>
    <w:rsid w:val="0024315A"/>
    <w:rsid w:val="00250462"/>
    <w:rsid w:val="002519C2"/>
    <w:rsid w:val="00256DED"/>
    <w:rsid w:val="00257C8C"/>
    <w:rsid w:val="00260AA2"/>
    <w:rsid w:val="00261F36"/>
    <w:rsid w:val="00267997"/>
    <w:rsid w:val="00273211"/>
    <w:rsid w:val="00274829"/>
    <w:rsid w:val="00281E70"/>
    <w:rsid w:val="0028337D"/>
    <w:rsid w:val="00283583"/>
    <w:rsid w:val="00283CA5"/>
    <w:rsid w:val="00286EA4"/>
    <w:rsid w:val="00290102"/>
    <w:rsid w:val="00290289"/>
    <w:rsid w:val="00296FB0"/>
    <w:rsid w:val="002A3C29"/>
    <w:rsid w:val="002A595D"/>
    <w:rsid w:val="002B049C"/>
    <w:rsid w:val="002B6DBF"/>
    <w:rsid w:val="002C14B0"/>
    <w:rsid w:val="002C2C20"/>
    <w:rsid w:val="002C7159"/>
    <w:rsid w:val="002D1F60"/>
    <w:rsid w:val="002D34FD"/>
    <w:rsid w:val="002D4713"/>
    <w:rsid w:val="002D5841"/>
    <w:rsid w:val="002D7006"/>
    <w:rsid w:val="002E1F6D"/>
    <w:rsid w:val="002E7B04"/>
    <w:rsid w:val="002F3128"/>
    <w:rsid w:val="002F4CA8"/>
    <w:rsid w:val="002F54CE"/>
    <w:rsid w:val="003157BC"/>
    <w:rsid w:val="00316343"/>
    <w:rsid w:val="00324E0A"/>
    <w:rsid w:val="00327EA7"/>
    <w:rsid w:val="003307C7"/>
    <w:rsid w:val="003321CC"/>
    <w:rsid w:val="00333026"/>
    <w:rsid w:val="0033426F"/>
    <w:rsid w:val="0033464C"/>
    <w:rsid w:val="003346D2"/>
    <w:rsid w:val="00336194"/>
    <w:rsid w:val="00337520"/>
    <w:rsid w:val="00340F03"/>
    <w:rsid w:val="00342587"/>
    <w:rsid w:val="0034710B"/>
    <w:rsid w:val="0035191B"/>
    <w:rsid w:val="00356F05"/>
    <w:rsid w:val="0036058C"/>
    <w:rsid w:val="003606C9"/>
    <w:rsid w:val="003701E7"/>
    <w:rsid w:val="00372E3E"/>
    <w:rsid w:val="00373EA1"/>
    <w:rsid w:val="0038132E"/>
    <w:rsid w:val="00381CF6"/>
    <w:rsid w:val="00386A20"/>
    <w:rsid w:val="00387CD0"/>
    <w:rsid w:val="00387F5B"/>
    <w:rsid w:val="00390484"/>
    <w:rsid w:val="003975E5"/>
    <w:rsid w:val="003A793B"/>
    <w:rsid w:val="003B120D"/>
    <w:rsid w:val="003C1735"/>
    <w:rsid w:val="003C2FE1"/>
    <w:rsid w:val="003C75EF"/>
    <w:rsid w:val="003D00B8"/>
    <w:rsid w:val="003D06A9"/>
    <w:rsid w:val="003D247C"/>
    <w:rsid w:val="003D48D8"/>
    <w:rsid w:val="003D6D24"/>
    <w:rsid w:val="003E2AF3"/>
    <w:rsid w:val="00400572"/>
    <w:rsid w:val="004030E9"/>
    <w:rsid w:val="00403569"/>
    <w:rsid w:val="00404BC7"/>
    <w:rsid w:val="004058AE"/>
    <w:rsid w:val="004117CF"/>
    <w:rsid w:val="0041392C"/>
    <w:rsid w:val="00416287"/>
    <w:rsid w:val="00422607"/>
    <w:rsid w:val="00425854"/>
    <w:rsid w:val="004265F7"/>
    <w:rsid w:val="00431BDD"/>
    <w:rsid w:val="00434D03"/>
    <w:rsid w:val="0044094B"/>
    <w:rsid w:val="00442AA2"/>
    <w:rsid w:val="00454D29"/>
    <w:rsid w:val="00454E6A"/>
    <w:rsid w:val="00470589"/>
    <w:rsid w:val="00470A5C"/>
    <w:rsid w:val="00496199"/>
    <w:rsid w:val="004A04AF"/>
    <w:rsid w:val="004B3AFE"/>
    <w:rsid w:val="004B7273"/>
    <w:rsid w:val="004B7A3A"/>
    <w:rsid w:val="004B7DF6"/>
    <w:rsid w:val="004C172D"/>
    <w:rsid w:val="004D2450"/>
    <w:rsid w:val="004D2C9F"/>
    <w:rsid w:val="004E23F3"/>
    <w:rsid w:val="004F0298"/>
    <w:rsid w:val="004F2144"/>
    <w:rsid w:val="004F3CF1"/>
    <w:rsid w:val="004F41C5"/>
    <w:rsid w:val="004F53DF"/>
    <w:rsid w:val="004F796C"/>
    <w:rsid w:val="0050419D"/>
    <w:rsid w:val="00504A70"/>
    <w:rsid w:val="00506599"/>
    <w:rsid w:val="005109E3"/>
    <w:rsid w:val="00520965"/>
    <w:rsid w:val="00521AA8"/>
    <w:rsid w:val="00522556"/>
    <w:rsid w:val="00523F73"/>
    <w:rsid w:val="00525759"/>
    <w:rsid w:val="00525CA6"/>
    <w:rsid w:val="005404B1"/>
    <w:rsid w:val="00541810"/>
    <w:rsid w:val="00543392"/>
    <w:rsid w:val="005442B6"/>
    <w:rsid w:val="005468CA"/>
    <w:rsid w:val="0055756A"/>
    <w:rsid w:val="00557B50"/>
    <w:rsid w:val="00560285"/>
    <w:rsid w:val="00560ACD"/>
    <w:rsid w:val="005610FB"/>
    <w:rsid w:val="0056600B"/>
    <w:rsid w:val="00566346"/>
    <w:rsid w:val="005761B5"/>
    <w:rsid w:val="005776DC"/>
    <w:rsid w:val="005778F5"/>
    <w:rsid w:val="00592EB2"/>
    <w:rsid w:val="005A5A78"/>
    <w:rsid w:val="005B1743"/>
    <w:rsid w:val="005B1D12"/>
    <w:rsid w:val="005B2C41"/>
    <w:rsid w:val="005B3269"/>
    <w:rsid w:val="005C2182"/>
    <w:rsid w:val="005C248D"/>
    <w:rsid w:val="005D3DE8"/>
    <w:rsid w:val="005D70B1"/>
    <w:rsid w:val="005E2F7D"/>
    <w:rsid w:val="005F0174"/>
    <w:rsid w:val="005F0825"/>
    <w:rsid w:val="005F42CB"/>
    <w:rsid w:val="005F5392"/>
    <w:rsid w:val="005F5B7B"/>
    <w:rsid w:val="00600120"/>
    <w:rsid w:val="00604D85"/>
    <w:rsid w:val="0061627C"/>
    <w:rsid w:val="00622140"/>
    <w:rsid w:val="00622816"/>
    <w:rsid w:val="00630309"/>
    <w:rsid w:val="0063151B"/>
    <w:rsid w:val="00632E5F"/>
    <w:rsid w:val="00634772"/>
    <w:rsid w:val="00640338"/>
    <w:rsid w:val="00641EDD"/>
    <w:rsid w:val="00660048"/>
    <w:rsid w:val="00671497"/>
    <w:rsid w:val="00677167"/>
    <w:rsid w:val="00681BAC"/>
    <w:rsid w:val="00682B60"/>
    <w:rsid w:val="00683AC6"/>
    <w:rsid w:val="0068502A"/>
    <w:rsid w:val="00686437"/>
    <w:rsid w:val="00695730"/>
    <w:rsid w:val="006B4EB4"/>
    <w:rsid w:val="006C36D8"/>
    <w:rsid w:val="006C3E8B"/>
    <w:rsid w:val="006C7DF1"/>
    <w:rsid w:val="006C7E14"/>
    <w:rsid w:val="006D2DCA"/>
    <w:rsid w:val="006D3281"/>
    <w:rsid w:val="006D5FEA"/>
    <w:rsid w:val="006D742D"/>
    <w:rsid w:val="006E4692"/>
    <w:rsid w:val="006E5E5F"/>
    <w:rsid w:val="006F2499"/>
    <w:rsid w:val="006F452D"/>
    <w:rsid w:val="006F4CF7"/>
    <w:rsid w:val="007047B2"/>
    <w:rsid w:val="00705E07"/>
    <w:rsid w:val="00715C7F"/>
    <w:rsid w:val="00717314"/>
    <w:rsid w:val="0072112C"/>
    <w:rsid w:val="0072489C"/>
    <w:rsid w:val="00727539"/>
    <w:rsid w:val="00734025"/>
    <w:rsid w:val="00745F79"/>
    <w:rsid w:val="00747D46"/>
    <w:rsid w:val="00752658"/>
    <w:rsid w:val="00774014"/>
    <w:rsid w:val="00774588"/>
    <w:rsid w:val="00777526"/>
    <w:rsid w:val="0078350D"/>
    <w:rsid w:val="00784C9C"/>
    <w:rsid w:val="00786393"/>
    <w:rsid w:val="007867F0"/>
    <w:rsid w:val="00790BA9"/>
    <w:rsid w:val="0079209E"/>
    <w:rsid w:val="007929BD"/>
    <w:rsid w:val="00797E79"/>
    <w:rsid w:val="007A29EF"/>
    <w:rsid w:val="007A2E1D"/>
    <w:rsid w:val="007A4DFC"/>
    <w:rsid w:val="007A64EF"/>
    <w:rsid w:val="007B270E"/>
    <w:rsid w:val="007B3371"/>
    <w:rsid w:val="007B4B9A"/>
    <w:rsid w:val="007B5968"/>
    <w:rsid w:val="007B7DF2"/>
    <w:rsid w:val="007C749C"/>
    <w:rsid w:val="007D1EBB"/>
    <w:rsid w:val="007D2CDA"/>
    <w:rsid w:val="007D44F8"/>
    <w:rsid w:val="007E6F92"/>
    <w:rsid w:val="007F2DB2"/>
    <w:rsid w:val="007F4922"/>
    <w:rsid w:val="007F4A86"/>
    <w:rsid w:val="00801B98"/>
    <w:rsid w:val="00802440"/>
    <w:rsid w:val="00805227"/>
    <w:rsid w:val="00811D9A"/>
    <w:rsid w:val="00813817"/>
    <w:rsid w:val="0082097E"/>
    <w:rsid w:val="00820AA1"/>
    <w:rsid w:val="00821CFF"/>
    <w:rsid w:val="008273DF"/>
    <w:rsid w:val="008278EB"/>
    <w:rsid w:val="00830F30"/>
    <w:rsid w:val="00833153"/>
    <w:rsid w:val="00843515"/>
    <w:rsid w:val="0084795C"/>
    <w:rsid w:val="008570E2"/>
    <w:rsid w:val="00862597"/>
    <w:rsid w:val="008630ED"/>
    <w:rsid w:val="0087006B"/>
    <w:rsid w:val="00875198"/>
    <w:rsid w:val="00877E1A"/>
    <w:rsid w:val="008827E2"/>
    <w:rsid w:val="00885EBB"/>
    <w:rsid w:val="00891948"/>
    <w:rsid w:val="00892A95"/>
    <w:rsid w:val="00892DEA"/>
    <w:rsid w:val="008931EB"/>
    <w:rsid w:val="00895FB2"/>
    <w:rsid w:val="008A1ED2"/>
    <w:rsid w:val="008A6106"/>
    <w:rsid w:val="008B36DF"/>
    <w:rsid w:val="008B49FB"/>
    <w:rsid w:val="008B58E9"/>
    <w:rsid w:val="008C16F8"/>
    <w:rsid w:val="008C2E25"/>
    <w:rsid w:val="008E3266"/>
    <w:rsid w:val="008E58CD"/>
    <w:rsid w:val="008E5C64"/>
    <w:rsid w:val="008F03BB"/>
    <w:rsid w:val="008F279B"/>
    <w:rsid w:val="008F29B0"/>
    <w:rsid w:val="008F4DDC"/>
    <w:rsid w:val="008F567F"/>
    <w:rsid w:val="008F67F0"/>
    <w:rsid w:val="00907D90"/>
    <w:rsid w:val="009124C4"/>
    <w:rsid w:val="00917635"/>
    <w:rsid w:val="00920843"/>
    <w:rsid w:val="00921416"/>
    <w:rsid w:val="009231C7"/>
    <w:rsid w:val="009271C4"/>
    <w:rsid w:val="00931FD9"/>
    <w:rsid w:val="00935D30"/>
    <w:rsid w:val="00937963"/>
    <w:rsid w:val="00937D57"/>
    <w:rsid w:val="00940664"/>
    <w:rsid w:val="00941A98"/>
    <w:rsid w:val="00945C41"/>
    <w:rsid w:val="009466D7"/>
    <w:rsid w:val="00946A01"/>
    <w:rsid w:val="00955492"/>
    <w:rsid w:val="009557D1"/>
    <w:rsid w:val="00964218"/>
    <w:rsid w:val="00964CD8"/>
    <w:rsid w:val="00966A7E"/>
    <w:rsid w:val="00970A1A"/>
    <w:rsid w:val="0097659E"/>
    <w:rsid w:val="00977D10"/>
    <w:rsid w:val="00977F3F"/>
    <w:rsid w:val="009821F1"/>
    <w:rsid w:val="009867C1"/>
    <w:rsid w:val="00990124"/>
    <w:rsid w:val="0099298C"/>
    <w:rsid w:val="00994962"/>
    <w:rsid w:val="00995DF1"/>
    <w:rsid w:val="00996BEB"/>
    <w:rsid w:val="00997676"/>
    <w:rsid w:val="009A16A3"/>
    <w:rsid w:val="009A3E37"/>
    <w:rsid w:val="009A4BBF"/>
    <w:rsid w:val="009B3305"/>
    <w:rsid w:val="009B395A"/>
    <w:rsid w:val="009B644F"/>
    <w:rsid w:val="009C0B32"/>
    <w:rsid w:val="009E2216"/>
    <w:rsid w:val="009E4DE2"/>
    <w:rsid w:val="009F24C6"/>
    <w:rsid w:val="009F36F6"/>
    <w:rsid w:val="009F52ED"/>
    <w:rsid w:val="009F682A"/>
    <w:rsid w:val="00A004D5"/>
    <w:rsid w:val="00A069D1"/>
    <w:rsid w:val="00A16941"/>
    <w:rsid w:val="00A21FEE"/>
    <w:rsid w:val="00A2419E"/>
    <w:rsid w:val="00A265E3"/>
    <w:rsid w:val="00A31050"/>
    <w:rsid w:val="00A3469E"/>
    <w:rsid w:val="00A37301"/>
    <w:rsid w:val="00A4118A"/>
    <w:rsid w:val="00A4278E"/>
    <w:rsid w:val="00A47F53"/>
    <w:rsid w:val="00A56D3C"/>
    <w:rsid w:val="00A656C2"/>
    <w:rsid w:val="00A7321A"/>
    <w:rsid w:val="00A73FBE"/>
    <w:rsid w:val="00A85944"/>
    <w:rsid w:val="00A9095D"/>
    <w:rsid w:val="00A97DF9"/>
    <w:rsid w:val="00AA1D6C"/>
    <w:rsid w:val="00AA6339"/>
    <w:rsid w:val="00AB1FB6"/>
    <w:rsid w:val="00AC1F5F"/>
    <w:rsid w:val="00AC3E7D"/>
    <w:rsid w:val="00AD0DF4"/>
    <w:rsid w:val="00AD180E"/>
    <w:rsid w:val="00AD2979"/>
    <w:rsid w:val="00AE0844"/>
    <w:rsid w:val="00AE0AE8"/>
    <w:rsid w:val="00AE18F5"/>
    <w:rsid w:val="00AE3315"/>
    <w:rsid w:val="00AE4B90"/>
    <w:rsid w:val="00AF464C"/>
    <w:rsid w:val="00B00E72"/>
    <w:rsid w:val="00B02BD4"/>
    <w:rsid w:val="00B1538D"/>
    <w:rsid w:val="00B161BA"/>
    <w:rsid w:val="00B1776B"/>
    <w:rsid w:val="00B27AA4"/>
    <w:rsid w:val="00B30A5B"/>
    <w:rsid w:val="00B31F8E"/>
    <w:rsid w:val="00B35226"/>
    <w:rsid w:val="00B36558"/>
    <w:rsid w:val="00B439E8"/>
    <w:rsid w:val="00B52A1D"/>
    <w:rsid w:val="00B54514"/>
    <w:rsid w:val="00B578BE"/>
    <w:rsid w:val="00B62A76"/>
    <w:rsid w:val="00B67649"/>
    <w:rsid w:val="00B71EF0"/>
    <w:rsid w:val="00B87B04"/>
    <w:rsid w:val="00B9444A"/>
    <w:rsid w:val="00BA3578"/>
    <w:rsid w:val="00BB53E1"/>
    <w:rsid w:val="00BB7C61"/>
    <w:rsid w:val="00BC2543"/>
    <w:rsid w:val="00BD0AE1"/>
    <w:rsid w:val="00BD1481"/>
    <w:rsid w:val="00BD2041"/>
    <w:rsid w:val="00BD61C4"/>
    <w:rsid w:val="00BD6286"/>
    <w:rsid w:val="00BD7A1E"/>
    <w:rsid w:val="00BE411D"/>
    <w:rsid w:val="00BF1392"/>
    <w:rsid w:val="00BF1D2A"/>
    <w:rsid w:val="00BF26DE"/>
    <w:rsid w:val="00C03650"/>
    <w:rsid w:val="00C11605"/>
    <w:rsid w:val="00C12644"/>
    <w:rsid w:val="00C50155"/>
    <w:rsid w:val="00C50F3B"/>
    <w:rsid w:val="00C53D37"/>
    <w:rsid w:val="00C577F4"/>
    <w:rsid w:val="00C728F2"/>
    <w:rsid w:val="00C8052E"/>
    <w:rsid w:val="00C81B83"/>
    <w:rsid w:val="00C87E30"/>
    <w:rsid w:val="00C90B27"/>
    <w:rsid w:val="00C95254"/>
    <w:rsid w:val="00CA096F"/>
    <w:rsid w:val="00CA1CC8"/>
    <w:rsid w:val="00CB2FE9"/>
    <w:rsid w:val="00CB549E"/>
    <w:rsid w:val="00CB6039"/>
    <w:rsid w:val="00CB7F88"/>
    <w:rsid w:val="00CC192D"/>
    <w:rsid w:val="00CD25C6"/>
    <w:rsid w:val="00CD5F2B"/>
    <w:rsid w:val="00CD6E6C"/>
    <w:rsid w:val="00CD7218"/>
    <w:rsid w:val="00CE41ED"/>
    <w:rsid w:val="00CE4E8A"/>
    <w:rsid w:val="00CE5064"/>
    <w:rsid w:val="00D00CCA"/>
    <w:rsid w:val="00D026D6"/>
    <w:rsid w:val="00D03D44"/>
    <w:rsid w:val="00D06F3B"/>
    <w:rsid w:val="00D144E8"/>
    <w:rsid w:val="00D1545F"/>
    <w:rsid w:val="00D2317F"/>
    <w:rsid w:val="00D242C7"/>
    <w:rsid w:val="00D27D8E"/>
    <w:rsid w:val="00D40921"/>
    <w:rsid w:val="00D40937"/>
    <w:rsid w:val="00D423AE"/>
    <w:rsid w:val="00D42404"/>
    <w:rsid w:val="00D42AE4"/>
    <w:rsid w:val="00D47065"/>
    <w:rsid w:val="00D47ABB"/>
    <w:rsid w:val="00D51527"/>
    <w:rsid w:val="00D54635"/>
    <w:rsid w:val="00D70FBE"/>
    <w:rsid w:val="00D76981"/>
    <w:rsid w:val="00D80400"/>
    <w:rsid w:val="00D92E95"/>
    <w:rsid w:val="00D953B6"/>
    <w:rsid w:val="00D97273"/>
    <w:rsid w:val="00D97B0B"/>
    <w:rsid w:val="00D97F58"/>
    <w:rsid w:val="00DA0C83"/>
    <w:rsid w:val="00DA55DC"/>
    <w:rsid w:val="00DA6A44"/>
    <w:rsid w:val="00DA70BF"/>
    <w:rsid w:val="00DB10B3"/>
    <w:rsid w:val="00DB2E5A"/>
    <w:rsid w:val="00DC648B"/>
    <w:rsid w:val="00DD056B"/>
    <w:rsid w:val="00DD2126"/>
    <w:rsid w:val="00DE0D45"/>
    <w:rsid w:val="00DE5538"/>
    <w:rsid w:val="00DF0FB0"/>
    <w:rsid w:val="00DF341E"/>
    <w:rsid w:val="00DF6B74"/>
    <w:rsid w:val="00E002ED"/>
    <w:rsid w:val="00E02F2F"/>
    <w:rsid w:val="00E10AC7"/>
    <w:rsid w:val="00E1549D"/>
    <w:rsid w:val="00E164CD"/>
    <w:rsid w:val="00E21110"/>
    <w:rsid w:val="00E2381A"/>
    <w:rsid w:val="00E2527D"/>
    <w:rsid w:val="00E271F3"/>
    <w:rsid w:val="00E339CC"/>
    <w:rsid w:val="00E3419B"/>
    <w:rsid w:val="00E345C8"/>
    <w:rsid w:val="00E36DB9"/>
    <w:rsid w:val="00E37352"/>
    <w:rsid w:val="00E41A76"/>
    <w:rsid w:val="00E472E7"/>
    <w:rsid w:val="00E50DF4"/>
    <w:rsid w:val="00E56081"/>
    <w:rsid w:val="00E56385"/>
    <w:rsid w:val="00E67D9E"/>
    <w:rsid w:val="00E70C74"/>
    <w:rsid w:val="00E75D03"/>
    <w:rsid w:val="00E815DA"/>
    <w:rsid w:val="00E819DE"/>
    <w:rsid w:val="00E827F7"/>
    <w:rsid w:val="00E83887"/>
    <w:rsid w:val="00E969B1"/>
    <w:rsid w:val="00EA4AA9"/>
    <w:rsid w:val="00EA6E0D"/>
    <w:rsid w:val="00EB06EB"/>
    <w:rsid w:val="00EB0986"/>
    <w:rsid w:val="00EC2A65"/>
    <w:rsid w:val="00EC62B4"/>
    <w:rsid w:val="00ED1028"/>
    <w:rsid w:val="00ED1DD0"/>
    <w:rsid w:val="00ED36CA"/>
    <w:rsid w:val="00ED3B6D"/>
    <w:rsid w:val="00EF2108"/>
    <w:rsid w:val="00EF2CEE"/>
    <w:rsid w:val="00EF6AE0"/>
    <w:rsid w:val="00F03044"/>
    <w:rsid w:val="00F076FB"/>
    <w:rsid w:val="00F25491"/>
    <w:rsid w:val="00F25D31"/>
    <w:rsid w:val="00F33B34"/>
    <w:rsid w:val="00F3719A"/>
    <w:rsid w:val="00F41CF6"/>
    <w:rsid w:val="00F4286A"/>
    <w:rsid w:val="00F467C0"/>
    <w:rsid w:val="00F51F00"/>
    <w:rsid w:val="00F54B34"/>
    <w:rsid w:val="00F57232"/>
    <w:rsid w:val="00F67AA5"/>
    <w:rsid w:val="00F75815"/>
    <w:rsid w:val="00F822AA"/>
    <w:rsid w:val="00F95A83"/>
    <w:rsid w:val="00FA01FD"/>
    <w:rsid w:val="00FA2693"/>
    <w:rsid w:val="00FA459C"/>
    <w:rsid w:val="00FA4BC9"/>
    <w:rsid w:val="00FB14EC"/>
    <w:rsid w:val="00FB330A"/>
    <w:rsid w:val="00FD4AB3"/>
    <w:rsid w:val="00FE1583"/>
    <w:rsid w:val="00FF0552"/>
    <w:rsid w:val="00FF5A7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378A1"/>
  <w15:docId w15:val="{5FAAB452-88A4-45F0-97DA-09DD0B82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unhideWhenUsed/>
    <w:qFormat/>
    <w:rsid w:val="00D242C7"/>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D242C7"/>
    <w:pPr>
      <w:keepNext/>
      <w:keepLines/>
      <w:spacing w:before="280" w:after="80" w:line="276" w:lineRule="auto"/>
      <w:outlineLvl w:val="2"/>
    </w:pPr>
    <w:rPr>
      <w:rFonts w:ascii="Calibri" w:hAnsi="Calibri"/>
      <w:b/>
      <w:sz w:val="28"/>
      <w:szCs w:val="28"/>
      <w:lang w:eastAsia="ru-RU"/>
    </w:rPr>
  </w:style>
  <w:style w:type="paragraph" w:styleId="4">
    <w:name w:val="heading 4"/>
    <w:basedOn w:val="a"/>
    <w:next w:val="a"/>
    <w:link w:val="40"/>
    <w:uiPriority w:val="9"/>
    <w:unhideWhenUsed/>
    <w:qFormat/>
    <w:rsid w:val="00D242C7"/>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D242C7"/>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D242C7"/>
    <w:pPr>
      <w:keepNext/>
      <w:keepLines/>
      <w:spacing w:before="320" w:after="200"/>
      <w:outlineLvl w:val="5"/>
    </w:pPr>
    <w:rPr>
      <w:rFonts w:ascii="Arial" w:eastAsia="Arial" w:hAnsi="Arial"/>
      <w:b/>
      <w:bCs/>
    </w:rPr>
  </w:style>
  <w:style w:type="paragraph" w:styleId="7">
    <w:name w:val="heading 7"/>
    <w:basedOn w:val="a"/>
    <w:next w:val="a"/>
    <w:link w:val="70"/>
    <w:uiPriority w:val="9"/>
    <w:unhideWhenUsed/>
    <w:qFormat/>
    <w:rsid w:val="00D242C7"/>
    <w:pPr>
      <w:keepNext/>
      <w:keepLines/>
      <w:spacing w:before="320" w:after="200"/>
      <w:outlineLvl w:val="6"/>
    </w:pPr>
    <w:rPr>
      <w:rFonts w:ascii="Arial" w:eastAsia="Arial" w:hAnsi="Arial"/>
      <w:b/>
      <w:bCs/>
      <w:i/>
      <w:iCs/>
    </w:rPr>
  </w:style>
  <w:style w:type="paragraph" w:styleId="8">
    <w:name w:val="heading 8"/>
    <w:basedOn w:val="a"/>
    <w:next w:val="a"/>
    <w:link w:val="80"/>
    <w:uiPriority w:val="9"/>
    <w:unhideWhenUsed/>
    <w:qFormat/>
    <w:rsid w:val="00D242C7"/>
    <w:pPr>
      <w:keepNext/>
      <w:keepLines/>
      <w:spacing w:before="320" w:after="200"/>
      <w:outlineLvl w:val="7"/>
    </w:pPr>
    <w:rPr>
      <w:rFonts w:ascii="Arial" w:eastAsia="Arial" w:hAnsi="Arial"/>
      <w:i/>
      <w:iCs/>
    </w:rPr>
  </w:style>
  <w:style w:type="paragraph" w:styleId="9">
    <w:name w:val="heading 9"/>
    <w:basedOn w:val="a"/>
    <w:next w:val="a"/>
    <w:link w:val="90"/>
    <w:uiPriority w:val="9"/>
    <w:unhideWhenUsed/>
    <w:qFormat/>
    <w:rsid w:val="00D242C7"/>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1">
    <w:name w:val="Body Text Indent 3"/>
    <w:basedOn w:val="a"/>
    <w:link w:val="32"/>
    <w:uiPriority w:val="99"/>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8C2E25"/>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242C7"/>
    <w:rPr>
      <w:rFonts w:ascii="Arial" w:eastAsia="Arial" w:hAnsi="Arial" w:cs="Times New Roman"/>
      <w:sz w:val="34"/>
      <w:szCs w:val="20"/>
    </w:rPr>
  </w:style>
  <w:style w:type="character" w:customStyle="1" w:styleId="30">
    <w:name w:val="Заголовок 3 Знак"/>
    <w:basedOn w:val="a0"/>
    <w:link w:val="3"/>
    <w:uiPriority w:val="9"/>
    <w:rsid w:val="00D242C7"/>
    <w:rPr>
      <w:rFonts w:ascii="Calibri" w:hAnsi="Calibri" w:cs="Times New Roman"/>
      <w:b/>
      <w:sz w:val="28"/>
      <w:szCs w:val="28"/>
      <w:lang w:eastAsia="ru-RU"/>
    </w:rPr>
  </w:style>
  <w:style w:type="character" w:customStyle="1" w:styleId="40">
    <w:name w:val="Заголовок 4 Знак"/>
    <w:basedOn w:val="a0"/>
    <w:link w:val="4"/>
    <w:uiPriority w:val="9"/>
    <w:rsid w:val="00D242C7"/>
    <w:rPr>
      <w:rFonts w:ascii="Arial" w:eastAsia="Arial" w:hAnsi="Arial" w:cs="Times New Roman"/>
      <w:b/>
      <w:bCs/>
      <w:sz w:val="26"/>
      <w:szCs w:val="26"/>
    </w:rPr>
  </w:style>
  <w:style w:type="character" w:customStyle="1" w:styleId="50">
    <w:name w:val="Заголовок 5 Знак"/>
    <w:basedOn w:val="a0"/>
    <w:link w:val="5"/>
    <w:uiPriority w:val="9"/>
    <w:rsid w:val="00D242C7"/>
    <w:rPr>
      <w:rFonts w:ascii="Arial" w:eastAsia="Arial" w:hAnsi="Arial" w:cs="Times New Roman"/>
      <w:b/>
      <w:bCs/>
      <w:sz w:val="24"/>
      <w:szCs w:val="24"/>
    </w:rPr>
  </w:style>
  <w:style w:type="character" w:customStyle="1" w:styleId="60">
    <w:name w:val="Заголовок 6 Знак"/>
    <w:basedOn w:val="a0"/>
    <w:link w:val="6"/>
    <w:uiPriority w:val="9"/>
    <w:rsid w:val="00D242C7"/>
    <w:rPr>
      <w:rFonts w:ascii="Arial" w:eastAsia="Arial" w:hAnsi="Arial" w:cs="Times New Roman"/>
      <w:b/>
      <w:bCs/>
    </w:rPr>
  </w:style>
  <w:style w:type="character" w:customStyle="1" w:styleId="70">
    <w:name w:val="Заголовок 7 Знак"/>
    <w:basedOn w:val="a0"/>
    <w:link w:val="7"/>
    <w:uiPriority w:val="9"/>
    <w:rsid w:val="00D242C7"/>
    <w:rPr>
      <w:rFonts w:ascii="Arial" w:eastAsia="Arial" w:hAnsi="Arial" w:cs="Times New Roman"/>
      <w:b/>
      <w:bCs/>
      <w:i/>
      <w:iCs/>
    </w:rPr>
  </w:style>
  <w:style w:type="character" w:customStyle="1" w:styleId="80">
    <w:name w:val="Заголовок 8 Знак"/>
    <w:basedOn w:val="a0"/>
    <w:link w:val="8"/>
    <w:uiPriority w:val="9"/>
    <w:rsid w:val="00D242C7"/>
    <w:rPr>
      <w:rFonts w:ascii="Arial" w:eastAsia="Arial" w:hAnsi="Arial" w:cs="Times New Roman"/>
      <w:i/>
      <w:iCs/>
    </w:rPr>
  </w:style>
  <w:style w:type="character" w:customStyle="1" w:styleId="90">
    <w:name w:val="Заголовок 9 Знак"/>
    <w:basedOn w:val="a0"/>
    <w:link w:val="9"/>
    <w:uiPriority w:val="9"/>
    <w:rsid w:val="00D242C7"/>
    <w:rPr>
      <w:rFonts w:ascii="Arial" w:eastAsia="Arial" w:hAnsi="Arial" w:cs="Times New Roman"/>
      <w:i/>
      <w:iCs/>
      <w:sz w:val="21"/>
      <w:szCs w:val="21"/>
    </w:rPr>
  </w:style>
  <w:style w:type="character" w:customStyle="1" w:styleId="Heading1Char">
    <w:name w:val="Heading 1 Char"/>
    <w:uiPriority w:val="9"/>
    <w:rsid w:val="00D242C7"/>
    <w:rPr>
      <w:rFonts w:ascii="Arial" w:eastAsia="Arial" w:hAnsi="Arial" w:cs="Arial"/>
      <w:sz w:val="40"/>
      <w:szCs w:val="40"/>
    </w:rPr>
  </w:style>
  <w:style w:type="character" w:customStyle="1" w:styleId="Heading3Char">
    <w:name w:val="Heading 3 Char"/>
    <w:uiPriority w:val="9"/>
    <w:rsid w:val="00D242C7"/>
    <w:rPr>
      <w:rFonts w:ascii="Arial" w:eastAsia="Arial" w:hAnsi="Arial" w:cs="Arial"/>
      <w:sz w:val="30"/>
      <w:szCs w:val="30"/>
    </w:rPr>
  </w:style>
  <w:style w:type="paragraph" w:styleId="afc">
    <w:name w:val="Title"/>
    <w:basedOn w:val="a"/>
    <w:next w:val="a"/>
    <w:link w:val="afd"/>
    <w:uiPriority w:val="10"/>
    <w:qFormat/>
    <w:rsid w:val="00D242C7"/>
    <w:pPr>
      <w:spacing w:before="300" w:after="200"/>
      <w:contextualSpacing/>
    </w:pPr>
    <w:rPr>
      <w:rFonts w:ascii="Calibri" w:eastAsia="Calibri" w:hAnsi="Calibri"/>
      <w:sz w:val="48"/>
      <w:szCs w:val="48"/>
    </w:rPr>
  </w:style>
  <w:style w:type="character" w:customStyle="1" w:styleId="afd">
    <w:name w:val="Заголовок Знак"/>
    <w:basedOn w:val="a0"/>
    <w:link w:val="afc"/>
    <w:uiPriority w:val="10"/>
    <w:rsid w:val="00D242C7"/>
    <w:rPr>
      <w:rFonts w:ascii="Calibri" w:eastAsia="Calibri" w:hAnsi="Calibri" w:cs="Times New Roman"/>
      <w:sz w:val="48"/>
      <w:szCs w:val="48"/>
    </w:rPr>
  </w:style>
  <w:style w:type="paragraph" w:styleId="23">
    <w:name w:val="Quote"/>
    <w:basedOn w:val="a"/>
    <w:next w:val="a"/>
    <w:link w:val="24"/>
    <w:uiPriority w:val="29"/>
    <w:qFormat/>
    <w:rsid w:val="00D242C7"/>
    <w:pPr>
      <w:ind w:left="720" w:right="720"/>
    </w:pPr>
    <w:rPr>
      <w:rFonts w:ascii="Calibri" w:eastAsia="Calibri" w:hAnsi="Calibri"/>
      <w:i/>
      <w:sz w:val="20"/>
      <w:szCs w:val="20"/>
    </w:rPr>
  </w:style>
  <w:style w:type="character" w:customStyle="1" w:styleId="24">
    <w:name w:val="Цитата 2 Знак"/>
    <w:basedOn w:val="a0"/>
    <w:link w:val="23"/>
    <w:uiPriority w:val="29"/>
    <w:rsid w:val="00D242C7"/>
    <w:rPr>
      <w:rFonts w:ascii="Calibri" w:eastAsia="Calibri" w:hAnsi="Calibri" w:cs="Times New Roman"/>
      <w:i/>
      <w:sz w:val="20"/>
      <w:szCs w:val="20"/>
    </w:rPr>
  </w:style>
  <w:style w:type="paragraph" w:styleId="afe">
    <w:name w:val="Intense Quote"/>
    <w:basedOn w:val="a"/>
    <w:next w:val="a"/>
    <w:link w:val="aff"/>
    <w:uiPriority w:val="30"/>
    <w:qFormat/>
    <w:rsid w:val="00D242C7"/>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ff">
    <w:name w:val="Выделенная цитата Знак"/>
    <w:basedOn w:val="a0"/>
    <w:link w:val="afe"/>
    <w:uiPriority w:val="30"/>
    <w:rsid w:val="00D242C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D242C7"/>
  </w:style>
  <w:style w:type="character" w:customStyle="1" w:styleId="FooterChar">
    <w:name w:val="Footer Char"/>
    <w:basedOn w:val="a0"/>
    <w:uiPriority w:val="99"/>
    <w:rsid w:val="00D242C7"/>
  </w:style>
  <w:style w:type="paragraph" w:styleId="aff0">
    <w:name w:val="caption"/>
    <w:basedOn w:val="a"/>
    <w:next w:val="a"/>
    <w:uiPriority w:val="35"/>
    <w:semiHidden/>
    <w:unhideWhenUsed/>
    <w:qFormat/>
    <w:rsid w:val="00D242C7"/>
    <w:pPr>
      <w:spacing w:line="276" w:lineRule="auto"/>
    </w:pPr>
    <w:rPr>
      <w:rFonts w:ascii="Calibri" w:eastAsia="Calibri" w:hAnsi="Calibri"/>
      <w:b/>
      <w:bCs/>
      <w:color w:val="4472C4"/>
      <w:sz w:val="18"/>
      <w:szCs w:val="18"/>
    </w:rPr>
  </w:style>
  <w:style w:type="character" w:customStyle="1" w:styleId="CaptionChar">
    <w:name w:val="Caption Char"/>
    <w:uiPriority w:val="99"/>
    <w:rsid w:val="00D242C7"/>
  </w:style>
  <w:style w:type="table" w:customStyle="1" w:styleId="TableGridLight">
    <w:name w:val="Table Grid Light"/>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42C7"/>
    <w:rPr>
      <w:sz w:val="18"/>
    </w:rPr>
  </w:style>
  <w:style w:type="paragraph" w:styleId="aff1">
    <w:name w:val="endnote text"/>
    <w:basedOn w:val="a"/>
    <w:link w:val="aff2"/>
    <w:uiPriority w:val="99"/>
    <w:semiHidden/>
    <w:unhideWhenUsed/>
    <w:rsid w:val="00D242C7"/>
    <w:pPr>
      <w:spacing w:after="0" w:line="240" w:lineRule="auto"/>
    </w:pPr>
    <w:rPr>
      <w:rFonts w:ascii="Calibri" w:eastAsia="Calibri" w:hAnsi="Calibri"/>
      <w:sz w:val="20"/>
      <w:szCs w:val="20"/>
    </w:rPr>
  </w:style>
  <w:style w:type="character" w:customStyle="1" w:styleId="aff2">
    <w:name w:val="Текст концевой сноски Знак"/>
    <w:basedOn w:val="a0"/>
    <w:link w:val="aff1"/>
    <w:uiPriority w:val="99"/>
    <w:semiHidden/>
    <w:rsid w:val="00D242C7"/>
    <w:rPr>
      <w:rFonts w:ascii="Calibri" w:eastAsia="Calibri" w:hAnsi="Calibri" w:cs="Times New Roman"/>
      <w:sz w:val="20"/>
      <w:szCs w:val="20"/>
    </w:rPr>
  </w:style>
  <w:style w:type="character" w:styleId="aff3">
    <w:name w:val="endnote reference"/>
    <w:uiPriority w:val="99"/>
    <w:semiHidden/>
    <w:unhideWhenUsed/>
    <w:rsid w:val="00D242C7"/>
    <w:rPr>
      <w:vertAlign w:val="superscript"/>
    </w:rPr>
  </w:style>
  <w:style w:type="paragraph" w:styleId="42">
    <w:name w:val="toc 4"/>
    <w:basedOn w:val="a"/>
    <w:next w:val="a"/>
    <w:uiPriority w:val="39"/>
    <w:unhideWhenUsed/>
    <w:rsid w:val="00D242C7"/>
    <w:pPr>
      <w:spacing w:after="57"/>
      <w:ind w:left="850"/>
    </w:pPr>
    <w:rPr>
      <w:rFonts w:ascii="Calibri" w:eastAsia="Calibri" w:hAnsi="Calibri"/>
    </w:rPr>
  </w:style>
  <w:style w:type="paragraph" w:styleId="52">
    <w:name w:val="toc 5"/>
    <w:basedOn w:val="a"/>
    <w:next w:val="a"/>
    <w:uiPriority w:val="39"/>
    <w:unhideWhenUsed/>
    <w:rsid w:val="00D242C7"/>
    <w:pPr>
      <w:spacing w:after="57"/>
      <w:ind w:left="1134"/>
    </w:pPr>
    <w:rPr>
      <w:rFonts w:ascii="Calibri" w:eastAsia="Calibri" w:hAnsi="Calibri"/>
    </w:rPr>
  </w:style>
  <w:style w:type="paragraph" w:styleId="61">
    <w:name w:val="toc 6"/>
    <w:basedOn w:val="a"/>
    <w:next w:val="a"/>
    <w:uiPriority w:val="39"/>
    <w:unhideWhenUsed/>
    <w:rsid w:val="00D242C7"/>
    <w:pPr>
      <w:spacing w:after="57"/>
      <w:ind w:left="1417"/>
    </w:pPr>
    <w:rPr>
      <w:rFonts w:ascii="Calibri" w:eastAsia="Calibri" w:hAnsi="Calibri"/>
    </w:rPr>
  </w:style>
  <w:style w:type="paragraph" w:styleId="71">
    <w:name w:val="toc 7"/>
    <w:basedOn w:val="a"/>
    <w:next w:val="a"/>
    <w:uiPriority w:val="39"/>
    <w:unhideWhenUsed/>
    <w:rsid w:val="00D242C7"/>
    <w:pPr>
      <w:spacing w:after="57"/>
      <w:ind w:left="1701"/>
    </w:pPr>
    <w:rPr>
      <w:rFonts w:ascii="Calibri" w:eastAsia="Calibri" w:hAnsi="Calibri"/>
    </w:rPr>
  </w:style>
  <w:style w:type="paragraph" w:styleId="81">
    <w:name w:val="toc 8"/>
    <w:basedOn w:val="a"/>
    <w:next w:val="a"/>
    <w:uiPriority w:val="39"/>
    <w:unhideWhenUsed/>
    <w:rsid w:val="00D242C7"/>
    <w:pPr>
      <w:spacing w:after="57"/>
      <w:ind w:left="1984"/>
    </w:pPr>
    <w:rPr>
      <w:rFonts w:ascii="Calibri" w:eastAsia="Calibri" w:hAnsi="Calibri"/>
    </w:rPr>
  </w:style>
  <w:style w:type="paragraph" w:styleId="91">
    <w:name w:val="toc 9"/>
    <w:basedOn w:val="a"/>
    <w:next w:val="a"/>
    <w:uiPriority w:val="39"/>
    <w:unhideWhenUsed/>
    <w:rsid w:val="00D242C7"/>
    <w:pPr>
      <w:spacing w:after="57"/>
      <w:ind w:left="2268"/>
    </w:pPr>
    <w:rPr>
      <w:rFonts w:ascii="Calibri" w:eastAsia="Calibri" w:hAnsi="Calibri"/>
    </w:rPr>
  </w:style>
  <w:style w:type="paragraph" w:styleId="aff4">
    <w:name w:val="table of figures"/>
    <w:basedOn w:val="a"/>
    <w:next w:val="a"/>
    <w:uiPriority w:val="99"/>
    <w:unhideWhenUsed/>
    <w:rsid w:val="00D242C7"/>
    <w:pPr>
      <w:spacing w:after="0"/>
    </w:pPr>
    <w:rPr>
      <w:rFonts w:ascii="Calibri" w:eastAsia="Calibri" w:hAnsi="Calibri"/>
    </w:rPr>
  </w:style>
  <w:style w:type="character" w:styleId="aff5">
    <w:name w:val="Emphasis"/>
    <w:qFormat/>
    <w:rsid w:val="00D242C7"/>
    <w:rPr>
      <w:rFonts w:cs="Times New Roman"/>
      <w:i/>
    </w:rPr>
  </w:style>
  <w:style w:type="paragraph" w:styleId="aff6">
    <w:name w:val="Body Text"/>
    <w:basedOn w:val="a"/>
    <w:link w:val="aff7"/>
    <w:uiPriority w:val="1"/>
    <w:qFormat/>
    <w:rsid w:val="00D242C7"/>
    <w:pPr>
      <w:widowControl w:val="0"/>
      <w:spacing w:after="0" w:line="240" w:lineRule="auto"/>
    </w:pPr>
    <w:rPr>
      <w:rFonts w:ascii="Times New Roman" w:hAnsi="Times New Roman"/>
      <w:sz w:val="21"/>
      <w:szCs w:val="21"/>
    </w:rPr>
  </w:style>
  <w:style w:type="character" w:customStyle="1" w:styleId="aff7">
    <w:name w:val="Основной текст Знак"/>
    <w:basedOn w:val="a0"/>
    <w:link w:val="aff6"/>
    <w:uiPriority w:val="1"/>
    <w:rsid w:val="00D242C7"/>
    <w:rPr>
      <w:rFonts w:ascii="Times New Roman" w:hAnsi="Times New Roman" w:cs="Times New Roman"/>
      <w:sz w:val="21"/>
      <w:szCs w:val="21"/>
    </w:rPr>
  </w:style>
  <w:style w:type="paragraph" w:customStyle="1" w:styleId="111">
    <w:name w:val="Заголовок 11"/>
    <w:basedOn w:val="a"/>
    <w:uiPriority w:val="1"/>
    <w:qFormat/>
    <w:rsid w:val="00D242C7"/>
    <w:pPr>
      <w:widowControl w:val="0"/>
      <w:spacing w:before="72" w:after="0" w:line="240" w:lineRule="auto"/>
      <w:ind w:left="1010"/>
      <w:jc w:val="both"/>
      <w:outlineLvl w:val="1"/>
    </w:pPr>
    <w:rPr>
      <w:rFonts w:ascii="Times New Roman" w:hAnsi="Times New Roman"/>
      <w:b/>
      <w:bCs/>
      <w:sz w:val="28"/>
      <w:szCs w:val="28"/>
    </w:rPr>
  </w:style>
  <w:style w:type="paragraph" w:customStyle="1" w:styleId="Default">
    <w:name w:val="Default"/>
    <w:rsid w:val="00D242C7"/>
    <w:pPr>
      <w:spacing w:after="0" w:line="240" w:lineRule="auto"/>
    </w:pPr>
    <w:rPr>
      <w:rFonts w:ascii="Times New Roman" w:eastAsia="Calibri" w:hAnsi="Times New Roman" w:cs="Times New Roman"/>
      <w:color w:val="000000"/>
      <w:sz w:val="24"/>
      <w:szCs w:val="24"/>
    </w:rPr>
  </w:style>
  <w:style w:type="character" w:styleId="aff8">
    <w:name w:val="FollowedHyperlink"/>
    <w:uiPriority w:val="99"/>
    <w:semiHidden/>
    <w:unhideWhenUsed/>
    <w:rsid w:val="00D242C7"/>
    <w:rPr>
      <w:color w:val="954F72"/>
      <w:u w:val="single"/>
    </w:rPr>
  </w:style>
  <w:style w:type="paragraph" w:customStyle="1" w:styleId="ConsPlusNonformat">
    <w:name w:val="ConsPlusNonformat"/>
    <w:rsid w:val="00D242C7"/>
    <w:pPr>
      <w:widowControl w:val="0"/>
      <w:spacing w:after="0" w:line="240" w:lineRule="auto"/>
    </w:pPr>
    <w:rPr>
      <w:rFonts w:ascii="Courier New" w:hAnsi="Courier New" w:cs="Courier New"/>
      <w:sz w:val="20"/>
      <w:szCs w:val="20"/>
      <w:lang w:eastAsia="ru-RU"/>
    </w:rPr>
  </w:style>
  <w:style w:type="paragraph" w:customStyle="1" w:styleId="ConsPlusTitle">
    <w:name w:val="ConsPlusTitle"/>
    <w:rsid w:val="00D242C7"/>
    <w:pPr>
      <w:widowControl w:val="0"/>
      <w:spacing w:after="0" w:line="240" w:lineRule="auto"/>
    </w:pPr>
    <w:rPr>
      <w:rFonts w:ascii="Calibri" w:hAnsi="Calibri" w:cs="Calibri"/>
      <w:b/>
      <w:szCs w:val="20"/>
      <w:lang w:eastAsia="ru-RU"/>
    </w:rPr>
  </w:style>
  <w:style w:type="character" w:customStyle="1" w:styleId="fontstyle01">
    <w:name w:val="fontstyle01"/>
    <w:rsid w:val="00D242C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d"/>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D242C7"/>
    <w:pPr>
      <w:widowControl w:val="0"/>
      <w:spacing w:after="0" w:line="240" w:lineRule="auto"/>
    </w:pPr>
    <w:rPr>
      <w:rFonts w:ascii="Tahoma" w:hAnsi="Tahoma" w:cs="Tahoma"/>
      <w:sz w:val="20"/>
      <w:szCs w:val="20"/>
      <w:lang w:eastAsia="ru-RU"/>
    </w:rPr>
  </w:style>
  <w:style w:type="table" w:customStyle="1" w:styleId="43">
    <w:name w:val="Сетка таблицы4"/>
    <w:basedOn w:val="a1"/>
    <w:next w:val="ad"/>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сновной текст_"/>
    <w:link w:val="14"/>
    <w:rsid w:val="00D242C7"/>
    <w:rPr>
      <w:rFonts w:ascii="Arial" w:eastAsia="Arial" w:hAnsi="Arial" w:cs="Arial"/>
      <w:sz w:val="28"/>
      <w:szCs w:val="28"/>
      <w:shd w:val="clear" w:color="auto" w:fill="FFFFFF"/>
    </w:rPr>
  </w:style>
  <w:style w:type="paragraph" w:customStyle="1" w:styleId="14">
    <w:name w:val="Основной текст1"/>
    <w:basedOn w:val="a"/>
    <w:link w:val="aff9"/>
    <w:rsid w:val="00D242C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25">
    <w:name w:val="Заголовок №2_"/>
    <w:link w:val="26"/>
    <w:rsid w:val="00D242C7"/>
    <w:rPr>
      <w:rFonts w:ascii="Arial" w:eastAsia="Arial" w:hAnsi="Arial" w:cs="Arial"/>
      <w:b/>
      <w:bCs/>
      <w:color w:val="231F20"/>
      <w:shd w:val="clear" w:color="auto" w:fill="FFFFFF"/>
    </w:rPr>
  </w:style>
  <w:style w:type="paragraph" w:customStyle="1" w:styleId="26">
    <w:name w:val="Заголовок №2"/>
    <w:basedOn w:val="a"/>
    <w:link w:val="25"/>
    <w:rsid w:val="00D242C7"/>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D242C7"/>
  </w:style>
  <w:style w:type="character" w:customStyle="1" w:styleId="extendedtext-short">
    <w:name w:val="extendedtext-short"/>
    <w:basedOn w:val="a0"/>
    <w:rsid w:val="00D242C7"/>
  </w:style>
  <w:style w:type="paragraph" w:styleId="affa">
    <w:name w:val="No Spacing"/>
    <w:uiPriority w:val="1"/>
    <w:qFormat/>
    <w:rsid w:val="00D242C7"/>
    <w:pPr>
      <w:spacing w:after="0" w:line="240" w:lineRule="auto"/>
    </w:pPr>
    <w:rPr>
      <w:rFonts w:ascii="Calibri" w:hAnsi="Calibri" w:cs="Times New Roman"/>
      <w:lang w:eastAsia="ru-RU"/>
    </w:rPr>
  </w:style>
  <w:style w:type="character" w:customStyle="1" w:styleId="affb">
    <w:name w:val="Основной текст + Курсив"/>
    <w:rsid w:val="00D242C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D242C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D242C7"/>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15">
    <w:name w:val="Неразрешенное упоминание1"/>
    <w:uiPriority w:val="99"/>
    <w:semiHidden/>
    <w:unhideWhenUsed/>
    <w:rsid w:val="00D242C7"/>
    <w:rPr>
      <w:color w:val="605E5C"/>
      <w:shd w:val="clear" w:color="auto" w:fill="E1DFDD"/>
    </w:rPr>
  </w:style>
  <w:style w:type="paragraph" w:customStyle="1" w:styleId="StGen0">
    <w:name w:val="StGen0"/>
    <w:basedOn w:val="a"/>
    <w:next w:val="ab"/>
    <w:uiPriority w:val="99"/>
    <w:unhideWhenUsed/>
    <w:qFormat/>
    <w:rsid w:val="00D242C7"/>
    <w:pPr>
      <w:spacing w:before="100" w:beforeAutospacing="1" w:after="100" w:afterAutospacing="1" w:line="240" w:lineRule="auto"/>
    </w:pPr>
    <w:rPr>
      <w:rFonts w:ascii="Times New Roman" w:hAnsi="Times New Roman"/>
      <w:sz w:val="24"/>
      <w:szCs w:val="24"/>
      <w:lang w:eastAsia="ru-RU"/>
    </w:rPr>
  </w:style>
  <w:style w:type="paragraph" w:customStyle="1" w:styleId="16">
    <w:name w:val="Обычный1"/>
    <w:rsid w:val="00D242C7"/>
    <w:pPr>
      <w:spacing w:after="0" w:line="276" w:lineRule="auto"/>
    </w:pPr>
    <w:rPr>
      <w:rFonts w:ascii="Arial" w:eastAsia="Arial" w:hAnsi="Arial" w:cs="Arial"/>
      <w:lang w:eastAsia="ru-RU"/>
    </w:rPr>
  </w:style>
  <w:style w:type="paragraph" w:styleId="33">
    <w:name w:val="toc 3"/>
    <w:basedOn w:val="a"/>
    <w:next w:val="a"/>
    <w:uiPriority w:val="39"/>
    <w:unhideWhenUsed/>
    <w:rsid w:val="00D242C7"/>
    <w:pPr>
      <w:spacing w:after="100"/>
      <w:ind w:left="440"/>
    </w:pPr>
    <w:rPr>
      <w:rFonts w:ascii="Calibri" w:eastAsia="Calibri" w:hAnsi="Calibri"/>
    </w:rPr>
  </w:style>
  <w:style w:type="paragraph" w:styleId="28">
    <w:name w:val="toc 2"/>
    <w:basedOn w:val="a"/>
    <w:next w:val="a"/>
    <w:uiPriority w:val="39"/>
    <w:unhideWhenUsed/>
    <w:rsid w:val="00D242C7"/>
    <w:pPr>
      <w:spacing w:after="100"/>
      <w:ind w:left="220"/>
    </w:pPr>
    <w:rPr>
      <w:rFonts w:ascii="Calibri" w:eastAsia="Calibri" w:hAnsi="Calibri"/>
    </w:rPr>
  </w:style>
  <w:style w:type="paragraph" w:customStyle="1" w:styleId="211">
    <w:name w:val="Основной текст с отступом 21"/>
    <w:basedOn w:val="a"/>
    <w:rsid w:val="005F5B7B"/>
    <w:pPr>
      <w:widowControl w:val="0"/>
      <w:suppressAutoHyphens/>
      <w:spacing w:after="120" w:line="480" w:lineRule="auto"/>
      <w:ind w:left="283"/>
    </w:pPr>
    <w:rPr>
      <w:rFonts w:ascii="Times New Roman" w:hAnsi="Times New Roman"/>
      <w:sz w:val="24"/>
      <w:szCs w:val="24"/>
      <w:lang w:eastAsia="ru-RU" w:bidi="ru-RU"/>
    </w:rPr>
  </w:style>
  <w:style w:type="paragraph" w:styleId="affc">
    <w:name w:val="Document Map"/>
    <w:basedOn w:val="a"/>
    <w:link w:val="affd"/>
    <w:uiPriority w:val="99"/>
    <w:semiHidden/>
    <w:unhideWhenUsed/>
    <w:rsid w:val="00682B60"/>
    <w:pPr>
      <w:spacing w:after="0" w:line="240" w:lineRule="auto"/>
    </w:pPr>
    <w:rPr>
      <w:rFonts w:ascii="Tahoma" w:hAnsi="Tahoma" w:cs="Tahoma"/>
      <w:sz w:val="16"/>
      <w:szCs w:val="16"/>
    </w:rPr>
  </w:style>
  <w:style w:type="character" w:customStyle="1" w:styleId="affd">
    <w:name w:val="Схема документа Знак"/>
    <w:basedOn w:val="a0"/>
    <w:link w:val="affc"/>
    <w:uiPriority w:val="99"/>
    <w:semiHidden/>
    <w:rsid w:val="00682B60"/>
    <w:rPr>
      <w:rFonts w:ascii="Tahoma" w:hAnsi="Tahoma" w:cs="Tahoma"/>
      <w:sz w:val="16"/>
      <w:szCs w:val="16"/>
    </w:rPr>
  </w:style>
  <w:style w:type="paragraph" w:customStyle="1" w:styleId="220">
    <w:name w:val="Основной текст с отступом 22"/>
    <w:basedOn w:val="a"/>
    <w:rsid w:val="00506599"/>
    <w:pPr>
      <w:widowControl w:val="0"/>
      <w:suppressAutoHyphens/>
      <w:spacing w:after="120" w:line="480" w:lineRule="auto"/>
      <w:ind w:left="283"/>
    </w:pPr>
    <w:rPr>
      <w:rFonts w:ascii="Times New Roman" w:hAnsi="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tyles" Target="styles.xml"/><Relationship Id="rId21" Type="http://schemas.openxmlformats.org/officeDocument/2006/relationships/hyperlink" Target="http://www.vsrf.ru"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2875&amp;date=24.03.2023" TargetMode="Externa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6283-7AD8-426E-8C4C-9B40A4F5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8</Pages>
  <Words>9763</Words>
  <Characters>55651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82</cp:revision>
  <cp:lastPrinted>2023-02-10T14:31:00Z</cp:lastPrinted>
  <dcterms:created xsi:type="dcterms:W3CDTF">2023-02-02T12:11:00Z</dcterms:created>
  <dcterms:modified xsi:type="dcterms:W3CDTF">2025-11-14T06:04:00Z</dcterms:modified>
</cp:coreProperties>
</file>