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6D8F9" w14:textId="4E88257C" w:rsidR="00E9371A" w:rsidRPr="0082629C" w:rsidRDefault="00E9371A" w:rsidP="00800F99">
      <w:pPr>
        <w:jc w:val="right"/>
        <w:rPr>
          <w:rFonts w:ascii="Times New Roman" w:hAnsi="Times New Roman" w:cs="Times New Roman"/>
          <w:b/>
          <w:bCs/>
          <w:sz w:val="24"/>
          <w:szCs w:val="24"/>
        </w:rPr>
      </w:pPr>
      <w:r w:rsidRPr="0082629C">
        <w:rPr>
          <w:rFonts w:ascii="Times New Roman" w:hAnsi="Times New Roman" w:cs="Times New Roman"/>
          <w:b/>
          <w:bCs/>
          <w:sz w:val="24"/>
          <w:szCs w:val="24"/>
        </w:rPr>
        <w:t xml:space="preserve">Приложение </w:t>
      </w:r>
      <w:r w:rsidR="0035583E">
        <w:rPr>
          <w:rFonts w:ascii="Times New Roman" w:hAnsi="Times New Roman" w:cs="Times New Roman"/>
          <w:b/>
          <w:bCs/>
          <w:sz w:val="24"/>
          <w:szCs w:val="24"/>
        </w:rPr>
        <w:t>4</w:t>
      </w:r>
      <w:r w:rsidRPr="0082629C">
        <w:rPr>
          <w:rFonts w:ascii="Times New Roman" w:hAnsi="Times New Roman" w:cs="Times New Roman"/>
          <w:b/>
          <w:bCs/>
          <w:sz w:val="24"/>
          <w:szCs w:val="24"/>
        </w:rPr>
        <w:t>.</w:t>
      </w:r>
      <w:r w:rsidR="0035583E">
        <w:rPr>
          <w:rFonts w:ascii="Times New Roman" w:hAnsi="Times New Roman" w:cs="Times New Roman"/>
          <w:b/>
          <w:bCs/>
          <w:sz w:val="24"/>
          <w:szCs w:val="24"/>
        </w:rPr>
        <w:t>31</w:t>
      </w:r>
    </w:p>
    <w:p w14:paraId="729E9149" w14:textId="270CDE99" w:rsidR="00E9371A" w:rsidRPr="0082629C" w:rsidRDefault="00800F99" w:rsidP="00800F99">
      <w:pPr>
        <w:jc w:val="right"/>
        <w:rPr>
          <w:rFonts w:ascii="Times New Roman" w:eastAsia="Times New Roman" w:hAnsi="Times New Roman" w:cs="Times New Roman"/>
          <w:b/>
          <w:bCs/>
          <w:i/>
          <w:kern w:val="32"/>
          <w:sz w:val="24"/>
          <w:szCs w:val="24"/>
          <w:lang w:eastAsia="x-none"/>
        </w:rPr>
      </w:pPr>
      <w:r w:rsidRPr="0082629C">
        <w:rPr>
          <w:rFonts w:ascii="Times New Roman" w:hAnsi="Times New Roman" w:cs="Times New Roman"/>
          <w:b/>
          <w:bCs/>
          <w:sz w:val="24"/>
          <w:szCs w:val="24"/>
        </w:rPr>
        <w:t>К</w:t>
      </w:r>
      <w:r>
        <w:rPr>
          <w:rFonts w:ascii="Times New Roman" w:hAnsi="Times New Roman" w:cs="Times New Roman"/>
          <w:b/>
          <w:bCs/>
          <w:sz w:val="24"/>
          <w:szCs w:val="24"/>
        </w:rPr>
        <w:t xml:space="preserve"> </w:t>
      </w:r>
      <w:r w:rsidR="00E9371A" w:rsidRPr="0082629C">
        <w:rPr>
          <w:rFonts w:ascii="Times New Roman" w:hAnsi="Times New Roman" w:cs="Times New Roman"/>
          <w:b/>
          <w:bCs/>
          <w:sz w:val="24"/>
          <w:szCs w:val="24"/>
        </w:rPr>
        <w:t xml:space="preserve">ОП по </w:t>
      </w:r>
      <w:r w:rsidR="00E9371A" w:rsidRPr="0082629C">
        <w:rPr>
          <w:rFonts w:ascii="Times New Roman" w:eastAsia="Times New Roman" w:hAnsi="Times New Roman" w:cs="Times New Roman"/>
          <w:b/>
          <w:bCs/>
          <w:kern w:val="32"/>
          <w:sz w:val="24"/>
          <w:szCs w:val="24"/>
          <w:lang w:eastAsia="x-none"/>
        </w:rPr>
        <w:t xml:space="preserve">профессии </w:t>
      </w:r>
      <w:r w:rsidR="00E9371A" w:rsidRPr="0082629C">
        <w:rPr>
          <w:rFonts w:ascii="Times New Roman" w:eastAsia="Times New Roman" w:hAnsi="Times New Roman" w:cs="Times New Roman"/>
          <w:b/>
          <w:bCs/>
          <w:kern w:val="32"/>
          <w:sz w:val="24"/>
          <w:szCs w:val="24"/>
          <w:lang w:eastAsia="x-none"/>
        </w:rPr>
        <w:br/>
      </w:r>
      <w:r w:rsidR="00E9371A" w:rsidRPr="0082629C">
        <w:rPr>
          <w:rFonts w:ascii="Times New Roman" w:eastAsia="Times New Roman" w:hAnsi="Times New Roman" w:cs="Times New Roman"/>
          <w:b/>
          <w:bCs/>
          <w:i/>
          <w:kern w:val="32"/>
          <w:sz w:val="24"/>
          <w:szCs w:val="24"/>
          <w:lang w:eastAsia="x-none"/>
        </w:rPr>
        <w:t>38.01.02 Продавец</w:t>
      </w:r>
    </w:p>
    <w:p w14:paraId="48388CA3" w14:textId="77777777" w:rsidR="00E9371A" w:rsidRPr="0082629C" w:rsidRDefault="00E9371A" w:rsidP="00800F99">
      <w:pPr>
        <w:jc w:val="right"/>
        <w:rPr>
          <w:rFonts w:ascii="Times New Roman" w:hAnsi="Times New Roman" w:cs="Times New Roman"/>
          <w:b/>
          <w:bCs/>
          <w:sz w:val="24"/>
          <w:szCs w:val="24"/>
        </w:rPr>
      </w:pPr>
    </w:p>
    <w:p w14:paraId="3C783171" w14:textId="77777777" w:rsidR="00E9371A" w:rsidRPr="0082629C" w:rsidRDefault="00E9371A" w:rsidP="00800F99">
      <w:pPr>
        <w:rPr>
          <w:rFonts w:ascii="Times New Roman" w:hAnsi="Times New Roman" w:cs="Times New Roman"/>
          <w:b/>
          <w:bCs/>
          <w:sz w:val="24"/>
          <w:szCs w:val="24"/>
        </w:rPr>
      </w:pPr>
    </w:p>
    <w:p w14:paraId="6A0D88ED" w14:textId="77777777" w:rsidR="00E9371A" w:rsidRPr="0082629C" w:rsidRDefault="00E9371A" w:rsidP="00800F99">
      <w:pPr>
        <w:rPr>
          <w:rFonts w:ascii="Times New Roman" w:hAnsi="Times New Roman" w:cs="Times New Roman"/>
          <w:b/>
          <w:bCs/>
          <w:sz w:val="24"/>
          <w:szCs w:val="24"/>
        </w:rPr>
      </w:pPr>
    </w:p>
    <w:p w14:paraId="244AD3E0" w14:textId="77777777" w:rsidR="00E9371A" w:rsidRPr="0082629C" w:rsidRDefault="00E9371A" w:rsidP="00800F99">
      <w:pPr>
        <w:rPr>
          <w:rFonts w:ascii="Times New Roman" w:hAnsi="Times New Roman" w:cs="Times New Roman"/>
          <w:b/>
          <w:bCs/>
          <w:sz w:val="24"/>
          <w:szCs w:val="24"/>
        </w:rPr>
      </w:pPr>
    </w:p>
    <w:p w14:paraId="65AF01CE" w14:textId="77777777" w:rsidR="00E9371A" w:rsidRPr="0082629C" w:rsidRDefault="00E9371A" w:rsidP="00800F99">
      <w:pPr>
        <w:rPr>
          <w:rFonts w:ascii="Times New Roman" w:hAnsi="Times New Roman" w:cs="Times New Roman"/>
          <w:b/>
          <w:bCs/>
          <w:sz w:val="24"/>
          <w:szCs w:val="24"/>
        </w:rPr>
      </w:pPr>
    </w:p>
    <w:p w14:paraId="05E515FB" w14:textId="77777777" w:rsidR="00E9371A" w:rsidRPr="0082629C" w:rsidRDefault="00E9371A" w:rsidP="00800F99">
      <w:pPr>
        <w:rPr>
          <w:rFonts w:ascii="Times New Roman" w:hAnsi="Times New Roman" w:cs="Times New Roman"/>
          <w:b/>
          <w:bCs/>
          <w:sz w:val="24"/>
          <w:szCs w:val="24"/>
        </w:rPr>
      </w:pPr>
    </w:p>
    <w:p w14:paraId="4088DF01" w14:textId="39B6272E" w:rsidR="00E9371A" w:rsidRDefault="00E9371A" w:rsidP="00800F99">
      <w:pPr>
        <w:rPr>
          <w:rFonts w:ascii="Times New Roman" w:hAnsi="Times New Roman" w:cs="Times New Roman"/>
          <w:b/>
          <w:bCs/>
          <w:sz w:val="24"/>
          <w:szCs w:val="24"/>
        </w:rPr>
      </w:pPr>
    </w:p>
    <w:p w14:paraId="1C09DE17" w14:textId="43700455" w:rsidR="00800F99" w:rsidRDefault="00800F99" w:rsidP="00800F99">
      <w:pPr>
        <w:rPr>
          <w:rFonts w:ascii="Times New Roman" w:hAnsi="Times New Roman" w:cs="Times New Roman"/>
          <w:b/>
          <w:bCs/>
          <w:sz w:val="24"/>
          <w:szCs w:val="24"/>
        </w:rPr>
      </w:pPr>
    </w:p>
    <w:p w14:paraId="3B62FE5B" w14:textId="5FC4BBDA" w:rsidR="00800F99" w:rsidRDefault="00800F99" w:rsidP="00800F99">
      <w:pPr>
        <w:rPr>
          <w:rFonts w:ascii="Times New Roman" w:hAnsi="Times New Roman" w:cs="Times New Roman"/>
          <w:b/>
          <w:bCs/>
          <w:sz w:val="24"/>
          <w:szCs w:val="24"/>
        </w:rPr>
      </w:pPr>
    </w:p>
    <w:p w14:paraId="19678F63" w14:textId="34F47FBD" w:rsidR="00800F99" w:rsidRDefault="00800F99" w:rsidP="00800F99">
      <w:pPr>
        <w:rPr>
          <w:rFonts w:ascii="Times New Roman" w:hAnsi="Times New Roman" w:cs="Times New Roman"/>
          <w:b/>
          <w:bCs/>
          <w:sz w:val="24"/>
          <w:szCs w:val="24"/>
        </w:rPr>
      </w:pPr>
    </w:p>
    <w:p w14:paraId="22D54709" w14:textId="6B12E1C9" w:rsidR="00800F99" w:rsidRDefault="00800F99" w:rsidP="00800F99">
      <w:pPr>
        <w:rPr>
          <w:rFonts w:ascii="Times New Roman" w:hAnsi="Times New Roman" w:cs="Times New Roman"/>
          <w:b/>
          <w:bCs/>
          <w:sz w:val="24"/>
          <w:szCs w:val="24"/>
        </w:rPr>
      </w:pPr>
    </w:p>
    <w:p w14:paraId="4E6CBABA" w14:textId="3C446230" w:rsidR="00800F99" w:rsidRDefault="00800F99" w:rsidP="00800F99">
      <w:pPr>
        <w:rPr>
          <w:rFonts w:ascii="Times New Roman" w:hAnsi="Times New Roman" w:cs="Times New Roman"/>
          <w:b/>
          <w:bCs/>
          <w:sz w:val="24"/>
          <w:szCs w:val="24"/>
        </w:rPr>
      </w:pPr>
    </w:p>
    <w:p w14:paraId="2677A581" w14:textId="77777777" w:rsidR="00800F99" w:rsidRPr="0082629C" w:rsidRDefault="00800F99" w:rsidP="00800F99">
      <w:pPr>
        <w:rPr>
          <w:rFonts w:ascii="Times New Roman" w:hAnsi="Times New Roman" w:cs="Times New Roman"/>
          <w:b/>
          <w:bCs/>
          <w:sz w:val="24"/>
          <w:szCs w:val="24"/>
        </w:rPr>
      </w:pPr>
    </w:p>
    <w:p w14:paraId="5DDFF244" w14:textId="77777777" w:rsidR="00E9371A" w:rsidRPr="0082629C" w:rsidRDefault="00E9371A" w:rsidP="00800F99">
      <w:pPr>
        <w:rPr>
          <w:rFonts w:ascii="Times New Roman" w:hAnsi="Times New Roman" w:cs="Times New Roman"/>
          <w:b/>
          <w:bCs/>
          <w:sz w:val="24"/>
          <w:szCs w:val="24"/>
        </w:rPr>
      </w:pPr>
    </w:p>
    <w:p w14:paraId="735E10CA" w14:textId="77777777" w:rsidR="00E9371A" w:rsidRPr="0082629C" w:rsidRDefault="00E9371A" w:rsidP="00800F99">
      <w:pPr>
        <w:rPr>
          <w:rFonts w:ascii="Times New Roman" w:hAnsi="Times New Roman" w:cs="Times New Roman"/>
          <w:b/>
          <w:bCs/>
          <w:sz w:val="24"/>
          <w:szCs w:val="24"/>
        </w:rPr>
      </w:pPr>
    </w:p>
    <w:p w14:paraId="7AB6F969" w14:textId="77777777" w:rsidR="00E9371A" w:rsidRPr="0082629C" w:rsidRDefault="00E9371A" w:rsidP="00800F99">
      <w:pPr>
        <w:rPr>
          <w:rFonts w:ascii="Times New Roman" w:hAnsi="Times New Roman" w:cs="Times New Roman"/>
          <w:b/>
          <w:bCs/>
          <w:sz w:val="24"/>
          <w:szCs w:val="24"/>
        </w:rPr>
      </w:pPr>
    </w:p>
    <w:p w14:paraId="588B1DDD" w14:textId="77777777" w:rsidR="00E9371A" w:rsidRPr="00800F99" w:rsidRDefault="00E9371A" w:rsidP="00800F99">
      <w:pPr>
        <w:jc w:val="center"/>
        <w:rPr>
          <w:rFonts w:ascii="Times New Roman" w:hAnsi="Times New Roman" w:cs="Times New Roman"/>
          <w:b/>
          <w:bCs/>
          <w:sz w:val="28"/>
          <w:szCs w:val="28"/>
        </w:rPr>
      </w:pPr>
    </w:p>
    <w:p w14:paraId="6C0596B3" w14:textId="7B2C3AE2" w:rsidR="00E9371A" w:rsidRPr="00800F99" w:rsidRDefault="00800F99" w:rsidP="00800F99">
      <w:pPr>
        <w:jc w:val="center"/>
        <w:rPr>
          <w:rFonts w:ascii="Times New Roman" w:hAnsi="Times New Roman" w:cs="Times New Roman"/>
          <w:b/>
          <w:bCs/>
          <w:sz w:val="28"/>
          <w:szCs w:val="28"/>
        </w:rPr>
      </w:pPr>
      <w:r w:rsidRPr="00800F99">
        <w:rPr>
          <w:rFonts w:ascii="Times New Roman" w:hAnsi="Times New Roman" w:cs="Times New Roman"/>
          <w:b/>
          <w:bCs/>
          <w:sz w:val="28"/>
          <w:szCs w:val="28"/>
        </w:rPr>
        <w:t>РАБОЧАЯ ПРОГРАММА ПРОФЕССИОНАЛЬНОГО МОДУЛЯ</w:t>
      </w:r>
    </w:p>
    <w:p w14:paraId="2D73550D" w14:textId="09212057" w:rsidR="00E9371A" w:rsidRPr="00800F99" w:rsidRDefault="00800F99" w:rsidP="00800F99">
      <w:pPr>
        <w:spacing w:before="240"/>
        <w:jc w:val="center"/>
        <w:rPr>
          <w:rFonts w:ascii="Times New Roman" w:hAnsi="Times New Roman" w:cs="Times New Roman"/>
          <w:b/>
          <w:sz w:val="28"/>
          <w:szCs w:val="28"/>
        </w:rPr>
      </w:pPr>
      <w:bookmarkStart w:id="0" w:name="_Toc188535621"/>
      <w:r w:rsidRPr="00800F99">
        <w:rPr>
          <w:rFonts w:ascii="Times New Roman" w:hAnsi="Times New Roman" w:cs="Times New Roman"/>
          <w:b/>
          <w:sz w:val="28"/>
          <w:szCs w:val="28"/>
        </w:rPr>
        <w:t xml:space="preserve">«ПМ.02 </w:t>
      </w:r>
      <w:r w:rsidRPr="00800F99">
        <w:rPr>
          <w:rFonts w:ascii="Times New Roman" w:hAnsi="Times New Roman" w:cs="Times New Roman"/>
          <w:b/>
          <w:sz w:val="28"/>
          <w:szCs w:val="28"/>
          <w:shd w:val="clear" w:color="auto" w:fill="FFFFFF"/>
        </w:rPr>
        <w:t>РАБОТА НА КОНТРОЛЬНО-КАССОВОЙ И КОМПЬЮТЕРНОЙ ТЕХНИКЕ ПРИ РАСЧЕТАХ С ПОКУПАТЕЛЯМИ</w:t>
      </w:r>
      <w:r w:rsidRPr="00800F99">
        <w:rPr>
          <w:rFonts w:ascii="Times New Roman" w:hAnsi="Times New Roman" w:cs="Times New Roman"/>
          <w:b/>
          <w:sz w:val="28"/>
          <w:szCs w:val="28"/>
        </w:rPr>
        <w:t>»</w:t>
      </w:r>
      <w:bookmarkEnd w:id="0"/>
    </w:p>
    <w:p w14:paraId="3C92AFA9" w14:textId="77777777" w:rsidR="00E9371A" w:rsidRPr="00800F99" w:rsidRDefault="00E9371A" w:rsidP="00800F99">
      <w:pPr>
        <w:jc w:val="center"/>
        <w:rPr>
          <w:rFonts w:ascii="Times New Roman" w:hAnsi="Times New Roman" w:cs="Times New Roman"/>
          <w:b/>
          <w:sz w:val="28"/>
          <w:szCs w:val="28"/>
        </w:rPr>
      </w:pPr>
    </w:p>
    <w:p w14:paraId="6269BB5D" w14:textId="77777777" w:rsidR="00E9371A" w:rsidRPr="00800F99" w:rsidRDefault="00E9371A" w:rsidP="00800F99">
      <w:pPr>
        <w:jc w:val="center"/>
        <w:rPr>
          <w:rFonts w:ascii="Times New Roman" w:hAnsi="Times New Roman" w:cs="Times New Roman"/>
          <w:b/>
          <w:sz w:val="28"/>
          <w:szCs w:val="28"/>
        </w:rPr>
      </w:pPr>
    </w:p>
    <w:p w14:paraId="0D45B7E1" w14:textId="77777777" w:rsidR="00E9371A" w:rsidRPr="00800F99" w:rsidRDefault="00E9371A" w:rsidP="00800F99">
      <w:pPr>
        <w:jc w:val="center"/>
        <w:rPr>
          <w:rFonts w:ascii="Times New Roman" w:hAnsi="Times New Roman" w:cs="Times New Roman"/>
          <w:b/>
          <w:sz w:val="28"/>
          <w:szCs w:val="28"/>
        </w:rPr>
      </w:pPr>
    </w:p>
    <w:p w14:paraId="46ABE517" w14:textId="77777777" w:rsidR="00E9371A" w:rsidRPr="0082629C" w:rsidRDefault="00E9371A" w:rsidP="00800F99">
      <w:pPr>
        <w:rPr>
          <w:rFonts w:ascii="Times New Roman" w:hAnsi="Times New Roman" w:cs="Times New Roman"/>
        </w:rPr>
      </w:pPr>
    </w:p>
    <w:p w14:paraId="4B807F98" w14:textId="77777777" w:rsidR="00E9371A" w:rsidRPr="0082629C" w:rsidRDefault="00E9371A" w:rsidP="00800F99">
      <w:pPr>
        <w:rPr>
          <w:rFonts w:ascii="Times New Roman" w:hAnsi="Times New Roman" w:cs="Times New Roman"/>
        </w:rPr>
      </w:pPr>
    </w:p>
    <w:p w14:paraId="1BABB4B3" w14:textId="77777777" w:rsidR="00E9371A" w:rsidRPr="0082629C" w:rsidRDefault="00E9371A" w:rsidP="00800F99">
      <w:pPr>
        <w:rPr>
          <w:rFonts w:ascii="Times New Roman" w:hAnsi="Times New Roman" w:cs="Times New Roman"/>
        </w:rPr>
      </w:pPr>
    </w:p>
    <w:p w14:paraId="253FFFA3" w14:textId="77777777" w:rsidR="00E9371A" w:rsidRPr="0082629C" w:rsidRDefault="00E9371A" w:rsidP="00800F99">
      <w:pPr>
        <w:rPr>
          <w:rFonts w:ascii="Times New Roman" w:hAnsi="Times New Roman" w:cs="Times New Roman"/>
        </w:rPr>
      </w:pPr>
    </w:p>
    <w:p w14:paraId="233EC411" w14:textId="77777777" w:rsidR="00E9371A" w:rsidRPr="0082629C" w:rsidRDefault="00E9371A" w:rsidP="00800F99">
      <w:pPr>
        <w:rPr>
          <w:rFonts w:ascii="Times New Roman" w:hAnsi="Times New Roman" w:cs="Times New Roman"/>
        </w:rPr>
      </w:pPr>
    </w:p>
    <w:p w14:paraId="2F127E1F" w14:textId="77777777" w:rsidR="00E9371A" w:rsidRPr="0082629C" w:rsidRDefault="00E9371A" w:rsidP="00800F99">
      <w:pPr>
        <w:rPr>
          <w:rFonts w:ascii="Times New Roman" w:hAnsi="Times New Roman" w:cs="Times New Roman"/>
        </w:rPr>
      </w:pPr>
    </w:p>
    <w:p w14:paraId="737D4A45" w14:textId="77777777" w:rsidR="00E9371A" w:rsidRPr="0082629C" w:rsidRDefault="00E9371A" w:rsidP="00800F99">
      <w:pPr>
        <w:rPr>
          <w:rFonts w:ascii="Times New Roman" w:hAnsi="Times New Roman" w:cs="Times New Roman"/>
        </w:rPr>
      </w:pPr>
    </w:p>
    <w:p w14:paraId="5F9C5ED2" w14:textId="77777777" w:rsidR="00E9371A" w:rsidRPr="0082629C" w:rsidRDefault="00E9371A" w:rsidP="00800F99">
      <w:pPr>
        <w:rPr>
          <w:rFonts w:ascii="Times New Roman" w:hAnsi="Times New Roman" w:cs="Times New Roman"/>
        </w:rPr>
      </w:pPr>
    </w:p>
    <w:p w14:paraId="0CEE89D1" w14:textId="77777777" w:rsidR="00E9371A" w:rsidRPr="0082629C" w:rsidRDefault="00E9371A" w:rsidP="00800F99">
      <w:pPr>
        <w:rPr>
          <w:rFonts w:ascii="Times New Roman" w:hAnsi="Times New Roman" w:cs="Times New Roman"/>
        </w:rPr>
      </w:pPr>
    </w:p>
    <w:p w14:paraId="3629BD24" w14:textId="77777777" w:rsidR="00E9371A" w:rsidRPr="0082629C" w:rsidRDefault="00E9371A" w:rsidP="00800F99">
      <w:pPr>
        <w:rPr>
          <w:rFonts w:ascii="Times New Roman" w:hAnsi="Times New Roman" w:cs="Times New Roman"/>
        </w:rPr>
      </w:pPr>
    </w:p>
    <w:p w14:paraId="7A49D9FA" w14:textId="77777777" w:rsidR="00E9371A" w:rsidRPr="0082629C" w:rsidRDefault="00E9371A" w:rsidP="00800F99">
      <w:pPr>
        <w:rPr>
          <w:rFonts w:ascii="Times New Roman" w:hAnsi="Times New Roman" w:cs="Times New Roman"/>
        </w:rPr>
      </w:pPr>
    </w:p>
    <w:p w14:paraId="7E3C4C18" w14:textId="77777777" w:rsidR="00E9371A" w:rsidRPr="0082629C" w:rsidRDefault="00E9371A" w:rsidP="00800F99">
      <w:pPr>
        <w:rPr>
          <w:rFonts w:ascii="Times New Roman" w:hAnsi="Times New Roman" w:cs="Times New Roman"/>
        </w:rPr>
      </w:pPr>
    </w:p>
    <w:p w14:paraId="6A4033B8" w14:textId="77777777" w:rsidR="00E9371A" w:rsidRPr="0082629C" w:rsidRDefault="00E9371A" w:rsidP="00800F99">
      <w:pPr>
        <w:rPr>
          <w:rFonts w:ascii="Times New Roman" w:hAnsi="Times New Roman" w:cs="Times New Roman"/>
        </w:rPr>
      </w:pPr>
    </w:p>
    <w:p w14:paraId="3C0D158D" w14:textId="77777777" w:rsidR="00E9371A" w:rsidRPr="0082629C" w:rsidRDefault="00E9371A" w:rsidP="00800F99">
      <w:pPr>
        <w:rPr>
          <w:rFonts w:ascii="Times New Roman" w:hAnsi="Times New Roman" w:cs="Times New Roman"/>
        </w:rPr>
      </w:pPr>
    </w:p>
    <w:p w14:paraId="5D0097CA" w14:textId="77777777" w:rsidR="00E9371A" w:rsidRPr="0082629C" w:rsidRDefault="00E9371A" w:rsidP="00800F99">
      <w:pPr>
        <w:rPr>
          <w:rFonts w:ascii="Times New Roman" w:hAnsi="Times New Roman" w:cs="Times New Roman"/>
        </w:rPr>
      </w:pPr>
    </w:p>
    <w:p w14:paraId="7ACC0ADA" w14:textId="77777777" w:rsidR="00E9371A" w:rsidRPr="0082629C" w:rsidRDefault="00E9371A" w:rsidP="00800F99">
      <w:pPr>
        <w:rPr>
          <w:rFonts w:ascii="Times New Roman" w:hAnsi="Times New Roman" w:cs="Times New Roman"/>
        </w:rPr>
      </w:pPr>
    </w:p>
    <w:p w14:paraId="00C951AC" w14:textId="77777777" w:rsidR="00E9371A" w:rsidRPr="0082629C" w:rsidRDefault="00E9371A" w:rsidP="00800F99">
      <w:pPr>
        <w:rPr>
          <w:rFonts w:ascii="Times New Roman" w:hAnsi="Times New Roman" w:cs="Times New Roman"/>
        </w:rPr>
      </w:pPr>
    </w:p>
    <w:p w14:paraId="464EEC5B" w14:textId="77777777" w:rsidR="00E9371A" w:rsidRPr="0082629C" w:rsidRDefault="00E9371A" w:rsidP="00800F99">
      <w:pPr>
        <w:rPr>
          <w:rFonts w:ascii="Times New Roman" w:hAnsi="Times New Roman" w:cs="Times New Roman"/>
        </w:rPr>
      </w:pPr>
    </w:p>
    <w:p w14:paraId="5CCE33BA" w14:textId="77777777" w:rsidR="00E9371A" w:rsidRPr="0082629C" w:rsidRDefault="00E9371A" w:rsidP="00800F99">
      <w:pPr>
        <w:rPr>
          <w:rFonts w:ascii="Times New Roman" w:hAnsi="Times New Roman" w:cs="Times New Roman"/>
        </w:rPr>
      </w:pPr>
    </w:p>
    <w:p w14:paraId="6DA3559D" w14:textId="77777777" w:rsidR="00E9371A" w:rsidRPr="0082629C" w:rsidRDefault="00E9371A" w:rsidP="00800F99">
      <w:pPr>
        <w:rPr>
          <w:rFonts w:ascii="Times New Roman" w:hAnsi="Times New Roman" w:cs="Times New Roman"/>
        </w:rPr>
      </w:pPr>
    </w:p>
    <w:p w14:paraId="2E184938" w14:textId="77777777" w:rsidR="00E9371A" w:rsidRPr="0082629C" w:rsidRDefault="00E9371A" w:rsidP="00800F99">
      <w:pPr>
        <w:rPr>
          <w:rFonts w:ascii="Times New Roman" w:hAnsi="Times New Roman" w:cs="Times New Roman"/>
        </w:rPr>
      </w:pPr>
    </w:p>
    <w:p w14:paraId="74BDB372" w14:textId="77777777" w:rsidR="00E9371A" w:rsidRPr="0082629C" w:rsidRDefault="00E9371A" w:rsidP="00800F99">
      <w:pPr>
        <w:rPr>
          <w:rFonts w:ascii="Times New Roman" w:hAnsi="Times New Roman" w:cs="Times New Roman"/>
        </w:rPr>
      </w:pPr>
    </w:p>
    <w:p w14:paraId="2C9A0EE8" w14:textId="77777777" w:rsidR="00E9371A" w:rsidRPr="0082629C" w:rsidRDefault="00E9371A" w:rsidP="00800F99">
      <w:pPr>
        <w:rPr>
          <w:rFonts w:ascii="Times New Roman" w:hAnsi="Times New Roman" w:cs="Times New Roman"/>
        </w:rPr>
      </w:pPr>
    </w:p>
    <w:p w14:paraId="2D3AA2BD" w14:textId="77777777" w:rsidR="00E9371A" w:rsidRPr="0082629C" w:rsidRDefault="00E9371A" w:rsidP="00800F99">
      <w:pPr>
        <w:rPr>
          <w:rFonts w:ascii="Times New Roman" w:hAnsi="Times New Roman" w:cs="Times New Roman"/>
          <w:b/>
          <w:bCs/>
          <w:sz w:val="20"/>
          <w:szCs w:val="20"/>
        </w:rPr>
      </w:pPr>
      <w:r w:rsidRPr="0082629C">
        <w:rPr>
          <w:rFonts w:ascii="Times New Roman" w:hAnsi="Times New Roman" w:cs="Times New Roman"/>
          <w:b/>
          <w:bCs/>
          <w:sz w:val="24"/>
          <w:szCs w:val="24"/>
        </w:rPr>
        <w:t>2025 г.</w:t>
      </w:r>
      <w:r w:rsidRPr="0082629C">
        <w:rPr>
          <w:rFonts w:ascii="Times New Roman" w:hAnsi="Times New Roman" w:cs="Times New Roman"/>
          <w:b/>
          <w:bCs/>
          <w:sz w:val="20"/>
          <w:szCs w:val="20"/>
        </w:rPr>
        <w:br w:type="page"/>
      </w:r>
    </w:p>
    <w:bookmarkStart w:id="1" w:name="_GoBack" w:displacedByCustomXml="next"/>
    <w:sdt>
      <w:sdtPr>
        <w:rPr>
          <w:rFonts w:asciiTheme="minorHAnsi" w:eastAsiaTheme="minorHAnsi" w:hAnsiTheme="minorHAnsi" w:cstheme="minorBidi"/>
          <w:color w:val="auto"/>
          <w:sz w:val="22"/>
          <w:szCs w:val="22"/>
          <w:lang w:eastAsia="en-US"/>
        </w:rPr>
        <w:id w:val="572326954"/>
        <w:docPartObj>
          <w:docPartGallery w:val="Table of Contents"/>
          <w:docPartUnique/>
        </w:docPartObj>
      </w:sdtPr>
      <w:sdtEndPr>
        <w:rPr>
          <w:rFonts w:ascii="Times New Roman" w:hAnsi="Times New Roman" w:cs="Times New Roman"/>
          <w:b/>
          <w:bCs/>
          <w:sz w:val="24"/>
          <w:szCs w:val="24"/>
        </w:rPr>
      </w:sdtEndPr>
      <w:sdtContent>
        <w:p w14:paraId="4FAF7F80" w14:textId="60869F15" w:rsidR="00123013" w:rsidRPr="00123013" w:rsidRDefault="00123013" w:rsidP="00123013">
          <w:pPr>
            <w:pStyle w:val="af4"/>
            <w:spacing w:before="0" w:after="240"/>
            <w:jc w:val="center"/>
            <w:rPr>
              <w:rFonts w:ascii="Times New Roman" w:hAnsi="Times New Roman" w:cs="Times New Roman"/>
              <w:b/>
              <w:color w:val="auto"/>
              <w:sz w:val="24"/>
              <w:szCs w:val="24"/>
            </w:rPr>
          </w:pPr>
          <w:r w:rsidRPr="00123013">
            <w:rPr>
              <w:rFonts w:ascii="Times New Roman" w:hAnsi="Times New Roman" w:cs="Times New Roman"/>
              <w:b/>
              <w:color w:val="auto"/>
              <w:sz w:val="24"/>
              <w:szCs w:val="24"/>
            </w:rPr>
            <w:t>СОДЕРЖАНИЕ ПРОГРАММЫ</w:t>
          </w:r>
        </w:p>
        <w:p w14:paraId="0C614969" w14:textId="27699203" w:rsidR="00123013" w:rsidRPr="00123013" w:rsidRDefault="00123013" w:rsidP="00123013">
          <w:pPr>
            <w:pStyle w:val="16"/>
            <w:tabs>
              <w:tab w:val="right" w:leader="dot" w:pos="9345"/>
            </w:tabs>
            <w:jc w:val="both"/>
            <w:rPr>
              <w:rFonts w:ascii="Times New Roman" w:eastAsiaTheme="minorEastAsia" w:hAnsi="Times New Roman" w:cs="Times New Roman"/>
              <w:noProof/>
              <w:sz w:val="24"/>
              <w:szCs w:val="24"/>
              <w:lang w:eastAsia="ru-RU"/>
            </w:rPr>
          </w:pPr>
          <w:r w:rsidRPr="00123013">
            <w:rPr>
              <w:rFonts w:ascii="Times New Roman" w:hAnsi="Times New Roman" w:cs="Times New Roman"/>
              <w:b/>
              <w:bCs/>
              <w:sz w:val="24"/>
              <w:szCs w:val="24"/>
            </w:rPr>
            <w:fldChar w:fldCharType="begin"/>
          </w:r>
          <w:r w:rsidRPr="00123013">
            <w:rPr>
              <w:rFonts w:ascii="Times New Roman" w:hAnsi="Times New Roman" w:cs="Times New Roman"/>
              <w:b/>
              <w:bCs/>
              <w:sz w:val="24"/>
              <w:szCs w:val="24"/>
            </w:rPr>
            <w:instrText xml:space="preserve"> TOC \o "1-3" \h \z \u </w:instrText>
          </w:r>
          <w:r w:rsidRPr="00123013">
            <w:rPr>
              <w:rFonts w:ascii="Times New Roman" w:hAnsi="Times New Roman" w:cs="Times New Roman"/>
              <w:b/>
              <w:bCs/>
              <w:sz w:val="24"/>
              <w:szCs w:val="24"/>
            </w:rPr>
            <w:fldChar w:fldCharType="separate"/>
          </w:r>
          <w:hyperlink w:anchor="_Toc213944717" w:history="1">
            <w:r w:rsidRPr="00123013">
              <w:rPr>
                <w:rStyle w:val="a3"/>
                <w:rFonts w:ascii="Times New Roman" w:hAnsi="Times New Roman" w:cs="Times New Roman"/>
                <w:b/>
                <w:noProof/>
                <w:sz w:val="24"/>
                <w:szCs w:val="24"/>
              </w:rPr>
              <w:t>1. ОБЩАЯ ХАРАКТЕРИСТИКА РАБОЧЕЙ ПРОГРАММЫ ПРОФЕССИОНАЛЬНОГО МОДУЛЯ</w:t>
            </w:r>
            <w:r w:rsidRPr="00123013">
              <w:rPr>
                <w:rFonts w:ascii="Times New Roman" w:hAnsi="Times New Roman" w:cs="Times New Roman"/>
                <w:noProof/>
                <w:webHidden/>
                <w:sz w:val="24"/>
                <w:szCs w:val="24"/>
              </w:rPr>
              <w:tab/>
            </w:r>
            <w:r w:rsidRPr="00123013">
              <w:rPr>
                <w:rFonts w:ascii="Times New Roman" w:hAnsi="Times New Roman" w:cs="Times New Roman"/>
                <w:noProof/>
                <w:webHidden/>
                <w:sz w:val="24"/>
                <w:szCs w:val="24"/>
              </w:rPr>
              <w:fldChar w:fldCharType="begin"/>
            </w:r>
            <w:r w:rsidRPr="00123013">
              <w:rPr>
                <w:rFonts w:ascii="Times New Roman" w:hAnsi="Times New Roman" w:cs="Times New Roman"/>
                <w:noProof/>
                <w:webHidden/>
                <w:sz w:val="24"/>
                <w:szCs w:val="24"/>
              </w:rPr>
              <w:instrText xml:space="preserve"> PAGEREF _Toc213944717 \h </w:instrText>
            </w:r>
            <w:r w:rsidRPr="00123013">
              <w:rPr>
                <w:rFonts w:ascii="Times New Roman" w:hAnsi="Times New Roman" w:cs="Times New Roman"/>
                <w:noProof/>
                <w:webHidden/>
                <w:sz w:val="24"/>
                <w:szCs w:val="24"/>
              </w:rPr>
            </w:r>
            <w:r w:rsidRPr="00123013">
              <w:rPr>
                <w:rFonts w:ascii="Times New Roman" w:hAnsi="Times New Roman" w:cs="Times New Roman"/>
                <w:noProof/>
                <w:webHidden/>
                <w:sz w:val="24"/>
                <w:szCs w:val="24"/>
              </w:rPr>
              <w:fldChar w:fldCharType="separate"/>
            </w:r>
            <w:r w:rsidRPr="00123013">
              <w:rPr>
                <w:rFonts w:ascii="Times New Roman" w:hAnsi="Times New Roman" w:cs="Times New Roman"/>
                <w:noProof/>
                <w:webHidden/>
                <w:sz w:val="24"/>
                <w:szCs w:val="24"/>
              </w:rPr>
              <w:t>3</w:t>
            </w:r>
            <w:r w:rsidRPr="00123013">
              <w:rPr>
                <w:rFonts w:ascii="Times New Roman" w:hAnsi="Times New Roman" w:cs="Times New Roman"/>
                <w:noProof/>
                <w:webHidden/>
                <w:sz w:val="24"/>
                <w:szCs w:val="24"/>
              </w:rPr>
              <w:fldChar w:fldCharType="end"/>
            </w:r>
          </w:hyperlink>
        </w:p>
        <w:p w14:paraId="0B4A05B5" w14:textId="0462216F" w:rsidR="00123013" w:rsidRPr="00123013" w:rsidRDefault="0035583E" w:rsidP="00123013">
          <w:pPr>
            <w:pStyle w:val="2"/>
            <w:tabs>
              <w:tab w:val="right" w:leader="dot" w:pos="9345"/>
            </w:tabs>
            <w:jc w:val="both"/>
            <w:rPr>
              <w:rFonts w:ascii="Times New Roman" w:eastAsiaTheme="minorEastAsia" w:hAnsi="Times New Roman" w:cs="Times New Roman"/>
              <w:noProof/>
              <w:sz w:val="24"/>
              <w:szCs w:val="24"/>
              <w:lang w:eastAsia="ru-RU"/>
            </w:rPr>
          </w:pPr>
          <w:hyperlink w:anchor="_Toc213944718" w:history="1">
            <w:r w:rsidR="00123013" w:rsidRPr="00123013">
              <w:rPr>
                <w:rStyle w:val="a3"/>
                <w:rFonts w:ascii="Times New Roman" w:hAnsi="Times New Roman" w:cs="Times New Roman"/>
                <w:noProof/>
                <w:sz w:val="24"/>
                <w:szCs w:val="24"/>
              </w:rPr>
              <w:t>1.1. Цель и место профессионального модуля в структуре образовательной программы</w:t>
            </w:r>
            <w:r w:rsidR="00123013" w:rsidRPr="00123013">
              <w:rPr>
                <w:rFonts w:ascii="Times New Roman" w:hAnsi="Times New Roman" w:cs="Times New Roman"/>
                <w:noProof/>
                <w:webHidden/>
                <w:sz w:val="24"/>
                <w:szCs w:val="24"/>
              </w:rPr>
              <w:tab/>
            </w:r>
            <w:r w:rsidR="00123013" w:rsidRPr="00123013">
              <w:rPr>
                <w:rFonts w:ascii="Times New Roman" w:hAnsi="Times New Roman" w:cs="Times New Roman"/>
                <w:noProof/>
                <w:webHidden/>
                <w:sz w:val="24"/>
                <w:szCs w:val="24"/>
              </w:rPr>
              <w:fldChar w:fldCharType="begin"/>
            </w:r>
            <w:r w:rsidR="00123013" w:rsidRPr="00123013">
              <w:rPr>
                <w:rFonts w:ascii="Times New Roman" w:hAnsi="Times New Roman" w:cs="Times New Roman"/>
                <w:noProof/>
                <w:webHidden/>
                <w:sz w:val="24"/>
                <w:szCs w:val="24"/>
              </w:rPr>
              <w:instrText xml:space="preserve"> PAGEREF _Toc213944718 \h </w:instrText>
            </w:r>
            <w:r w:rsidR="00123013" w:rsidRPr="00123013">
              <w:rPr>
                <w:rFonts w:ascii="Times New Roman" w:hAnsi="Times New Roman" w:cs="Times New Roman"/>
                <w:noProof/>
                <w:webHidden/>
                <w:sz w:val="24"/>
                <w:szCs w:val="24"/>
              </w:rPr>
            </w:r>
            <w:r w:rsidR="00123013" w:rsidRPr="00123013">
              <w:rPr>
                <w:rFonts w:ascii="Times New Roman" w:hAnsi="Times New Roman" w:cs="Times New Roman"/>
                <w:noProof/>
                <w:webHidden/>
                <w:sz w:val="24"/>
                <w:szCs w:val="24"/>
              </w:rPr>
              <w:fldChar w:fldCharType="separate"/>
            </w:r>
            <w:r w:rsidR="00123013" w:rsidRPr="00123013">
              <w:rPr>
                <w:rFonts w:ascii="Times New Roman" w:hAnsi="Times New Roman" w:cs="Times New Roman"/>
                <w:noProof/>
                <w:webHidden/>
                <w:sz w:val="24"/>
                <w:szCs w:val="24"/>
              </w:rPr>
              <w:t>3</w:t>
            </w:r>
            <w:r w:rsidR="00123013" w:rsidRPr="00123013">
              <w:rPr>
                <w:rFonts w:ascii="Times New Roman" w:hAnsi="Times New Roman" w:cs="Times New Roman"/>
                <w:noProof/>
                <w:webHidden/>
                <w:sz w:val="24"/>
                <w:szCs w:val="24"/>
              </w:rPr>
              <w:fldChar w:fldCharType="end"/>
            </w:r>
          </w:hyperlink>
        </w:p>
        <w:p w14:paraId="31C9ABF3" w14:textId="0634AC98" w:rsidR="00123013" w:rsidRPr="00123013" w:rsidRDefault="0035583E" w:rsidP="00123013">
          <w:pPr>
            <w:pStyle w:val="2"/>
            <w:tabs>
              <w:tab w:val="right" w:leader="dot" w:pos="9345"/>
            </w:tabs>
            <w:jc w:val="both"/>
            <w:rPr>
              <w:rFonts w:ascii="Times New Roman" w:eastAsiaTheme="minorEastAsia" w:hAnsi="Times New Roman" w:cs="Times New Roman"/>
              <w:noProof/>
              <w:sz w:val="24"/>
              <w:szCs w:val="24"/>
              <w:lang w:eastAsia="ru-RU"/>
            </w:rPr>
          </w:pPr>
          <w:hyperlink w:anchor="_Toc213944719" w:history="1">
            <w:r w:rsidR="00123013" w:rsidRPr="00123013">
              <w:rPr>
                <w:rStyle w:val="a3"/>
                <w:rFonts w:ascii="Times New Roman" w:hAnsi="Times New Roman" w:cs="Times New Roman"/>
                <w:noProof/>
                <w:sz w:val="24"/>
                <w:szCs w:val="24"/>
              </w:rPr>
              <w:t>1.2. Планируемые результаты освоения профессионального модуля</w:t>
            </w:r>
            <w:r w:rsidR="00123013" w:rsidRPr="00123013">
              <w:rPr>
                <w:rFonts w:ascii="Times New Roman" w:hAnsi="Times New Roman" w:cs="Times New Roman"/>
                <w:noProof/>
                <w:webHidden/>
                <w:sz w:val="24"/>
                <w:szCs w:val="24"/>
              </w:rPr>
              <w:tab/>
            </w:r>
            <w:r w:rsidR="00123013" w:rsidRPr="00123013">
              <w:rPr>
                <w:rFonts w:ascii="Times New Roman" w:hAnsi="Times New Roman" w:cs="Times New Roman"/>
                <w:noProof/>
                <w:webHidden/>
                <w:sz w:val="24"/>
                <w:szCs w:val="24"/>
              </w:rPr>
              <w:fldChar w:fldCharType="begin"/>
            </w:r>
            <w:r w:rsidR="00123013" w:rsidRPr="00123013">
              <w:rPr>
                <w:rFonts w:ascii="Times New Roman" w:hAnsi="Times New Roman" w:cs="Times New Roman"/>
                <w:noProof/>
                <w:webHidden/>
                <w:sz w:val="24"/>
                <w:szCs w:val="24"/>
              </w:rPr>
              <w:instrText xml:space="preserve"> PAGEREF _Toc213944719 \h </w:instrText>
            </w:r>
            <w:r w:rsidR="00123013" w:rsidRPr="00123013">
              <w:rPr>
                <w:rFonts w:ascii="Times New Roman" w:hAnsi="Times New Roman" w:cs="Times New Roman"/>
                <w:noProof/>
                <w:webHidden/>
                <w:sz w:val="24"/>
                <w:szCs w:val="24"/>
              </w:rPr>
            </w:r>
            <w:r w:rsidR="00123013" w:rsidRPr="00123013">
              <w:rPr>
                <w:rFonts w:ascii="Times New Roman" w:hAnsi="Times New Roman" w:cs="Times New Roman"/>
                <w:noProof/>
                <w:webHidden/>
                <w:sz w:val="24"/>
                <w:szCs w:val="24"/>
              </w:rPr>
              <w:fldChar w:fldCharType="separate"/>
            </w:r>
            <w:r w:rsidR="00123013" w:rsidRPr="00123013">
              <w:rPr>
                <w:rFonts w:ascii="Times New Roman" w:hAnsi="Times New Roman" w:cs="Times New Roman"/>
                <w:noProof/>
                <w:webHidden/>
                <w:sz w:val="24"/>
                <w:szCs w:val="24"/>
              </w:rPr>
              <w:t>3</w:t>
            </w:r>
            <w:r w:rsidR="00123013" w:rsidRPr="00123013">
              <w:rPr>
                <w:rFonts w:ascii="Times New Roman" w:hAnsi="Times New Roman" w:cs="Times New Roman"/>
                <w:noProof/>
                <w:webHidden/>
                <w:sz w:val="24"/>
                <w:szCs w:val="24"/>
              </w:rPr>
              <w:fldChar w:fldCharType="end"/>
            </w:r>
          </w:hyperlink>
        </w:p>
        <w:p w14:paraId="20D64FC9" w14:textId="6C848DD6" w:rsidR="00123013" w:rsidRPr="00123013" w:rsidRDefault="0035583E" w:rsidP="00123013">
          <w:pPr>
            <w:pStyle w:val="16"/>
            <w:tabs>
              <w:tab w:val="right" w:leader="dot" w:pos="9345"/>
            </w:tabs>
            <w:jc w:val="both"/>
            <w:rPr>
              <w:rFonts w:ascii="Times New Roman" w:eastAsiaTheme="minorEastAsia" w:hAnsi="Times New Roman" w:cs="Times New Roman"/>
              <w:noProof/>
              <w:sz w:val="24"/>
              <w:szCs w:val="24"/>
              <w:lang w:eastAsia="ru-RU"/>
            </w:rPr>
          </w:pPr>
          <w:hyperlink w:anchor="_Toc213944720" w:history="1">
            <w:r w:rsidR="00123013" w:rsidRPr="00123013">
              <w:rPr>
                <w:rStyle w:val="a3"/>
                <w:rFonts w:ascii="Times New Roman" w:hAnsi="Times New Roman" w:cs="Times New Roman"/>
                <w:b/>
                <w:noProof/>
                <w:sz w:val="24"/>
                <w:szCs w:val="24"/>
              </w:rPr>
              <w:t>2. СТРУКТУРА И СОДЕРЖАНИЕ ПРОФЕССИОНАЛЬНОГО МОДУЛЯ</w:t>
            </w:r>
            <w:r w:rsidR="00123013" w:rsidRPr="00123013">
              <w:rPr>
                <w:rFonts w:ascii="Times New Roman" w:hAnsi="Times New Roman" w:cs="Times New Roman"/>
                <w:noProof/>
                <w:webHidden/>
                <w:sz w:val="24"/>
                <w:szCs w:val="24"/>
              </w:rPr>
              <w:tab/>
            </w:r>
            <w:r w:rsidR="00123013" w:rsidRPr="00123013">
              <w:rPr>
                <w:rFonts w:ascii="Times New Roman" w:hAnsi="Times New Roman" w:cs="Times New Roman"/>
                <w:noProof/>
                <w:webHidden/>
                <w:sz w:val="24"/>
                <w:szCs w:val="24"/>
              </w:rPr>
              <w:fldChar w:fldCharType="begin"/>
            </w:r>
            <w:r w:rsidR="00123013" w:rsidRPr="00123013">
              <w:rPr>
                <w:rFonts w:ascii="Times New Roman" w:hAnsi="Times New Roman" w:cs="Times New Roman"/>
                <w:noProof/>
                <w:webHidden/>
                <w:sz w:val="24"/>
                <w:szCs w:val="24"/>
              </w:rPr>
              <w:instrText xml:space="preserve"> PAGEREF _Toc213944720 \h </w:instrText>
            </w:r>
            <w:r w:rsidR="00123013" w:rsidRPr="00123013">
              <w:rPr>
                <w:rFonts w:ascii="Times New Roman" w:hAnsi="Times New Roman" w:cs="Times New Roman"/>
                <w:noProof/>
                <w:webHidden/>
                <w:sz w:val="24"/>
                <w:szCs w:val="24"/>
              </w:rPr>
            </w:r>
            <w:r w:rsidR="00123013" w:rsidRPr="00123013">
              <w:rPr>
                <w:rFonts w:ascii="Times New Roman" w:hAnsi="Times New Roman" w:cs="Times New Roman"/>
                <w:noProof/>
                <w:webHidden/>
                <w:sz w:val="24"/>
                <w:szCs w:val="24"/>
              </w:rPr>
              <w:fldChar w:fldCharType="separate"/>
            </w:r>
            <w:r w:rsidR="00123013" w:rsidRPr="00123013">
              <w:rPr>
                <w:rFonts w:ascii="Times New Roman" w:hAnsi="Times New Roman" w:cs="Times New Roman"/>
                <w:noProof/>
                <w:webHidden/>
                <w:sz w:val="24"/>
                <w:szCs w:val="24"/>
              </w:rPr>
              <w:t>9</w:t>
            </w:r>
            <w:r w:rsidR="00123013" w:rsidRPr="00123013">
              <w:rPr>
                <w:rFonts w:ascii="Times New Roman" w:hAnsi="Times New Roman" w:cs="Times New Roman"/>
                <w:noProof/>
                <w:webHidden/>
                <w:sz w:val="24"/>
                <w:szCs w:val="24"/>
              </w:rPr>
              <w:fldChar w:fldCharType="end"/>
            </w:r>
          </w:hyperlink>
        </w:p>
        <w:p w14:paraId="58BFA8EF" w14:textId="6DAD527A" w:rsidR="00123013" w:rsidRPr="00123013" w:rsidRDefault="0035583E" w:rsidP="00123013">
          <w:pPr>
            <w:pStyle w:val="2"/>
            <w:tabs>
              <w:tab w:val="right" w:leader="dot" w:pos="9345"/>
            </w:tabs>
            <w:jc w:val="both"/>
            <w:rPr>
              <w:rFonts w:ascii="Times New Roman" w:eastAsiaTheme="minorEastAsia" w:hAnsi="Times New Roman" w:cs="Times New Roman"/>
              <w:noProof/>
              <w:sz w:val="24"/>
              <w:szCs w:val="24"/>
              <w:lang w:eastAsia="ru-RU"/>
            </w:rPr>
          </w:pPr>
          <w:hyperlink w:anchor="_Toc213944721" w:history="1">
            <w:r w:rsidR="00123013" w:rsidRPr="00123013">
              <w:rPr>
                <w:rStyle w:val="a3"/>
                <w:rFonts w:ascii="Times New Roman" w:hAnsi="Times New Roman" w:cs="Times New Roman"/>
                <w:noProof/>
                <w:sz w:val="24"/>
                <w:szCs w:val="24"/>
              </w:rPr>
              <w:t>2.1. Трудоемкость освоения модуля</w:t>
            </w:r>
            <w:r w:rsidR="00123013" w:rsidRPr="00123013">
              <w:rPr>
                <w:rFonts w:ascii="Times New Roman" w:hAnsi="Times New Roman" w:cs="Times New Roman"/>
                <w:noProof/>
                <w:webHidden/>
                <w:sz w:val="24"/>
                <w:szCs w:val="24"/>
              </w:rPr>
              <w:tab/>
            </w:r>
            <w:r w:rsidR="00123013" w:rsidRPr="00123013">
              <w:rPr>
                <w:rFonts w:ascii="Times New Roman" w:hAnsi="Times New Roman" w:cs="Times New Roman"/>
                <w:noProof/>
                <w:webHidden/>
                <w:sz w:val="24"/>
                <w:szCs w:val="24"/>
              </w:rPr>
              <w:fldChar w:fldCharType="begin"/>
            </w:r>
            <w:r w:rsidR="00123013" w:rsidRPr="00123013">
              <w:rPr>
                <w:rFonts w:ascii="Times New Roman" w:hAnsi="Times New Roman" w:cs="Times New Roman"/>
                <w:noProof/>
                <w:webHidden/>
                <w:sz w:val="24"/>
                <w:szCs w:val="24"/>
              </w:rPr>
              <w:instrText xml:space="preserve"> PAGEREF _Toc213944721 \h </w:instrText>
            </w:r>
            <w:r w:rsidR="00123013" w:rsidRPr="00123013">
              <w:rPr>
                <w:rFonts w:ascii="Times New Roman" w:hAnsi="Times New Roman" w:cs="Times New Roman"/>
                <w:noProof/>
                <w:webHidden/>
                <w:sz w:val="24"/>
                <w:szCs w:val="24"/>
              </w:rPr>
            </w:r>
            <w:r w:rsidR="00123013" w:rsidRPr="00123013">
              <w:rPr>
                <w:rFonts w:ascii="Times New Roman" w:hAnsi="Times New Roman" w:cs="Times New Roman"/>
                <w:noProof/>
                <w:webHidden/>
                <w:sz w:val="24"/>
                <w:szCs w:val="24"/>
              </w:rPr>
              <w:fldChar w:fldCharType="separate"/>
            </w:r>
            <w:r w:rsidR="00123013" w:rsidRPr="00123013">
              <w:rPr>
                <w:rFonts w:ascii="Times New Roman" w:hAnsi="Times New Roman" w:cs="Times New Roman"/>
                <w:noProof/>
                <w:webHidden/>
                <w:sz w:val="24"/>
                <w:szCs w:val="24"/>
              </w:rPr>
              <w:t>9</w:t>
            </w:r>
            <w:r w:rsidR="00123013" w:rsidRPr="00123013">
              <w:rPr>
                <w:rFonts w:ascii="Times New Roman" w:hAnsi="Times New Roman" w:cs="Times New Roman"/>
                <w:noProof/>
                <w:webHidden/>
                <w:sz w:val="24"/>
                <w:szCs w:val="24"/>
              </w:rPr>
              <w:fldChar w:fldCharType="end"/>
            </w:r>
          </w:hyperlink>
        </w:p>
        <w:p w14:paraId="4BC0CDA3" w14:textId="079A0907" w:rsidR="00123013" w:rsidRPr="00123013" w:rsidRDefault="0035583E" w:rsidP="00123013">
          <w:pPr>
            <w:pStyle w:val="2"/>
            <w:tabs>
              <w:tab w:val="right" w:leader="dot" w:pos="9345"/>
            </w:tabs>
            <w:jc w:val="both"/>
            <w:rPr>
              <w:rFonts w:ascii="Times New Roman" w:eastAsiaTheme="minorEastAsia" w:hAnsi="Times New Roman" w:cs="Times New Roman"/>
              <w:noProof/>
              <w:sz w:val="24"/>
              <w:szCs w:val="24"/>
              <w:lang w:eastAsia="ru-RU"/>
            </w:rPr>
          </w:pPr>
          <w:hyperlink w:anchor="_Toc213944722" w:history="1">
            <w:r w:rsidR="00123013" w:rsidRPr="00123013">
              <w:rPr>
                <w:rStyle w:val="a3"/>
                <w:rFonts w:ascii="Times New Roman" w:hAnsi="Times New Roman" w:cs="Times New Roman"/>
                <w:noProof/>
                <w:sz w:val="24"/>
                <w:szCs w:val="24"/>
              </w:rPr>
              <w:t>2.2. Структура профессионального модуля</w:t>
            </w:r>
            <w:r w:rsidR="00123013" w:rsidRPr="00123013">
              <w:rPr>
                <w:rFonts w:ascii="Times New Roman" w:hAnsi="Times New Roman" w:cs="Times New Roman"/>
                <w:noProof/>
                <w:webHidden/>
                <w:sz w:val="24"/>
                <w:szCs w:val="24"/>
              </w:rPr>
              <w:tab/>
            </w:r>
            <w:r w:rsidR="00123013" w:rsidRPr="00123013">
              <w:rPr>
                <w:rFonts w:ascii="Times New Roman" w:hAnsi="Times New Roman" w:cs="Times New Roman"/>
                <w:noProof/>
                <w:webHidden/>
                <w:sz w:val="24"/>
                <w:szCs w:val="24"/>
              </w:rPr>
              <w:fldChar w:fldCharType="begin"/>
            </w:r>
            <w:r w:rsidR="00123013" w:rsidRPr="00123013">
              <w:rPr>
                <w:rFonts w:ascii="Times New Roman" w:hAnsi="Times New Roman" w:cs="Times New Roman"/>
                <w:noProof/>
                <w:webHidden/>
                <w:sz w:val="24"/>
                <w:szCs w:val="24"/>
              </w:rPr>
              <w:instrText xml:space="preserve"> PAGEREF _Toc213944722 \h </w:instrText>
            </w:r>
            <w:r w:rsidR="00123013" w:rsidRPr="00123013">
              <w:rPr>
                <w:rFonts w:ascii="Times New Roman" w:hAnsi="Times New Roman" w:cs="Times New Roman"/>
                <w:noProof/>
                <w:webHidden/>
                <w:sz w:val="24"/>
                <w:szCs w:val="24"/>
              </w:rPr>
            </w:r>
            <w:r w:rsidR="00123013" w:rsidRPr="00123013">
              <w:rPr>
                <w:rFonts w:ascii="Times New Roman" w:hAnsi="Times New Roman" w:cs="Times New Roman"/>
                <w:noProof/>
                <w:webHidden/>
                <w:sz w:val="24"/>
                <w:szCs w:val="24"/>
              </w:rPr>
              <w:fldChar w:fldCharType="separate"/>
            </w:r>
            <w:r w:rsidR="00123013" w:rsidRPr="00123013">
              <w:rPr>
                <w:rFonts w:ascii="Times New Roman" w:hAnsi="Times New Roman" w:cs="Times New Roman"/>
                <w:noProof/>
                <w:webHidden/>
                <w:sz w:val="24"/>
                <w:szCs w:val="24"/>
              </w:rPr>
              <w:t>9</w:t>
            </w:r>
            <w:r w:rsidR="00123013" w:rsidRPr="00123013">
              <w:rPr>
                <w:rFonts w:ascii="Times New Roman" w:hAnsi="Times New Roman" w:cs="Times New Roman"/>
                <w:noProof/>
                <w:webHidden/>
                <w:sz w:val="24"/>
                <w:szCs w:val="24"/>
              </w:rPr>
              <w:fldChar w:fldCharType="end"/>
            </w:r>
          </w:hyperlink>
        </w:p>
        <w:p w14:paraId="3E9DC6DF" w14:textId="0DD8E4EC" w:rsidR="00123013" w:rsidRPr="00123013" w:rsidRDefault="0035583E" w:rsidP="00123013">
          <w:pPr>
            <w:pStyle w:val="2"/>
            <w:tabs>
              <w:tab w:val="right" w:leader="dot" w:pos="9345"/>
            </w:tabs>
            <w:jc w:val="both"/>
            <w:rPr>
              <w:rFonts w:ascii="Times New Roman" w:eastAsiaTheme="minorEastAsia" w:hAnsi="Times New Roman" w:cs="Times New Roman"/>
              <w:noProof/>
              <w:sz w:val="24"/>
              <w:szCs w:val="24"/>
              <w:lang w:eastAsia="ru-RU"/>
            </w:rPr>
          </w:pPr>
          <w:hyperlink w:anchor="_Toc213944723" w:history="1">
            <w:r w:rsidR="00123013" w:rsidRPr="00123013">
              <w:rPr>
                <w:rStyle w:val="a3"/>
                <w:rFonts w:ascii="Times New Roman" w:hAnsi="Times New Roman" w:cs="Times New Roman"/>
                <w:noProof/>
                <w:sz w:val="24"/>
                <w:szCs w:val="24"/>
              </w:rPr>
              <w:t>2.3. Содержание профессионального модуля</w:t>
            </w:r>
            <w:r w:rsidR="00123013" w:rsidRPr="00123013">
              <w:rPr>
                <w:rFonts w:ascii="Times New Roman" w:hAnsi="Times New Roman" w:cs="Times New Roman"/>
                <w:noProof/>
                <w:webHidden/>
                <w:sz w:val="24"/>
                <w:szCs w:val="24"/>
              </w:rPr>
              <w:tab/>
            </w:r>
            <w:r w:rsidR="00123013" w:rsidRPr="00123013">
              <w:rPr>
                <w:rFonts w:ascii="Times New Roman" w:hAnsi="Times New Roman" w:cs="Times New Roman"/>
                <w:noProof/>
                <w:webHidden/>
                <w:sz w:val="24"/>
                <w:szCs w:val="24"/>
              </w:rPr>
              <w:fldChar w:fldCharType="begin"/>
            </w:r>
            <w:r w:rsidR="00123013" w:rsidRPr="00123013">
              <w:rPr>
                <w:rFonts w:ascii="Times New Roman" w:hAnsi="Times New Roman" w:cs="Times New Roman"/>
                <w:noProof/>
                <w:webHidden/>
                <w:sz w:val="24"/>
                <w:szCs w:val="24"/>
              </w:rPr>
              <w:instrText xml:space="preserve"> PAGEREF _Toc213944723 \h </w:instrText>
            </w:r>
            <w:r w:rsidR="00123013" w:rsidRPr="00123013">
              <w:rPr>
                <w:rFonts w:ascii="Times New Roman" w:hAnsi="Times New Roman" w:cs="Times New Roman"/>
                <w:noProof/>
                <w:webHidden/>
                <w:sz w:val="24"/>
                <w:szCs w:val="24"/>
              </w:rPr>
            </w:r>
            <w:r w:rsidR="00123013" w:rsidRPr="00123013">
              <w:rPr>
                <w:rFonts w:ascii="Times New Roman" w:hAnsi="Times New Roman" w:cs="Times New Roman"/>
                <w:noProof/>
                <w:webHidden/>
                <w:sz w:val="24"/>
                <w:szCs w:val="24"/>
              </w:rPr>
              <w:fldChar w:fldCharType="separate"/>
            </w:r>
            <w:r w:rsidR="00123013" w:rsidRPr="00123013">
              <w:rPr>
                <w:rFonts w:ascii="Times New Roman" w:hAnsi="Times New Roman" w:cs="Times New Roman"/>
                <w:noProof/>
                <w:webHidden/>
                <w:sz w:val="24"/>
                <w:szCs w:val="24"/>
              </w:rPr>
              <w:t>9</w:t>
            </w:r>
            <w:r w:rsidR="00123013" w:rsidRPr="00123013">
              <w:rPr>
                <w:rFonts w:ascii="Times New Roman" w:hAnsi="Times New Roman" w:cs="Times New Roman"/>
                <w:noProof/>
                <w:webHidden/>
                <w:sz w:val="24"/>
                <w:szCs w:val="24"/>
              </w:rPr>
              <w:fldChar w:fldCharType="end"/>
            </w:r>
          </w:hyperlink>
        </w:p>
        <w:p w14:paraId="45E33EFD" w14:textId="030BACA5" w:rsidR="00123013" w:rsidRPr="00123013" w:rsidRDefault="0035583E" w:rsidP="00123013">
          <w:pPr>
            <w:pStyle w:val="16"/>
            <w:tabs>
              <w:tab w:val="right" w:leader="dot" w:pos="9345"/>
            </w:tabs>
            <w:jc w:val="both"/>
            <w:rPr>
              <w:rFonts w:ascii="Times New Roman" w:eastAsiaTheme="minorEastAsia" w:hAnsi="Times New Roman" w:cs="Times New Roman"/>
              <w:noProof/>
              <w:sz w:val="24"/>
              <w:szCs w:val="24"/>
              <w:lang w:eastAsia="ru-RU"/>
            </w:rPr>
          </w:pPr>
          <w:hyperlink w:anchor="_Toc213944724" w:history="1">
            <w:r w:rsidR="00123013" w:rsidRPr="00123013">
              <w:rPr>
                <w:rStyle w:val="a3"/>
                <w:rFonts w:ascii="Times New Roman" w:hAnsi="Times New Roman" w:cs="Times New Roman"/>
                <w:b/>
                <w:noProof/>
                <w:sz w:val="24"/>
                <w:szCs w:val="24"/>
              </w:rPr>
              <w:t>3. УСЛОВИЯ РЕАЛИЗАЦИИ ПРОФЕССИОНАЛЬНОГО МОДУЛЯ</w:t>
            </w:r>
            <w:r w:rsidR="00123013" w:rsidRPr="00123013">
              <w:rPr>
                <w:rFonts w:ascii="Times New Roman" w:hAnsi="Times New Roman" w:cs="Times New Roman"/>
                <w:noProof/>
                <w:webHidden/>
                <w:sz w:val="24"/>
                <w:szCs w:val="24"/>
              </w:rPr>
              <w:tab/>
            </w:r>
            <w:r w:rsidR="00123013" w:rsidRPr="00123013">
              <w:rPr>
                <w:rFonts w:ascii="Times New Roman" w:hAnsi="Times New Roman" w:cs="Times New Roman"/>
                <w:noProof/>
                <w:webHidden/>
                <w:sz w:val="24"/>
                <w:szCs w:val="24"/>
              </w:rPr>
              <w:fldChar w:fldCharType="begin"/>
            </w:r>
            <w:r w:rsidR="00123013" w:rsidRPr="00123013">
              <w:rPr>
                <w:rFonts w:ascii="Times New Roman" w:hAnsi="Times New Roman" w:cs="Times New Roman"/>
                <w:noProof/>
                <w:webHidden/>
                <w:sz w:val="24"/>
                <w:szCs w:val="24"/>
              </w:rPr>
              <w:instrText xml:space="preserve"> PAGEREF _Toc213944724 \h </w:instrText>
            </w:r>
            <w:r w:rsidR="00123013" w:rsidRPr="00123013">
              <w:rPr>
                <w:rFonts w:ascii="Times New Roman" w:hAnsi="Times New Roman" w:cs="Times New Roman"/>
                <w:noProof/>
                <w:webHidden/>
                <w:sz w:val="24"/>
                <w:szCs w:val="24"/>
              </w:rPr>
            </w:r>
            <w:r w:rsidR="00123013" w:rsidRPr="00123013">
              <w:rPr>
                <w:rFonts w:ascii="Times New Roman" w:hAnsi="Times New Roman" w:cs="Times New Roman"/>
                <w:noProof/>
                <w:webHidden/>
                <w:sz w:val="24"/>
                <w:szCs w:val="24"/>
              </w:rPr>
              <w:fldChar w:fldCharType="separate"/>
            </w:r>
            <w:r w:rsidR="00123013" w:rsidRPr="00123013">
              <w:rPr>
                <w:rFonts w:ascii="Times New Roman" w:hAnsi="Times New Roman" w:cs="Times New Roman"/>
                <w:noProof/>
                <w:webHidden/>
                <w:sz w:val="24"/>
                <w:szCs w:val="24"/>
              </w:rPr>
              <w:t>14</w:t>
            </w:r>
            <w:r w:rsidR="00123013" w:rsidRPr="00123013">
              <w:rPr>
                <w:rFonts w:ascii="Times New Roman" w:hAnsi="Times New Roman" w:cs="Times New Roman"/>
                <w:noProof/>
                <w:webHidden/>
                <w:sz w:val="24"/>
                <w:szCs w:val="24"/>
              </w:rPr>
              <w:fldChar w:fldCharType="end"/>
            </w:r>
          </w:hyperlink>
        </w:p>
        <w:p w14:paraId="39F451EB" w14:textId="6124ED6A" w:rsidR="00123013" w:rsidRPr="00123013" w:rsidRDefault="0035583E" w:rsidP="00123013">
          <w:pPr>
            <w:pStyle w:val="2"/>
            <w:tabs>
              <w:tab w:val="right" w:leader="dot" w:pos="9345"/>
            </w:tabs>
            <w:jc w:val="both"/>
            <w:rPr>
              <w:rFonts w:ascii="Times New Roman" w:eastAsiaTheme="minorEastAsia" w:hAnsi="Times New Roman" w:cs="Times New Roman"/>
              <w:noProof/>
              <w:sz w:val="24"/>
              <w:szCs w:val="24"/>
              <w:lang w:eastAsia="ru-RU"/>
            </w:rPr>
          </w:pPr>
          <w:hyperlink w:anchor="_Toc213944725" w:history="1">
            <w:r w:rsidR="00123013" w:rsidRPr="00123013">
              <w:rPr>
                <w:rStyle w:val="a3"/>
                <w:rFonts w:ascii="Times New Roman" w:hAnsi="Times New Roman" w:cs="Times New Roman"/>
                <w:noProof/>
                <w:sz w:val="24"/>
                <w:szCs w:val="24"/>
              </w:rPr>
              <w:t>3.1. Материально-техническое обеспечение</w:t>
            </w:r>
            <w:r w:rsidR="00123013" w:rsidRPr="00123013">
              <w:rPr>
                <w:rFonts w:ascii="Times New Roman" w:hAnsi="Times New Roman" w:cs="Times New Roman"/>
                <w:noProof/>
                <w:webHidden/>
                <w:sz w:val="24"/>
                <w:szCs w:val="24"/>
              </w:rPr>
              <w:tab/>
            </w:r>
            <w:r w:rsidR="00123013" w:rsidRPr="00123013">
              <w:rPr>
                <w:rFonts w:ascii="Times New Roman" w:hAnsi="Times New Roman" w:cs="Times New Roman"/>
                <w:noProof/>
                <w:webHidden/>
                <w:sz w:val="24"/>
                <w:szCs w:val="24"/>
              </w:rPr>
              <w:fldChar w:fldCharType="begin"/>
            </w:r>
            <w:r w:rsidR="00123013" w:rsidRPr="00123013">
              <w:rPr>
                <w:rFonts w:ascii="Times New Roman" w:hAnsi="Times New Roman" w:cs="Times New Roman"/>
                <w:noProof/>
                <w:webHidden/>
                <w:sz w:val="24"/>
                <w:szCs w:val="24"/>
              </w:rPr>
              <w:instrText xml:space="preserve"> PAGEREF _Toc213944725 \h </w:instrText>
            </w:r>
            <w:r w:rsidR="00123013" w:rsidRPr="00123013">
              <w:rPr>
                <w:rFonts w:ascii="Times New Roman" w:hAnsi="Times New Roman" w:cs="Times New Roman"/>
                <w:noProof/>
                <w:webHidden/>
                <w:sz w:val="24"/>
                <w:szCs w:val="24"/>
              </w:rPr>
            </w:r>
            <w:r w:rsidR="00123013" w:rsidRPr="00123013">
              <w:rPr>
                <w:rFonts w:ascii="Times New Roman" w:hAnsi="Times New Roman" w:cs="Times New Roman"/>
                <w:noProof/>
                <w:webHidden/>
                <w:sz w:val="24"/>
                <w:szCs w:val="24"/>
              </w:rPr>
              <w:fldChar w:fldCharType="separate"/>
            </w:r>
            <w:r w:rsidR="00123013" w:rsidRPr="00123013">
              <w:rPr>
                <w:rFonts w:ascii="Times New Roman" w:hAnsi="Times New Roman" w:cs="Times New Roman"/>
                <w:noProof/>
                <w:webHidden/>
                <w:sz w:val="24"/>
                <w:szCs w:val="24"/>
              </w:rPr>
              <w:t>14</w:t>
            </w:r>
            <w:r w:rsidR="00123013" w:rsidRPr="00123013">
              <w:rPr>
                <w:rFonts w:ascii="Times New Roman" w:hAnsi="Times New Roman" w:cs="Times New Roman"/>
                <w:noProof/>
                <w:webHidden/>
                <w:sz w:val="24"/>
                <w:szCs w:val="24"/>
              </w:rPr>
              <w:fldChar w:fldCharType="end"/>
            </w:r>
          </w:hyperlink>
        </w:p>
        <w:p w14:paraId="6CF76E53" w14:textId="6B7EAE4D" w:rsidR="00123013" w:rsidRPr="00123013" w:rsidRDefault="0035583E" w:rsidP="00123013">
          <w:pPr>
            <w:pStyle w:val="2"/>
            <w:tabs>
              <w:tab w:val="right" w:leader="dot" w:pos="9345"/>
            </w:tabs>
            <w:jc w:val="both"/>
            <w:rPr>
              <w:rFonts w:ascii="Times New Roman" w:eastAsiaTheme="minorEastAsia" w:hAnsi="Times New Roman" w:cs="Times New Roman"/>
              <w:noProof/>
              <w:sz w:val="24"/>
              <w:szCs w:val="24"/>
              <w:lang w:eastAsia="ru-RU"/>
            </w:rPr>
          </w:pPr>
          <w:hyperlink w:anchor="_Toc213944726" w:history="1">
            <w:r w:rsidR="00123013" w:rsidRPr="00123013">
              <w:rPr>
                <w:rStyle w:val="a3"/>
                <w:rFonts w:ascii="Times New Roman" w:hAnsi="Times New Roman" w:cs="Times New Roman"/>
                <w:noProof/>
                <w:sz w:val="24"/>
                <w:szCs w:val="24"/>
              </w:rPr>
              <w:t>3.2. Учебно-методическое обеспечение</w:t>
            </w:r>
            <w:r w:rsidR="00123013" w:rsidRPr="00123013">
              <w:rPr>
                <w:rFonts w:ascii="Times New Roman" w:hAnsi="Times New Roman" w:cs="Times New Roman"/>
                <w:noProof/>
                <w:webHidden/>
                <w:sz w:val="24"/>
                <w:szCs w:val="24"/>
              </w:rPr>
              <w:tab/>
            </w:r>
            <w:r w:rsidR="00123013" w:rsidRPr="00123013">
              <w:rPr>
                <w:rFonts w:ascii="Times New Roman" w:hAnsi="Times New Roman" w:cs="Times New Roman"/>
                <w:noProof/>
                <w:webHidden/>
                <w:sz w:val="24"/>
                <w:szCs w:val="24"/>
              </w:rPr>
              <w:fldChar w:fldCharType="begin"/>
            </w:r>
            <w:r w:rsidR="00123013" w:rsidRPr="00123013">
              <w:rPr>
                <w:rFonts w:ascii="Times New Roman" w:hAnsi="Times New Roman" w:cs="Times New Roman"/>
                <w:noProof/>
                <w:webHidden/>
                <w:sz w:val="24"/>
                <w:szCs w:val="24"/>
              </w:rPr>
              <w:instrText xml:space="preserve"> PAGEREF _Toc213944726 \h </w:instrText>
            </w:r>
            <w:r w:rsidR="00123013" w:rsidRPr="00123013">
              <w:rPr>
                <w:rFonts w:ascii="Times New Roman" w:hAnsi="Times New Roman" w:cs="Times New Roman"/>
                <w:noProof/>
                <w:webHidden/>
                <w:sz w:val="24"/>
                <w:szCs w:val="24"/>
              </w:rPr>
            </w:r>
            <w:r w:rsidR="00123013" w:rsidRPr="00123013">
              <w:rPr>
                <w:rFonts w:ascii="Times New Roman" w:hAnsi="Times New Roman" w:cs="Times New Roman"/>
                <w:noProof/>
                <w:webHidden/>
                <w:sz w:val="24"/>
                <w:szCs w:val="24"/>
              </w:rPr>
              <w:fldChar w:fldCharType="separate"/>
            </w:r>
            <w:r w:rsidR="00123013" w:rsidRPr="00123013">
              <w:rPr>
                <w:rFonts w:ascii="Times New Roman" w:hAnsi="Times New Roman" w:cs="Times New Roman"/>
                <w:noProof/>
                <w:webHidden/>
                <w:sz w:val="24"/>
                <w:szCs w:val="24"/>
              </w:rPr>
              <w:t>14</w:t>
            </w:r>
            <w:r w:rsidR="00123013" w:rsidRPr="00123013">
              <w:rPr>
                <w:rFonts w:ascii="Times New Roman" w:hAnsi="Times New Roman" w:cs="Times New Roman"/>
                <w:noProof/>
                <w:webHidden/>
                <w:sz w:val="24"/>
                <w:szCs w:val="24"/>
              </w:rPr>
              <w:fldChar w:fldCharType="end"/>
            </w:r>
          </w:hyperlink>
        </w:p>
        <w:p w14:paraId="6B504AB4" w14:textId="0DE803CE" w:rsidR="00123013" w:rsidRPr="00123013" w:rsidRDefault="0035583E" w:rsidP="00123013">
          <w:pPr>
            <w:pStyle w:val="16"/>
            <w:tabs>
              <w:tab w:val="right" w:leader="dot" w:pos="9345"/>
            </w:tabs>
            <w:jc w:val="both"/>
            <w:rPr>
              <w:rFonts w:ascii="Times New Roman" w:eastAsiaTheme="minorEastAsia" w:hAnsi="Times New Roman" w:cs="Times New Roman"/>
              <w:noProof/>
              <w:sz w:val="24"/>
              <w:szCs w:val="24"/>
              <w:lang w:eastAsia="ru-RU"/>
            </w:rPr>
          </w:pPr>
          <w:hyperlink w:anchor="_Toc213944727" w:history="1">
            <w:r w:rsidR="00123013" w:rsidRPr="00123013">
              <w:rPr>
                <w:rStyle w:val="a3"/>
                <w:rFonts w:ascii="Times New Roman" w:hAnsi="Times New Roman" w:cs="Times New Roman"/>
                <w:b/>
                <w:noProof/>
                <w:sz w:val="24"/>
                <w:szCs w:val="24"/>
              </w:rPr>
              <w:t>4. КОНТРОЛЬ И ОЦЕНКА РЕЗУЛЬТАТОВ ОСВОЕНИЯ  ПРОФЕССИОНАЛЬНОГО МОДУЛЯ</w:t>
            </w:r>
            <w:r w:rsidR="00123013" w:rsidRPr="00123013">
              <w:rPr>
                <w:rFonts w:ascii="Times New Roman" w:hAnsi="Times New Roman" w:cs="Times New Roman"/>
                <w:noProof/>
                <w:webHidden/>
                <w:sz w:val="24"/>
                <w:szCs w:val="24"/>
              </w:rPr>
              <w:tab/>
            </w:r>
            <w:r w:rsidR="00123013" w:rsidRPr="00123013">
              <w:rPr>
                <w:rFonts w:ascii="Times New Roman" w:hAnsi="Times New Roman" w:cs="Times New Roman"/>
                <w:noProof/>
                <w:webHidden/>
                <w:sz w:val="24"/>
                <w:szCs w:val="24"/>
              </w:rPr>
              <w:fldChar w:fldCharType="begin"/>
            </w:r>
            <w:r w:rsidR="00123013" w:rsidRPr="00123013">
              <w:rPr>
                <w:rFonts w:ascii="Times New Roman" w:hAnsi="Times New Roman" w:cs="Times New Roman"/>
                <w:noProof/>
                <w:webHidden/>
                <w:sz w:val="24"/>
                <w:szCs w:val="24"/>
              </w:rPr>
              <w:instrText xml:space="preserve"> PAGEREF _Toc213944727 \h </w:instrText>
            </w:r>
            <w:r w:rsidR="00123013" w:rsidRPr="00123013">
              <w:rPr>
                <w:rFonts w:ascii="Times New Roman" w:hAnsi="Times New Roman" w:cs="Times New Roman"/>
                <w:noProof/>
                <w:webHidden/>
                <w:sz w:val="24"/>
                <w:szCs w:val="24"/>
              </w:rPr>
            </w:r>
            <w:r w:rsidR="00123013" w:rsidRPr="00123013">
              <w:rPr>
                <w:rFonts w:ascii="Times New Roman" w:hAnsi="Times New Roman" w:cs="Times New Roman"/>
                <w:noProof/>
                <w:webHidden/>
                <w:sz w:val="24"/>
                <w:szCs w:val="24"/>
              </w:rPr>
              <w:fldChar w:fldCharType="separate"/>
            </w:r>
            <w:r w:rsidR="00123013" w:rsidRPr="00123013">
              <w:rPr>
                <w:rFonts w:ascii="Times New Roman" w:hAnsi="Times New Roman" w:cs="Times New Roman"/>
                <w:noProof/>
                <w:webHidden/>
                <w:sz w:val="24"/>
                <w:szCs w:val="24"/>
              </w:rPr>
              <w:t>15</w:t>
            </w:r>
            <w:r w:rsidR="00123013" w:rsidRPr="00123013">
              <w:rPr>
                <w:rFonts w:ascii="Times New Roman" w:hAnsi="Times New Roman" w:cs="Times New Roman"/>
                <w:noProof/>
                <w:webHidden/>
                <w:sz w:val="24"/>
                <w:szCs w:val="24"/>
              </w:rPr>
              <w:fldChar w:fldCharType="end"/>
            </w:r>
          </w:hyperlink>
        </w:p>
        <w:p w14:paraId="1ABB1E9B" w14:textId="6F723B7E" w:rsidR="00123013" w:rsidRPr="00123013" w:rsidRDefault="00123013">
          <w:pPr>
            <w:rPr>
              <w:rFonts w:ascii="Times New Roman" w:hAnsi="Times New Roman" w:cs="Times New Roman"/>
              <w:sz w:val="24"/>
              <w:szCs w:val="24"/>
            </w:rPr>
          </w:pPr>
          <w:r w:rsidRPr="00123013">
            <w:rPr>
              <w:rFonts w:ascii="Times New Roman" w:hAnsi="Times New Roman" w:cs="Times New Roman"/>
              <w:b/>
              <w:bCs/>
              <w:sz w:val="24"/>
              <w:szCs w:val="24"/>
            </w:rPr>
            <w:fldChar w:fldCharType="end"/>
          </w:r>
        </w:p>
      </w:sdtContent>
    </w:sdt>
    <w:bookmarkEnd w:id="1" w:displacedByCustomXml="prev"/>
    <w:p w14:paraId="04EEB2F9" w14:textId="77777777" w:rsidR="00123013" w:rsidRPr="00123013" w:rsidRDefault="00123013" w:rsidP="00800F99">
      <w:pPr>
        <w:jc w:val="center"/>
        <w:rPr>
          <w:rFonts w:ascii="Times New Roman" w:hAnsi="Times New Roman" w:cs="Times New Roman"/>
          <w:b/>
          <w:bCs/>
          <w:sz w:val="24"/>
          <w:szCs w:val="24"/>
        </w:rPr>
      </w:pPr>
    </w:p>
    <w:p w14:paraId="14C6DA1C" w14:textId="6AA61EA8" w:rsidR="00E9371A" w:rsidRPr="0082629C" w:rsidRDefault="00123013" w:rsidP="00E9371A">
      <w:pPr>
        <w:pStyle w:val="14"/>
        <w:pageBreakBefore/>
        <w:rPr>
          <w:rFonts w:ascii="Times New Roman" w:hAnsi="Times New Roman"/>
        </w:rPr>
      </w:pPr>
      <w:bookmarkStart w:id="2" w:name="_Toc213944717"/>
      <w:r w:rsidRPr="0082629C">
        <w:rPr>
          <w:rFonts w:ascii="Times New Roman" w:hAnsi="Times New Roman"/>
          <w:caps w:val="0"/>
        </w:rPr>
        <w:lastRenderedPageBreak/>
        <w:t>1. ОБЩАЯ ХАРАКТЕРИСТИКА РАБОЧЕЙ ПРОГРАММЫ</w:t>
      </w:r>
      <w:r w:rsidRPr="0082629C">
        <w:rPr>
          <w:rFonts w:ascii="Times New Roman" w:hAnsi="Times New Roman"/>
          <w:caps w:val="0"/>
          <w:lang w:val="ru-RU"/>
        </w:rPr>
        <w:t xml:space="preserve"> </w:t>
      </w:r>
      <w:r w:rsidRPr="0082629C">
        <w:rPr>
          <w:rFonts w:ascii="Times New Roman" w:hAnsi="Times New Roman"/>
          <w:caps w:val="0"/>
        </w:rPr>
        <w:t>ПРОФЕССИОНАЛЬНОГО МОДУЛЯ</w:t>
      </w:r>
      <w:bookmarkEnd w:id="2"/>
    </w:p>
    <w:p w14:paraId="49801738" w14:textId="77777777" w:rsidR="00E9371A" w:rsidRPr="0082629C" w:rsidRDefault="00E9371A" w:rsidP="00E9371A">
      <w:pPr>
        <w:pStyle w:val="111"/>
        <w:rPr>
          <w:rFonts w:ascii="Times New Roman" w:hAnsi="Times New Roman"/>
          <w:color w:val="auto"/>
          <w:spacing w:val="0"/>
        </w:rPr>
      </w:pPr>
      <w:bookmarkStart w:id="3" w:name="_Toc213944718"/>
      <w:r w:rsidRPr="0082629C">
        <w:rPr>
          <w:rFonts w:ascii="Times New Roman" w:hAnsi="Times New Roman"/>
          <w:color w:val="auto"/>
          <w:spacing w:val="0"/>
        </w:rPr>
        <w:t>1.1. Цель и место профессионального модуля в структуре образовательной программы</w:t>
      </w:r>
      <w:bookmarkEnd w:id="3"/>
    </w:p>
    <w:p w14:paraId="520788C6" w14:textId="77777777" w:rsidR="00E9371A" w:rsidRPr="0082629C" w:rsidRDefault="00E9371A" w:rsidP="00E9371A">
      <w:pPr>
        <w:suppressAutoHyphens/>
        <w:spacing w:line="276" w:lineRule="auto"/>
        <w:ind w:firstLine="709"/>
        <w:jc w:val="both"/>
        <w:rPr>
          <w:rFonts w:ascii="Times New Roman" w:eastAsia="Times New Roman" w:hAnsi="Times New Roman" w:cs="Times New Roman"/>
          <w:sz w:val="24"/>
          <w:szCs w:val="24"/>
          <w:lang w:eastAsia="ru-RU"/>
        </w:rPr>
      </w:pPr>
      <w:r w:rsidRPr="0082629C">
        <w:rPr>
          <w:rFonts w:ascii="Times New Roman" w:eastAsia="Times New Roman" w:hAnsi="Times New Roman" w:cs="Times New Roman"/>
          <w:sz w:val="24"/>
          <w:szCs w:val="24"/>
          <w:lang w:eastAsia="ru-RU"/>
        </w:rPr>
        <w:t>Цель модуля: освоение вида деятельности «Работа на контрольно-кассовой и компьютерной технике при расчетах с покупателями</w:t>
      </w:r>
      <w:r w:rsidRPr="0082629C">
        <w:rPr>
          <w:rFonts w:ascii="Times New Roman" w:eastAsia="Times New Roman" w:hAnsi="Times New Roman" w:cs="Times New Roman"/>
          <w:bCs/>
          <w:sz w:val="24"/>
          <w:szCs w:val="24"/>
          <w:lang w:eastAsia="ru-RU"/>
        </w:rPr>
        <w:t>»</w:t>
      </w:r>
      <w:r w:rsidRPr="0082629C">
        <w:rPr>
          <w:rFonts w:ascii="Times New Roman" w:eastAsia="Times New Roman" w:hAnsi="Times New Roman" w:cs="Times New Roman"/>
          <w:sz w:val="24"/>
          <w:szCs w:val="24"/>
          <w:lang w:eastAsia="ru-RU"/>
        </w:rPr>
        <w:t>.</w:t>
      </w:r>
    </w:p>
    <w:p w14:paraId="0616EE13" w14:textId="5F316530" w:rsidR="00E9371A" w:rsidRPr="0082629C" w:rsidRDefault="00E9371A" w:rsidP="00E9371A">
      <w:pPr>
        <w:suppressAutoHyphens/>
        <w:spacing w:line="276" w:lineRule="auto"/>
        <w:ind w:firstLine="709"/>
        <w:jc w:val="both"/>
        <w:rPr>
          <w:rFonts w:ascii="Times New Roman" w:hAnsi="Times New Roman" w:cs="Times New Roman"/>
          <w:sz w:val="24"/>
          <w:szCs w:val="24"/>
        </w:rPr>
      </w:pPr>
      <w:r w:rsidRPr="0082629C">
        <w:rPr>
          <w:rFonts w:ascii="Times New Roman" w:hAnsi="Times New Roman" w:cs="Times New Roman"/>
          <w:sz w:val="24"/>
          <w:szCs w:val="24"/>
        </w:rPr>
        <w:t>Профессиональный модуль включен в обязательную часть</w:t>
      </w:r>
      <w:r w:rsidR="00800F99">
        <w:rPr>
          <w:rFonts w:ascii="Times New Roman" w:hAnsi="Times New Roman" w:cs="Times New Roman"/>
          <w:sz w:val="24"/>
          <w:szCs w:val="24"/>
        </w:rPr>
        <w:t xml:space="preserve"> профессионального цикла</w:t>
      </w:r>
      <w:r w:rsidRPr="0082629C">
        <w:rPr>
          <w:rFonts w:ascii="Times New Roman" w:hAnsi="Times New Roman" w:cs="Times New Roman"/>
          <w:sz w:val="24"/>
          <w:szCs w:val="24"/>
        </w:rPr>
        <w:t xml:space="preserve"> образовательной программы.</w:t>
      </w:r>
    </w:p>
    <w:p w14:paraId="0374551E" w14:textId="77777777" w:rsidR="00E9371A" w:rsidRPr="0082629C" w:rsidRDefault="00E9371A" w:rsidP="00E9371A">
      <w:pPr>
        <w:pStyle w:val="111"/>
        <w:rPr>
          <w:rFonts w:ascii="Times New Roman" w:hAnsi="Times New Roman"/>
          <w:color w:val="auto"/>
          <w:spacing w:val="0"/>
        </w:rPr>
      </w:pPr>
      <w:bookmarkStart w:id="4" w:name="_Toc213944719"/>
      <w:r w:rsidRPr="0082629C">
        <w:rPr>
          <w:rFonts w:ascii="Times New Roman" w:hAnsi="Times New Roman"/>
          <w:color w:val="auto"/>
          <w:spacing w:val="0"/>
        </w:rPr>
        <w:t>1.2. Планируемые результаты освоения профессионального модуля</w:t>
      </w:r>
      <w:bookmarkEnd w:id="4"/>
    </w:p>
    <w:p w14:paraId="005A0D03" w14:textId="721D378E" w:rsidR="00E9371A" w:rsidRPr="0082629C" w:rsidRDefault="00E9371A" w:rsidP="00E9371A">
      <w:pPr>
        <w:spacing w:after="120"/>
        <w:ind w:firstLine="709"/>
        <w:rPr>
          <w:rFonts w:ascii="Times New Roman" w:hAnsi="Times New Roman" w:cs="Times New Roman"/>
          <w:bCs/>
          <w:sz w:val="24"/>
          <w:szCs w:val="24"/>
        </w:rPr>
      </w:pPr>
      <w:r w:rsidRPr="0082629C">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2903"/>
        <w:gridCol w:w="3157"/>
        <w:gridCol w:w="2347"/>
      </w:tblGrid>
      <w:tr w:rsidR="0082629C" w:rsidRPr="0082629C" w14:paraId="55622045" w14:textId="77777777" w:rsidTr="00E9371A">
        <w:tc>
          <w:tcPr>
            <w:tcW w:w="1021" w:type="dxa"/>
            <w:tcBorders>
              <w:top w:val="single" w:sz="4" w:space="0" w:color="auto"/>
              <w:left w:val="single" w:sz="4" w:space="0" w:color="auto"/>
              <w:bottom w:val="single" w:sz="4" w:space="0" w:color="auto"/>
              <w:right w:val="single" w:sz="4" w:space="0" w:color="auto"/>
            </w:tcBorders>
            <w:hideMark/>
          </w:tcPr>
          <w:p w14:paraId="19B1CC03" w14:textId="77777777" w:rsidR="00E9371A" w:rsidRPr="0082629C" w:rsidRDefault="00E9371A">
            <w:pPr>
              <w:rPr>
                <w:rStyle w:val="a4"/>
                <w:b/>
                <w:i w:val="0"/>
              </w:rPr>
            </w:pPr>
            <w:r w:rsidRPr="0082629C">
              <w:rPr>
                <w:rStyle w:val="a4"/>
                <w:b/>
                <w:i w:val="0"/>
                <w:sz w:val="24"/>
                <w:szCs w:val="24"/>
              </w:rPr>
              <w:t xml:space="preserve">Код </w:t>
            </w:r>
            <w:r w:rsidRPr="0082629C">
              <w:rPr>
                <w:rStyle w:val="a4"/>
                <w:b/>
                <w:sz w:val="24"/>
                <w:szCs w:val="24"/>
              </w:rPr>
              <w:t>ОК, ПК</w:t>
            </w:r>
          </w:p>
        </w:tc>
        <w:tc>
          <w:tcPr>
            <w:tcW w:w="2935" w:type="dxa"/>
            <w:tcBorders>
              <w:top w:val="single" w:sz="4" w:space="0" w:color="auto"/>
              <w:left w:val="single" w:sz="4" w:space="0" w:color="auto"/>
              <w:bottom w:val="single" w:sz="4" w:space="0" w:color="auto"/>
              <w:right w:val="single" w:sz="4" w:space="0" w:color="auto"/>
            </w:tcBorders>
            <w:hideMark/>
          </w:tcPr>
          <w:p w14:paraId="54EC511A" w14:textId="77777777" w:rsidR="00E9371A" w:rsidRPr="0082629C" w:rsidRDefault="00E9371A">
            <w:pPr>
              <w:jc w:val="center"/>
              <w:rPr>
                <w:rFonts w:ascii="Times New Roman" w:hAnsi="Times New Roman" w:cs="Times New Roman"/>
              </w:rPr>
            </w:pPr>
            <w:r w:rsidRPr="0082629C">
              <w:rPr>
                <w:rFonts w:ascii="Times New Roman" w:hAnsi="Times New Roman" w:cs="Times New Roman"/>
                <w:b/>
                <w:sz w:val="24"/>
                <w:szCs w:val="24"/>
              </w:rPr>
              <w:t>Уметь</w:t>
            </w:r>
          </w:p>
        </w:tc>
        <w:tc>
          <w:tcPr>
            <w:tcW w:w="3325" w:type="dxa"/>
            <w:tcBorders>
              <w:top w:val="single" w:sz="4" w:space="0" w:color="auto"/>
              <w:left w:val="single" w:sz="4" w:space="0" w:color="auto"/>
              <w:bottom w:val="single" w:sz="4" w:space="0" w:color="auto"/>
              <w:right w:val="single" w:sz="4" w:space="0" w:color="auto"/>
            </w:tcBorders>
            <w:hideMark/>
          </w:tcPr>
          <w:p w14:paraId="08F03BA1" w14:textId="77777777" w:rsidR="00E9371A" w:rsidRPr="0082629C" w:rsidRDefault="00E9371A">
            <w:pPr>
              <w:jc w:val="center"/>
              <w:rPr>
                <w:rFonts w:ascii="Times New Roman" w:hAnsi="Times New Roman" w:cs="Times New Roman"/>
                <w:b/>
                <w:i/>
                <w:sz w:val="24"/>
                <w:szCs w:val="24"/>
              </w:rPr>
            </w:pPr>
            <w:r w:rsidRPr="0082629C">
              <w:rPr>
                <w:rFonts w:ascii="Times New Roman" w:hAnsi="Times New Roman" w:cs="Times New Roman"/>
                <w:b/>
                <w:sz w:val="24"/>
                <w:szCs w:val="24"/>
              </w:rPr>
              <w:t>Знать</w:t>
            </w:r>
          </w:p>
        </w:tc>
        <w:tc>
          <w:tcPr>
            <w:tcW w:w="2347" w:type="dxa"/>
            <w:tcBorders>
              <w:top w:val="single" w:sz="4" w:space="0" w:color="auto"/>
              <w:left w:val="single" w:sz="4" w:space="0" w:color="auto"/>
              <w:bottom w:val="single" w:sz="4" w:space="0" w:color="auto"/>
              <w:right w:val="single" w:sz="4" w:space="0" w:color="auto"/>
            </w:tcBorders>
            <w:hideMark/>
          </w:tcPr>
          <w:p w14:paraId="032C4BBC" w14:textId="77777777" w:rsidR="00E9371A" w:rsidRPr="0082629C" w:rsidRDefault="00E9371A">
            <w:pPr>
              <w:jc w:val="center"/>
              <w:rPr>
                <w:rFonts w:ascii="Times New Roman" w:hAnsi="Times New Roman" w:cs="Times New Roman"/>
                <w:b/>
                <w:i/>
                <w:sz w:val="24"/>
                <w:szCs w:val="24"/>
              </w:rPr>
            </w:pPr>
            <w:r w:rsidRPr="0082629C">
              <w:rPr>
                <w:rFonts w:ascii="Times New Roman" w:hAnsi="Times New Roman" w:cs="Times New Roman"/>
                <w:b/>
                <w:sz w:val="24"/>
                <w:szCs w:val="24"/>
              </w:rPr>
              <w:t>Владеть навыками</w:t>
            </w:r>
          </w:p>
        </w:tc>
      </w:tr>
      <w:tr w:rsidR="0082629C" w:rsidRPr="0082629C" w14:paraId="74F8EA18" w14:textId="77777777" w:rsidTr="00E9371A">
        <w:trPr>
          <w:trHeight w:val="90"/>
        </w:trPr>
        <w:tc>
          <w:tcPr>
            <w:tcW w:w="1021" w:type="dxa"/>
            <w:tcBorders>
              <w:top w:val="single" w:sz="4" w:space="0" w:color="auto"/>
              <w:left w:val="single" w:sz="4" w:space="0" w:color="auto"/>
              <w:bottom w:val="single" w:sz="4" w:space="0" w:color="auto"/>
              <w:right w:val="single" w:sz="4" w:space="0" w:color="auto"/>
            </w:tcBorders>
            <w:hideMark/>
          </w:tcPr>
          <w:p w14:paraId="307CE105" w14:textId="77777777" w:rsidR="00E9371A" w:rsidRPr="0082629C" w:rsidRDefault="00E9371A">
            <w:pPr>
              <w:rPr>
                <w:rFonts w:ascii="Times New Roman" w:hAnsi="Times New Roman" w:cs="Times New Roman"/>
                <w:bCs/>
                <w:sz w:val="24"/>
              </w:rPr>
            </w:pPr>
            <w:r w:rsidRPr="0082629C">
              <w:rPr>
                <w:rFonts w:ascii="Times New Roman" w:hAnsi="Times New Roman" w:cs="Times New Roman"/>
                <w:b/>
                <w:bCs/>
                <w:iCs/>
                <w:sz w:val="24"/>
                <w:szCs w:val="24"/>
              </w:rPr>
              <w:t>ОК 01</w:t>
            </w:r>
          </w:p>
        </w:tc>
        <w:tc>
          <w:tcPr>
            <w:tcW w:w="2935" w:type="dxa"/>
            <w:tcBorders>
              <w:top w:val="single" w:sz="4" w:space="0" w:color="auto"/>
              <w:left w:val="single" w:sz="4" w:space="0" w:color="auto"/>
              <w:bottom w:val="single" w:sz="4" w:space="0" w:color="auto"/>
              <w:right w:val="single" w:sz="4" w:space="0" w:color="auto"/>
            </w:tcBorders>
            <w:hideMark/>
          </w:tcPr>
          <w:p w14:paraId="41D14127"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13BD41D3"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5E92E829"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44E142B0"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владеть актуальными методами работы в профессиональной и смежных сферах;</w:t>
            </w:r>
          </w:p>
          <w:p w14:paraId="10C832F5" w14:textId="77777777" w:rsidR="00E9371A" w:rsidRPr="0082629C" w:rsidRDefault="00E9371A">
            <w:pPr>
              <w:rPr>
                <w:rFonts w:ascii="Times New Roman" w:hAnsi="Times New Roman" w:cs="Times New Roman"/>
                <w:bCs/>
                <w:iCs/>
                <w:sz w:val="24"/>
                <w:szCs w:val="24"/>
              </w:rPr>
            </w:pPr>
            <w:r w:rsidRPr="0082629C">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3325" w:type="dxa"/>
            <w:tcBorders>
              <w:top w:val="single" w:sz="4" w:space="0" w:color="auto"/>
              <w:left w:val="single" w:sz="4" w:space="0" w:color="auto"/>
              <w:bottom w:val="single" w:sz="4" w:space="0" w:color="auto"/>
              <w:right w:val="single" w:sz="4" w:space="0" w:color="auto"/>
            </w:tcBorders>
            <w:hideMark/>
          </w:tcPr>
          <w:p w14:paraId="6B578C63"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18B19253"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6F474467"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1C1823D9"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методы работы в профессиональной и смежных сферах;</w:t>
            </w:r>
          </w:p>
          <w:p w14:paraId="6523FC32" w14:textId="77777777" w:rsidR="00E9371A" w:rsidRPr="0082629C" w:rsidRDefault="00E9371A">
            <w:pPr>
              <w:rPr>
                <w:rFonts w:ascii="Times New Roman" w:hAnsi="Times New Roman" w:cs="Times New Roman"/>
                <w:bCs/>
                <w:iCs/>
                <w:sz w:val="24"/>
                <w:szCs w:val="24"/>
              </w:rPr>
            </w:pPr>
            <w:r w:rsidRPr="0082629C">
              <w:rPr>
                <w:rFonts w:ascii="Times New Roman" w:hAnsi="Times New Roman" w:cs="Times New Roman"/>
                <w:bCs/>
                <w:sz w:val="24"/>
                <w:szCs w:val="24"/>
              </w:rPr>
              <w:t>порядок оценки результатов решения задач профессиональной деятельности</w:t>
            </w:r>
          </w:p>
        </w:tc>
        <w:tc>
          <w:tcPr>
            <w:tcW w:w="2347" w:type="dxa"/>
            <w:tcBorders>
              <w:top w:val="single" w:sz="4" w:space="0" w:color="auto"/>
              <w:left w:val="single" w:sz="4" w:space="0" w:color="auto"/>
              <w:bottom w:val="single" w:sz="4" w:space="0" w:color="auto"/>
              <w:right w:val="single" w:sz="4" w:space="0" w:color="auto"/>
            </w:tcBorders>
          </w:tcPr>
          <w:p w14:paraId="308EE521" w14:textId="77777777" w:rsidR="00E9371A" w:rsidRPr="0082629C" w:rsidRDefault="00E9371A">
            <w:pPr>
              <w:rPr>
                <w:rFonts w:ascii="Times New Roman" w:hAnsi="Times New Roman" w:cs="Times New Roman"/>
                <w:bCs/>
                <w:iCs/>
                <w:sz w:val="24"/>
                <w:szCs w:val="24"/>
              </w:rPr>
            </w:pPr>
          </w:p>
        </w:tc>
      </w:tr>
      <w:tr w:rsidR="0082629C" w:rsidRPr="0082629C" w14:paraId="7101DCF5" w14:textId="77777777" w:rsidTr="00E9371A">
        <w:trPr>
          <w:trHeight w:val="90"/>
        </w:trPr>
        <w:tc>
          <w:tcPr>
            <w:tcW w:w="1021" w:type="dxa"/>
            <w:tcBorders>
              <w:top w:val="single" w:sz="4" w:space="0" w:color="auto"/>
              <w:left w:val="single" w:sz="4" w:space="0" w:color="auto"/>
              <w:bottom w:val="single" w:sz="4" w:space="0" w:color="auto"/>
              <w:right w:val="single" w:sz="4" w:space="0" w:color="auto"/>
            </w:tcBorders>
            <w:hideMark/>
          </w:tcPr>
          <w:p w14:paraId="0C398306" w14:textId="77777777" w:rsidR="00E9371A" w:rsidRPr="0082629C" w:rsidRDefault="00E9371A">
            <w:pPr>
              <w:rPr>
                <w:rFonts w:ascii="Times New Roman" w:hAnsi="Times New Roman" w:cs="Times New Roman"/>
                <w:bCs/>
                <w:sz w:val="24"/>
              </w:rPr>
            </w:pPr>
            <w:r w:rsidRPr="0082629C">
              <w:rPr>
                <w:rFonts w:ascii="Times New Roman" w:hAnsi="Times New Roman" w:cs="Times New Roman"/>
                <w:b/>
                <w:bCs/>
                <w:iCs/>
                <w:sz w:val="24"/>
                <w:szCs w:val="24"/>
              </w:rPr>
              <w:t>ОК 02</w:t>
            </w:r>
          </w:p>
        </w:tc>
        <w:tc>
          <w:tcPr>
            <w:tcW w:w="2935" w:type="dxa"/>
            <w:tcBorders>
              <w:top w:val="single" w:sz="4" w:space="0" w:color="auto"/>
              <w:left w:val="single" w:sz="4" w:space="0" w:color="auto"/>
              <w:bottom w:val="single" w:sz="4" w:space="0" w:color="auto"/>
              <w:right w:val="single" w:sz="4" w:space="0" w:color="auto"/>
            </w:tcBorders>
            <w:hideMark/>
          </w:tcPr>
          <w:p w14:paraId="15642AAA"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3EC5790D"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 xml:space="preserve">выделять наиболее значимое в перечне информации, </w:t>
            </w:r>
            <w:r w:rsidRPr="0082629C">
              <w:rPr>
                <w:rFonts w:ascii="Times New Roman" w:hAnsi="Times New Roman" w:cs="Times New Roman"/>
                <w:bCs/>
                <w:sz w:val="24"/>
                <w:szCs w:val="24"/>
              </w:rPr>
              <w:lastRenderedPageBreak/>
              <w:t>структурировать получаемую информацию, оформлять результаты поиска;</w:t>
            </w:r>
          </w:p>
          <w:p w14:paraId="38C1B187"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оценивать практическую значимость результатов поиска;</w:t>
            </w:r>
          </w:p>
          <w:p w14:paraId="79C45EA8"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7D705255"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59137818" w14:textId="77777777" w:rsidR="00E9371A" w:rsidRPr="0082629C" w:rsidRDefault="00E9371A">
            <w:pPr>
              <w:rPr>
                <w:rFonts w:ascii="Times New Roman" w:hAnsi="Times New Roman" w:cs="Times New Roman"/>
                <w:bCs/>
                <w:iCs/>
                <w:sz w:val="24"/>
                <w:szCs w:val="24"/>
              </w:rPr>
            </w:pPr>
            <w:r w:rsidRPr="0082629C">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3325" w:type="dxa"/>
            <w:tcBorders>
              <w:top w:val="single" w:sz="4" w:space="0" w:color="auto"/>
              <w:left w:val="single" w:sz="4" w:space="0" w:color="auto"/>
              <w:bottom w:val="single" w:sz="4" w:space="0" w:color="auto"/>
              <w:right w:val="single" w:sz="4" w:space="0" w:color="auto"/>
            </w:tcBorders>
            <w:hideMark/>
          </w:tcPr>
          <w:p w14:paraId="5AF31C3D"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lastRenderedPageBreak/>
              <w:t>номенклатура информационных источников, применяемых в профессиональной деятельности;</w:t>
            </w:r>
          </w:p>
          <w:p w14:paraId="3B8F431A"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приемы структурирования информации;</w:t>
            </w:r>
          </w:p>
          <w:p w14:paraId="020E085A"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lastRenderedPageBreak/>
              <w:t>формат оформления результатов поиска информации;</w:t>
            </w:r>
          </w:p>
          <w:p w14:paraId="6F63183E"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47A60187" w14:textId="77777777" w:rsidR="00E9371A" w:rsidRPr="0082629C" w:rsidRDefault="00E9371A">
            <w:pPr>
              <w:rPr>
                <w:rFonts w:ascii="Times New Roman" w:hAnsi="Times New Roman" w:cs="Times New Roman"/>
                <w:bCs/>
                <w:iCs/>
                <w:sz w:val="24"/>
                <w:szCs w:val="24"/>
              </w:rPr>
            </w:pPr>
            <w:r w:rsidRPr="0082629C">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347" w:type="dxa"/>
            <w:tcBorders>
              <w:top w:val="single" w:sz="4" w:space="0" w:color="auto"/>
              <w:left w:val="single" w:sz="4" w:space="0" w:color="auto"/>
              <w:bottom w:val="single" w:sz="4" w:space="0" w:color="auto"/>
              <w:right w:val="single" w:sz="4" w:space="0" w:color="auto"/>
            </w:tcBorders>
          </w:tcPr>
          <w:p w14:paraId="46958450" w14:textId="77777777" w:rsidR="00E9371A" w:rsidRPr="0082629C" w:rsidRDefault="00E9371A">
            <w:pPr>
              <w:rPr>
                <w:rFonts w:ascii="Times New Roman" w:hAnsi="Times New Roman" w:cs="Times New Roman"/>
                <w:bCs/>
                <w:iCs/>
                <w:sz w:val="24"/>
                <w:szCs w:val="24"/>
              </w:rPr>
            </w:pPr>
          </w:p>
        </w:tc>
      </w:tr>
      <w:tr w:rsidR="0082629C" w:rsidRPr="0082629C" w14:paraId="7B389E99" w14:textId="77777777" w:rsidTr="00E9371A">
        <w:trPr>
          <w:trHeight w:val="90"/>
        </w:trPr>
        <w:tc>
          <w:tcPr>
            <w:tcW w:w="1021" w:type="dxa"/>
            <w:tcBorders>
              <w:top w:val="single" w:sz="4" w:space="0" w:color="auto"/>
              <w:left w:val="single" w:sz="4" w:space="0" w:color="auto"/>
              <w:bottom w:val="single" w:sz="4" w:space="0" w:color="auto"/>
              <w:right w:val="single" w:sz="4" w:space="0" w:color="auto"/>
            </w:tcBorders>
            <w:hideMark/>
          </w:tcPr>
          <w:p w14:paraId="6F86926B" w14:textId="77777777" w:rsidR="00E9371A" w:rsidRPr="0082629C" w:rsidRDefault="00E9371A">
            <w:pPr>
              <w:rPr>
                <w:rFonts w:ascii="Times New Roman" w:hAnsi="Times New Roman" w:cs="Times New Roman"/>
                <w:bCs/>
                <w:sz w:val="24"/>
              </w:rPr>
            </w:pPr>
            <w:r w:rsidRPr="0082629C">
              <w:rPr>
                <w:rFonts w:ascii="Times New Roman" w:hAnsi="Times New Roman" w:cs="Times New Roman"/>
                <w:b/>
                <w:bCs/>
                <w:iCs/>
                <w:sz w:val="24"/>
                <w:szCs w:val="24"/>
              </w:rPr>
              <w:t>ОК 03</w:t>
            </w:r>
          </w:p>
        </w:tc>
        <w:tc>
          <w:tcPr>
            <w:tcW w:w="2935" w:type="dxa"/>
            <w:tcBorders>
              <w:top w:val="single" w:sz="4" w:space="0" w:color="auto"/>
              <w:left w:val="single" w:sz="4" w:space="0" w:color="auto"/>
              <w:bottom w:val="single" w:sz="4" w:space="0" w:color="auto"/>
              <w:right w:val="single" w:sz="4" w:space="0" w:color="auto"/>
            </w:tcBorders>
            <w:hideMark/>
          </w:tcPr>
          <w:p w14:paraId="18AC16F9"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1CFA0AED"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применять современную научную профессиональную терминологию;</w:t>
            </w:r>
          </w:p>
          <w:p w14:paraId="3F81EFFA"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76E02767"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выявлять достоинства и недостатки коммерческой идеи;</w:t>
            </w:r>
          </w:p>
          <w:p w14:paraId="1054959A"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17FC001A"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презентовать идеи открытия собственного дела в профессиональной деятельности;</w:t>
            </w:r>
          </w:p>
          <w:p w14:paraId="399CA00A"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lastRenderedPageBreak/>
              <w:t>определять источники достоверной правовой информации</w:t>
            </w:r>
          </w:p>
          <w:p w14:paraId="48B47B1F"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составлять различные правовые документы</w:t>
            </w:r>
          </w:p>
          <w:p w14:paraId="4EE425C8"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218A5B79" w14:textId="77777777" w:rsidR="00E9371A" w:rsidRPr="0082629C" w:rsidRDefault="00E9371A">
            <w:pPr>
              <w:rPr>
                <w:rFonts w:ascii="Times New Roman" w:hAnsi="Times New Roman" w:cs="Times New Roman"/>
                <w:bCs/>
                <w:iCs/>
                <w:sz w:val="24"/>
                <w:szCs w:val="24"/>
              </w:rPr>
            </w:pPr>
            <w:r w:rsidRPr="0082629C">
              <w:rPr>
                <w:rFonts w:ascii="Times New Roman" w:hAnsi="Times New Roman" w:cs="Times New Roman"/>
                <w:bCs/>
                <w:sz w:val="24"/>
                <w:szCs w:val="24"/>
              </w:rPr>
              <w:t>оценивать жизнеспособность проектной идеи, составлять план проекта</w:t>
            </w:r>
          </w:p>
        </w:tc>
        <w:tc>
          <w:tcPr>
            <w:tcW w:w="3325" w:type="dxa"/>
            <w:tcBorders>
              <w:top w:val="single" w:sz="4" w:space="0" w:color="auto"/>
              <w:left w:val="single" w:sz="4" w:space="0" w:color="auto"/>
              <w:bottom w:val="single" w:sz="4" w:space="0" w:color="auto"/>
              <w:right w:val="single" w:sz="4" w:space="0" w:color="auto"/>
            </w:tcBorders>
            <w:hideMark/>
          </w:tcPr>
          <w:p w14:paraId="53E4076C"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lastRenderedPageBreak/>
              <w:t>содержание актуальной нормативно-правовой документации;</w:t>
            </w:r>
          </w:p>
          <w:p w14:paraId="6DFDAB99"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современная научная и профессиональная терминология;</w:t>
            </w:r>
          </w:p>
          <w:p w14:paraId="37AD05F7"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возможные траектории профессионального развития и самообразования;</w:t>
            </w:r>
          </w:p>
          <w:p w14:paraId="03CAB877"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основы предпринимательской деятельности, правовой и финансовой грамотности;</w:t>
            </w:r>
          </w:p>
          <w:p w14:paraId="131357A5"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правила разработки презентации;</w:t>
            </w:r>
          </w:p>
          <w:p w14:paraId="68160112" w14:textId="77777777" w:rsidR="00E9371A" w:rsidRPr="0082629C" w:rsidRDefault="00E9371A">
            <w:pPr>
              <w:rPr>
                <w:rFonts w:ascii="Times New Roman" w:hAnsi="Times New Roman" w:cs="Times New Roman"/>
                <w:bCs/>
                <w:iCs/>
                <w:sz w:val="24"/>
                <w:szCs w:val="24"/>
              </w:rPr>
            </w:pPr>
            <w:r w:rsidRPr="0082629C">
              <w:rPr>
                <w:rFonts w:ascii="Times New Roman" w:hAnsi="Times New Roman" w:cs="Times New Roman"/>
                <w:bCs/>
                <w:sz w:val="24"/>
                <w:szCs w:val="24"/>
              </w:rPr>
              <w:t>основные этапы разработки и реализации проекта</w:t>
            </w:r>
          </w:p>
        </w:tc>
        <w:tc>
          <w:tcPr>
            <w:tcW w:w="2347" w:type="dxa"/>
            <w:tcBorders>
              <w:top w:val="single" w:sz="4" w:space="0" w:color="auto"/>
              <w:left w:val="single" w:sz="4" w:space="0" w:color="auto"/>
              <w:bottom w:val="single" w:sz="4" w:space="0" w:color="auto"/>
              <w:right w:val="single" w:sz="4" w:space="0" w:color="auto"/>
            </w:tcBorders>
          </w:tcPr>
          <w:p w14:paraId="2F340F38" w14:textId="77777777" w:rsidR="00E9371A" w:rsidRPr="0082629C" w:rsidRDefault="00E9371A">
            <w:pPr>
              <w:rPr>
                <w:rFonts w:ascii="Times New Roman" w:hAnsi="Times New Roman" w:cs="Times New Roman"/>
                <w:bCs/>
                <w:iCs/>
                <w:sz w:val="24"/>
                <w:szCs w:val="24"/>
              </w:rPr>
            </w:pPr>
          </w:p>
        </w:tc>
      </w:tr>
      <w:tr w:rsidR="0082629C" w:rsidRPr="0082629C" w14:paraId="6C613824" w14:textId="77777777" w:rsidTr="00E9371A">
        <w:trPr>
          <w:trHeight w:val="90"/>
        </w:trPr>
        <w:tc>
          <w:tcPr>
            <w:tcW w:w="1021" w:type="dxa"/>
            <w:tcBorders>
              <w:top w:val="single" w:sz="4" w:space="0" w:color="auto"/>
              <w:left w:val="single" w:sz="4" w:space="0" w:color="auto"/>
              <w:bottom w:val="single" w:sz="4" w:space="0" w:color="auto"/>
              <w:right w:val="single" w:sz="4" w:space="0" w:color="auto"/>
            </w:tcBorders>
            <w:hideMark/>
          </w:tcPr>
          <w:p w14:paraId="462949D2" w14:textId="77777777" w:rsidR="00E9371A" w:rsidRPr="0082629C" w:rsidRDefault="00E9371A">
            <w:pPr>
              <w:rPr>
                <w:rFonts w:ascii="Times New Roman" w:hAnsi="Times New Roman" w:cs="Times New Roman"/>
                <w:b/>
                <w:bCs/>
                <w:iCs/>
                <w:sz w:val="24"/>
                <w:szCs w:val="24"/>
              </w:rPr>
            </w:pPr>
            <w:r w:rsidRPr="0082629C">
              <w:rPr>
                <w:rFonts w:ascii="Times New Roman" w:hAnsi="Times New Roman" w:cs="Times New Roman"/>
                <w:b/>
                <w:bCs/>
                <w:iCs/>
                <w:sz w:val="24"/>
                <w:szCs w:val="24"/>
              </w:rPr>
              <w:t>ОК 04</w:t>
            </w:r>
          </w:p>
        </w:tc>
        <w:tc>
          <w:tcPr>
            <w:tcW w:w="2935" w:type="dxa"/>
            <w:tcBorders>
              <w:top w:val="single" w:sz="4" w:space="0" w:color="auto"/>
              <w:left w:val="single" w:sz="4" w:space="0" w:color="auto"/>
              <w:bottom w:val="single" w:sz="4" w:space="0" w:color="auto"/>
              <w:right w:val="single" w:sz="4" w:space="0" w:color="auto"/>
            </w:tcBorders>
            <w:hideMark/>
          </w:tcPr>
          <w:p w14:paraId="3901C90B"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организовывать работу коллектива и команды;</w:t>
            </w:r>
          </w:p>
          <w:p w14:paraId="148A76FA"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3325" w:type="dxa"/>
            <w:tcBorders>
              <w:top w:val="single" w:sz="4" w:space="0" w:color="auto"/>
              <w:left w:val="single" w:sz="4" w:space="0" w:color="auto"/>
              <w:bottom w:val="single" w:sz="4" w:space="0" w:color="auto"/>
              <w:right w:val="single" w:sz="4" w:space="0" w:color="auto"/>
            </w:tcBorders>
            <w:hideMark/>
          </w:tcPr>
          <w:p w14:paraId="1F030F57"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психологические основы деятельности коллектива;</w:t>
            </w:r>
          </w:p>
          <w:p w14:paraId="53705120"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психологические особенности личности</w:t>
            </w:r>
          </w:p>
        </w:tc>
        <w:tc>
          <w:tcPr>
            <w:tcW w:w="2347" w:type="dxa"/>
            <w:tcBorders>
              <w:top w:val="single" w:sz="4" w:space="0" w:color="auto"/>
              <w:left w:val="single" w:sz="4" w:space="0" w:color="auto"/>
              <w:bottom w:val="single" w:sz="4" w:space="0" w:color="auto"/>
              <w:right w:val="single" w:sz="4" w:space="0" w:color="auto"/>
            </w:tcBorders>
          </w:tcPr>
          <w:p w14:paraId="16E50E45" w14:textId="77777777" w:rsidR="00E9371A" w:rsidRPr="0082629C" w:rsidRDefault="00E9371A">
            <w:pPr>
              <w:rPr>
                <w:rFonts w:ascii="Times New Roman" w:hAnsi="Times New Roman" w:cs="Times New Roman"/>
                <w:bCs/>
                <w:iCs/>
                <w:sz w:val="24"/>
                <w:szCs w:val="24"/>
              </w:rPr>
            </w:pPr>
          </w:p>
        </w:tc>
      </w:tr>
      <w:tr w:rsidR="0082629C" w:rsidRPr="0082629C" w14:paraId="254C0651" w14:textId="77777777" w:rsidTr="00E9371A">
        <w:trPr>
          <w:trHeight w:val="90"/>
        </w:trPr>
        <w:tc>
          <w:tcPr>
            <w:tcW w:w="1021" w:type="dxa"/>
            <w:tcBorders>
              <w:top w:val="single" w:sz="4" w:space="0" w:color="auto"/>
              <w:left w:val="single" w:sz="4" w:space="0" w:color="auto"/>
              <w:bottom w:val="single" w:sz="4" w:space="0" w:color="auto"/>
              <w:right w:val="single" w:sz="4" w:space="0" w:color="auto"/>
            </w:tcBorders>
            <w:hideMark/>
          </w:tcPr>
          <w:p w14:paraId="68B3BD6E" w14:textId="77777777" w:rsidR="00E9371A" w:rsidRPr="0082629C" w:rsidRDefault="00E9371A">
            <w:pPr>
              <w:rPr>
                <w:rFonts w:ascii="Times New Roman" w:hAnsi="Times New Roman" w:cs="Times New Roman"/>
                <w:b/>
                <w:bCs/>
                <w:iCs/>
                <w:sz w:val="24"/>
                <w:szCs w:val="24"/>
              </w:rPr>
            </w:pPr>
            <w:r w:rsidRPr="0082629C">
              <w:rPr>
                <w:rFonts w:ascii="Times New Roman" w:hAnsi="Times New Roman" w:cs="Times New Roman"/>
                <w:b/>
                <w:bCs/>
                <w:iCs/>
                <w:sz w:val="24"/>
                <w:szCs w:val="24"/>
              </w:rPr>
              <w:t>ОК 05</w:t>
            </w:r>
          </w:p>
        </w:tc>
        <w:tc>
          <w:tcPr>
            <w:tcW w:w="2935" w:type="dxa"/>
            <w:tcBorders>
              <w:top w:val="single" w:sz="4" w:space="0" w:color="auto"/>
              <w:left w:val="single" w:sz="4" w:space="0" w:color="auto"/>
              <w:bottom w:val="single" w:sz="4" w:space="0" w:color="auto"/>
              <w:right w:val="single" w:sz="4" w:space="0" w:color="auto"/>
            </w:tcBorders>
            <w:hideMark/>
          </w:tcPr>
          <w:p w14:paraId="527704A5" w14:textId="77777777" w:rsidR="00E9371A" w:rsidRPr="0082629C" w:rsidRDefault="00E9371A">
            <w:pPr>
              <w:rPr>
                <w:rFonts w:ascii="Times New Roman" w:eastAsia="Calibri" w:hAnsi="Times New Roman" w:cs="Times New Roman"/>
                <w:bCs/>
              </w:rPr>
            </w:pPr>
            <w:r w:rsidRPr="0082629C">
              <w:rPr>
                <w:rFonts w:ascii="Times New Roman" w:eastAsia="Calibri" w:hAnsi="Times New Roman" w:cs="Times New Roman"/>
                <w:iCs/>
              </w:rPr>
              <w:t xml:space="preserve">грамотно </w:t>
            </w:r>
            <w:r w:rsidRPr="0082629C">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p w14:paraId="3AFA060F" w14:textId="77777777" w:rsidR="00E9371A" w:rsidRPr="0082629C" w:rsidRDefault="00E9371A">
            <w:pPr>
              <w:rPr>
                <w:rFonts w:ascii="Times New Roman" w:hAnsi="Times New Roman" w:cs="Times New Roman"/>
                <w:bCs/>
                <w:sz w:val="24"/>
                <w:szCs w:val="24"/>
              </w:rPr>
            </w:pPr>
            <w:r w:rsidRPr="0082629C">
              <w:rPr>
                <w:rFonts w:ascii="Times New Roman" w:eastAsia="Calibri" w:hAnsi="Times New Roman" w:cs="Times New Roman"/>
                <w:iCs/>
              </w:rPr>
              <w:t>проявлять толерантность в рабочем коллективе</w:t>
            </w:r>
          </w:p>
        </w:tc>
        <w:tc>
          <w:tcPr>
            <w:tcW w:w="3325" w:type="dxa"/>
            <w:tcBorders>
              <w:top w:val="single" w:sz="4" w:space="0" w:color="auto"/>
              <w:left w:val="single" w:sz="4" w:space="0" w:color="auto"/>
              <w:bottom w:val="single" w:sz="4" w:space="0" w:color="auto"/>
              <w:right w:val="single" w:sz="4" w:space="0" w:color="auto"/>
            </w:tcBorders>
            <w:hideMark/>
          </w:tcPr>
          <w:p w14:paraId="24C7384E"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 xml:space="preserve">правила оформления документов; </w:t>
            </w:r>
          </w:p>
          <w:p w14:paraId="09C7CD6C"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правила построения устных сообщений</w:t>
            </w:r>
          </w:p>
          <w:p w14:paraId="51206DD8"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особенности; социального и культурного контекста</w:t>
            </w:r>
          </w:p>
        </w:tc>
        <w:tc>
          <w:tcPr>
            <w:tcW w:w="2347" w:type="dxa"/>
            <w:tcBorders>
              <w:top w:val="single" w:sz="4" w:space="0" w:color="auto"/>
              <w:left w:val="single" w:sz="4" w:space="0" w:color="auto"/>
              <w:bottom w:val="single" w:sz="4" w:space="0" w:color="auto"/>
              <w:right w:val="single" w:sz="4" w:space="0" w:color="auto"/>
            </w:tcBorders>
          </w:tcPr>
          <w:p w14:paraId="6422C77E" w14:textId="77777777" w:rsidR="00E9371A" w:rsidRPr="0082629C" w:rsidRDefault="00E9371A">
            <w:pPr>
              <w:rPr>
                <w:rFonts w:ascii="Times New Roman" w:hAnsi="Times New Roman" w:cs="Times New Roman"/>
                <w:bCs/>
                <w:iCs/>
                <w:sz w:val="24"/>
                <w:szCs w:val="24"/>
              </w:rPr>
            </w:pPr>
          </w:p>
        </w:tc>
      </w:tr>
      <w:tr w:rsidR="0082629C" w:rsidRPr="0082629C" w14:paraId="29935122" w14:textId="77777777" w:rsidTr="00E9371A">
        <w:trPr>
          <w:trHeight w:val="90"/>
        </w:trPr>
        <w:tc>
          <w:tcPr>
            <w:tcW w:w="1021" w:type="dxa"/>
            <w:tcBorders>
              <w:top w:val="single" w:sz="4" w:space="0" w:color="auto"/>
              <w:left w:val="single" w:sz="4" w:space="0" w:color="auto"/>
              <w:bottom w:val="single" w:sz="4" w:space="0" w:color="auto"/>
              <w:right w:val="single" w:sz="4" w:space="0" w:color="auto"/>
            </w:tcBorders>
            <w:hideMark/>
          </w:tcPr>
          <w:p w14:paraId="709B0739"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
                <w:bCs/>
                <w:iCs/>
                <w:sz w:val="24"/>
                <w:szCs w:val="24"/>
              </w:rPr>
              <w:t>ОК 08</w:t>
            </w:r>
          </w:p>
        </w:tc>
        <w:tc>
          <w:tcPr>
            <w:tcW w:w="2935" w:type="dxa"/>
            <w:tcBorders>
              <w:top w:val="single" w:sz="4" w:space="0" w:color="auto"/>
              <w:left w:val="single" w:sz="4" w:space="0" w:color="auto"/>
              <w:bottom w:val="single" w:sz="4" w:space="0" w:color="auto"/>
              <w:right w:val="single" w:sz="4" w:space="0" w:color="auto"/>
            </w:tcBorders>
            <w:hideMark/>
          </w:tcPr>
          <w:p w14:paraId="0670FF96"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3809C3EE"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применять рациональные приемы двигательных функций в профессиональной деятельности;</w:t>
            </w:r>
          </w:p>
          <w:p w14:paraId="69AE6244"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пользоваться средствами профилактики перенапряжения, характерными для данной профессии</w:t>
            </w:r>
          </w:p>
        </w:tc>
        <w:tc>
          <w:tcPr>
            <w:tcW w:w="3325" w:type="dxa"/>
            <w:tcBorders>
              <w:top w:val="single" w:sz="4" w:space="0" w:color="auto"/>
              <w:left w:val="single" w:sz="4" w:space="0" w:color="auto"/>
              <w:bottom w:val="single" w:sz="4" w:space="0" w:color="auto"/>
              <w:right w:val="single" w:sz="4" w:space="0" w:color="auto"/>
            </w:tcBorders>
            <w:hideMark/>
          </w:tcPr>
          <w:p w14:paraId="61FCBE9E"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роль физической культуры в общекультурном, профессиональном и социальном развитии человека;</w:t>
            </w:r>
          </w:p>
          <w:p w14:paraId="38298D2A"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основы здорового образа жизни</w:t>
            </w:r>
          </w:p>
          <w:p w14:paraId="2D194EF6"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условия профессиональной деятельности и зоны риска физического здоровья для профессии;</w:t>
            </w:r>
          </w:p>
          <w:p w14:paraId="3EF710E1"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bCs/>
                <w:sz w:val="24"/>
                <w:szCs w:val="24"/>
              </w:rPr>
              <w:t>средства профилактики перенапряжения</w:t>
            </w:r>
          </w:p>
        </w:tc>
        <w:tc>
          <w:tcPr>
            <w:tcW w:w="2347" w:type="dxa"/>
            <w:tcBorders>
              <w:top w:val="single" w:sz="4" w:space="0" w:color="auto"/>
              <w:left w:val="single" w:sz="4" w:space="0" w:color="auto"/>
              <w:bottom w:val="single" w:sz="4" w:space="0" w:color="auto"/>
              <w:right w:val="single" w:sz="4" w:space="0" w:color="auto"/>
            </w:tcBorders>
          </w:tcPr>
          <w:p w14:paraId="274F5597" w14:textId="77777777" w:rsidR="00E9371A" w:rsidRPr="0082629C" w:rsidRDefault="00E9371A">
            <w:pPr>
              <w:rPr>
                <w:rFonts w:ascii="Times New Roman" w:hAnsi="Times New Roman" w:cs="Times New Roman"/>
                <w:bCs/>
                <w:i/>
                <w:sz w:val="24"/>
                <w:szCs w:val="24"/>
              </w:rPr>
            </w:pPr>
          </w:p>
        </w:tc>
      </w:tr>
      <w:tr w:rsidR="0082629C" w:rsidRPr="0082629C" w14:paraId="0224DFA6" w14:textId="77777777" w:rsidTr="00E9371A">
        <w:trPr>
          <w:trHeight w:val="90"/>
        </w:trPr>
        <w:tc>
          <w:tcPr>
            <w:tcW w:w="1021" w:type="dxa"/>
            <w:tcBorders>
              <w:top w:val="single" w:sz="4" w:space="0" w:color="auto"/>
              <w:left w:val="single" w:sz="4" w:space="0" w:color="auto"/>
              <w:bottom w:val="single" w:sz="4" w:space="0" w:color="auto"/>
              <w:right w:val="single" w:sz="4" w:space="0" w:color="auto"/>
            </w:tcBorders>
            <w:hideMark/>
          </w:tcPr>
          <w:p w14:paraId="139C3F93"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
                <w:bCs/>
                <w:iCs/>
                <w:sz w:val="24"/>
                <w:szCs w:val="24"/>
              </w:rPr>
              <w:t>ОК 09</w:t>
            </w:r>
          </w:p>
        </w:tc>
        <w:tc>
          <w:tcPr>
            <w:tcW w:w="2935" w:type="dxa"/>
            <w:tcBorders>
              <w:top w:val="single" w:sz="4" w:space="0" w:color="auto"/>
              <w:left w:val="single" w:sz="4" w:space="0" w:color="auto"/>
              <w:bottom w:val="single" w:sz="4" w:space="0" w:color="auto"/>
              <w:right w:val="single" w:sz="4" w:space="0" w:color="auto"/>
            </w:tcBorders>
            <w:hideMark/>
          </w:tcPr>
          <w:p w14:paraId="6C3FA30C"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 xml:space="preserve">понимать общий смысл четко произнесенных высказываний на известные темы (профессиональные и бытовые), понимать </w:t>
            </w:r>
            <w:r w:rsidRPr="0082629C">
              <w:rPr>
                <w:rFonts w:ascii="Times New Roman" w:hAnsi="Times New Roman" w:cs="Times New Roman"/>
                <w:bCs/>
                <w:sz w:val="24"/>
                <w:szCs w:val="24"/>
              </w:rPr>
              <w:lastRenderedPageBreak/>
              <w:t>тексты на базовые профессиональные темы;</w:t>
            </w:r>
          </w:p>
          <w:p w14:paraId="605EE97C"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участвовать в диалогах на знакомые общие и профессиональные темы;</w:t>
            </w:r>
          </w:p>
          <w:p w14:paraId="34302A11"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строить простые высказывания о себе и о своей профессиональной деятельности;</w:t>
            </w:r>
          </w:p>
          <w:p w14:paraId="36CA96DB"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кратко обосновывать и объяснять свои действия (текущие и планируемые);</w:t>
            </w:r>
          </w:p>
          <w:p w14:paraId="150A30BE"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3325" w:type="dxa"/>
            <w:tcBorders>
              <w:top w:val="single" w:sz="4" w:space="0" w:color="auto"/>
              <w:left w:val="single" w:sz="4" w:space="0" w:color="auto"/>
              <w:bottom w:val="single" w:sz="4" w:space="0" w:color="auto"/>
              <w:right w:val="single" w:sz="4" w:space="0" w:color="auto"/>
            </w:tcBorders>
            <w:hideMark/>
          </w:tcPr>
          <w:p w14:paraId="42FCB30E"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14:paraId="736DE53E"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 xml:space="preserve">основные общеупотребительные </w:t>
            </w:r>
            <w:r w:rsidRPr="0082629C">
              <w:rPr>
                <w:rFonts w:ascii="Times New Roman" w:hAnsi="Times New Roman" w:cs="Times New Roman"/>
                <w:bCs/>
                <w:sz w:val="24"/>
                <w:szCs w:val="24"/>
              </w:rPr>
              <w:lastRenderedPageBreak/>
              <w:t>глаголы (бытовая и профессиональная лексика);</w:t>
            </w:r>
          </w:p>
          <w:p w14:paraId="5A006E76"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5D9A9748"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особенности произношения;</w:t>
            </w:r>
          </w:p>
          <w:p w14:paraId="0EAA8D03"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bCs/>
                <w:sz w:val="24"/>
                <w:szCs w:val="24"/>
              </w:rPr>
              <w:t>правила чтения текстов профессиональной направленности</w:t>
            </w:r>
          </w:p>
        </w:tc>
        <w:tc>
          <w:tcPr>
            <w:tcW w:w="2347" w:type="dxa"/>
            <w:tcBorders>
              <w:top w:val="single" w:sz="4" w:space="0" w:color="auto"/>
              <w:left w:val="single" w:sz="4" w:space="0" w:color="auto"/>
              <w:bottom w:val="single" w:sz="4" w:space="0" w:color="auto"/>
              <w:right w:val="single" w:sz="4" w:space="0" w:color="auto"/>
            </w:tcBorders>
          </w:tcPr>
          <w:p w14:paraId="3FF05620" w14:textId="77777777" w:rsidR="00E9371A" w:rsidRPr="0082629C" w:rsidRDefault="00E9371A">
            <w:pPr>
              <w:rPr>
                <w:rFonts w:ascii="Times New Roman" w:hAnsi="Times New Roman" w:cs="Times New Roman"/>
                <w:bCs/>
                <w:i/>
                <w:sz w:val="24"/>
                <w:szCs w:val="24"/>
              </w:rPr>
            </w:pPr>
          </w:p>
        </w:tc>
      </w:tr>
      <w:tr w:rsidR="0082629C" w:rsidRPr="0082629C" w14:paraId="11AEBFB3" w14:textId="77777777" w:rsidTr="00E9371A">
        <w:trPr>
          <w:trHeight w:val="90"/>
        </w:trPr>
        <w:tc>
          <w:tcPr>
            <w:tcW w:w="1021" w:type="dxa"/>
            <w:tcBorders>
              <w:top w:val="single" w:sz="4" w:space="0" w:color="auto"/>
              <w:left w:val="single" w:sz="4" w:space="0" w:color="auto"/>
              <w:bottom w:val="single" w:sz="4" w:space="0" w:color="auto"/>
              <w:right w:val="single" w:sz="4" w:space="0" w:color="auto"/>
            </w:tcBorders>
            <w:hideMark/>
          </w:tcPr>
          <w:p w14:paraId="5BA4847F"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ПК 2.1.</w:t>
            </w:r>
          </w:p>
        </w:tc>
        <w:tc>
          <w:tcPr>
            <w:tcW w:w="2935" w:type="dxa"/>
            <w:tcBorders>
              <w:top w:val="single" w:sz="4" w:space="0" w:color="auto"/>
              <w:left w:val="single" w:sz="4" w:space="0" w:color="auto"/>
              <w:bottom w:val="single" w:sz="4" w:space="0" w:color="auto"/>
              <w:right w:val="single" w:sz="4" w:space="0" w:color="auto"/>
            </w:tcBorders>
            <w:hideMark/>
          </w:tcPr>
          <w:p w14:paraId="517BE7E3"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осуществлять подготовку ККМ различных видов к работе и соблюдать правила эксплуатации ККМ и компьютерной техники;</w:t>
            </w:r>
          </w:p>
          <w:p w14:paraId="197BC197"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 xml:space="preserve">выполнять расчетные операции с покупателями;  </w:t>
            </w:r>
          </w:p>
          <w:p w14:paraId="3BBE7454"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пользоваться современными приборами для считывания штрих-кодов;</w:t>
            </w:r>
          </w:p>
          <w:p w14:paraId="14819661"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осуществлять контроль за наличием расходных материалов: кассовой ленты для ККМ, бланков приходных и расходных ордеров;</w:t>
            </w:r>
          </w:p>
          <w:p w14:paraId="4A72D53D"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использовать в работе ККМ различных видов: автономных, пассивных системных, активных системных (компьютеризированных кассовых машин – POS-терминалов), фискальных регистраторов, смарт-терминалов;</w:t>
            </w:r>
          </w:p>
          <w:p w14:paraId="326B625F"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устранять простейшие неисправности при работе на ККМ;</w:t>
            </w:r>
          </w:p>
          <w:p w14:paraId="5CA9AEDA"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 xml:space="preserve">соблюдать технику безопасности при работе на ККМ различных </w:t>
            </w:r>
            <w:r w:rsidRPr="0082629C">
              <w:rPr>
                <w:rFonts w:ascii="Times New Roman" w:hAnsi="Times New Roman" w:cs="Times New Roman"/>
                <w:bCs/>
                <w:sz w:val="24"/>
                <w:szCs w:val="24"/>
              </w:rPr>
              <w:lastRenderedPageBreak/>
              <w:t>видов, банковских терминалах.</w:t>
            </w:r>
          </w:p>
        </w:tc>
        <w:tc>
          <w:tcPr>
            <w:tcW w:w="3325" w:type="dxa"/>
            <w:tcBorders>
              <w:top w:val="single" w:sz="4" w:space="0" w:color="auto"/>
              <w:left w:val="single" w:sz="4" w:space="0" w:color="auto"/>
              <w:bottom w:val="single" w:sz="4" w:space="0" w:color="auto"/>
              <w:right w:val="single" w:sz="4" w:space="0" w:color="auto"/>
            </w:tcBorders>
            <w:hideMark/>
          </w:tcPr>
          <w:p w14:paraId="74A5C0F3"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lastRenderedPageBreak/>
              <w:t xml:space="preserve">устройство и правила эксплуатации ККМ и компьютерной техники; </w:t>
            </w:r>
          </w:p>
          <w:p w14:paraId="15E82FBA"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основные режимы работы ККМ;</w:t>
            </w:r>
          </w:p>
          <w:p w14:paraId="077BB962"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особенности технического обслуживания ККТ;</w:t>
            </w:r>
          </w:p>
          <w:p w14:paraId="30838AAB"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bCs/>
                <w:sz w:val="24"/>
                <w:szCs w:val="24"/>
              </w:rPr>
              <w:t>правила расчетов и обслуживания покупателей</w:t>
            </w:r>
          </w:p>
        </w:tc>
        <w:tc>
          <w:tcPr>
            <w:tcW w:w="2347" w:type="dxa"/>
            <w:tcBorders>
              <w:top w:val="single" w:sz="4" w:space="0" w:color="auto"/>
              <w:left w:val="single" w:sz="4" w:space="0" w:color="auto"/>
              <w:bottom w:val="single" w:sz="4" w:space="0" w:color="auto"/>
              <w:right w:val="single" w:sz="4" w:space="0" w:color="auto"/>
            </w:tcBorders>
            <w:hideMark/>
          </w:tcPr>
          <w:p w14:paraId="416B8016"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эксплуатировать ККМ и компьютерную технику;</w:t>
            </w:r>
          </w:p>
          <w:p w14:paraId="541DAE26"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bCs/>
                <w:sz w:val="24"/>
                <w:szCs w:val="24"/>
              </w:rPr>
              <w:t>использовать необходимое программное обеспечение</w:t>
            </w:r>
          </w:p>
        </w:tc>
      </w:tr>
      <w:tr w:rsidR="0082629C" w:rsidRPr="0082629C" w14:paraId="2A37632B" w14:textId="77777777" w:rsidTr="00E9371A">
        <w:trPr>
          <w:trHeight w:val="90"/>
        </w:trPr>
        <w:tc>
          <w:tcPr>
            <w:tcW w:w="1021" w:type="dxa"/>
            <w:tcBorders>
              <w:top w:val="single" w:sz="4" w:space="0" w:color="auto"/>
              <w:left w:val="single" w:sz="4" w:space="0" w:color="auto"/>
              <w:bottom w:val="single" w:sz="4" w:space="0" w:color="auto"/>
              <w:right w:val="single" w:sz="4" w:space="0" w:color="auto"/>
            </w:tcBorders>
            <w:hideMark/>
          </w:tcPr>
          <w:p w14:paraId="77FCEBF9"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ПК 2.2.</w:t>
            </w:r>
          </w:p>
        </w:tc>
        <w:tc>
          <w:tcPr>
            <w:tcW w:w="2935" w:type="dxa"/>
            <w:tcBorders>
              <w:top w:val="single" w:sz="4" w:space="0" w:color="auto"/>
              <w:left w:val="single" w:sz="4" w:space="0" w:color="auto"/>
              <w:bottom w:val="single" w:sz="4" w:space="0" w:color="auto"/>
              <w:right w:val="single" w:sz="4" w:space="0" w:color="auto"/>
            </w:tcBorders>
            <w:hideMark/>
          </w:tcPr>
          <w:p w14:paraId="3CF5A745"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 xml:space="preserve">принимать, выдавать, вести учёт и хранение денежных средств; </w:t>
            </w:r>
          </w:p>
          <w:p w14:paraId="371EC6A0"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 xml:space="preserve">проверять подлинность и платежеспособность государственных денежных знаков, платежных средств безналичного расчета; </w:t>
            </w:r>
          </w:p>
          <w:p w14:paraId="32B6C9AF"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пользоваться специальными детекторами подлинности купюр</w:t>
            </w:r>
          </w:p>
        </w:tc>
        <w:tc>
          <w:tcPr>
            <w:tcW w:w="3325" w:type="dxa"/>
            <w:tcBorders>
              <w:top w:val="single" w:sz="4" w:space="0" w:color="auto"/>
              <w:left w:val="single" w:sz="4" w:space="0" w:color="auto"/>
              <w:bottom w:val="single" w:sz="4" w:space="0" w:color="auto"/>
              <w:right w:val="single" w:sz="4" w:space="0" w:color="auto"/>
            </w:tcBorders>
            <w:hideMark/>
          </w:tcPr>
          <w:p w14:paraId="29640515"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правила приема, выдачи, учета, хранения денежных средств, способы обеспечения их сохранности;</w:t>
            </w:r>
          </w:p>
          <w:p w14:paraId="7D23CD8B"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признаки подлинности и платежеспособности государственных денежных знаков, отличительные признаки платежных средств безналичного расчета;</w:t>
            </w:r>
          </w:p>
          <w:p w14:paraId="6191424F"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bCs/>
                <w:sz w:val="24"/>
                <w:szCs w:val="24"/>
              </w:rPr>
              <w:t>инструкция по поведению сотрудника в случае выявления купюр, имеющих признаки подделки</w:t>
            </w:r>
          </w:p>
        </w:tc>
        <w:tc>
          <w:tcPr>
            <w:tcW w:w="2347" w:type="dxa"/>
            <w:tcBorders>
              <w:top w:val="single" w:sz="4" w:space="0" w:color="auto"/>
              <w:left w:val="single" w:sz="4" w:space="0" w:color="auto"/>
              <w:bottom w:val="single" w:sz="4" w:space="0" w:color="auto"/>
              <w:right w:val="single" w:sz="4" w:space="0" w:color="auto"/>
            </w:tcBorders>
            <w:hideMark/>
          </w:tcPr>
          <w:p w14:paraId="1CA9B16F"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 xml:space="preserve">осуществлять прием, выдачу, учет и хранение денежных средств; </w:t>
            </w:r>
          </w:p>
          <w:p w14:paraId="3508B5E8"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bCs/>
                <w:sz w:val="24"/>
                <w:szCs w:val="24"/>
              </w:rPr>
              <w:t>проводить проверку подлинности и платежеспособности денежных купюр и платежных средств безналичного расчета</w:t>
            </w:r>
          </w:p>
        </w:tc>
      </w:tr>
      <w:tr w:rsidR="0082629C" w:rsidRPr="0082629C" w14:paraId="47165BD0" w14:textId="77777777" w:rsidTr="00E9371A">
        <w:trPr>
          <w:trHeight w:val="90"/>
        </w:trPr>
        <w:tc>
          <w:tcPr>
            <w:tcW w:w="1021" w:type="dxa"/>
            <w:tcBorders>
              <w:top w:val="single" w:sz="4" w:space="0" w:color="auto"/>
              <w:left w:val="single" w:sz="4" w:space="0" w:color="auto"/>
              <w:bottom w:val="single" w:sz="4" w:space="0" w:color="auto"/>
              <w:right w:val="single" w:sz="4" w:space="0" w:color="auto"/>
            </w:tcBorders>
            <w:hideMark/>
          </w:tcPr>
          <w:p w14:paraId="29E432F4"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ПК 2.3.</w:t>
            </w:r>
          </w:p>
        </w:tc>
        <w:tc>
          <w:tcPr>
            <w:tcW w:w="2935" w:type="dxa"/>
            <w:tcBorders>
              <w:top w:val="single" w:sz="4" w:space="0" w:color="auto"/>
              <w:left w:val="single" w:sz="4" w:space="0" w:color="auto"/>
              <w:bottom w:val="single" w:sz="4" w:space="0" w:color="auto"/>
              <w:right w:val="single" w:sz="4" w:space="0" w:color="auto"/>
            </w:tcBorders>
            <w:hideMark/>
          </w:tcPr>
          <w:p w14:paraId="32837550"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осуществлять денежные расчёты с покупателями за товары и услуги с использованием платежных средств наличного и безналичного расчета;</w:t>
            </w:r>
          </w:p>
          <w:p w14:paraId="78383A27"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работать на ККМ различных видов: автономных, пассивных системных, активных системных (компьютеризированных кассовых машинах - POS терминалах), фискальных регистраторах, смарт-терминалах, с использованием сканеров штрих-кодов и банковских терминалов;</w:t>
            </w:r>
          </w:p>
          <w:p w14:paraId="201BDDEF"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осуществлять заключительные операции при работе на ККМ</w:t>
            </w:r>
          </w:p>
        </w:tc>
        <w:tc>
          <w:tcPr>
            <w:tcW w:w="3325" w:type="dxa"/>
            <w:tcBorders>
              <w:top w:val="single" w:sz="4" w:space="0" w:color="auto"/>
              <w:left w:val="single" w:sz="4" w:space="0" w:color="auto"/>
              <w:bottom w:val="single" w:sz="4" w:space="0" w:color="auto"/>
              <w:right w:val="single" w:sz="4" w:space="0" w:color="auto"/>
            </w:tcBorders>
            <w:hideMark/>
          </w:tcPr>
          <w:p w14:paraId="681DE5B9"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способы и правила расчёта с покупателями;</w:t>
            </w:r>
          </w:p>
          <w:p w14:paraId="5E02EA7C"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правила эксплуатации ККМ различных видов;</w:t>
            </w:r>
          </w:p>
          <w:p w14:paraId="30EA6FB0"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Закон «О защите прав потребителей»;</w:t>
            </w:r>
          </w:p>
          <w:p w14:paraId="2CCB8835"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законодательные и нормативные акты в сфере применения контрольно-кассовой техники для осуществления расчетов с покупателями;</w:t>
            </w:r>
          </w:p>
          <w:p w14:paraId="173527DB"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законодательство по применению безналичных расчетов;</w:t>
            </w:r>
          </w:p>
          <w:p w14:paraId="6D46C4C9"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bCs/>
                <w:sz w:val="24"/>
                <w:szCs w:val="24"/>
              </w:rPr>
              <w:t>порядок возмещения стоимости товара при его возврате, в том числе по безналичному расчету</w:t>
            </w:r>
          </w:p>
        </w:tc>
        <w:tc>
          <w:tcPr>
            <w:tcW w:w="2347" w:type="dxa"/>
            <w:tcBorders>
              <w:top w:val="single" w:sz="4" w:space="0" w:color="auto"/>
              <w:left w:val="single" w:sz="4" w:space="0" w:color="auto"/>
              <w:bottom w:val="single" w:sz="4" w:space="0" w:color="auto"/>
              <w:right w:val="single" w:sz="4" w:space="0" w:color="auto"/>
            </w:tcBorders>
            <w:hideMark/>
          </w:tcPr>
          <w:p w14:paraId="4EF8571E" w14:textId="77777777" w:rsidR="00E9371A" w:rsidRPr="0082629C" w:rsidRDefault="00E9371A">
            <w:pPr>
              <w:rPr>
                <w:rFonts w:ascii="Times New Roman" w:hAnsi="Times New Roman" w:cs="Times New Roman"/>
                <w:sz w:val="24"/>
                <w:szCs w:val="24"/>
              </w:rPr>
            </w:pPr>
            <w:r w:rsidRPr="0082629C">
              <w:rPr>
                <w:rFonts w:ascii="Times New Roman" w:hAnsi="Times New Roman" w:cs="Times New Roman"/>
                <w:sz w:val="24"/>
                <w:szCs w:val="24"/>
              </w:rPr>
              <w:t xml:space="preserve">производить денежные расчеты с покупателями; </w:t>
            </w:r>
          </w:p>
          <w:p w14:paraId="2832FCBB"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sz w:val="24"/>
                <w:szCs w:val="24"/>
              </w:rPr>
              <w:t>работать на ККМ различных видов, сканерами штрих-кодов и платежными терминалами</w:t>
            </w:r>
          </w:p>
        </w:tc>
      </w:tr>
      <w:tr w:rsidR="0082629C" w:rsidRPr="0082629C" w14:paraId="6A2F6317" w14:textId="77777777" w:rsidTr="00E9371A">
        <w:trPr>
          <w:trHeight w:val="90"/>
        </w:trPr>
        <w:tc>
          <w:tcPr>
            <w:tcW w:w="1021" w:type="dxa"/>
            <w:tcBorders>
              <w:top w:val="single" w:sz="4" w:space="0" w:color="auto"/>
              <w:left w:val="single" w:sz="4" w:space="0" w:color="auto"/>
              <w:bottom w:val="single" w:sz="4" w:space="0" w:color="auto"/>
              <w:right w:val="single" w:sz="4" w:space="0" w:color="auto"/>
            </w:tcBorders>
            <w:hideMark/>
          </w:tcPr>
          <w:p w14:paraId="3FCD1826"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ПК 2.4.</w:t>
            </w:r>
          </w:p>
        </w:tc>
        <w:tc>
          <w:tcPr>
            <w:tcW w:w="2935" w:type="dxa"/>
            <w:tcBorders>
              <w:top w:val="single" w:sz="4" w:space="0" w:color="auto"/>
              <w:left w:val="single" w:sz="4" w:space="0" w:color="auto"/>
              <w:bottom w:val="single" w:sz="4" w:space="0" w:color="auto"/>
              <w:right w:val="single" w:sz="4" w:space="0" w:color="auto"/>
            </w:tcBorders>
            <w:hideMark/>
          </w:tcPr>
          <w:p w14:paraId="3A243EA0" w14:textId="77777777" w:rsidR="00E9371A" w:rsidRPr="0082629C" w:rsidRDefault="00E9371A">
            <w:pPr>
              <w:rPr>
                <w:rFonts w:ascii="Times New Roman" w:hAnsi="Times New Roman" w:cs="Times New Roman"/>
                <w:sz w:val="24"/>
                <w:szCs w:val="24"/>
              </w:rPr>
            </w:pPr>
            <w:r w:rsidRPr="0082629C">
              <w:rPr>
                <w:rFonts w:ascii="Times New Roman" w:hAnsi="Times New Roman" w:cs="Times New Roman"/>
                <w:sz w:val="24"/>
                <w:szCs w:val="24"/>
              </w:rPr>
              <w:t>осуществлять проверку количества, веса, метража, парности, ярлыка, пломбы, цены и качества товаров;</w:t>
            </w:r>
          </w:p>
          <w:p w14:paraId="1B834B48"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sz w:val="24"/>
                <w:szCs w:val="24"/>
              </w:rPr>
              <w:t>обеспечивать контроль своевременного пополнения ассортимента товаров в торговом зале, их сохранность</w:t>
            </w:r>
          </w:p>
        </w:tc>
        <w:tc>
          <w:tcPr>
            <w:tcW w:w="3325" w:type="dxa"/>
            <w:tcBorders>
              <w:top w:val="single" w:sz="4" w:space="0" w:color="auto"/>
              <w:left w:val="single" w:sz="4" w:space="0" w:color="auto"/>
              <w:bottom w:val="single" w:sz="4" w:space="0" w:color="auto"/>
              <w:right w:val="single" w:sz="4" w:space="0" w:color="auto"/>
            </w:tcBorders>
            <w:hideMark/>
          </w:tcPr>
          <w:p w14:paraId="16EBC3C1"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органолептические показатели качества товаров;</w:t>
            </w:r>
          </w:p>
          <w:p w14:paraId="6DC1783C"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требования к упаковке и маркировке товаров;</w:t>
            </w:r>
          </w:p>
          <w:p w14:paraId="322E8DAF"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цены на реализуемые товары;</w:t>
            </w:r>
          </w:p>
          <w:p w14:paraId="3EFE3E07"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bCs/>
                <w:sz w:val="24"/>
                <w:szCs w:val="24"/>
              </w:rPr>
              <w:t>виды предоставляемых дополнительных услуг</w:t>
            </w:r>
          </w:p>
        </w:tc>
        <w:tc>
          <w:tcPr>
            <w:tcW w:w="2347" w:type="dxa"/>
            <w:tcBorders>
              <w:top w:val="single" w:sz="4" w:space="0" w:color="auto"/>
              <w:left w:val="single" w:sz="4" w:space="0" w:color="auto"/>
              <w:bottom w:val="single" w:sz="4" w:space="0" w:color="auto"/>
              <w:right w:val="single" w:sz="4" w:space="0" w:color="auto"/>
            </w:tcBorders>
            <w:hideMark/>
          </w:tcPr>
          <w:p w14:paraId="3A9E6903"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sz w:val="24"/>
                <w:szCs w:val="24"/>
              </w:rPr>
              <w:t>осуществлять проверку номенклатуры товаров, их качества и количества, цен на товары</w:t>
            </w:r>
          </w:p>
        </w:tc>
      </w:tr>
      <w:tr w:rsidR="0082629C" w:rsidRPr="0082629C" w14:paraId="5348F720" w14:textId="77777777" w:rsidTr="00E9371A">
        <w:trPr>
          <w:trHeight w:val="90"/>
        </w:trPr>
        <w:tc>
          <w:tcPr>
            <w:tcW w:w="1021" w:type="dxa"/>
            <w:tcBorders>
              <w:top w:val="single" w:sz="4" w:space="0" w:color="auto"/>
              <w:left w:val="single" w:sz="4" w:space="0" w:color="auto"/>
              <w:bottom w:val="single" w:sz="4" w:space="0" w:color="auto"/>
              <w:right w:val="single" w:sz="4" w:space="0" w:color="auto"/>
            </w:tcBorders>
            <w:hideMark/>
          </w:tcPr>
          <w:p w14:paraId="36F962BD"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lastRenderedPageBreak/>
              <w:t>ПК 2.5.</w:t>
            </w:r>
          </w:p>
        </w:tc>
        <w:tc>
          <w:tcPr>
            <w:tcW w:w="2935" w:type="dxa"/>
            <w:tcBorders>
              <w:top w:val="single" w:sz="4" w:space="0" w:color="auto"/>
              <w:left w:val="single" w:sz="4" w:space="0" w:color="auto"/>
              <w:bottom w:val="single" w:sz="4" w:space="0" w:color="auto"/>
              <w:right w:val="single" w:sz="4" w:space="0" w:color="auto"/>
            </w:tcBorders>
            <w:hideMark/>
          </w:tcPr>
          <w:p w14:paraId="184DD064"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оформлять кассовые документы для составления отчётов кассира;</w:t>
            </w:r>
          </w:p>
          <w:p w14:paraId="7C405D19"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составлять отчеты кассира в конце рабочей смены;</w:t>
            </w:r>
          </w:p>
          <w:p w14:paraId="4C4080F1"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проводить инкассацию денежных средств</w:t>
            </w:r>
          </w:p>
        </w:tc>
        <w:tc>
          <w:tcPr>
            <w:tcW w:w="3325" w:type="dxa"/>
            <w:tcBorders>
              <w:top w:val="single" w:sz="4" w:space="0" w:color="auto"/>
              <w:left w:val="single" w:sz="4" w:space="0" w:color="auto"/>
              <w:bottom w:val="single" w:sz="4" w:space="0" w:color="auto"/>
              <w:right w:val="single" w:sz="4" w:space="0" w:color="auto"/>
            </w:tcBorders>
            <w:hideMark/>
          </w:tcPr>
          <w:p w14:paraId="619F76F0"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правила оформления отчётных документов по кассовым операциям;</w:t>
            </w:r>
          </w:p>
          <w:p w14:paraId="3DA2C9C7"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bCs/>
                <w:sz w:val="24"/>
                <w:szCs w:val="24"/>
              </w:rPr>
              <w:t>порядок проведения инкассации денежных средств</w:t>
            </w:r>
          </w:p>
        </w:tc>
        <w:tc>
          <w:tcPr>
            <w:tcW w:w="2347" w:type="dxa"/>
            <w:tcBorders>
              <w:top w:val="single" w:sz="4" w:space="0" w:color="auto"/>
              <w:left w:val="single" w:sz="4" w:space="0" w:color="auto"/>
              <w:bottom w:val="single" w:sz="4" w:space="0" w:color="auto"/>
              <w:right w:val="single" w:sz="4" w:space="0" w:color="auto"/>
            </w:tcBorders>
            <w:hideMark/>
          </w:tcPr>
          <w:p w14:paraId="2923A30C" w14:textId="77777777" w:rsidR="00E9371A" w:rsidRPr="0082629C" w:rsidRDefault="00E9371A">
            <w:pPr>
              <w:rPr>
                <w:rFonts w:ascii="Times New Roman" w:hAnsi="Times New Roman" w:cs="Times New Roman"/>
                <w:sz w:val="24"/>
                <w:szCs w:val="24"/>
              </w:rPr>
            </w:pPr>
            <w:r w:rsidRPr="0082629C">
              <w:rPr>
                <w:rFonts w:ascii="Times New Roman" w:hAnsi="Times New Roman" w:cs="Times New Roman"/>
                <w:sz w:val="24"/>
                <w:szCs w:val="24"/>
              </w:rPr>
              <w:t>составлять, оформлять документацию, связанную с осуществлением кассовых операций;</w:t>
            </w:r>
          </w:p>
          <w:p w14:paraId="5732CF56"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sz w:val="24"/>
                <w:szCs w:val="24"/>
              </w:rPr>
              <w:t>принимать участие в инкассации</w:t>
            </w:r>
          </w:p>
        </w:tc>
      </w:tr>
      <w:tr w:rsidR="0082629C" w:rsidRPr="0082629C" w14:paraId="398B18D1" w14:textId="77777777" w:rsidTr="00E9371A">
        <w:trPr>
          <w:trHeight w:val="90"/>
        </w:trPr>
        <w:tc>
          <w:tcPr>
            <w:tcW w:w="1021" w:type="dxa"/>
            <w:tcBorders>
              <w:top w:val="single" w:sz="4" w:space="0" w:color="auto"/>
              <w:left w:val="single" w:sz="4" w:space="0" w:color="auto"/>
              <w:bottom w:val="single" w:sz="4" w:space="0" w:color="auto"/>
              <w:right w:val="single" w:sz="4" w:space="0" w:color="auto"/>
            </w:tcBorders>
            <w:hideMark/>
          </w:tcPr>
          <w:p w14:paraId="313D5B25"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ПК 2.6</w:t>
            </w:r>
          </w:p>
        </w:tc>
        <w:tc>
          <w:tcPr>
            <w:tcW w:w="2935" w:type="dxa"/>
            <w:tcBorders>
              <w:top w:val="single" w:sz="4" w:space="0" w:color="auto"/>
              <w:left w:val="single" w:sz="4" w:space="0" w:color="auto"/>
              <w:bottom w:val="single" w:sz="4" w:space="0" w:color="auto"/>
              <w:right w:val="single" w:sz="4" w:space="0" w:color="auto"/>
            </w:tcBorders>
            <w:hideMark/>
          </w:tcPr>
          <w:p w14:paraId="19DE7016"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sz w:val="24"/>
                <w:szCs w:val="24"/>
              </w:rPr>
              <w:t>презентовать товар</w:t>
            </w:r>
          </w:p>
        </w:tc>
        <w:tc>
          <w:tcPr>
            <w:tcW w:w="3325" w:type="dxa"/>
            <w:tcBorders>
              <w:top w:val="single" w:sz="4" w:space="0" w:color="auto"/>
              <w:left w:val="single" w:sz="4" w:space="0" w:color="auto"/>
              <w:bottom w:val="single" w:sz="4" w:space="0" w:color="auto"/>
              <w:right w:val="single" w:sz="4" w:space="0" w:color="auto"/>
            </w:tcBorders>
            <w:hideMark/>
          </w:tcPr>
          <w:p w14:paraId="057EC713" w14:textId="77777777" w:rsidR="00E9371A" w:rsidRPr="0082629C" w:rsidRDefault="00E9371A">
            <w:pPr>
              <w:rPr>
                <w:rFonts w:ascii="Times New Roman" w:hAnsi="Times New Roman" w:cs="Times New Roman"/>
                <w:bCs/>
                <w:sz w:val="24"/>
                <w:szCs w:val="24"/>
              </w:rPr>
            </w:pPr>
            <w:r w:rsidRPr="0082629C">
              <w:rPr>
                <w:rFonts w:ascii="Times New Roman" w:hAnsi="Times New Roman" w:cs="Times New Roman"/>
                <w:bCs/>
                <w:sz w:val="24"/>
                <w:szCs w:val="24"/>
              </w:rPr>
              <w:t>правила размещения товаров;</w:t>
            </w:r>
          </w:p>
          <w:p w14:paraId="6BA7D787"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bCs/>
                <w:sz w:val="24"/>
                <w:szCs w:val="24"/>
              </w:rPr>
              <w:t>знать информацию о товарах</w:t>
            </w:r>
          </w:p>
        </w:tc>
        <w:tc>
          <w:tcPr>
            <w:tcW w:w="2347" w:type="dxa"/>
            <w:tcBorders>
              <w:top w:val="single" w:sz="4" w:space="0" w:color="auto"/>
              <w:left w:val="single" w:sz="4" w:space="0" w:color="auto"/>
              <w:bottom w:val="single" w:sz="4" w:space="0" w:color="auto"/>
              <w:right w:val="single" w:sz="4" w:space="0" w:color="auto"/>
            </w:tcBorders>
            <w:hideMark/>
          </w:tcPr>
          <w:p w14:paraId="210435A7" w14:textId="77777777" w:rsidR="00E9371A" w:rsidRPr="0082629C" w:rsidRDefault="00E9371A">
            <w:pPr>
              <w:rPr>
                <w:rFonts w:ascii="Times New Roman" w:hAnsi="Times New Roman" w:cs="Times New Roman"/>
                <w:bCs/>
                <w:i/>
                <w:sz w:val="24"/>
                <w:szCs w:val="24"/>
              </w:rPr>
            </w:pPr>
            <w:r w:rsidRPr="0082629C">
              <w:rPr>
                <w:rFonts w:ascii="Times New Roman" w:hAnsi="Times New Roman" w:cs="Times New Roman"/>
                <w:sz w:val="24"/>
                <w:szCs w:val="24"/>
              </w:rPr>
              <w:t>презентовать товар</w:t>
            </w:r>
          </w:p>
        </w:tc>
      </w:tr>
    </w:tbl>
    <w:p w14:paraId="2843D8E7" w14:textId="77777777" w:rsidR="00E9371A" w:rsidRPr="0082629C" w:rsidRDefault="00E9371A" w:rsidP="00E9371A">
      <w:pPr>
        <w:rPr>
          <w:rFonts w:ascii="Times New Roman" w:hAnsi="Times New Roman" w:cs="Times New Roman"/>
          <w:b/>
          <w:bCs/>
          <w:sz w:val="24"/>
          <w:szCs w:val="24"/>
        </w:rPr>
      </w:pPr>
    </w:p>
    <w:p w14:paraId="4DE4DAA0" w14:textId="77777777" w:rsidR="00E9371A" w:rsidRPr="0082629C" w:rsidRDefault="00E9371A" w:rsidP="00E9371A">
      <w:pPr>
        <w:rPr>
          <w:rFonts w:ascii="Times New Roman" w:hAnsi="Times New Roman" w:cs="Times New Roman"/>
          <w:b/>
          <w:bCs/>
          <w:sz w:val="24"/>
          <w:szCs w:val="24"/>
        </w:rPr>
      </w:pPr>
    </w:p>
    <w:p w14:paraId="1EE45311" w14:textId="77777777" w:rsidR="00800F99" w:rsidRDefault="00800F99">
      <w:pPr>
        <w:spacing w:after="160" w:line="259" w:lineRule="auto"/>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5FA41B9E" w14:textId="5E2E096C" w:rsidR="00E9371A" w:rsidRPr="0082629C" w:rsidRDefault="00123013" w:rsidP="00E9371A">
      <w:pPr>
        <w:pStyle w:val="14"/>
        <w:rPr>
          <w:rFonts w:ascii="Times New Roman" w:hAnsi="Times New Roman"/>
        </w:rPr>
      </w:pPr>
      <w:bookmarkStart w:id="5" w:name="_Toc213944720"/>
      <w:r w:rsidRPr="0082629C">
        <w:rPr>
          <w:rFonts w:ascii="Times New Roman" w:hAnsi="Times New Roman"/>
          <w:caps w:val="0"/>
        </w:rPr>
        <w:lastRenderedPageBreak/>
        <w:t>2. СТРУКТУРА И СОДЕРЖАНИЕ ПРОФЕССИОНАЛЬНОГО МОДУЛЯ</w:t>
      </w:r>
      <w:bookmarkEnd w:id="5"/>
    </w:p>
    <w:p w14:paraId="35C46107" w14:textId="77777777" w:rsidR="00E9371A" w:rsidRPr="0082629C" w:rsidRDefault="00E9371A" w:rsidP="00E9371A">
      <w:pPr>
        <w:pStyle w:val="111"/>
        <w:rPr>
          <w:rFonts w:ascii="Times New Roman" w:hAnsi="Times New Roman"/>
          <w:color w:val="auto"/>
          <w:spacing w:val="0"/>
        </w:rPr>
      </w:pPr>
      <w:bookmarkStart w:id="6" w:name="_Toc213944721"/>
      <w:r w:rsidRPr="0082629C">
        <w:rPr>
          <w:rFonts w:ascii="Times New Roman" w:hAnsi="Times New Roman"/>
          <w:color w:val="auto"/>
          <w:spacing w:val="0"/>
        </w:rPr>
        <w:t>2.1. Трудоемкость освоения модуля</w:t>
      </w:r>
      <w:bookmarkEnd w:id="6"/>
      <w:r w:rsidRPr="0082629C">
        <w:rPr>
          <w:rFonts w:ascii="Times New Roman" w:hAnsi="Times New Roman"/>
          <w:color w:val="auto"/>
          <w:spacing w:val="0"/>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8"/>
        <w:gridCol w:w="2268"/>
        <w:gridCol w:w="2412"/>
      </w:tblGrid>
      <w:tr w:rsidR="0082629C" w:rsidRPr="0082629C" w14:paraId="5CEA66A2" w14:textId="77777777" w:rsidTr="00E9371A">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14:paraId="49CB2135" w14:textId="77777777" w:rsidR="00E9371A" w:rsidRPr="0082629C" w:rsidRDefault="00E9371A">
            <w:pPr>
              <w:jc w:val="center"/>
              <w:rPr>
                <w:rFonts w:ascii="Times New Roman" w:hAnsi="Times New Roman" w:cs="Times New Roman"/>
                <w:b/>
                <w:sz w:val="24"/>
              </w:rPr>
            </w:pPr>
            <w:r w:rsidRPr="0082629C">
              <w:rPr>
                <w:rFonts w:ascii="Times New Roman" w:hAnsi="Times New Roman" w:cs="Times New Roman"/>
                <w:b/>
                <w:sz w:val="24"/>
              </w:rPr>
              <w:t>Наименование составных частей модуля</w:t>
            </w:r>
          </w:p>
        </w:tc>
        <w:tc>
          <w:tcPr>
            <w:tcW w:w="1213" w:type="pct"/>
            <w:tcBorders>
              <w:top w:val="single" w:sz="6" w:space="0" w:color="000000"/>
              <w:left w:val="single" w:sz="6" w:space="0" w:color="000000"/>
              <w:bottom w:val="single" w:sz="6" w:space="0" w:color="000000"/>
              <w:right w:val="single" w:sz="6" w:space="0" w:color="000000"/>
            </w:tcBorders>
            <w:vAlign w:val="center"/>
            <w:hideMark/>
          </w:tcPr>
          <w:p w14:paraId="10C5DC07" w14:textId="77777777" w:rsidR="00E9371A" w:rsidRPr="0082629C" w:rsidRDefault="00E9371A">
            <w:pPr>
              <w:jc w:val="center"/>
              <w:rPr>
                <w:rFonts w:ascii="Times New Roman" w:hAnsi="Times New Roman" w:cs="Times New Roman"/>
                <w:b/>
                <w:iCs/>
                <w:sz w:val="24"/>
              </w:rPr>
            </w:pPr>
            <w:r w:rsidRPr="0082629C">
              <w:rPr>
                <w:rFonts w:ascii="Times New Roman" w:hAnsi="Times New Roman" w:cs="Times New Roman"/>
                <w:b/>
                <w:iCs/>
                <w:sz w:val="24"/>
              </w:rPr>
              <w:t>Объем в часах</w:t>
            </w:r>
          </w:p>
        </w:tc>
        <w:tc>
          <w:tcPr>
            <w:tcW w:w="1290" w:type="pct"/>
            <w:tcBorders>
              <w:top w:val="single" w:sz="6" w:space="0" w:color="000000"/>
              <w:left w:val="single" w:sz="6" w:space="0" w:color="000000"/>
              <w:bottom w:val="single" w:sz="6" w:space="0" w:color="000000"/>
              <w:right w:val="single" w:sz="6" w:space="0" w:color="000000"/>
            </w:tcBorders>
            <w:hideMark/>
          </w:tcPr>
          <w:p w14:paraId="1196AFFE" w14:textId="77777777" w:rsidR="00E9371A" w:rsidRPr="0082629C" w:rsidRDefault="00E9371A">
            <w:pPr>
              <w:jc w:val="center"/>
              <w:rPr>
                <w:rFonts w:ascii="Times New Roman" w:hAnsi="Times New Roman" w:cs="Times New Roman"/>
                <w:b/>
                <w:iCs/>
                <w:sz w:val="24"/>
              </w:rPr>
            </w:pPr>
            <w:r w:rsidRPr="0082629C">
              <w:rPr>
                <w:rFonts w:ascii="Times New Roman" w:hAnsi="Times New Roman" w:cs="Times New Roman"/>
                <w:b/>
                <w:sz w:val="24"/>
              </w:rPr>
              <w:t xml:space="preserve">В т.ч. в форме </w:t>
            </w:r>
            <w:proofErr w:type="spellStart"/>
            <w:r w:rsidRPr="0082629C">
              <w:rPr>
                <w:rFonts w:ascii="Times New Roman" w:hAnsi="Times New Roman" w:cs="Times New Roman"/>
                <w:b/>
                <w:sz w:val="24"/>
              </w:rPr>
              <w:t>практ</w:t>
            </w:r>
            <w:proofErr w:type="spellEnd"/>
            <w:r w:rsidRPr="0082629C">
              <w:rPr>
                <w:rFonts w:ascii="Times New Roman" w:hAnsi="Times New Roman" w:cs="Times New Roman"/>
                <w:b/>
                <w:sz w:val="24"/>
              </w:rPr>
              <w:t>. подготовки</w:t>
            </w:r>
          </w:p>
        </w:tc>
      </w:tr>
      <w:tr w:rsidR="0082629C" w:rsidRPr="0082629C" w14:paraId="79BEBBAC" w14:textId="77777777" w:rsidTr="00E9371A">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14:paraId="27703A02" w14:textId="77777777" w:rsidR="00E9371A" w:rsidRPr="0082629C" w:rsidRDefault="00E9371A">
            <w:pPr>
              <w:jc w:val="both"/>
              <w:rPr>
                <w:rFonts w:ascii="Times New Roman" w:hAnsi="Times New Roman" w:cs="Times New Roman"/>
                <w:bCs/>
                <w:sz w:val="24"/>
                <w:szCs w:val="24"/>
              </w:rPr>
            </w:pPr>
            <w:r w:rsidRPr="0082629C">
              <w:rPr>
                <w:rFonts w:ascii="Times New Roman" w:hAnsi="Times New Roman" w:cs="Times New Roman"/>
                <w:bCs/>
                <w:sz w:val="24"/>
                <w:szCs w:val="24"/>
              </w:rPr>
              <w:t>Учебные занятия</w:t>
            </w:r>
          </w:p>
        </w:tc>
        <w:tc>
          <w:tcPr>
            <w:tcW w:w="1213" w:type="pct"/>
            <w:tcBorders>
              <w:top w:val="single" w:sz="6" w:space="0" w:color="000000"/>
              <w:left w:val="single" w:sz="6" w:space="0" w:color="000000"/>
              <w:bottom w:val="single" w:sz="6" w:space="0" w:color="000000"/>
              <w:right w:val="single" w:sz="6" w:space="0" w:color="000000"/>
            </w:tcBorders>
            <w:vAlign w:val="center"/>
            <w:hideMark/>
          </w:tcPr>
          <w:p w14:paraId="176E1A72" w14:textId="33A31AAB" w:rsidR="00E9371A" w:rsidRPr="0082629C" w:rsidRDefault="00E9371A">
            <w:pPr>
              <w:jc w:val="center"/>
              <w:rPr>
                <w:rFonts w:ascii="Times New Roman" w:hAnsi="Times New Roman" w:cs="Times New Roman"/>
                <w:bCs/>
                <w:sz w:val="24"/>
                <w:szCs w:val="24"/>
              </w:rPr>
            </w:pPr>
            <w:r w:rsidRPr="0082629C">
              <w:rPr>
                <w:rFonts w:ascii="Times New Roman" w:hAnsi="Times New Roman" w:cs="Times New Roman"/>
                <w:bCs/>
                <w:sz w:val="24"/>
                <w:szCs w:val="24"/>
              </w:rPr>
              <w:t>5</w:t>
            </w:r>
            <w:r w:rsidR="00800F99">
              <w:rPr>
                <w:rFonts w:ascii="Times New Roman" w:hAnsi="Times New Roman" w:cs="Times New Roman"/>
                <w:bCs/>
                <w:sz w:val="24"/>
                <w:szCs w:val="24"/>
              </w:rPr>
              <w:t>2</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75F95855" w14:textId="3F97909B" w:rsidR="00E9371A" w:rsidRPr="0082629C" w:rsidRDefault="00800F99">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82629C" w:rsidRPr="0082629C" w14:paraId="1DDE5A69" w14:textId="77777777" w:rsidTr="00E9371A">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14:paraId="2532ACFF" w14:textId="77777777" w:rsidR="00E9371A" w:rsidRPr="0082629C" w:rsidRDefault="00E9371A">
            <w:pPr>
              <w:jc w:val="both"/>
              <w:rPr>
                <w:rFonts w:ascii="Times New Roman" w:hAnsi="Times New Roman" w:cs="Times New Roman"/>
                <w:bCs/>
                <w:sz w:val="24"/>
                <w:szCs w:val="24"/>
              </w:rPr>
            </w:pPr>
            <w:r w:rsidRPr="0082629C">
              <w:rPr>
                <w:rFonts w:ascii="Times New Roman" w:hAnsi="Times New Roman" w:cs="Times New Roman"/>
                <w:bCs/>
                <w:sz w:val="24"/>
                <w:szCs w:val="24"/>
              </w:rPr>
              <w:t>Самостоятельная работа</w:t>
            </w:r>
          </w:p>
        </w:tc>
        <w:tc>
          <w:tcPr>
            <w:tcW w:w="1213" w:type="pct"/>
            <w:tcBorders>
              <w:top w:val="single" w:sz="6" w:space="0" w:color="000000"/>
              <w:left w:val="single" w:sz="6" w:space="0" w:color="000000"/>
              <w:bottom w:val="single" w:sz="6" w:space="0" w:color="000000"/>
              <w:right w:val="single" w:sz="6" w:space="0" w:color="000000"/>
            </w:tcBorders>
            <w:vAlign w:val="center"/>
            <w:hideMark/>
          </w:tcPr>
          <w:p w14:paraId="242381B0" w14:textId="18519BED" w:rsidR="00E9371A" w:rsidRPr="0082629C" w:rsidRDefault="00800F9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0133089F" w14:textId="77777777" w:rsidR="00E9371A" w:rsidRPr="0082629C" w:rsidRDefault="00E9371A">
            <w:pPr>
              <w:jc w:val="center"/>
              <w:rPr>
                <w:rFonts w:ascii="Times New Roman" w:hAnsi="Times New Roman" w:cs="Times New Roman"/>
                <w:bCs/>
                <w:sz w:val="24"/>
                <w:szCs w:val="24"/>
              </w:rPr>
            </w:pPr>
            <w:r w:rsidRPr="0082629C">
              <w:rPr>
                <w:rFonts w:ascii="Times New Roman" w:hAnsi="Times New Roman" w:cs="Times New Roman"/>
                <w:bCs/>
                <w:sz w:val="24"/>
                <w:szCs w:val="24"/>
              </w:rPr>
              <w:t>-</w:t>
            </w:r>
          </w:p>
        </w:tc>
      </w:tr>
      <w:tr w:rsidR="0082629C" w:rsidRPr="0082629C" w14:paraId="2C619804" w14:textId="77777777" w:rsidTr="00E9371A">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14:paraId="763F2CC8" w14:textId="77777777" w:rsidR="00E9371A" w:rsidRPr="0082629C" w:rsidRDefault="00E9371A">
            <w:pPr>
              <w:jc w:val="both"/>
              <w:rPr>
                <w:rFonts w:ascii="Times New Roman" w:hAnsi="Times New Roman" w:cs="Times New Roman"/>
                <w:bCs/>
                <w:sz w:val="24"/>
                <w:szCs w:val="24"/>
              </w:rPr>
            </w:pPr>
            <w:r w:rsidRPr="0082629C">
              <w:rPr>
                <w:rFonts w:ascii="Times New Roman" w:hAnsi="Times New Roman" w:cs="Times New Roman"/>
                <w:bCs/>
                <w:sz w:val="24"/>
                <w:szCs w:val="24"/>
              </w:rPr>
              <w:t>Практика, в т.ч.:</w:t>
            </w:r>
          </w:p>
        </w:tc>
        <w:tc>
          <w:tcPr>
            <w:tcW w:w="1213" w:type="pct"/>
            <w:tcBorders>
              <w:top w:val="single" w:sz="6" w:space="0" w:color="000000"/>
              <w:left w:val="single" w:sz="6" w:space="0" w:color="000000"/>
              <w:bottom w:val="single" w:sz="6" w:space="0" w:color="000000"/>
              <w:right w:val="single" w:sz="6" w:space="0" w:color="000000"/>
            </w:tcBorders>
            <w:vAlign w:val="center"/>
            <w:hideMark/>
          </w:tcPr>
          <w:p w14:paraId="70A5FAAA" w14:textId="77777777" w:rsidR="00E9371A" w:rsidRPr="0082629C" w:rsidRDefault="00E9371A">
            <w:pPr>
              <w:jc w:val="center"/>
              <w:rPr>
                <w:rFonts w:ascii="Times New Roman" w:hAnsi="Times New Roman" w:cs="Times New Roman"/>
                <w:bCs/>
                <w:sz w:val="24"/>
                <w:szCs w:val="24"/>
              </w:rPr>
            </w:pPr>
            <w:r w:rsidRPr="0082629C">
              <w:rPr>
                <w:rFonts w:ascii="Times New Roman" w:hAnsi="Times New Roman" w:cs="Times New Roman"/>
                <w:bCs/>
                <w:sz w:val="24"/>
                <w:szCs w:val="24"/>
              </w:rPr>
              <w:t>108</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2A8E33AF" w14:textId="77777777" w:rsidR="00E9371A" w:rsidRPr="0082629C" w:rsidRDefault="00E9371A">
            <w:pPr>
              <w:jc w:val="center"/>
              <w:rPr>
                <w:rFonts w:ascii="Times New Roman" w:hAnsi="Times New Roman" w:cs="Times New Roman"/>
                <w:bCs/>
                <w:sz w:val="24"/>
                <w:szCs w:val="24"/>
              </w:rPr>
            </w:pPr>
            <w:r w:rsidRPr="0082629C">
              <w:rPr>
                <w:rFonts w:ascii="Times New Roman" w:hAnsi="Times New Roman" w:cs="Times New Roman"/>
                <w:bCs/>
                <w:sz w:val="24"/>
                <w:szCs w:val="24"/>
              </w:rPr>
              <w:t>108</w:t>
            </w:r>
          </w:p>
        </w:tc>
      </w:tr>
      <w:tr w:rsidR="0082629C" w:rsidRPr="0082629C" w14:paraId="3F49196E" w14:textId="77777777" w:rsidTr="00E9371A">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14:paraId="3711AA52" w14:textId="77777777" w:rsidR="00E9371A" w:rsidRPr="0082629C" w:rsidRDefault="00E9371A">
            <w:pPr>
              <w:jc w:val="both"/>
              <w:rPr>
                <w:rFonts w:ascii="Times New Roman" w:hAnsi="Times New Roman" w:cs="Times New Roman"/>
                <w:bCs/>
                <w:sz w:val="24"/>
                <w:szCs w:val="24"/>
              </w:rPr>
            </w:pPr>
            <w:r w:rsidRPr="0082629C">
              <w:rPr>
                <w:rFonts w:ascii="Times New Roman" w:hAnsi="Times New Roman" w:cs="Times New Roman"/>
                <w:bCs/>
                <w:sz w:val="24"/>
                <w:szCs w:val="24"/>
              </w:rPr>
              <w:t>учебная</w:t>
            </w:r>
          </w:p>
        </w:tc>
        <w:tc>
          <w:tcPr>
            <w:tcW w:w="1213" w:type="pct"/>
            <w:tcBorders>
              <w:top w:val="single" w:sz="6" w:space="0" w:color="000000"/>
              <w:left w:val="single" w:sz="6" w:space="0" w:color="000000"/>
              <w:bottom w:val="single" w:sz="6" w:space="0" w:color="000000"/>
              <w:right w:val="single" w:sz="6" w:space="0" w:color="000000"/>
            </w:tcBorders>
            <w:vAlign w:val="center"/>
            <w:hideMark/>
          </w:tcPr>
          <w:p w14:paraId="3BBFCF9A" w14:textId="77777777" w:rsidR="00E9371A" w:rsidRPr="0082629C" w:rsidRDefault="00E9371A">
            <w:pPr>
              <w:jc w:val="center"/>
              <w:rPr>
                <w:rFonts w:ascii="Times New Roman" w:hAnsi="Times New Roman" w:cs="Times New Roman"/>
                <w:bCs/>
                <w:i/>
                <w:iCs/>
                <w:sz w:val="24"/>
                <w:szCs w:val="24"/>
              </w:rPr>
            </w:pPr>
            <w:r w:rsidRPr="0082629C">
              <w:rPr>
                <w:rFonts w:ascii="Times New Roman" w:hAnsi="Times New Roman" w:cs="Times New Roman"/>
                <w:bCs/>
                <w:i/>
                <w:iCs/>
                <w:sz w:val="24"/>
                <w:szCs w:val="24"/>
              </w:rPr>
              <w:t>36</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488C092F" w14:textId="77777777" w:rsidR="00E9371A" w:rsidRPr="0082629C" w:rsidRDefault="00E9371A">
            <w:pPr>
              <w:jc w:val="center"/>
              <w:rPr>
                <w:rFonts w:ascii="Times New Roman" w:hAnsi="Times New Roman" w:cs="Times New Roman"/>
                <w:bCs/>
                <w:i/>
                <w:iCs/>
                <w:sz w:val="24"/>
                <w:szCs w:val="24"/>
              </w:rPr>
            </w:pPr>
            <w:r w:rsidRPr="0082629C">
              <w:rPr>
                <w:rFonts w:ascii="Times New Roman" w:hAnsi="Times New Roman" w:cs="Times New Roman"/>
                <w:bCs/>
                <w:i/>
                <w:iCs/>
                <w:sz w:val="24"/>
                <w:szCs w:val="24"/>
              </w:rPr>
              <w:t>36</w:t>
            </w:r>
          </w:p>
        </w:tc>
      </w:tr>
      <w:tr w:rsidR="0082629C" w:rsidRPr="0082629C" w14:paraId="2AF6776E" w14:textId="77777777" w:rsidTr="00E9371A">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14:paraId="72616421" w14:textId="77777777" w:rsidR="00E9371A" w:rsidRPr="0082629C" w:rsidRDefault="00E9371A">
            <w:pPr>
              <w:jc w:val="both"/>
              <w:rPr>
                <w:rFonts w:ascii="Times New Roman" w:hAnsi="Times New Roman" w:cs="Times New Roman"/>
                <w:bCs/>
                <w:sz w:val="24"/>
                <w:szCs w:val="24"/>
              </w:rPr>
            </w:pPr>
            <w:r w:rsidRPr="0082629C">
              <w:rPr>
                <w:rFonts w:ascii="Times New Roman" w:hAnsi="Times New Roman" w:cs="Times New Roman"/>
                <w:bCs/>
                <w:sz w:val="24"/>
                <w:szCs w:val="24"/>
              </w:rPr>
              <w:t>производственная</w:t>
            </w:r>
          </w:p>
        </w:tc>
        <w:tc>
          <w:tcPr>
            <w:tcW w:w="1213" w:type="pct"/>
            <w:tcBorders>
              <w:top w:val="single" w:sz="6" w:space="0" w:color="000000"/>
              <w:left w:val="single" w:sz="6" w:space="0" w:color="000000"/>
              <w:bottom w:val="single" w:sz="6" w:space="0" w:color="000000"/>
              <w:right w:val="single" w:sz="6" w:space="0" w:color="000000"/>
            </w:tcBorders>
            <w:vAlign w:val="center"/>
            <w:hideMark/>
          </w:tcPr>
          <w:p w14:paraId="1D4B37A8" w14:textId="77777777" w:rsidR="00E9371A" w:rsidRPr="0082629C" w:rsidRDefault="00E9371A">
            <w:pPr>
              <w:jc w:val="center"/>
              <w:rPr>
                <w:rFonts w:ascii="Times New Roman" w:hAnsi="Times New Roman" w:cs="Times New Roman"/>
                <w:bCs/>
                <w:i/>
                <w:iCs/>
                <w:sz w:val="24"/>
                <w:szCs w:val="24"/>
              </w:rPr>
            </w:pPr>
            <w:r w:rsidRPr="0082629C">
              <w:rPr>
                <w:rFonts w:ascii="Times New Roman" w:hAnsi="Times New Roman" w:cs="Times New Roman"/>
                <w:bCs/>
                <w:i/>
                <w:iCs/>
                <w:sz w:val="24"/>
                <w:szCs w:val="24"/>
              </w:rPr>
              <w:t>72</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69A2F0A2" w14:textId="77777777" w:rsidR="00E9371A" w:rsidRPr="0082629C" w:rsidRDefault="00E9371A">
            <w:pPr>
              <w:jc w:val="center"/>
              <w:rPr>
                <w:rFonts w:ascii="Times New Roman" w:hAnsi="Times New Roman" w:cs="Times New Roman"/>
                <w:bCs/>
                <w:i/>
                <w:iCs/>
                <w:sz w:val="24"/>
                <w:szCs w:val="24"/>
              </w:rPr>
            </w:pPr>
            <w:r w:rsidRPr="0082629C">
              <w:rPr>
                <w:rFonts w:ascii="Times New Roman" w:hAnsi="Times New Roman" w:cs="Times New Roman"/>
                <w:bCs/>
                <w:i/>
                <w:iCs/>
                <w:sz w:val="24"/>
                <w:szCs w:val="24"/>
              </w:rPr>
              <w:t>72</w:t>
            </w:r>
          </w:p>
        </w:tc>
      </w:tr>
      <w:tr w:rsidR="0082629C" w:rsidRPr="0082629C" w14:paraId="375657F9" w14:textId="77777777" w:rsidTr="00E9371A">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14:paraId="4C50851C" w14:textId="77777777" w:rsidR="00E9371A" w:rsidRPr="0082629C" w:rsidRDefault="00E9371A">
            <w:pPr>
              <w:jc w:val="both"/>
              <w:rPr>
                <w:rFonts w:ascii="Times New Roman" w:hAnsi="Times New Roman" w:cs="Times New Roman"/>
                <w:bCs/>
                <w:sz w:val="24"/>
                <w:szCs w:val="24"/>
              </w:rPr>
            </w:pPr>
            <w:r w:rsidRPr="0082629C">
              <w:rPr>
                <w:rFonts w:ascii="Times New Roman" w:hAnsi="Times New Roman" w:cs="Times New Roman"/>
                <w:bCs/>
                <w:sz w:val="24"/>
                <w:szCs w:val="24"/>
              </w:rPr>
              <w:t xml:space="preserve">Промежуточная аттестация </w:t>
            </w:r>
          </w:p>
        </w:tc>
        <w:tc>
          <w:tcPr>
            <w:tcW w:w="1213" w:type="pct"/>
            <w:tcBorders>
              <w:top w:val="single" w:sz="6" w:space="0" w:color="000000"/>
              <w:left w:val="single" w:sz="6" w:space="0" w:color="000000"/>
              <w:bottom w:val="single" w:sz="6" w:space="0" w:color="000000"/>
              <w:right w:val="single" w:sz="6" w:space="0" w:color="000000"/>
            </w:tcBorders>
            <w:vAlign w:val="center"/>
            <w:hideMark/>
          </w:tcPr>
          <w:p w14:paraId="480F6E52" w14:textId="06A2CDBA" w:rsidR="00E9371A" w:rsidRPr="0082629C" w:rsidRDefault="00800F99">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13080FE4" w14:textId="5A8D45BA" w:rsidR="00E9371A" w:rsidRPr="0082629C" w:rsidRDefault="00800F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2629C" w:rsidRPr="0082629C" w14:paraId="772DF137" w14:textId="77777777" w:rsidTr="00E9371A">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14:paraId="0679C380" w14:textId="77777777" w:rsidR="00E9371A" w:rsidRPr="0082629C" w:rsidRDefault="00E9371A">
            <w:pPr>
              <w:jc w:val="both"/>
              <w:rPr>
                <w:rFonts w:ascii="Times New Roman" w:hAnsi="Times New Roman" w:cs="Times New Roman"/>
                <w:bCs/>
                <w:sz w:val="24"/>
                <w:szCs w:val="24"/>
              </w:rPr>
            </w:pPr>
            <w:r w:rsidRPr="0082629C">
              <w:rPr>
                <w:rFonts w:ascii="Times New Roman" w:hAnsi="Times New Roman" w:cs="Times New Roman"/>
                <w:bCs/>
                <w:sz w:val="24"/>
                <w:szCs w:val="24"/>
              </w:rPr>
              <w:t>Всего</w:t>
            </w:r>
          </w:p>
        </w:tc>
        <w:tc>
          <w:tcPr>
            <w:tcW w:w="1213" w:type="pct"/>
            <w:tcBorders>
              <w:top w:val="single" w:sz="6" w:space="0" w:color="000000"/>
              <w:left w:val="single" w:sz="6" w:space="0" w:color="000000"/>
              <w:bottom w:val="single" w:sz="6" w:space="0" w:color="000000"/>
              <w:right w:val="single" w:sz="6" w:space="0" w:color="000000"/>
            </w:tcBorders>
            <w:vAlign w:val="center"/>
            <w:hideMark/>
          </w:tcPr>
          <w:p w14:paraId="084DC964" w14:textId="75F43F8A" w:rsidR="00E9371A" w:rsidRPr="0082629C" w:rsidRDefault="00E9371A">
            <w:pPr>
              <w:jc w:val="center"/>
              <w:rPr>
                <w:rFonts w:ascii="Times New Roman" w:hAnsi="Times New Roman" w:cs="Times New Roman"/>
                <w:b/>
                <w:sz w:val="24"/>
                <w:szCs w:val="24"/>
              </w:rPr>
            </w:pPr>
            <w:r w:rsidRPr="0082629C">
              <w:rPr>
                <w:rFonts w:ascii="Times New Roman" w:hAnsi="Times New Roman" w:cs="Times New Roman"/>
                <w:b/>
                <w:sz w:val="24"/>
                <w:szCs w:val="24"/>
              </w:rPr>
              <w:t>1</w:t>
            </w:r>
            <w:r w:rsidR="00800F99">
              <w:rPr>
                <w:rFonts w:ascii="Times New Roman" w:hAnsi="Times New Roman" w:cs="Times New Roman"/>
                <w:b/>
                <w:sz w:val="24"/>
                <w:szCs w:val="24"/>
              </w:rPr>
              <w:t>6</w:t>
            </w:r>
            <w:r w:rsidRPr="0082629C">
              <w:rPr>
                <w:rFonts w:ascii="Times New Roman" w:hAnsi="Times New Roman" w:cs="Times New Roman"/>
                <w:b/>
                <w:sz w:val="24"/>
                <w:szCs w:val="24"/>
              </w:rPr>
              <w:t>8</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2B33A42C" w14:textId="57797374" w:rsidR="00E9371A" w:rsidRPr="0082629C" w:rsidRDefault="00800F99">
            <w:pPr>
              <w:jc w:val="center"/>
              <w:rPr>
                <w:rFonts w:ascii="Times New Roman" w:hAnsi="Times New Roman" w:cs="Times New Roman"/>
                <w:b/>
                <w:sz w:val="24"/>
                <w:szCs w:val="24"/>
              </w:rPr>
            </w:pPr>
            <w:r>
              <w:rPr>
                <w:rFonts w:ascii="Times New Roman" w:hAnsi="Times New Roman" w:cs="Times New Roman"/>
                <w:b/>
                <w:sz w:val="24"/>
                <w:szCs w:val="24"/>
              </w:rPr>
              <w:t>140</w:t>
            </w:r>
          </w:p>
        </w:tc>
      </w:tr>
    </w:tbl>
    <w:p w14:paraId="388BC4E4" w14:textId="77777777" w:rsidR="00E9371A" w:rsidRPr="0082629C" w:rsidRDefault="00E9371A" w:rsidP="00E9371A">
      <w:pPr>
        <w:rPr>
          <w:rFonts w:ascii="Times New Roman" w:hAnsi="Times New Roman" w:cs="Times New Roman"/>
          <w:i/>
          <w:sz w:val="24"/>
          <w:szCs w:val="24"/>
        </w:rPr>
      </w:pPr>
    </w:p>
    <w:p w14:paraId="650D26AF" w14:textId="77777777" w:rsidR="00E9371A" w:rsidRPr="0082629C" w:rsidRDefault="00E9371A" w:rsidP="00E9371A">
      <w:pPr>
        <w:pStyle w:val="111"/>
        <w:rPr>
          <w:rFonts w:ascii="Times New Roman" w:hAnsi="Times New Roman"/>
          <w:color w:val="auto"/>
          <w:spacing w:val="0"/>
        </w:rPr>
      </w:pPr>
      <w:bookmarkStart w:id="7" w:name="_Toc213944722"/>
      <w:r w:rsidRPr="0082629C">
        <w:rPr>
          <w:rFonts w:ascii="Times New Roman" w:hAnsi="Times New Roman"/>
          <w:color w:val="auto"/>
          <w:spacing w:val="0"/>
        </w:rPr>
        <w:t>2.2. Структура профессионального модуля</w:t>
      </w:r>
      <w:bookmarkEnd w:id="7"/>
      <w:r w:rsidRPr="0082629C">
        <w:rPr>
          <w:rFonts w:ascii="Times New Roman" w:hAnsi="Times New Roman"/>
          <w:color w:val="auto"/>
          <w:spacing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3871"/>
        <w:gridCol w:w="814"/>
        <w:gridCol w:w="546"/>
        <w:gridCol w:w="482"/>
        <w:gridCol w:w="506"/>
        <w:gridCol w:w="482"/>
        <w:gridCol w:w="482"/>
        <w:gridCol w:w="482"/>
        <w:gridCol w:w="482"/>
        <w:gridCol w:w="482"/>
      </w:tblGrid>
      <w:tr w:rsidR="00800F99" w:rsidRPr="0082629C" w14:paraId="3B3BC8EC" w14:textId="77777777" w:rsidTr="00800F99">
        <w:trPr>
          <w:cantSplit/>
          <w:trHeight w:val="3271"/>
        </w:trPr>
        <w:tc>
          <w:tcPr>
            <w:tcW w:w="394" w:type="pct"/>
            <w:tcBorders>
              <w:top w:val="single" w:sz="4" w:space="0" w:color="auto"/>
              <w:left w:val="single" w:sz="4" w:space="0" w:color="auto"/>
              <w:bottom w:val="single" w:sz="4" w:space="0" w:color="auto"/>
              <w:right w:val="single" w:sz="4" w:space="0" w:color="auto"/>
            </w:tcBorders>
            <w:hideMark/>
          </w:tcPr>
          <w:p w14:paraId="4491E8D5" w14:textId="77777777" w:rsidR="00800F99" w:rsidRPr="0082629C" w:rsidRDefault="00800F99">
            <w:pPr>
              <w:suppressAutoHyphens/>
              <w:jc w:val="center"/>
              <w:rPr>
                <w:rFonts w:ascii="Times New Roman" w:eastAsia="Times New Roman" w:hAnsi="Times New Roman" w:cs="Times New Roman"/>
                <w:lang w:eastAsia="ru-RU"/>
              </w:rPr>
            </w:pPr>
            <w:r w:rsidRPr="0082629C">
              <w:rPr>
                <w:rFonts w:ascii="Times New Roman" w:eastAsia="Times New Roman" w:hAnsi="Times New Roman" w:cs="Times New Roman"/>
                <w:lang w:eastAsia="ru-RU"/>
              </w:rPr>
              <w:t>Код ОК, ПК</w:t>
            </w:r>
          </w:p>
        </w:tc>
        <w:tc>
          <w:tcPr>
            <w:tcW w:w="2081" w:type="pct"/>
            <w:tcBorders>
              <w:top w:val="single" w:sz="4" w:space="0" w:color="auto"/>
              <w:left w:val="single" w:sz="4" w:space="0" w:color="auto"/>
              <w:bottom w:val="single" w:sz="4" w:space="0" w:color="auto"/>
              <w:right w:val="single" w:sz="4" w:space="0" w:color="auto"/>
            </w:tcBorders>
            <w:vAlign w:val="center"/>
            <w:hideMark/>
          </w:tcPr>
          <w:p w14:paraId="2C9E0461" w14:textId="77777777" w:rsidR="00800F99" w:rsidRPr="0082629C" w:rsidRDefault="00800F99">
            <w:pPr>
              <w:suppressAutoHyphens/>
              <w:jc w:val="center"/>
              <w:rPr>
                <w:rFonts w:ascii="Times New Roman" w:eastAsia="Times New Roman" w:hAnsi="Times New Roman" w:cs="Times New Roman"/>
                <w:lang w:eastAsia="ru-RU"/>
              </w:rPr>
            </w:pPr>
            <w:r w:rsidRPr="0082629C">
              <w:rPr>
                <w:rFonts w:ascii="Times New Roman" w:eastAsia="Times New Roman" w:hAnsi="Times New Roman" w:cs="Times New Roman"/>
                <w:lang w:eastAsia="ru-RU"/>
              </w:rPr>
              <w:t>Наименования разделов профессионального модуля</w:t>
            </w:r>
          </w:p>
        </w:tc>
        <w:tc>
          <w:tcPr>
            <w:tcW w:w="436" w:type="pct"/>
            <w:tcBorders>
              <w:top w:val="single" w:sz="4" w:space="0" w:color="auto"/>
              <w:left w:val="single" w:sz="4" w:space="0" w:color="auto"/>
              <w:bottom w:val="single" w:sz="4" w:space="0" w:color="auto"/>
              <w:right w:val="single" w:sz="4" w:space="0" w:color="auto"/>
            </w:tcBorders>
            <w:vAlign w:val="center"/>
            <w:hideMark/>
          </w:tcPr>
          <w:p w14:paraId="451ABE47" w14:textId="77777777" w:rsidR="00800F99" w:rsidRPr="0082629C" w:rsidRDefault="00800F99">
            <w:pPr>
              <w:jc w:val="center"/>
              <w:rPr>
                <w:rFonts w:ascii="Times New Roman" w:eastAsia="Times New Roman" w:hAnsi="Times New Roman" w:cs="Times New Roman"/>
                <w:lang w:eastAsia="ru-RU"/>
              </w:rPr>
            </w:pPr>
            <w:r w:rsidRPr="0082629C">
              <w:rPr>
                <w:rFonts w:ascii="Times New Roman" w:eastAsia="Times New Roman" w:hAnsi="Times New Roman" w:cs="Times New Roman"/>
                <w:iCs/>
                <w:lang w:eastAsia="ru-RU"/>
              </w:rPr>
              <w:t>Всего, час.</w:t>
            </w:r>
          </w:p>
        </w:tc>
        <w:tc>
          <w:tcPr>
            <w:tcW w:w="295" w:type="pct"/>
            <w:tcBorders>
              <w:top w:val="single" w:sz="4" w:space="0" w:color="auto"/>
              <w:left w:val="single" w:sz="4" w:space="0" w:color="auto"/>
              <w:bottom w:val="single" w:sz="4" w:space="0" w:color="auto"/>
              <w:right w:val="single" w:sz="4" w:space="0" w:color="auto"/>
            </w:tcBorders>
            <w:textDirection w:val="btLr"/>
            <w:vAlign w:val="center"/>
            <w:hideMark/>
          </w:tcPr>
          <w:p w14:paraId="2E0276BF" w14:textId="77777777" w:rsidR="00800F99" w:rsidRPr="0082629C" w:rsidRDefault="00800F99">
            <w:pPr>
              <w:jc w:val="center"/>
              <w:rPr>
                <w:rFonts w:ascii="Times New Roman" w:eastAsia="Times New Roman" w:hAnsi="Times New Roman" w:cs="Times New Roman"/>
                <w:lang w:eastAsia="ru-RU"/>
              </w:rPr>
            </w:pPr>
            <w:r w:rsidRPr="0082629C">
              <w:rPr>
                <w:rFonts w:ascii="Times New Roman" w:eastAsia="Times New Roman" w:hAnsi="Times New Roman" w:cs="Times New Roman"/>
                <w:iCs/>
                <w:lang w:eastAsia="ru-RU"/>
              </w:rPr>
              <w:t>В т.ч. в форме практической подготовки</w:t>
            </w:r>
          </w:p>
        </w:tc>
        <w:tc>
          <w:tcPr>
            <w:tcW w:w="2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F9245C5" w14:textId="77777777" w:rsidR="00800F99" w:rsidRPr="0082629C" w:rsidRDefault="00800F99">
            <w:pPr>
              <w:suppressAutoHyphens/>
              <w:ind w:left="113" w:right="113"/>
              <w:jc w:val="center"/>
              <w:rPr>
                <w:rFonts w:ascii="Times New Roman" w:eastAsia="Times New Roman" w:hAnsi="Times New Roman" w:cs="Times New Roman"/>
                <w:lang w:eastAsia="ru-RU"/>
              </w:rPr>
            </w:pPr>
            <w:r w:rsidRPr="0082629C">
              <w:rPr>
                <w:rFonts w:ascii="Times New Roman" w:eastAsia="Times New Roman" w:hAnsi="Times New Roman" w:cs="Times New Roman"/>
                <w:lang w:eastAsia="ru-RU"/>
              </w:rPr>
              <w:t>Обучение по МДК, в т.ч.:</w:t>
            </w:r>
          </w:p>
        </w:tc>
        <w:tc>
          <w:tcPr>
            <w:tcW w:w="271" w:type="pct"/>
            <w:tcBorders>
              <w:top w:val="single" w:sz="4" w:space="0" w:color="auto"/>
              <w:left w:val="single" w:sz="4" w:space="0" w:color="auto"/>
              <w:bottom w:val="single" w:sz="4" w:space="0" w:color="auto"/>
              <w:right w:val="single" w:sz="4" w:space="0" w:color="auto"/>
            </w:tcBorders>
            <w:textDirection w:val="btLr"/>
            <w:vAlign w:val="center"/>
            <w:hideMark/>
          </w:tcPr>
          <w:p w14:paraId="198B5BE1" w14:textId="36767865" w:rsidR="00800F99" w:rsidRPr="0082629C" w:rsidRDefault="00800F99">
            <w:pPr>
              <w:suppressAutoHyphens/>
              <w:jc w:val="center"/>
              <w:rPr>
                <w:rFonts w:ascii="Times New Roman" w:eastAsia="Times New Roman" w:hAnsi="Times New Roman" w:cs="Times New Roman"/>
                <w:lang w:eastAsia="ru-RU"/>
              </w:rPr>
            </w:pPr>
            <w:r>
              <w:rPr>
                <w:rFonts w:ascii="Times New Roman" w:hAnsi="Times New Roman" w:cs="Times New Roman"/>
                <w:bCs/>
                <w:sz w:val="24"/>
                <w:szCs w:val="24"/>
              </w:rPr>
              <w:t>у</w:t>
            </w:r>
            <w:r w:rsidRPr="0082629C">
              <w:rPr>
                <w:rFonts w:ascii="Times New Roman" w:hAnsi="Times New Roman" w:cs="Times New Roman"/>
                <w:bCs/>
                <w:sz w:val="24"/>
                <w:szCs w:val="24"/>
              </w:rPr>
              <w:t>чебные занятия</w:t>
            </w:r>
          </w:p>
        </w:tc>
        <w:tc>
          <w:tcPr>
            <w:tcW w:w="258" w:type="pct"/>
            <w:tcBorders>
              <w:top w:val="single" w:sz="4" w:space="0" w:color="auto"/>
              <w:left w:val="single" w:sz="4" w:space="0" w:color="auto"/>
              <w:bottom w:val="single" w:sz="4" w:space="0" w:color="auto"/>
              <w:right w:val="single" w:sz="4" w:space="0" w:color="auto"/>
            </w:tcBorders>
            <w:textDirection w:val="btLr"/>
            <w:vAlign w:val="center"/>
            <w:hideMark/>
          </w:tcPr>
          <w:p w14:paraId="12507AE4" w14:textId="5B982ADD" w:rsidR="00800F99" w:rsidRPr="0082629C" w:rsidRDefault="00800F9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82629C">
              <w:rPr>
                <w:rFonts w:ascii="Times New Roman" w:eastAsia="Times New Roman" w:hAnsi="Times New Roman" w:cs="Times New Roman"/>
                <w:lang w:eastAsia="ru-RU"/>
              </w:rPr>
              <w:t>урсовая работа (проект)</w:t>
            </w:r>
          </w:p>
        </w:tc>
        <w:tc>
          <w:tcPr>
            <w:tcW w:w="258" w:type="pct"/>
            <w:tcBorders>
              <w:top w:val="single" w:sz="4" w:space="0" w:color="auto"/>
              <w:left w:val="single" w:sz="4" w:space="0" w:color="auto"/>
              <w:bottom w:val="single" w:sz="4" w:space="0" w:color="auto"/>
              <w:right w:val="single" w:sz="4" w:space="0" w:color="auto"/>
            </w:tcBorders>
            <w:textDirection w:val="btLr"/>
            <w:vAlign w:val="center"/>
            <w:hideMark/>
          </w:tcPr>
          <w:p w14:paraId="3487407D" w14:textId="0B0AFE2A" w:rsidR="00800F99" w:rsidRPr="0082629C" w:rsidRDefault="00800F9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82629C">
              <w:rPr>
                <w:rFonts w:ascii="Times New Roman" w:eastAsia="Times New Roman" w:hAnsi="Times New Roman" w:cs="Times New Roman"/>
                <w:lang w:eastAsia="ru-RU"/>
              </w:rPr>
              <w:t>амостоятельная работа</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FA7CF68" w14:textId="4D701E71" w:rsidR="00800F99" w:rsidRPr="0082629C" w:rsidRDefault="00800F9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3C1D613" w14:textId="0E989C10" w:rsidR="00800F99" w:rsidRPr="0082629C" w:rsidRDefault="00800F99">
            <w:pPr>
              <w:suppressAutoHyphens/>
              <w:jc w:val="center"/>
              <w:rPr>
                <w:rFonts w:ascii="Times New Roman" w:eastAsia="Times New Roman" w:hAnsi="Times New Roman" w:cs="Times New Roman"/>
                <w:lang w:eastAsia="ru-RU"/>
              </w:rPr>
            </w:pPr>
            <w:r w:rsidRPr="0082629C">
              <w:rPr>
                <w:rFonts w:ascii="Times New Roman" w:eastAsia="Times New Roman" w:hAnsi="Times New Roman" w:cs="Times New Roman"/>
                <w:lang w:eastAsia="ru-RU"/>
              </w:rPr>
              <w:t>Учебная практика</w:t>
            </w: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7E3E687F" w14:textId="77777777" w:rsidR="00800F99" w:rsidRPr="0082629C" w:rsidRDefault="00800F99">
            <w:pPr>
              <w:suppressAutoHyphens/>
              <w:jc w:val="center"/>
              <w:rPr>
                <w:rFonts w:ascii="Times New Roman" w:eastAsia="Times New Roman" w:hAnsi="Times New Roman" w:cs="Times New Roman"/>
                <w:lang w:eastAsia="ru-RU"/>
              </w:rPr>
            </w:pPr>
            <w:r w:rsidRPr="0082629C">
              <w:rPr>
                <w:rFonts w:ascii="Times New Roman" w:eastAsia="Times New Roman" w:hAnsi="Times New Roman" w:cs="Times New Roman"/>
                <w:lang w:eastAsia="ru-RU"/>
              </w:rPr>
              <w:t>Производственная практика</w:t>
            </w:r>
          </w:p>
        </w:tc>
      </w:tr>
      <w:tr w:rsidR="00800F99" w:rsidRPr="0082629C" w14:paraId="22C51949" w14:textId="77777777" w:rsidTr="00800F99">
        <w:tc>
          <w:tcPr>
            <w:tcW w:w="394" w:type="pct"/>
            <w:tcBorders>
              <w:top w:val="single" w:sz="4" w:space="0" w:color="auto"/>
              <w:left w:val="single" w:sz="4" w:space="0" w:color="auto"/>
              <w:bottom w:val="single" w:sz="4" w:space="0" w:color="auto"/>
              <w:right w:val="single" w:sz="4" w:space="0" w:color="auto"/>
            </w:tcBorders>
            <w:hideMark/>
          </w:tcPr>
          <w:p w14:paraId="57CA979E" w14:textId="77777777" w:rsidR="00800F99" w:rsidRPr="0082629C" w:rsidRDefault="00800F99">
            <w:pPr>
              <w:rPr>
                <w:rFonts w:ascii="Times New Roman" w:eastAsia="Times New Roman" w:hAnsi="Times New Roman" w:cs="Times New Roman"/>
                <w:bCs/>
                <w:sz w:val="20"/>
                <w:szCs w:val="20"/>
                <w:lang w:eastAsia="ru-RU"/>
              </w:rPr>
            </w:pPr>
            <w:r w:rsidRPr="0082629C">
              <w:rPr>
                <w:rFonts w:ascii="Times New Roman" w:eastAsia="Times New Roman" w:hAnsi="Times New Roman" w:cs="Times New Roman"/>
                <w:bCs/>
                <w:sz w:val="20"/>
                <w:szCs w:val="20"/>
                <w:lang w:eastAsia="ru-RU"/>
              </w:rPr>
              <w:t>ПК 1.1 ПК 1.2 ПК 1.3 ПК 1.4</w:t>
            </w:r>
          </w:p>
          <w:p w14:paraId="12276FF4" w14:textId="77777777" w:rsidR="00800F99" w:rsidRPr="0082629C" w:rsidRDefault="00800F99">
            <w:pPr>
              <w:rPr>
                <w:rFonts w:ascii="Times New Roman" w:eastAsia="Times New Roman" w:hAnsi="Times New Roman" w:cs="Times New Roman"/>
                <w:bCs/>
                <w:sz w:val="20"/>
                <w:szCs w:val="20"/>
                <w:lang w:eastAsia="ru-RU"/>
              </w:rPr>
            </w:pPr>
            <w:r w:rsidRPr="0082629C">
              <w:rPr>
                <w:rFonts w:ascii="Times New Roman" w:eastAsia="Times New Roman" w:hAnsi="Times New Roman" w:cs="Times New Roman"/>
                <w:bCs/>
                <w:sz w:val="20"/>
                <w:szCs w:val="20"/>
                <w:lang w:eastAsia="ru-RU"/>
              </w:rPr>
              <w:t>ОК 04</w:t>
            </w:r>
          </w:p>
        </w:tc>
        <w:tc>
          <w:tcPr>
            <w:tcW w:w="2081" w:type="pct"/>
            <w:tcBorders>
              <w:top w:val="single" w:sz="4" w:space="0" w:color="auto"/>
              <w:left w:val="single" w:sz="4" w:space="0" w:color="auto"/>
              <w:bottom w:val="single" w:sz="4" w:space="0" w:color="auto"/>
              <w:right w:val="single" w:sz="4" w:space="0" w:color="auto"/>
            </w:tcBorders>
            <w:hideMark/>
          </w:tcPr>
          <w:p w14:paraId="0DFE982B" w14:textId="77777777" w:rsidR="00800F99" w:rsidRPr="0082629C" w:rsidRDefault="00800F99">
            <w:pPr>
              <w:rPr>
                <w:rFonts w:ascii="Times New Roman" w:eastAsia="Times New Roman" w:hAnsi="Times New Roman" w:cs="Times New Roman"/>
                <w:sz w:val="20"/>
                <w:szCs w:val="20"/>
                <w:lang w:eastAsia="ru-RU"/>
              </w:rPr>
            </w:pPr>
            <w:r w:rsidRPr="0082629C">
              <w:rPr>
                <w:rFonts w:ascii="Times New Roman" w:eastAsia="Times New Roman" w:hAnsi="Times New Roman" w:cs="Times New Roman"/>
                <w:sz w:val="20"/>
                <w:szCs w:val="20"/>
                <w:lang w:eastAsia="ru-RU"/>
              </w:rPr>
              <w:t xml:space="preserve">МДК 03.01 </w:t>
            </w:r>
            <w:r w:rsidRPr="0082629C">
              <w:rPr>
                <w:rFonts w:ascii="Times New Roman" w:eastAsia="Times New Roman" w:hAnsi="Times New Roman" w:cs="Times New Roman"/>
                <w:bCs/>
                <w:lang w:eastAsia="ru-RU"/>
              </w:rPr>
              <w:t>Эксплуатация контрольно-кассовой техники</w:t>
            </w:r>
          </w:p>
        </w:tc>
        <w:tc>
          <w:tcPr>
            <w:tcW w:w="436" w:type="pct"/>
            <w:tcBorders>
              <w:top w:val="single" w:sz="4" w:space="0" w:color="auto"/>
              <w:left w:val="single" w:sz="4" w:space="0" w:color="auto"/>
              <w:bottom w:val="single" w:sz="4" w:space="0" w:color="auto"/>
              <w:right w:val="single" w:sz="4" w:space="0" w:color="auto"/>
            </w:tcBorders>
            <w:hideMark/>
          </w:tcPr>
          <w:p w14:paraId="7B2069C2" w14:textId="11FF2045" w:rsidR="00800F99" w:rsidRPr="0082629C" w:rsidRDefault="00800F99">
            <w:pPr>
              <w:jc w:val="center"/>
              <w:rPr>
                <w:rFonts w:ascii="Times New Roman" w:eastAsia="Times New Roman" w:hAnsi="Times New Roman" w:cs="Times New Roman"/>
                <w:b/>
                <w:bCs/>
                <w:lang w:eastAsia="ru-RU"/>
              </w:rPr>
            </w:pPr>
            <w:r w:rsidRPr="0082629C">
              <w:rPr>
                <w:rFonts w:ascii="Times New Roman" w:eastAsia="Times New Roman" w:hAnsi="Times New Roman" w:cs="Times New Roman"/>
                <w:b/>
                <w:bCs/>
                <w:lang w:eastAsia="ru-RU"/>
              </w:rPr>
              <w:t>5</w:t>
            </w:r>
            <w:r>
              <w:rPr>
                <w:rFonts w:ascii="Times New Roman" w:eastAsia="Times New Roman" w:hAnsi="Times New Roman" w:cs="Times New Roman"/>
                <w:b/>
                <w:bCs/>
                <w:lang w:eastAsia="ru-RU"/>
              </w:rPr>
              <w:t>4</w:t>
            </w:r>
          </w:p>
        </w:tc>
        <w:tc>
          <w:tcPr>
            <w:tcW w:w="295" w:type="pct"/>
            <w:tcBorders>
              <w:top w:val="single" w:sz="4" w:space="0" w:color="auto"/>
              <w:left w:val="single" w:sz="4" w:space="0" w:color="auto"/>
              <w:bottom w:val="single" w:sz="4" w:space="0" w:color="auto"/>
              <w:right w:val="single" w:sz="4" w:space="0" w:color="auto"/>
            </w:tcBorders>
            <w:hideMark/>
          </w:tcPr>
          <w:p w14:paraId="258623E6" w14:textId="59A82BAC" w:rsidR="00800F99" w:rsidRPr="00800F99" w:rsidRDefault="00800F99">
            <w:pPr>
              <w:jc w:val="center"/>
              <w:rPr>
                <w:rFonts w:ascii="Times New Roman" w:eastAsia="Times New Roman" w:hAnsi="Times New Roman" w:cs="Times New Roman"/>
                <w:lang w:eastAsia="ru-RU"/>
              </w:rPr>
            </w:pPr>
            <w:r w:rsidRPr="00800F99">
              <w:rPr>
                <w:rFonts w:ascii="Times New Roman" w:eastAsia="Times New Roman" w:hAnsi="Times New Roman" w:cs="Times New Roman"/>
                <w:lang w:eastAsia="ru-RU"/>
              </w:rPr>
              <w:t>32</w:t>
            </w:r>
          </w:p>
        </w:tc>
        <w:tc>
          <w:tcPr>
            <w:tcW w:w="2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1C021A" w14:textId="0F2FDFF0" w:rsidR="00800F99" w:rsidRPr="0082629C" w:rsidRDefault="00800F99">
            <w:pPr>
              <w:jc w:val="center"/>
              <w:rPr>
                <w:rFonts w:ascii="Times New Roman" w:eastAsia="Times New Roman" w:hAnsi="Times New Roman" w:cs="Times New Roman"/>
                <w:b/>
                <w:bCs/>
                <w:lang w:eastAsia="ru-RU"/>
              </w:rPr>
            </w:pPr>
            <w:r w:rsidRPr="0082629C">
              <w:rPr>
                <w:rFonts w:ascii="Times New Roman" w:eastAsia="Times New Roman" w:hAnsi="Times New Roman" w:cs="Times New Roman"/>
                <w:b/>
                <w:bCs/>
                <w:lang w:eastAsia="ru-RU"/>
              </w:rPr>
              <w:t>5</w:t>
            </w:r>
            <w:r>
              <w:rPr>
                <w:rFonts w:ascii="Times New Roman" w:eastAsia="Times New Roman" w:hAnsi="Times New Roman" w:cs="Times New Roman"/>
                <w:b/>
                <w:bCs/>
                <w:lang w:eastAsia="ru-RU"/>
              </w:rPr>
              <w:t>4</w:t>
            </w:r>
          </w:p>
        </w:tc>
        <w:tc>
          <w:tcPr>
            <w:tcW w:w="271" w:type="pct"/>
            <w:tcBorders>
              <w:top w:val="single" w:sz="4" w:space="0" w:color="auto"/>
              <w:left w:val="single" w:sz="4" w:space="0" w:color="auto"/>
              <w:bottom w:val="single" w:sz="4" w:space="0" w:color="auto"/>
              <w:right w:val="single" w:sz="4" w:space="0" w:color="auto"/>
            </w:tcBorders>
            <w:hideMark/>
          </w:tcPr>
          <w:p w14:paraId="1B89673B" w14:textId="3896578F" w:rsidR="00800F99" w:rsidRPr="0082629C" w:rsidRDefault="00800F99">
            <w:pPr>
              <w:jc w:val="center"/>
              <w:rPr>
                <w:rFonts w:ascii="Times New Roman" w:eastAsia="Times New Roman" w:hAnsi="Times New Roman" w:cs="Times New Roman"/>
                <w:lang w:eastAsia="ru-RU"/>
              </w:rPr>
            </w:pPr>
            <w:r w:rsidRPr="0082629C">
              <w:rPr>
                <w:rFonts w:ascii="Times New Roman" w:eastAsia="Times New Roman" w:hAnsi="Times New Roman" w:cs="Times New Roman"/>
                <w:lang w:eastAsia="ru-RU"/>
              </w:rPr>
              <w:t>5</w:t>
            </w:r>
            <w:r>
              <w:rPr>
                <w:rFonts w:ascii="Times New Roman" w:eastAsia="Times New Roman" w:hAnsi="Times New Roman" w:cs="Times New Roman"/>
                <w:lang w:eastAsia="ru-RU"/>
              </w:rPr>
              <w:t>2</w:t>
            </w:r>
          </w:p>
        </w:tc>
        <w:tc>
          <w:tcPr>
            <w:tcW w:w="258" w:type="pct"/>
            <w:tcBorders>
              <w:top w:val="single" w:sz="4" w:space="0" w:color="auto"/>
              <w:left w:val="single" w:sz="4" w:space="0" w:color="auto"/>
              <w:bottom w:val="single" w:sz="4" w:space="0" w:color="auto"/>
              <w:right w:val="single" w:sz="4" w:space="0" w:color="auto"/>
            </w:tcBorders>
            <w:hideMark/>
          </w:tcPr>
          <w:p w14:paraId="0149F65D" w14:textId="70F008C9" w:rsidR="00800F99" w:rsidRPr="0082629C" w:rsidRDefault="00800F99">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258" w:type="pct"/>
            <w:tcBorders>
              <w:top w:val="single" w:sz="4" w:space="0" w:color="auto"/>
              <w:left w:val="single" w:sz="4" w:space="0" w:color="auto"/>
              <w:bottom w:val="single" w:sz="4" w:space="0" w:color="auto"/>
              <w:right w:val="single" w:sz="4" w:space="0" w:color="auto"/>
            </w:tcBorders>
            <w:hideMark/>
          </w:tcPr>
          <w:p w14:paraId="0D7CFC8B" w14:textId="00376979" w:rsidR="00800F99" w:rsidRPr="00800F99" w:rsidRDefault="00800F99">
            <w:pPr>
              <w:jc w:val="center"/>
              <w:rPr>
                <w:rFonts w:ascii="Times New Roman" w:eastAsia="Times New Roman" w:hAnsi="Times New Roman" w:cs="Times New Roman"/>
                <w:bCs/>
                <w:lang w:eastAsia="ru-RU"/>
              </w:rPr>
            </w:pPr>
            <w:r w:rsidRPr="00800F99">
              <w:rPr>
                <w:rFonts w:ascii="Times New Roman" w:eastAsia="Times New Roman" w:hAnsi="Times New Roman" w:cs="Times New Roman"/>
                <w:bCs/>
                <w:lang w:eastAsia="ru-RU"/>
              </w:rPr>
              <w:t>2</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DED37" w14:textId="77777777" w:rsidR="00800F99" w:rsidRPr="0082629C" w:rsidRDefault="00800F99">
            <w:pPr>
              <w:jc w:val="center"/>
              <w:rPr>
                <w:rFonts w:ascii="Times New Roman" w:eastAsia="Times New Roman" w:hAnsi="Times New Roman" w:cs="Times New Roman"/>
                <w:b/>
                <w:bCs/>
                <w:lang w:eastAsia="ru-RU"/>
              </w:rPr>
            </w:pP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F1212A" w14:textId="33CC8819" w:rsidR="00800F99" w:rsidRPr="0082629C" w:rsidRDefault="00800F99">
            <w:pPr>
              <w:jc w:val="center"/>
              <w:rPr>
                <w:rFonts w:ascii="Times New Roman" w:eastAsia="Times New Roman" w:hAnsi="Times New Roman" w:cs="Times New Roman"/>
                <w:b/>
                <w:bCs/>
                <w:lang w:eastAsia="ru-RU"/>
              </w:rPr>
            </w:pP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1FDDE" w14:textId="77777777" w:rsidR="00800F99" w:rsidRPr="0082629C" w:rsidRDefault="00800F99">
            <w:pPr>
              <w:jc w:val="center"/>
              <w:rPr>
                <w:rFonts w:ascii="Times New Roman" w:eastAsia="Times New Roman" w:hAnsi="Times New Roman" w:cs="Times New Roman"/>
                <w:b/>
                <w:bCs/>
                <w:lang w:eastAsia="ru-RU"/>
              </w:rPr>
            </w:pPr>
          </w:p>
        </w:tc>
      </w:tr>
      <w:tr w:rsidR="00800F99" w:rsidRPr="0082629C" w14:paraId="31F56AE1" w14:textId="77777777" w:rsidTr="00800F99">
        <w:trPr>
          <w:trHeight w:val="314"/>
        </w:trPr>
        <w:tc>
          <w:tcPr>
            <w:tcW w:w="394" w:type="pct"/>
            <w:tcBorders>
              <w:top w:val="single" w:sz="4" w:space="0" w:color="auto"/>
              <w:left w:val="single" w:sz="4" w:space="0" w:color="auto"/>
              <w:bottom w:val="single" w:sz="4" w:space="0" w:color="auto"/>
              <w:right w:val="single" w:sz="4" w:space="0" w:color="auto"/>
            </w:tcBorders>
          </w:tcPr>
          <w:p w14:paraId="7E67C967" w14:textId="77777777" w:rsidR="00800F99" w:rsidRPr="0082629C" w:rsidRDefault="00800F99">
            <w:pPr>
              <w:rPr>
                <w:rFonts w:ascii="Times New Roman" w:eastAsia="Times New Roman" w:hAnsi="Times New Roman" w:cs="Times New Roman"/>
                <w:bCs/>
                <w:lang w:eastAsia="ru-RU"/>
              </w:rPr>
            </w:pPr>
          </w:p>
        </w:tc>
        <w:tc>
          <w:tcPr>
            <w:tcW w:w="2081" w:type="pct"/>
            <w:tcBorders>
              <w:top w:val="single" w:sz="4" w:space="0" w:color="auto"/>
              <w:left w:val="single" w:sz="4" w:space="0" w:color="auto"/>
              <w:bottom w:val="single" w:sz="4" w:space="0" w:color="auto"/>
              <w:right w:val="single" w:sz="4" w:space="0" w:color="auto"/>
            </w:tcBorders>
            <w:hideMark/>
          </w:tcPr>
          <w:p w14:paraId="6EA663FC" w14:textId="77777777" w:rsidR="00800F99" w:rsidRPr="0082629C" w:rsidRDefault="00800F99">
            <w:pPr>
              <w:rPr>
                <w:rFonts w:ascii="Times New Roman" w:eastAsia="Times New Roman" w:hAnsi="Times New Roman" w:cs="Times New Roman"/>
                <w:bCs/>
                <w:lang w:eastAsia="ru-RU"/>
              </w:rPr>
            </w:pPr>
            <w:r w:rsidRPr="0082629C">
              <w:rPr>
                <w:rFonts w:ascii="Times New Roman" w:eastAsia="Times New Roman" w:hAnsi="Times New Roman" w:cs="Times New Roman"/>
                <w:bCs/>
                <w:lang w:eastAsia="ru-RU"/>
              </w:rPr>
              <w:t>Учебная практика</w:t>
            </w:r>
          </w:p>
        </w:tc>
        <w:tc>
          <w:tcPr>
            <w:tcW w:w="436" w:type="pct"/>
            <w:tcBorders>
              <w:top w:val="single" w:sz="4" w:space="0" w:color="auto"/>
              <w:left w:val="single" w:sz="4" w:space="0" w:color="auto"/>
              <w:bottom w:val="single" w:sz="4" w:space="0" w:color="auto"/>
              <w:right w:val="single" w:sz="4" w:space="0" w:color="auto"/>
            </w:tcBorders>
            <w:hideMark/>
          </w:tcPr>
          <w:p w14:paraId="0056A639" w14:textId="77777777" w:rsidR="00800F99" w:rsidRPr="0082629C" w:rsidRDefault="00800F99">
            <w:pPr>
              <w:jc w:val="center"/>
              <w:rPr>
                <w:rFonts w:ascii="Times New Roman" w:eastAsia="Times New Roman" w:hAnsi="Times New Roman" w:cs="Times New Roman"/>
                <w:b/>
                <w:bCs/>
                <w:lang w:eastAsia="ru-RU"/>
              </w:rPr>
            </w:pPr>
            <w:r w:rsidRPr="0082629C">
              <w:rPr>
                <w:rFonts w:ascii="Times New Roman" w:eastAsia="Times New Roman" w:hAnsi="Times New Roman" w:cs="Times New Roman"/>
                <w:b/>
                <w:bCs/>
                <w:lang w:eastAsia="ru-RU"/>
              </w:rPr>
              <w:t>36</w:t>
            </w:r>
          </w:p>
        </w:tc>
        <w:tc>
          <w:tcPr>
            <w:tcW w:w="295" w:type="pct"/>
            <w:tcBorders>
              <w:top w:val="single" w:sz="4" w:space="0" w:color="auto"/>
              <w:left w:val="single" w:sz="4" w:space="0" w:color="auto"/>
              <w:bottom w:val="single" w:sz="4" w:space="0" w:color="auto"/>
              <w:right w:val="single" w:sz="4" w:space="0" w:color="auto"/>
            </w:tcBorders>
            <w:hideMark/>
          </w:tcPr>
          <w:p w14:paraId="17338CEF" w14:textId="77777777" w:rsidR="00800F99" w:rsidRPr="00800F99" w:rsidRDefault="00800F99">
            <w:pPr>
              <w:jc w:val="center"/>
              <w:rPr>
                <w:rFonts w:ascii="Times New Roman" w:eastAsia="Times New Roman" w:hAnsi="Times New Roman" w:cs="Times New Roman"/>
                <w:lang w:eastAsia="ru-RU"/>
              </w:rPr>
            </w:pPr>
            <w:r w:rsidRPr="00800F99">
              <w:rPr>
                <w:rFonts w:ascii="Times New Roman" w:eastAsia="Times New Roman" w:hAnsi="Times New Roman" w:cs="Times New Roman"/>
                <w:lang w:eastAsia="ru-RU"/>
              </w:rPr>
              <w:t>36</w:t>
            </w:r>
          </w:p>
        </w:tc>
        <w:tc>
          <w:tcPr>
            <w:tcW w:w="2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27775" w14:textId="77777777" w:rsidR="00800F99" w:rsidRPr="0082629C" w:rsidRDefault="00800F99">
            <w:pPr>
              <w:jc w:val="center"/>
              <w:rPr>
                <w:rFonts w:ascii="Times New Roman" w:eastAsia="Times New Roman" w:hAnsi="Times New Roman" w:cs="Times New Roman"/>
                <w:b/>
                <w:bCs/>
                <w:lang w:eastAsia="ru-RU"/>
              </w:rPr>
            </w:pPr>
          </w:p>
        </w:tc>
        <w:tc>
          <w:tcPr>
            <w:tcW w:w="787" w:type="pct"/>
            <w:gridSpan w:val="3"/>
            <w:tcBorders>
              <w:top w:val="single" w:sz="4" w:space="0" w:color="auto"/>
              <w:left w:val="single" w:sz="4" w:space="0" w:color="auto"/>
              <w:bottom w:val="single" w:sz="4" w:space="0" w:color="auto"/>
              <w:right w:val="single" w:sz="4" w:space="0" w:color="auto"/>
            </w:tcBorders>
          </w:tcPr>
          <w:p w14:paraId="6C9D820C" w14:textId="77777777" w:rsidR="00800F99" w:rsidRPr="0082629C" w:rsidRDefault="00800F99">
            <w:pPr>
              <w:jc w:val="center"/>
              <w:rPr>
                <w:rFonts w:ascii="Times New Roman" w:eastAsia="Times New Roman" w:hAnsi="Times New Roman" w:cs="Times New Roman"/>
                <w:b/>
                <w:bCs/>
                <w:lang w:eastAsia="ru-RU"/>
              </w:rPr>
            </w:pP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EB8EE" w14:textId="77777777" w:rsidR="00800F99" w:rsidRPr="0082629C" w:rsidRDefault="00800F99">
            <w:pPr>
              <w:jc w:val="center"/>
              <w:rPr>
                <w:rFonts w:ascii="Times New Roman" w:eastAsia="Times New Roman" w:hAnsi="Times New Roman" w:cs="Times New Roman"/>
                <w:b/>
                <w:bCs/>
                <w:lang w:eastAsia="ru-RU"/>
              </w:rPr>
            </w:pP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9301C3" w14:textId="07D2316C" w:rsidR="00800F99" w:rsidRPr="0082629C" w:rsidRDefault="00800F99">
            <w:pPr>
              <w:jc w:val="center"/>
              <w:rPr>
                <w:rFonts w:ascii="Times New Roman" w:eastAsia="Times New Roman" w:hAnsi="Times New Roman" w:cs="Times New Roman"/>
                <w:b/>
                <w:bCs/>
                <w:lang w:eastAsia="ru-RU"/>
              </w:rPr>
            </w:pPr>
            <w:r w:rsidRPr="0082629C">
              <w:rPr>
                <w:rFonts w:ascii="Times New Roman" w:eastAsia="Times New Roman" w:hAnsi="Times New Roman" w:cs="Times New Roman"/>
                <w:b/>
                <w:bCs/>
                <w:lang w:eastAsia="ru-RU"/>
              </w:rPr>
              <w:t>36</w:t>
            </w: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79C56" w14:textId="77777777" w:rsidR="00800F99" w:rsidRPr="0082629C" w:rsidRDefault="00800F99">
            <w:pPr>
              <w:jc w:val="center"/>
              <w:rPr>
                <w:rFonts w:ascii="Times New Roman" w:eastAsia="Times New Roman" w:hAnsi="Times New Roman" w:cs="Times New Roman"/>
                <w:b/>
                <w:bCs/>
                <w:lang w:eastAsia="ru-RU"/>
              </w:rPr>
            </w:pPr>
          </w:p>
        </w:tc>
      </w:tr>
      <w:tr w:rsidR="00800F99" w:rsidRPr="0082629C" w14:paraId="30866EEA" w14:textId="77777777" w:rsidTr="00800F99">
        <w:trPr>
          <w:trHeight w:val="314"/>
        </w:trPr>
        <w:tc>
          <w:tcPr>
            <w:tcW w:w="394" w:type="pct"/>
            <w:tcBorders>
              <w:top w:val="single" w:sz="4" w:space="0" w:color="auto"/>
              <w:left w:val="single" w:sz="4" w:space="0" w:color="auto"/>
              <w:bottom w:val="single" w:sz="4" w:space="0" w:color="auto"/>
              <w:right w:val="single" w:sz="4" w:space="0" w:color="auto"/>
            </w:tcBorders>
          </w:tcPr>
          <w:p w14:paraId="2F121933" w14:textId="77777777" w:rsidR="00800F99" w:rsidRPr="0082629C" w:rsidRDefault="00800F99">
            <w:pPr>
              <w:rPr>
                <w:rFonts w:ascii="Times New Roman" w:eastAsia="Times New Roman" w:hAnsi="Times New Roman" w:cs="Times New Roman"/>
                <w:lang w:eastAsia="ru-RU"/>
              </w:rPr>
            </w:pPr>
          </w:p>
        </w:tc>
        <w:tc>
          <w:tcPr>
            <w:tcW w:w="2081" w:type="pct"/>
            <w:tcBorders>
              <w:top w:val="single" w:sz="4" w:space="0" w:color="auto"/>
              <w:left w:val="single" w:sz="4" w:space="0" w:color="auto"/>
              <w:bottom w:val="single" w:sz="4" w:space="0" w:color="auto"/>
              <w:right w:val="single" w:sz="4" w:space="0" w:color="auto"/>
            </w:tcBorders>
            <w:hideMark/>
          </w:tcPr>
          <w:p w14:paraId="645D7CBC" w14:textId="77777777" w:rsidR="00800F99" w:rsidRPr="0082629C" w:rsidRDefault="00800F99">
            <w:pPr>
              <w:rPr>
                <w:rFonts w:ascii="Times New Roman" w:eastAsia="Times New Roman" w:hAnsi="Times New Roman" w:cs="Times New Roman"/>
                <w:b/>
                <w:bCs/>
                <w:u w:val="single"/>
                <w:lang w:eastAsia="ru-RU"/>
              </w:rPr>
            </w:pPr>
            <w:r w:rsidRPr="0082629C">
              <w:rPr>
                <w:rFonts w:ascii="Times New Roman" w:eastAsia="Times New Roman" w:hAnsi="Times New Roman" w:cs="Times New Roman"/>
                <w:lang w:eastAsia="ru-RU"/>
              </w:rPr>
              <w:t>Производственная практика</w:t>
            </w:r>
          </w:p>
        </w:tc>
        <w:tc>
          <w:tcPr>
            <w:tcW w:w="436" w:type="pct"/>
            <w:tcBorders>
              <w:top w:val="single" w:sz="4" w:space="0" w:color="auto"/>
              <w:left w:val="single" w:sz="4" w:space="0" w:color="auto"/>
              <w:bottom w:val="single" w:sz="4" w:space="0" w:color="auto"/>
              <w:right w:val="single" w:sz="4" w:space="0" w:color="auto"/>
            </w:tcBorders>
            <w:hideMark/>
          </w:tcPr>
          <w:p w14:paraId="718735E0" w14:textId="77777777" w:rsidR="00800F99" w:rsidRPr="0082629C" w:rsidRDefault="00800F99">
            <w:pPr>
              <w:jc w:val="center"/>
              <w:rPr>
                <w:rFonts w:ascii="Times New Roman" w:eastAsia="Times New Roman" w:hAnsi="Times New Roman" w:cs="Times New Roman"/>
                <w:b/>
                <w:bCs/>
                <w:lang w:eastAsia="ru-RU"/>
              </w:rPr>
            </w:pPr>
            <w:r w:rsidRPr="0082629C">
              <w:rPr>
                <w:rFonts w:ascii="Times New Roman" w:eastAsia="Times New Roman" w:hAnsi="Times New Roman" w:cs="Times New Roman"/>
                <w:b/>
                <w:bCs/>
                <w:lang w:eastAsia="ru-RU"/>
              </w:rPr>
              <w:t>72</w:t>
            </w:r>
          </w:p>
        </w:tc>
        <w:tc>
          <w:tcPr>
            <w:tcW w:w="295" w:type="pct"/>
            <w:tcBorders>
              <w:top w:val="single" w:sz="4" w:space="0" w:color="auto"/>
              <w:left w:val="single" w:sz="4" w:space="0" w:color="auto"/>
              <w:bottom w:val="single" w:sz="4" w:space="0" w:color="auto"/>
              <w:right w:val="single" w:sz="4" w:space="0" w:color="auto"/>
            </w:tcBorders>
            <w:hideMark/>
          </w:tcPr>
          <w:p w14:paraId="6B2ABCB2" w14:textId="77777777" w:rsidR="00800F99" w:rsidRPr="00800F99" w:rsidRDefault="00800F99">
            <w:pPr>
              <w:jc w:val="center"/>
              <w:rPr>
                <w:rFonts w:ascii="Times New Roman" w:eastAsia="Times New Roman" w:hAnsi="Times New Roman" w:cs="Times New Roman"/>
                <w:lang w:eastAsia="ru-RU"/>
              </w:rPr>
            </w:pPr>
            <w:r w:rsidRPr="00800F99">
              <w:rPr>
                <w:rFonts w:ascii="Times New Roman" w:eastAsia="Times New Roman" w:hAnsi="Times New Roman" w:cs="Times New Roman"/>
                <w:lang w:eastAsia="ru-RU"/>
              </w:rPr>
              <w:t>72</w:t>
            </w:r>
          </w:p>
        </w:tc>
        <w:tc>
          <w:tcPr>
            <w:tcW w:w="2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5EF46" w14:textId="77777777" w:rsidR="00800F99" w:rsidRPr="0082629C" w:rsidRDefault="00800F99">
            <w:pPr>
              <w:jc w:val="center"/>
              <w:rPr>
                <w:rFonts w:ascii="Times New Roman" w:eastAsia="Times New Roman" w:hAnsi="Times New Roman" w:cs="Times New Roman"/>
                <w:b/>
                <w:bCs/>
                <w:lang w:eastAsia="ru-RU"/>
              </w:rPr>
            </w:pPr>
          </w:p>
        </w:tc>
        <w:tc>
          <w:tcPr>
            <w:tcW w:w="787" w:type="pct"/>
            <w:gridSpan w:val="3"/>
            <w:tcBorders>
              <w:top w:val="single" w:sz="4" w:space="0" w:color="auto"/>
              <w:left w:val="single" w:sz="4" w:space="0" w:color="auto"/>
              <w:bottom w:val="single" w:sz="4" w:space="0" w:color="auto"/>
              <w:right w:val="single" w:sz="4" w:space="0" w:color="auto"/>
            </w:tcBorders>
          </w:tcPr>
          <w:p w14:paraId="50093EF3" w14:textId="77777777" w:rsidR="00800F99" w:rsidRPr="0082629C" w:rsidRDefault="00800F99">
            <w:pPr>
              <w:jc w:val="center"/>
              <w:rPr>
                <w:rFonts w:ascii="Times New Roman" w:eastAsia="Times New Roman" w:hAnsi="Times New Roman" w:cs="Times New Roman"/>
                <w:b/>
                <w:bCs/>
                <w:lang w:eastAsia="ru-RU"/>
              </w:rPr>
            </w:pP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4C152" w14:textId="77777777" w:rsidR="00800F99" w:rsidRPr="0082629C" w:rsidRDefault="00800F99">
            <w:pPr>
              <w:jc w:val="center"/>
              <w:rPr>
                <w:rFonts w:ascii="Times New Roman" w:eastAsia="Times New Roman" w:hAnsi="Times New Roman" w:cs="Times New Roman"/>
                <w:b/>
                <w:bCs/>
                <w:lang w:eastAsia="ru-RU"/>
              </w:rPr>
            </w:pP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0C70C" w14:textId="20C93AE2" w:rsidR="00800F99" w:rsidRPr="0082629C" w:rsidRDefault="00800F99">
            <w:pPr>
              <w:jc w:val="center"/>
              <w:rPr>
                <w:rFonts w:ascii="Times New Roman" w:eastAsia="Times New Roman" w:hAnsi="Times New Roman" w:cs="Times New Roman"/>
                <w:b/>
                <w:bCs/>
                <w:lang w:eastAsia="ru-RU"/>
              </w:rPr>
            </w:pP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0D7E0" w14:textId="77777777" w:rsidR="00800F99" w:rsidRPr="0082629C" w:rsidRDefault="00800F99">
            <w:pPr>
              <w:jc w:val="center"/>
              <w:rPr>
                <w:rFonts w:ascii="Times New Roman" w:eastAsia="Times New Roman" w:hAnsi="Times New Roman" w:cs="Times New Roman"/>
                <w:b/>
                <w:bCs/>
                <w:lang w:eastAsia="ru-RU"/>
              </w:rPr>
            </w:pPr>
            <w:r w:rsidRPr="0082629C">
              <w:rPr>
                <w:rFonts w:ascii="Times New Roman" w:eastAsia="Times New Roman" w:hAnsi="Times New Roman" w:cs="Times New Roman"/>
                <w:b/>
                <w:bCs/>
                <w:lang w:eastAsia="ru-RU"/>
              </w:rPr>
              <w:t>72</w:t>
            </w:r>
          </w:p>
        </w:tc>
      </w:tr>
      <w:tr w:rsidR="00800F99" w:rsidRPr="0082629C" w14:paraId="247C6096" w14:textId="77777777" w:rsidTr="00800F99">
        <w:tc>
          <w:tcPr>
            <w:tcW w:w="394" w:type="pct"/>
            <w:tcBorders>
              <w:top w:val="single" w:sz="4" w:space="0" w:color="auto"/>
              <w:left w:val="single" w:sz="4" w:space="0" w:color="auto"/>
              <w:bottom w:val="single" w:sz="4" w:space="0" w:color="auto"/>
              <w:right w:val="single" w:sz="4" w:space="0" w:color="auto"/>
            </w:tcBorders>
          </w:tcPr>
          <w:p w14:paraId="3059C5E0" w14:textId="77777777" w:rsidR="00800F99" w:rsidRPr="0082629C" w:rsidRDefault="00800F99">
            <w:pPr>
              <w:suppressAutoHyphens/>
              <w:rPr>
                <w:rFonts w:ascii="Times New Roman" w:eastAsia="Times New Roman" w:hAnsi="Times New Roman" w:cs="Times New Roman"/>
                <w:lang w:eastAsia="ru-RU"/>
              </w:rPr>
            </w:pPr>
          </w:p>
        </w:tc>
        <w:tc>
          <w:tcPr>
            <w:tcW w:w="2081" w:type="pct"/>
            <w:tcBorders>
              <w:top w:val="single" w:sz="4" w:space="0" w:color="auto"/>
              <w:left w:val="single" w:sz="4" w:space="0" w:color="auto"/>
              <w:bottom w:val="single" w:sz="4" w:space="0" w:color="auto"/>
              <w:right w:val="single" w:sz="4" w:space="0" w:color="auto"/>
            </w:tcBorders>
            <w:hideMark/>
          </w:tcPr>
          <w:p w14:paraId="7F08E50F" w14:textId="77777777" w:rsidR="00800F99" w:rsidRPr="0082629C" w:rsidRDefault="00800F99">
            <w:pPr>
              <w:suppressAutoHyphens/>
              <w:rPr>
                <w:rFonts w:ascii="Times New Roman" w:eastAsia="Times New Roman" w:hAnsi="Times New Roman" w:cs="Times New Roman"/>
                <w:lang w:eastAsia="ru-RU"/>
              </w:rPr>
            </w:pPr>
            <w:r w:rsidRPr="0082629C">
              <w:rPr>
                <w:rFonts w:ascii="Times New Roman" w:eastAsia="Times New Roman" w:hAnsi="Times New Roman" w:cs="Times New Roman"/>
                <w:lang w:eastAsia="ru-RU"/>
              </w:rPr>
              <w:t>Промежуточная аттестация</w:t>
            </w:r>
          </w:p>
        </w:tc>
        <w:tc>
          <w:tcPr>
            <w:tcW w:w="436" w:type="pct"/>
            <w:tcBorders>
              <w:top w:val="single" w:sz="4" w:space="0" w:color="auto"/>
              <w:left w:val="single" w:sz="4" w:space="0" w:color="auto"/>
              <w:bottom w:val="single" w:sz="4" w:space="0" w:color="auto"/>
              <w:right w:val="single" w:sz="4" w:space="0" w:color="auto"/>
            </w:tcBorders>
            <w:hideMark/>
          </w:tcPr>
          <w:p w14:paraId="1348639E" w14:textId="356E0EA9" w:rsidR="00800F99" w:rsidRPr="0082629C" w:rsidRDefault="00800F99">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95" w:type="pct"/>
            <w:tcBorders>
              <w:top w:val="single" w:sz="4" w:space="0" w:color="auto"/>
              <w:left w:val="single" w:sz="4" w:space="0" w:color="auto"/>
              <w:bottom w:val="single" w:sz="4" w:space="0" w:color="auto"/>
              <w:right w:val="single" w:sz="4" w:space="0" w:color="auto"/>
            </w:tcBorders>
          </w:tcPr>
          <w:p w14:paraId="5B225EEB" w14:textId="5A3527A9" w:rsidR="00800F99" w:rsidRPr="00800F99" w:rsidRDefault="00800F9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031E4" w14:textId="77777777" w:rsidR="00800F99" w:rsidRPr="0082629C" w:rsidRDefault="00800F99">
            <w:pPr>
              <w:jc w:val="center"/>
              <w:rPr>
                <w:rFonts w:ascii="Times New Roman" w:eastAsia="Times New Roman" w:hAnsi="Times New Roman" w:cs="Times New Roman"/>
                <w:i/>
                <w:lang w:eastAsia="ru-RU"/>
              </w:rPr>
            </w:pPr>
          </w:p>
        </w:tc>
        <w:tc>
          <w:tcPr>
            <w:tcW w:w="787" w:type="pct"/>
            <w:gridSpan w:val="3"/>
            <w:tcBorders>
              <w:top w:val="single" w:sz="4" w:space="0" w:color="auto"/>
              <w:left w:val="single" w:sz="4" w:space="0" w:color="auto"/>
              <w:bottom w:val="single" w:sz="4" w:space="0" w:color="auto"/>
              <w:right w:val="single" w:sz="4" w:space="0" w:color="auto"/>
            </w:tcBorders>
          </w:tcPr>
          <w:p w14:paraId="2CA6CD79" w14:textId="77777777" w:rsidR="00800F99" w:rsidRPr="0082629C" w:rsidRDefault="00800F99">
            <w:pPr>
              <w:jc w:val="center"/>
              <w:rPr>
                <w:rFonts w:ascii="Times New Roman" w:eastAsia="Times New Roman" w:hAnsi="Times New Roman" w:cs="Times New Roman"/>
                <w:i/>
                <w:lang w:eastAsia="ru-RU"/>
              </w:rPr>
            </w:pP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B76AC" w14:textId="53C1CAD0" w:rsidR="00800F99" w:rsidRPr="0082629C" w:rsidRDefault="00800F99">
            <w:pPr>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6</w:t>
            </w: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5660A" w14:textId="7CD96317" w:rsidR="00800F99" w:rsidRPr="0082629C" w:rsidRDefault="00800F99">
            <w:pPr>
              <w:jc w:val="center"/>
              <w:rPr>
                <w:rFonts w:ascii="Times New Roman" w:eastAsia="Times New Roman" w:hAnsi="Times New Roman" w:cs="Times New Roman"/>
                <w:i/>
                <w:lang w:eastAsia="ru-RU"/>
              </w:rPr>
            </w:pP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84142" w14:textId="77777777" w:rsidR="00800F99" w:rsidRPr="0082629C" w:rsidRDefault="00800F99">
            <w:pPr>
              <w:jc w:val="center"/>
              <w:rPr>
                <w:rFonts w:ascii="Times New Roman" w:eastAsia="Times New Roman" w:hAnsi="Times New Roman" w:cs="Times New Roman"/>
                <w:i/>
                <w:lang w:eastAsia="ru-RU"/>
              </w:rPr>
            </w:pPr>
          </w:p>
        </w:tc>
      </w:tr>
      <w:tr w:rsidR="00800F99" w:rsidRPr="0082629C" w14:paraId="147B32FE" w14:textId="77777777" w:rsidTr="00800F99">
        <w:trPr>
          <w:trHeight w:val="217"/>
        </w:trPr>
        <w:tc>
          <w:tcPr>
            <w:tcW w:w="394" w:type="pct"/>
            <w:tcBorders>
              <w:top w:val="single" w:sz="4" w:space="0" w:color="auto"/>
              <w:left w:val="single" w:sz="4" w:space="0" w:color="auto"/>
              <w:bottom w:val="single" w:sz="4" w:space="0" w:color="auto"/>
              <w:right w:val="single" w:sz="4" w:space="0" w:color="auto"/>
            </w:tcBorders>
          </w:tcPr>
          <w:p w14:paraId="52922BA4" w14:textId="77777777" w:rsidR="00800F99" w:rsidRPr="0082629C" w:rsidRDefault="00800F99">
            <w:pPr>
              <w:rPr>
                <w:rFonts w:ascii="Times New Roman" w:eastAsia="Times New Roman" w:hAnsi="Times New Roman" w:cs="Times New Roman"/>
                <w:b/>
                <w:i/>
                <w:lang w:eastAsia="ru-RU"/>
              </w:rPr>
            </w:pPr>
          </w:p>
        </w:tc>
        <w:tc>
          <w:tcPr>
            <w:tcW w:w="2081" w:type="pct"/>
            <w:tcBorders>
              <w:top w:val="single" w:sz="4" w:space="0" w:color="auto"/>
              <w:left w:val="single" w:sz="4" w:space="0" w:color="auto"/>
              <w:bottom w:val="single" w:sz="4" w:space="0" w:color="auto"/>
              <w:right w:val="single" w:sz="4" w:space="0" w:color="auto"/>
            </w:tcBorders>
            <w:hideMark/>
          </w:tcPr>
          <w:p w14:paraId="4CA1018D" w14:textId="77777777" w:rsidR="00800F99" w:rsidRPr="0082629C" w:rsidRDefault="00800F99">
            <w:pPr>
              <w:rPr>
                <w:rFonts w:ascii="Times New Roman" w:eastAsia="Times New Roman" w:hAnsi="Times New Roman" w:cs="Times New Roman"/>
                <w:b/>
                <w:i/>
                <w:lang w:eastAsia="ru-RU"/>
              </w:rPr>
            </w:pPr>
            <w:r w:rsidRPr="0082629C">
              <w:rPr>
                <w:rFonts w:ascii="Times New Roman" w:eastAsia="Times New Roman" w:hAnsi="Times New Roman" w:cs="Times New Roman"/>
                <w:b/>
                <w:i/>
                <w:lang w:eastAsia="ru-RU"/>
              </w:rPr>
              <w:t xml:space="preserve">Всего: </w:t>
            </w:r>
          </w:p>
        </w:tc>
        <w:tc>
          <w:tcPr>
            <w:tcW w:w="436" w:type="pct"/>
            <w:tcBorders>
              <w:top w:val="single" w:sz="4" w:space="0" w:color="auto"/>
              <w:left w:val="single" w:sz="4" w:space="0" w:color="auto"/>
              <w:bottom w:val="single" w:sz="4" w:space="0" w:color="auto"/>
              <w:right w:val="single" w:sz="4" w:space="0" w:color="auto"/>
            </w:tcBorders>
            <w:hideMark/>
          </w:tcPr>
          <w:p w14:paraId="57C5694B" w14:textId="5227BEE4" w:rsidR="00800F99" w:rsidRPr="0082629C" w:rsidRDefault="00800F99">
            <w:pPr>
              <w:jc w:val="center"/>
              <w:rPr>
                <w:rFonts w:ascii="Times New Roman" w:eastAsia="Times New Roman" w:hAnsi="Times New Roman" w:cs="Times New Roman"/>
                <w:b/>
                <w:i/>
                <w:iCs/>
                <w:lang w:eastAsia="ru-RU"/>
              </w:rPr>
            </w:pPr>
            <w:r>
              <w:rPr>
                <w:rFonts w:ascii="Times New Roman" w:eastAsia="Times New Roman" w:hAnsi="Times New Roman" w:cs="Times New Roman"/>
                <w:b/>
                <w:i/>
                <w:iCs/>
                <w:lang w:eastAsia="ru-RU"/>
              </w:rPr>
              <w:t>168</w:t>
            </w:r>
          </w:p>
        </w:tc>
        <w:tc>
          <w:tcPr>
            <w:tcW w:w="295" w:type="pct"/>
            <w:tcBorders>
              <w:top w:val="single" w:sz="4" w:space="0" w:color="auto"/>
              <w:left w:val="single" w:sz="4" w:space="0" w:color="auto"/>
              <w:bottom w:val="single" w:sz="4" w:space="0" w:color="auto"/>
              <w:right w:val="single" w:sz="4" w:space="0" w:color="auto"/>
            </w:tcBorders>
            <w:hideMark/>
          </w:tcPr>
          <w:p w14:paraId="4B6551BD" w14:textId="55C8F0A0" w:rsidR="00800F99" w:rsidRPr="00800F99" w:rsidRDefault="00800F99">
            <w:pPr>
              <w:jc w:val="center"/>
              <w:rPr>
                <w:rFonts w:ascii="Times New Roman" w:eastAsia="Times New Roman" w:hAnsi="Times New Roman" w:cs="Times New Roman"/>
                <w:lang w:eastAsia="ru-RU"/>
              </w:rPr>
            </w:pPr>
            <w:r w:rsidRPr="00800F99">
              <w:rPr>
                <w:rFonts w:ascii="Times New Roman" w:eastAsia="Times New Roman" w:hAnsi="Times New Roman" w:cs="Times New Roman"/>
                <w:lang w:eastAsia="ru-RU"/>
              </w:rPr>
              <w:t>140</w:t>
            </w:r>
          </w:p>
        </w:tc>
        <w:tc>
          <w:tcPr>
            <w:tcW w:w="2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DA44B" w14:textId="522E5A58" w:rsidR="00800F99" w:rsidRPr="0082629C" w:rsidRDefault="00800F99">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54</w:t>
            </w:r>
          </w:p>
        </w:tc>
        <w:tc>
          <w:tcPr>
            <w:tcW w:w="271" w:type="pct"/>
            <w:tcBorders>
              <w:top w:val="single" w:sz="4" w:space="0" w:color="auto"/>
              <w:left w:val="single" w:sz="4" w:space="0" w:color="auto"/>
              <w:bottom w:val="single" w:sz="4" w:space="0" w:color="auto"/>
              <w:right w:val="single" w:sz="4" w:space="0" w:color="auto"/>
            </w:tcBorders>
            <w:hideMark/>
          </w:tcPr>
          <w:p w14:paraId="0594828E" w14:textId="3449B755" w:rsidR="00800F99" w:rsidRPr="00800F99" w:rsidRDefault="00800F99">
            <w:pPr>
              <w:jc w:val="center"/>
              <w:rPr>
                <w:rFonts w:ascii="Times New Roman" w:eastAsia="Times New Roman" w:hAnsi="Times New Roman" w:cs="Times New Roman"/>
                <w:i/>
                <w:lang w:eastAsia="ru-RU"/>
              </w:rPr>
            </w:pPr>
            <w:r w:rsidRPr="00800F99">
              <w:rPr>
                <w:rFonts w:ascii="Times New Roman" w:eastAsia="Times New Roman" w:hAnsi="Times New Roman" w:cs="Times New Roman"/>
                <w:i/>
                <w:lang w:eastAsia="ru-RU"/>
              </w:rPr>
              <w:t>52</w:t>
            </w:r>
          </w:p>
        </w:tc>
        <w:tc>
          <w:tcPr>
            <w:tcW w:w="258" w:type="pct"/>
            <w:tcBorders>
              <w:top w:val="single" w:sz="4" w:space="0" w:color="auto"/>
              <w:left w:val="single" w:sz="4" w:space="0" w:color="auto"/>
              <w:bottom w:val="single" w:sz="4" w:space="0" w:color="auto"/>
              <w:right w:val="single" w:sz="4" w:space="0" w:color="auto"/>
            </w:tcBorders>
            <w:hideMark/>
          </w:tcPr>
          <w:p w14:paraId="2D6122A1" w14:textId="1BF33E3C" w:rsidR="00800F99" w:rsidRPr="00800F99" w:rsidRDefault="00800F99">
            <w:pPr>
              <w:jc w:val="center"/>
              <w:rPr>
                <w:rFonts w:ascii="Times New Roman" w:eastAsia="Times New Roman" w:hAnsi="Times New Roman" w:cs="Times New Roman"/>
                <w:i/>
                <w:lang w:eastAsia="ru-RU"/>
              </w:rPr>
            </w:pPr>
            <w:r w:rsidRPr="00800F99">
              <w:rPr>
                <w:rFonts w:ascii="Times New Roman" w:eastAsia="Times New Roman" w:hAnsi="Times New Roman" w:cs="Times New Roman"/>
                <w:i/>
                <w:lang w:eastAsia="ru-RU"/>
              </w:rPr>
              <w:t>-</w:t>
            </w:r>
          </w:p>
        </w:tc>
        <w:tc>
          <w:tcPr>
            <w:tcW w:w="258" w:type="pct"/>
            <w:tcBorders>
              <w:top w:val="single" w:sz="4" w:space="0" w:color="auto"/>
              <w:left w:val="single" w:sz="4" w:space="0" w:color="auto"/>
              <w:bottom w:val="single" w:sz="4" w:space="0" w:color="auto"/>
              <w:right w:val="single" w:sz="4" w:space="0" w:color="auto"/>
            </w:tcBorders>
            <w:hideMark/>
          </w:tcPr>
          <w:p w14:paraId="027A584D" w14:textId="5968AA6D" w:rsidR="00800F99" w:rsidRPr="00800F99" w:rsidRDefault="00800F99">
            <w:pPr>
              <w:jc w:val="center"/>
              <w:rPr>
                <w:rFonts w:ascii="Times New Roman" w:eastAsia="Times New Roman" w:hAnsi="Times New Roman" w:cs="Times New Roman"/>
                <w:i/>
                <w:lang w:eastAsia="ru-RU"/>
              </w:rPr>
            </w:pPr>
            <w:r w:rsidRPr="00800F99">
              <w:rPr>
                <w:rFonts w:ascii="Times New Roman" w:eastAsia="Times New Roman" w:hAnsi="Times New Roman" w:cs="Times New Roman"/>
                <w:i/>
                <w:lang w:eastAsia="ru-RU"/>
              </w:rPr>
              <w:t>2</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223C2" w14:textId="614CA0CD" w:rsidR="00800F99" w:rsidRPr="0082629C" w:rsidRDefault="00800F99">
            <w:pPr>
              <w:jc w:val="center"/>
              <w:rPr>
                <w:rFonts w:ascii="Times New Roman" w:eastAsia="Times New Roman" w:hAnsi="Times New Roman" w:cs="Times New Roman"/>
                <w:b/>
                <w:i/>
                <w:iCs/>
                <w:lang w:eastAsia="ru-RU"/>
              </w:rPr>
            </w:pPr>
            <w:r>
              <w:rPr>
                <w:rFonts w:ascii="Times New Roman" w:eastAsia="Times New Roman" w:hAnsi="Times New Roman" w:cs="Times New Roman"/>
                <w:b/>
                <w:i/>
                <w:iCs/>
                <w:lang w:eastAsia="ru-RU"/>
              </w:rPr>
              <w:t>6</w:t>
            </w: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9A4556" w14:textId="44C46E24" w:rsidR="00800F99" w:rsidRPr="0082629C" w:rsidRDefault="00800F99">
            <w:pPr>
              <w:jc w:val="center"/>
              <w:rPr>
                <w:rFonts w:ascii="Times New Roman" w:eastAsia="Times New Roman" w:hAnsi="Times New Roman" w:cs="Times New Roman"/>
                <w:b/>
                <w:lang w:eastAsia="ru-RU"/>
              </w:rPr>
            </w:pPr>
            <w:r w:rsidRPr="0082629C">
              <w:rPr>
                <w:rFonts w:ascii="Times New Roman" w:eastAsia="Times New Roman" w:hAnsi="Times New Roman" w:cs="Times New Roman"/>
                <w:b/>
                <w:i/>
                <w:iCs/>
                <w:lang w:eastAsia="ru-RU"/>
              </w:rPr>
              <w:t>36</w:t>
            </w: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62B308" w14:textId="77777777" w:rsidR="00800F99" w:rsidRPr="0082629C" w:rsidRDefault="00800F99">
            <w:pPr>
              <w:jc w:val="center"/>
              <w:rPr>
                <w:rFonts w:ascii="Times New Roman" w:eastAsia="Times New Roman" w:hAnsi="Times New Roman" w:cs="Times New Roman"/>
                <w:b/>
                <w:lang w:eastAsia="ru-RU"/>
              </w:rPr>
            </w:pPr>
            <w:r w:rsidRPr="0082629C">
              <w:rPr>
                <w:rFonts w:ascii="Times New Roman" w:eastAsia="Times New Roman" w:hAnsi="Times New Roman" w:cs="Times New Roman"/>
                <w:b/>
                <w:lang w:eastAsia="ru-RU"/>
              </w:rPr>
              <w:t>72</w:t>
            </w:r>
          </w:p>
        </w:tc>
      </w:tr>
    </w:tbl>
    <w:p w14:paraId="55600221" w14:textId="77777777" w:rsidR="00E9371A" w:rsidRPr="0082629C" w:rsidRDefault="00E9371A" w:rsidP="00E9371A">
      <w:pPr>
        <w:spacing w:line="276" w:lineRule="auto"/>
        <w:rPr>
          <w:rFonts w:ascii="Times New Roman" w:eastAsia="Times New Roman" w:hAnsi="Times New Roman" w:cs="Times New Roman"/>
          <w:bCs/>
          <w:iCs/>
          <w:sz w:val="24"/>
          <w:szCs w:val="24"/>
          <w:lang w:eastAsia="ru-RU"/>
        </w:rPr>
      </w:pPr>
    </w:p>
    <w:p w14:paraId="5F3E8D3E" w14:textId="64EF07AB" w:rsidR="00E9371A" w:rsidRPr="0082629C" w:rsidRDefault="00E9371A" w:rsidP="00E9371A">
      <w:pPr>
        <w:pStyle w:val="111"/>
        <w:rPr>
          <w:rFonts w:ascii="Times New Roman" w:hAnsi="Times New Roman"/>
          <w:color w:val="auto"/>
          <w:spacing w:val="0"/>
        </w:rPr>
      </w:pPr>
      <w:bookmarkStart w:id="8" w:name="_Toc213944723"/>
      <w:r w:rsidRPr="0082629C">
        <w:rPr>
          <w:rFonts w:ascii="Times New Roman" w:hAnsi="Times New Roman"/>
          <w:color w:val="auto"/>
          <w:spacing w:val="0"/>
        </w:rPr>
        <w:t>2.3. </w:t>
      </w:r>
      <w:r w:rsidR="00800F99">
        <w:rPr>
          <w:rFonts w:ascii="Times New Roman" w:hAnsi="Times New Roman"/>
          <w:color w:val="auto"/>
          <w:spacing w:val="0"/>
        </w:rPr>
        <w:t>С</w:t>
      </w:r>
      <w:r w:rsidRPr="0082629C">
        <w:rPr>
          <w:rFonts w:ascii="Times New Roman" w:hAnsi="Times New Roman"/>
          <w:color w:val="auto"/>
          <w:spacing w:val="0"/>
        </w:rPr>
        <w:t>одержание профессионального модуля</w:t>
      </w:r>
      <w:bookmarkEnd w:id="8"/>
    </w:p>
    <w:tbl>
      <w:tblPr>
        <w:tblW w:w="50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6837"/>
      </w:tblGrid>
      <w:tr w:rsidR="0082629C" w:rsidRPr="0082629C" w14:paraId="0F327CD1" w14:textId="77777777" w:rsidTr="00E9371A">
        <w:trPr>
          <w:trHeight w:val="20"/>
        </w:trPr>
        <w:tc>
          <w:tcPr>
            <w:tcW w:w="1378" w:type="pct"/>
            <w:tcBorders>
              <w:top w:val="single" w:sz="4" w:space="0" w:color="auto"/>
              <w:left w:val="single" w:sz="4" w:space="0" w:color="auto"/>
              <w:bottom w:val="single" w:sz="4" w:space="0" w:color="auto"/>
              <w:right w:val="single" w:sz="4" w:space="0" w:color="auto"/>
            </w:tcBorders>
            <w:vAlign w:val="center"/>
            <w:hideMark/>
          </w:tcPr>
          <w:p w14:paraId="7DBD7AE1" w14:textId="77777777" w:rsidR="00E9371A" w:rsidRPr="0082629C" w:rsidRDefault="00E9371A">
            <w:pPr>
              <w:spacing w:line="276" w:lineRule="auto"/>
              <w:jc w:val="center"/>
              <w:rPr>
                <w:rFonts w:ascii="Times New Roman" w:eastAsia="Times New Roman" w:hAnsi="Times New Roman" w:cs="Times New Roman"/>
                <w:b/>
                <w:lang w:eastAsia="ru-RU"/>
              </w:rPr>
            </w:pPr>
            <w:r w:rsidRPr="0082629C">
              <w:rPr>
                <w:rFonts w:ascii="Times New Roman" w:eastAsia="Times New Roman" w:hAnsi="Times New Roman" w:cs="Times New Roman"/>
                <w:b/>
                <w:bCs/>
                <w:lang w:eastAsia="ru-RU"/>
              </w:rPr>
              <w:t>Наименование разделов и тем</w:t>
            </w:r>
          </w:p>
        </w:tc>
        <w:tc>
          <w:tcPr>
            <w:tcW w:w="3622" w:type="pct"/>
            <w:tcBorders>
              <w:top w:val="single" w:sz="4" w:space="0" w:color="auto"/>
              <w:left w:val="single" w:sz="4" w:space="0" w:color="auto"/>
              <w:bottom w:val="single" w:sz="4" w:space="0" w:color="auto"/>
              <w:right w:val="single" w:sz="4" w:space="0" w:color="auto"/>
            </w:tcBorders>
            <w:vAlign w:val="center"/>
            <w:hideMark/>
          </w:tcPr>
          <w:p w14:paraId="69201780" w14:textId="2040D44C" w:rsidR="00E9371A" w:rsidRPr="0082629C" w:rsidRDefault="00800F99">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E9371A" w:rsidRPr="0082629C">
              <w:rPr>
                <w:rFonts w:ascii="Times New Roman" w:eastAsia="Times New Roman" w:hAnsi="Times New Roman" w:cs="Times New Roman"/>
                <w:b/>
                <w:bCs/>
                <w:lang w:eastAsia="ru-RU"/>
              </w:rPr>
              <w:t>одержание учебного материала, практических и лабораторных занятия</w:t>
            </w:r>
          </w:p>
        </w:tc>
      </w:tr>
      <w:tr w:rsidR="0082629C" w:rsidRPr="0082629C" w14:paraId="3E296A02" w14:textId="77777777" w:rsidTr="00E9371A">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1EEB264F" w14:textId="77777777" w:rsidR="00E9371A" w:rsidRPr="0082629C" w:rsidRDefault="00E9371A">
            <w:pPr>
              <w:rPr>
                <w:rFonts w:ascii="Times New Roman" w:hAnsi="Times New Roman" w:cs="Times New Roman"/>
                <w:b/>
                <w:sz w:val="24"/>
                <w:szCs w:val="24"/>
              </w:rPr>
            </w:pPr>
            <w:r w:rsidRPr="0082629C">
              <w:rPr>
                <w:rFonts w:ascii="Times New Roman" w:hAnsi="Times New Roman" w:cs="Times New Roman"/>
                <w:b/>
                <w:bCs/>
              </w:rPr>
              <w:t xml:space="preserve">МДК 02.01. </w:t>
            </w:r>
            <w:r w:rsidRPr="0082629C">
              <w:rPr>
                <w:rFonts w:ascii="Times New Roman" w:hAnsi="Times New Roman" w:cs="Times New Roman"/>
                <w:b/>
                <w:sz w:val="24"/>
                <w:szCs w:val="24"/>
              </w:rPr>
              <w:t>«Работа на контрольно-кассовой и компьютерной технике при расчетах с покупателями»</w:t>
            </w:r>
          </w:p>
        </w:tc>
      </w:tr>
      <w:tr w:rsidR="0082629C" w:rsidRPr="0082629C" w14:paraId="5A6D732F" w14:textId="77777777" w:rsidTr="00E9371A">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5D4A93D" w14:textId="77777777" w:rsidR="00E9371A" w:rsidRPr="0082629C" w:rsidRDefault="00E9371A">
            <w:pPr>
              <w:rPr>
                <w:rFonts w:ascii="Times New Roman" w:hAnsi="Times New Roman" w:cs="Times New Roman"/>
                <w:i/>
              </w:rPr>
            </w:pPr>
            <w:r w:rsidRPr="0082629C">
              <w:rPr>
                <w:rFonts w:ascii="Times New Roman" w:hAnsi="Times New Roman" w:cs="Times New Roman"/>
                <w:b/>
                <w:bCs/>
                <w:sz w:val="24"/>
                <w:szCs w:val="24"/>
              </w:rPr>
              <w:t xml:space="preserve">Раздел 1. Законодательная основа применения контрольно-кассовой техники (ККТ) </w:t>
            </w:r>
          </w:p>
        </w:tc>
      </w:tr>
      <w:tr w:rsidR="0082629C" w:rsidRPr="0082629C" w14:paraId="499D1E42" w14:textId="77777777" w:rsidTr="00E9371A">
        <w:trPr>
          <w:trHeight w:val="20"/>
        </w:trPr>
        <w:tc>
          <w:tcPr>
            <w:tcW w:w="1378" w:type="pct"/>
            <w:vMerge w:val="restart"/>
            <w:tcBorders>
              <w:top w:val="single" w:sz="4" w:space="0" w:color="auto"/>
              <w:left w:val="single" w:sz="4" w:space="0" w:color="auto"/>
              <w:bottom w:val="single" w:sz="4" w:space="0" w:color="auto"/>
              <w:right w:val="single" w:sz="4" w:space="0" w:color="auto"/>
            </w:tcBorders>
            <w:hideMark/>
          </w:tcPr>
          <w:p w14:paraId="33E8ACBD" w14:textId="77777777" w:rsidR="00E9371A" w:rsidRPr="0082629C" w:rsidRDefault="00E9371A">
            <w:pPr>
              <w:pStyle w:val="Default"/>
              <w:rPr>
                <w:color w:val="auto"/>
              </w:rPr>
            </w:pPr>
            <w:r w:rsidRPr="0082629C">
              <w:rPr>
                <w:b/>
                <w:bCs/>
                <w:color w:val="auto"/>
              </w:rPr>
              <w:t xml:space="preserve">Тема 1.1. Введение. </w:t>
            </w:r>
          </w:p>
          <w:p w14:paraId="0037A043" w14:textId="77777777" w:rsidR="00E9371A" w:rsidRPr="0082629C" w:rsidRDefault="00E9371A">
            <w:pPr>
              <w:rPr>
                <w:rFonts w:ascii="Times New Roman" w:hAnsi="Times New Roman" w:cs="Times New Roman"/>
                <w:b/>
                <w:bCs/>
              </w:rPr>
            </w:pPr>
            <w:r w:rsidRPr="0082629C">
              <w:rPr>
                <w:rFonts w:ascii="Times New Roman" w:hAnsi="Times New Roman" w:cs="Times New Roman"/>
                <w:b/>
                <w:bCs/>
                <w:sz w:val="24"/>
                <w:szCs w:val="24"/>
              </w:rPr>
              <w:t xml:space="preserve">Законодательная основа применения контрольно- </w:t>
            </w:r>
            <w:r w:rsidRPr="0082629C">
              <w:rPr>
                <w:rFonts w:ascii="Times New Roman" w:hAnsi="Times New Roman" w:cs="Times New Roman"/>
                <w:b/>
                <w:bCs/>
                <w:sz w:val="24"/>
                <w:szCs w:val="24"/>
              </w:rPr>
              <w:lastRenderedPageBreak/>
              <w:t>кассовой техники (ККТ)</w:t>
            </w:r>
            <w:r w:rsidRPr="0082629C">
              <w:rPr>
                <w:rFonts w:ascii="Times New Roman" w:hAnsi="Times New Roman" w:cs="Times New Roman"/>
                <w:b/>
                <w:bCs/>
              </w:rPr>
              <w:t xml:space="preserve"> </w:t>
            </w:r>
          </w:p>
        </w:tc>
        <w:tc>
          <w:tcPr>
            <w:tcW w:w="3622" w:type="pct"/>
            <w:tcBorders>
              <w:top w:val="single" w:sz="4" w:space="0" w:color="auto"/>
              <w:left w:val="single" w:sz="4" w:space="0" w:color="auto"/>
              <w:bottom w:val="single" w:sz="4" w:space="0" w:color="auto"/>
              <w:right w:val="single" w:sz="4" w:space="0" w:color="auto"/>
            </w:tcBorders>
            <w:hideMark/>
          </w:tcPr>
          <w:p w14:paraId="710BD665" w14:textId="77777777" w:rsidR="00E9371A" w:rsidRPr="0082629C" w:rsidRDefault="00E9371A">
            <w:pPr>
              <w:rPr>
                <w:rFonts w:ascii="Times New Roman" w:hAnsi="Times New Roman" w:cs="Times New Roman"/>
                <w:b/>
                <w:bCs/>
                <w:sz w:val="24"/>
                <w:szCs w:val="24"/>
              </w:rPr>
            </w:pPr>
            <w:r w:rsidRPr="0082629C">
              <w:rPr>
                <w:rFonts w:ascii="Times New Roman" w:hAnsi="Times New Roman" w:cs="Times New Roman"/>
                <w:b/>
                <w:bCs/>
                <w:sz w:val="24"/>
                <w:szCs w:val="24"/>
              </w:rPr>
              <w:lastRenderedPageBreak/>
              <w:t xml:space="preserve">Содержание </w:t>
            </w:r>
          </w:p>
          <w:p w14:paraId="6E2CD966" w14:textId="77777777" w:rsidR="00E9371A" w:rsidRPr="0082629C" w:rsidRDefault="00E9371A">
            <w:pPr>
              <w:pStyle w:val="Default"/>
              <w:rPr>
                <w:b/>
                <w:color w:val="auto"/>
              </w:rPr>
            </w:pPr>
            <w:r w:rsidRPr="0082629C">
              <w:rPr>
                <w:color w:val="auto"/>
              </w:rPr>
              <w:t xml:space="preserve">История развития кассовой техники. Способы денежных расчетов с покупателями. Значение расчета с применением контрольно-кассовой техники. Требования к расчетным </w:t>
            </w:r>
            <w:r w:rsidRPr="0082629C">
              <w:rPr>
                <w:color w:val="auto"/>
              </w:rPr>
              <w:lastRenderedPageBreak/>
              <w:t xml:space="preserve">операциям. Понятие квалификации кассира, порядок формирования знаний, умений, навыков. Квалификационная характеристика контролера-кассира. Классификация контрольно- кассовой техники, основные функциональные особенности отдельных типов, включенных в Государственный реестр. Паспортизация, маркировка контрольно-кассовой техники. Техническое обслуживания контрольно-кассовой техники. Виды, характеристика технического обслуживания, виды ремонта контрольно-кассовой техники. </w:t>
            </w:r>
          </w:p>
        </w:tc>
      </w:tr>
      <w:tr w:rsidR="0082629C" w:rsidRPr="0082629C" w14:paraId="7C8ECCC7"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9E9BBA" w14:textId="77777777" w:rsidR="00E9371A" w:rsidRPr="0082629C" w:rsidRDefault="00E9371A">
            <w:pPr>
              <w:rPr>
                <w:rFonts w:ascii="Times New Roman" w:hAnsi="Times New Roman" w:cs="Times New Roman"/>
                <w:b/>
                <w:bCs/>
              </w:rPr>
            </w:pPr>
          </w:p>
        </w:tc>
        <w:tc>
          <w:tcPr>
            <w:tcW w:w="3622" w:type="pct"/>
            <w:tcBorders>
              <w:top w:val="single" w:sz="4" w:space="0" w:color="auto"/>
              <w:left w:val="single" w:sz="4" w:space="0" w:color="auto"/>
              <w:bottom w:val="single" w:sz="4" w:space="0" w:color="auto"/>
              <w:right w:val="single" w:sz="4" w:space="0" w:color="auto"/>
            </w:tcBorders>
            <w:hideMark/>
          </w:tcPr>
          <w:p w14:paraId="7EC8E890" w14:textId="77777777" w:rsidR="00E9371A" w:rsidRPr="0082629C" w:rsidRDefault="00E9371A">
            <w:pPr>
              <w:jc w:val="both"/>
              <w:rPr>
                <w:rFonts w:ascii="Times New Roman" w:hAnsi="Times New Roman" w:cs="Times New Roman"/>
                <w:b/>
              </w:rPr>
            </w:pPr>
            <w:r w:rsidRPr="0082629C">
              <w:rPr>
                <w:rFonts w:ascii="Times New Roman" w:hAnsi="Times New Roman" w:cs="Times New Roman"/>
                <w:b/>
                <w:bCs/>
              </w:rPr>
              <w:t>В том числе практических занятий и лабораторных работ</w:t>
            </w:r>
          </w:p>
        </w:tc>
      </w:tr>
      <w:tr w:rsidR="0082629C" w:rsidRPr="0082629C" w14:paraId="0BBA295D"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2E0DD" w14:textId="77777777" w:rsidR="00E9371A" w:rsidRPr="0082629C" w:rsidRDefault="00E9371A">
            <w:pPr>
              <w:rPr>
                <w:rFonts w:ascii="Times New Roman" w:hAnsi="Times New Roman" w:cs="Times New Roman"/>
                <w:b/>
                <w:bCs/>
              </w:rPr>
            </w:pPr>
          </w:p>
        </w:tc>
        <w:tc>
          <w:tcPr>
            <w:tcW w:w="3622" w:type="pct"/>
            <w:tcBorders>
              <w:top w:val="single" w:sz="4" w:space="0" w:color="auto"/>
              <w:left w:val="single" w:sz="4" w:space="0" w:color="auto"/>
              <w:bottom w:val="single" w:sz="4" w:space="0" w:color="auto"/>
              <w:right w:val="single" w:sz="4" w:space="0" w:color="auto"/>
            </w:tcBorders>
            <w:hideMark/>
          </w:tcPr>
          <w:p w14:paraId="3F89276C" w14:textId="77777777" w:rsidR="00E9371A" w:rsidRPr="0082629C" w:rsidRDefault="00E9371A">
            <w:pPr>
              <w:tabs>
                <w:tab w:val="left" w:pos="404"/>
              </w:tabs>
              <w:autoSpaceDE w:val="0"/>
              <w:autoSpaceDN w:val="0"/>
              <w:adjustRightInd w:val="0"/>
              <w:rPr>
                <w:rFonts w:ascii="Times New Roman" w:hAnsi="Times New Roman" w:cs="Times New Roman"/>
                <w:b/>
              </w:rPr>
            </w:pPr>
            <w:r w:rsidRPr="0082629C">
              <w:rPr>
                <w:rFonts w:ascii="Times New Roman" w:hAnsi="Times New Roman" w:cs="Times New Roman"/>
                <w:b/>
                <w:bCs/>
              </w:rPr>
              <w:t xml:space="preserve">Практическое занятие №1.  </w:t>
            </w:r>
            <w:r w:rsidRPr="0082629C">
              <w:rPr>
                <w:rFonts w:ascii="Times New Roman" w:hAnsi="Times New Roman" w:cs="Times New Roman"/>
                <w:bCs/>
              </w:rPr>
              <w:t>Изучение</w:t>
            </w:r>
            <w:r w:rsidRPr="0082629C">
              <w:rPr>
                <w:rFonts w:ascii="Times New Roman" w:hAnsi="Times New Roman" w:cs="Times New Roman"/>
              </w:rPr>
              <w:t xml:space="preserve"> законодательных документов, регламентирующих применение контрольно-кассовой техники. </w:t>
            </w:r>
            <w:r w:rsidRPr="0082629C">
              <w:rPr>
                <w:rFonts w:ascii="Times New Roman" w:hAnsi="Times New Roman" w:cs="Times New Roman"/>
                <w:b/>
                <w:bCs/>
              </w:rPr>
              <w:t xml:space="preserve"> </w:t>
            </w:r>
            <w:r w:rsidRPr="0082629C">
              <w:rPr>
                <w:rFonts w:ascii="Times New Roman" w:hAnsi="Times New Roman" w:cs="Times New Roman"/>
              </w:rPr>
              <w:t xml:space="preserve">Ознакомление с правилами регистрации контрольно-кассовой техники в налоговых органах </w:t>
            </w:r>
          </w:p>
        </w:tc>
      </w:tr>
      <w:tr w:rsidR="0082629C" w:rsidRPr="0082629C" w14:paraId="1331E3E3" w14:textId="77777777" w:rsidTr="00E9371A">
        <w:trPr>
          <w:trHeight w:val="20"/>
        </w:trPr>
        <w:tc>
          <w:tcPr>
            <w:tcW w:w="1378" w:type="pct"/>
            <w:tcBorders>
              <w:top w:val="single" w:sz="4" w:space="0" w:color="auto"/>
              <w:left w:val="single" w:sz="4" w:space="0" w:color="auto"/>
              <w:bottom w:val="single" w:sz="4" w:space="0" w:color="auto"/>
              <w:right w:val="single" w:sz="4" w:space="0" w:color="auto"/>
            </w:tcBorders>
          </w:tcPr>
          <w:p w14:paraId="7FD18110" w14:textId="77777777" w:rsidR="00E9371A" w:rsidRPr="0082629C" w:rsidRDefault="00E9371A">
            <w:pPr>
              <w:pStyle w:val="Default"/>
              <w:rPr>
                <w:color w:val="auto"/>
                <w:sz w:val="22"/>
                <w:szCs w:val="22"/>
              </w:rPr>
            </w:pPr>
            <w:r w:rsidRPr="0082629C">
              <w:rPr>
                <w:b/>
                <w:bCs/>
                <w:color w:val="auto"/>
                <w:sz w:val="22"/>
                <w:szCs w:val="22"/>
              </w:rPr>
              <w:t xml:space="preserve">Тема 1.2. </w:t>
            </w:r>
          </w:p>
          <w:p w14:paraId="2351506E" w14:textId="77777777" w:rsidR="00E9371A" w:rsidRPr="0082629C" w:rsidRDefault="00E9371A">
            <w:pPr>
              <w:pStyle w:val="Default"/>
              <w:rPr>
                <w:color w:val="auto"/>
                <w:sz w:val="22"/>
                <w:szCs w:val="22"/>
              </w:rPr>
            </w:pPr>
            <w:r w:rsidRPr="0082629C">
              <w:rPr>
                <w:b/>
                <w:bCs/>
                <w:color w:val="auto"/>
                <w:sz w:val="22"/>
                <w:szCs w:val="22"/>
              </w:rPr>
              <w:t xml:space="preserve">Организация работы контролера-кассира </w:t>
            </w:r>
          </w:p>
          <w:p w14:paraId="01874B21" w14:textId="77777777" w:rsidR="00E9371A" w:rsidRPr="0082629C" w:rsidRDefault="00E9371A">
            <w:pPr>
              <w:rPr>
                <w:rFonts w:ascii="Times New Roman" w:hAnsi="Times New Roman" w:cs="Times New Roman"/>
                <w:b/>
                <w:bCs/>
              </w:rPr>
            </w:pPr>
          </w:p>
        </w:tc>
        <w:tc>
          <w:tcPr>
            <w:tcW w:w="3622" w:type="pct"/>
            <w:tcBorders>
              <w:top w:val="single" w:sz="4" w:space="0" w:color="auto"/>
              <w:left w:val="single" w:sz="4" w:space="0" w:color="auto"/>
              <w:bottom w:val="single" w:sz="4" w:space="0" w:color="auto"/>
              <w:right w:val="single" w:sz="4" w:space="0" w:color="auto"/>
            </w:tcBorders>
            <w:hideMark/>
          </w:tcPr>
          <w:p w14:paraId="3E59E92F" w14:textId="77777777" w:rsidR="00E9371A" w:rsidRPr="0082629C" w:rsidRDefault="00E9371A">
            <w:pPr>
              <w:rPr>
                <w:rFonts w:ascii="Times New Roman" w:hAnsi="Times New Roman" w:cs="Times New Roman"/>
                <w:b/>
                <w:bCs/>
              </w:rPr>
            </w:pPr>
            <w:r w:rsidRPr="0082629C">
              <w:rPr>
                <w:rFonts w:ascii="Times New Roman" w:hAnsi="Times New Roman" w:cs="Times New Roman"/>
                <w:b/>
                <w:bCs/>
              </w:rPr>
              <w:t xml:space="preserve">Содержание </w:t>
            </w:r>
          </w:p>
          <w:p w14:paraId="1A5392C2" w14:textId="77777777" w:rsidR="00E9371A" w:rsidRPr="0082629C" w:rsidRDefault="00E9371A">
            <w:pPr>
              <w:jc w:val="both"/>
              <w:rPr>
                <w:rFonts w:ascii="Times New Roman" w:hAnsi="Times New Roman" w:cs="Times New Roman"/>
                <w:b/>
              </w:rPr>
            </w:pPr>
            <w:r w:rsidRPr="0082629C">
              <w:rPr>
                <w:rFonts w:ascii="Times New Roman" w:hAnsi="Times New Roman" w:cs="Times New Roman"/>
              </w:rPr>
              <w:t xml:space="preserve">Оборудование рабочего места кассира. Инвентарь кассира. Вредные производственные факторы, влияющие на здоровье и производительность труда контролера- кассира. Производственный травматизм контролера-кассира: опасные факторы, влияющие на сохранность жизни и обеспечение здоровья кассира. Расследование несчастного случая на производстве. Мероприятия по предупреждению травматизма кассира. Аппараты для проверки подлинности государственных денежных знаков: назначение, функции, виды, устройство, принцип действия. Правила безопасной эксплуатации аппаратов для проверки подлинности банкнот. Машины для счета бумажных денег: назначение, функции, виды, устройство, принцип действия. Правила безопасной эксплуатации счетчиков банкнот. Сканирующие устройства: назначение, функции, виды, устройство. Принцип действия, правила безопасной эксплуатации </w:t>
            </w:r>
            <w:r w:rsidRPr="0082629C">
              <w:rPr>
                <w:rFonts w:ascii="Times New Roman" w:hAnsi="Times New Roman" w:cs="Times New Roman"/>
              </w:rPr>
              <w:tab/>
              <w:t xml:space="preserve"> </w:t>
            </w:r>
          </w:p>
        </w:tc>
      </w:tr>
      <w:tr w:rsidR="0082629C" w:rsidRPr="0082629C" w14:paraId="2EADFE5F" w14:textId="77777777" w:rsidTr="00E9371A">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7C0032E9" w14:textId="77777777" w:rsidR="00E9371A" w:rsidRPr="0082629C" w:rsidRDefault="00E9371A">
            <w:pPr>
              <w:pStyle w:val="Default"/>
              <w:jc w:val="center"/>
              <w:rPr>
                <w:b/>
                <w:bCs/>
                <w:color w:val="auto"/>
              </w:rPr>
            </w:pPr>
            <w:r w:rsidRPr="0082629C">
              <w:rPr>
                <w:b/>
                <w:bCs/>
                <w:color w:val="auto"/>
              </w:rPr>
              <w:t>Раздел 2. Изучение устройства и правил эксплуатации контрольно-кассовой техники</w:t>
            </w:r>
          </w:p>
        </w:tc>
      </w:tr>
      <w:tr w:rsidR="0082629C" w:rsidRPr="0082629C" w14:paraId="78957601" w14:textId="77777777" w:rsidTr="00E9371A">
        <w:trPr>
          <w:trHeight w:val="20"/>
        </w:trPr>
        <w:tc>
          <w:tcPr>
            <w:tcW w:w="1378" w:type="pct"/>
            <w:vMerge w:val="restart"/>
            <w:tcBorders>
              <w:top w:val="single" w:sz="4" w:space="0" w:color="auto"/>
              <w:left w:val="single" w:sz="4" w:space="0" w:color="auto"/>
              <w:bottom w:val="single" w:sz="4" w:space="0" w:color="auto"/>
              <w:right w:val="single" w:sz="4" w:space="0" w:color="auto"/>
            </w:tcBorders>
          </w:tcPr>
          <w:p w14:paraId="64044160" w14:textId="77777777" w:rsidR="00E9371A" w:rsidRPr="0082629C" w:rsidRDefault="00E9371A">
            <w:pPr>
              <w:pStyle w:val="Default"/>
              <w:rPr>
                <w:b/>
                <w:bCs/>
                <w:color w:val="auto"/>
                <w:sz w:val="22"/>
                <w:szCs w:val="22"/>
              </w:rPr>
            </w:pPr>
            <w:r w:rsidRPr="0082629C">
              <w:rPr>
                <w:b/>
                <w:bCs/>
                <w:color w:val="auto"/>
                <w:sz w:val="22"/>
                <w:szCs w:val="22"/>
              </w:rPr>
              <w:t xml:space="preserve">Тема 2.1. </w:t>
            </w:r>
          </w:p>
          <w:p w14:paraId="124CE8ED" w14:textId="77777777" w:rsidR="00E9371A" w:rsidRPr="0082629C" w:rsidRDefault="00E9371A">
            <w:pPr>
              <w:pStyle w:val="Default"/>
              <w:rPr>
                <w:color w:val="auto"/>
              </w:rPr>
            </w:pPr>
            <w:r w:rsidRPr="0082629C">
              <w:rPr>
                <w:b/>
                <w:bCs/>
                <w:color w:val="auto"/>
                <w:sz w:val="22"/>
                <w:szCs w:val="22"/>
              </w:rPr>
              <w:t xml:space="preserve">Устройство контрольно-кассовой техники </w:t>
            </w:r>
          </w:p>
          <w:p w14:paraId="2B9098E7" w14:textId="77777777" w:rsidR="00E9371A" w:rsidRPr="0082629C" w:rsidRDefault="00E9371A">
            <w:pPr>
              <w:pStyle w:val="Default"/>
              <w:rPr>
                <w:b/>
                <w:bCs/>
                <w:color w:val="auto"/>
                <w:sz w:val="22"/>
                <w:szCs w:val="22"/>
              </w:rPr>
            </w:pPr>
          </w:p>
        </w:tc>
        <w:tc>
          <w:tcPr>
            <w:tcW w:w="3622" w:type="pct"/>
            <w:tcBorders>
              <w:top w:val="single" w:sz="4" w:space="0" w:color="auto"/>
              <w:left w:val="single" w:sz="4" w:space="0" w:color="auto"/>
              <w:bottom w:val="single" w:sz="4" w:space="0" w:color="auto"/>
              <w:right w:val="single" w:sz="4" w:space="0" w:color="auto"/>
            </w:tcBorders>
            <w:hideMark/>
          </w:tcPr>
          <w:p w14:paraId="6546905C" w14:textId="77777777" w:rsidR="00E9371A" w:rsidRPr="0082629C" w:rsidRDefault="00E9371A">
            <w:pPr>
              <w:pStyle w:val="Default"/>
              <w:jc w:val="both"/>
              <w:rPr>
                <w:b/>
                <w:bCs/>
                <w:color w:val="auto"/>
              </w:rPr>
            </w:pPr>
            <w:r w:rsidRPr="0082629C">
              <w:rPr>
                <w:b/>
                <w:bCs/>
                <w:color w:val="auto"/>
              </w:rPr>
              <w:t>Содержание</w:t>
            </w:r>
          </w:p>
          <w:p w14:paraId="5F1D0D56" w14:textId="77777777" w:rsidR="00E9371A" w:rsidRPr="0082629C" w:rsidRDefault="00E9371A">
            <w:pPr>
              <w:pStyle w:val="Default"/>
              <w:jc w:val="both"/>
              <w:rPr>
                <w:b/>
                <w:bCs/>
                <w:color w:val="auto"/>
              </w:rPr>
            </w:pPr>
            <w:r w:rsidRPr="0082629C">
              <w:rPr>
                <w:color w:val="auto"/>
              </w:rPr>
              <w:t>Основные функциональные особенности отдельных типов контрольно-кассовой техники. Основные режимы работы контрольно-кассовой техники. Устройство контрольно- кассовой техники (автономной ККМ). Назначение основных узлов контрольно-кассовой техники. Поиск информации, необходимой для эффективного выполнения профессиональных задач. Особенности устройства отдельных видов автономных контрольно-кассовых машин, используемых в розничных точках региона. Назначение основных частей автономных контрольно-кассовых машин. POS-система: понятие, виды, особенности устройства. POS- терминал: понятие, виды, особенности устройства. Фискальный регистратор: понятие виды. Устройство, назначение основных узлов фискального регистратора. POS-периферия: понятие, виды, назначение. Характеристика отдельных видов POS-периферии.</w:t>
            </w:r>
            <w:r w:rsidRPr="0082629C">
              <w:rPr>
                <w:color w:val="auto"/>
                <w:sz w:val="22"/>
                <w:szCs w:val="22"/>
              </w:rPr>
              <w:t xml:space="preserve"> </w:t>
            </w:r>
            <w:r w:rsidRPr="0082629C">
              <w:rPr>
                <w:color w:val="auto"/>
              </w:rPr>
              <w:t>Считыватели магнитных карт: назначение, виды, характеристика.</w:t>
            </w:r>
          </w:p>
        </w:tc>
      </w:tr>
      <w:tr w:rsidR="0082629C" w:rsidRPr="0082629C" w14:paraId="415E81AE"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CF56F" w14:textId="77777777" w:rsidR="00E9371A" w:rsidRPr="0082629C" w:rsidRDefault="00E9371A">
            <w:pPr>
              <w:rPr>
                <w:rFonts w:ascii="Times New Roman" w:hAnsi="Times New Roman" w:cs="Times New Roman"/>
                <w:b/>
                <w:bCs/>
              </w:rPr>
            </w:pPr>
          </w:p>
        </w:tc>
        <w:tc>
          <w:tcPr>
            <w:tcW w:w="3622" w:type="pct"/>
            <w:tcBorders>
              <w:top w:val="single" w:sz="4" w:space="0" w:color="auto"/>
              <w:left w:val="single" w:sz="4" w:space="0" w:color="auto"/>
              <w:bottom w:val="single" w:sz="4" w:space="0" w:color="auto"/>
              <w:right w:val="single" w:sz="4" w:space="0" w:color="auto"/>
            </w:tcBorders>
            <w:hideMark/>
          </w:tcPr>
          <w:p w14:paraId="6FC05A8B" w14:textId="77777777" w:rsidR="00E9371A" w:rsidRPr="0082629C" w:rsidRDefault="00E9371A">
            <w:pPr>
              <w:jc w:val="both"/>
              <w:rPr>
                <w:rFonts w:ascii="Times New Roman" w:hAnsi="Times New Roman" w:cs="Times New Roman"/>
                <w:b/>
                <w:sz w:val="24"/>
                <w:szCs w:val="24"/>
              </w:rPr>
            </w:pPr>
            <w:r w:rsidRPr="0082629C">
              <w:rPr>
                <w:rFonts w:ascii="Times New Roman" w:hAnsi="Times New Roman" w:cs="Times New Roman"/>
                <w:b/>
                <w:bCs/>
                <w:sz w:val="24"/>
                <w:szCs w:val="24"/>
              </w:rPr>
              <w:t>В том числе практических занятий и лабораторных работ</w:t>
            </w:r>
          </w:p>
        </w:tc>
      </w:tr>
      <w:tr w:rsidR="0082629C" w:rsidRPr="0082629C" w14:paraId="02D1B784"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1BB5D" w14:textId="77777777" w:rsidR="00E9371A" w:rsidRPr="0082629C" w:rsidRDefault="00E9371A">
            <w:pPr>
              <w:rPr>
                <w:rFonts w:ascii="Times New Roman" w:hAnsi="Times New Roman" w:cs="Times New Roman"/>
                <w:b/>
                <w:bCs/>
              </w:rPr>
            </w:pPr>
          </w:p>
        </w:tc>
        <w:tc>
          <w:tcPr>
            <w:tcW w:w="3622" w:type="pct"/>
            <w:tcBorders>
              <w:top w:val="single" w:sz="4" w:space="0" w:color="auto"/>
              <w:left w:val="single" w:sz="4" w:space="0" w:color="auto"/>
              <w:bottom w:val="single" w:sz="4" w:space="0" w:color="auto"/>
              <w:right w:val="single" w:sz="4" w:space="0" w:color="auto"/>
            </w:tcBorders>
            <w:hideMark/>
          </w:tcPr>
          <w:p w14:paraId="149DBFBF" w14:textId="77777777" w:rsidR="00E9371A" w:rsidRPr="0082629C" w:rsidRDefault="00E9371A">
            <w:pPr>
              <w:autoSpaceDE w:val="0"/>
              <w:autoSpaceDN w:val="0"/>
              <w:adjustRightInd w:val="0"/>
              <w:rPr>
                <w:rFonts w:ascii="Times New Roman" w:hAnsi="Times New Roman" w:cs="Times New Roman"/>
                <w:b/>
                <w:bCs/>
                <w:sz w:val="24"/>
                <w:szCs w:val="24"/>
              </w:rPr>
            </w:pPr>
            <w:r w:rsidRPr="0082629C">
              <w:rPr>
                <w:rFonts w:ascii="Times New Roman" w:hAnsi="Times New Roman" w:cs="Times New Roman"/>
                <w:b/>
                <w:bCs/>
                <w:sz w:val="24"/>
                <w:szCs w:val="24"/>
              </w:rPr>
              <w:t xml:space="preserve">Практическое занятие №2. </w:t>
            </w:r>
            <w:r w:rsidRPr="0082629C">
              <w:rPr>
                <w:rFonts w:ascii="Times New Roman" w:hAnsi="Times New Roman" w:cs="Times New Roman"/>
                <w:sz w:val="24"/>
                <w:szCs w:val="24"/>
              </w:rPr>
              <w:t>Устройство контрольно- кассовой техники (автономной ККМ).</w:t>
            </w:r>
            <w:r w:rsidRPr="0082629C">
              <w:rPr>
                <w:rFonts w:ascii="Times New Roman" w:hAnsi="Times New Roman" w:cs="Times New Roman"/>
                <w:b/>
                <w:bCs/>
                <w:sz w:val="24"/>
                <w:szCs w:val="24"/>
              </w:rPr>
              <w:t xml:space="preserve"> </w:t>
            </w:r>
            <w:r w:rsidRPr="0082629C">
              <w:rPr>
                <w:rFonts w:ascii="Times New Roman" w:hAnsi="Times New Roman" w:cs="Times New Roman"/>
                <w:sz w:val="24"/>
                <w:szCs w:val="24"/>
              </w:rPr>
              <w:t xml:space="preserve">Назначение основных узлов контрольно-кассовой техники. </w:t>
            </w:r>
          </w:p>
        </w:tc>
      </w:tr>
      <w:tr w:rsidR="0082629C" w:rsidRPr="0082629C" w14:paraId="44106C61"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79EE1D" w14:textId="77777777" w:rsidR="00E9371A" w:rsidRPr="0082629C" w:rsidRDefault="00E9371A">
            <w:pPr>
              <w:rPr>
                <w:rFonts w:ascii="Times New Roman" w:hAnsi="Times New Roman" w:cs="Times New Roman"/>
                <w:b/>
                <w:bCs/>
              </w:rPr>
            </w:pPr>
          </w:p>
        </w:tc>
        <w:tc>
          <w:tcPr>
            <w:tcW w:w="3622" w:type="pct"/>
            <w:tcBorders>
              <w:top w:val="single" w:sz="4" w:space="0" w:color="auto"/>
              <w:left w:val="single" w:sz="4" w:space="0" w:color="auto"/>
              <w:bottom w:val="single" w:sz="4" w:space="0" w:color="auto"/>
              <w:right w:val="single" w:sz="4" w:space="0" w:color="auto"/>
            </w:tcBorders>
            <w:hideMark/>
          </w:tcPr>
          <w:p w14:paraId="5AB099FD" w14:textId="77777777" w:rsidR="00E9371A" w:rsidRPr="0082629C" w:rsidRDefault="00E9371A">
            <w:pPr>
              <w:tabs>
                <w:tab w:val="left" w:pos="264"/>
              </w:tabs>
              <w:autoSpaceDE w:val="0"/>
              <w:autoSpaceDN w:val="0"/>
              <w:adjustRightInd w:val="0"/>
              <w:rPr>
                <w:rFonts w:ascii="Times New Roman" w:hAnsi="Times New Roman" w:cs="Times New Roman"/>
                <w:b/>
                <w:bCs/>
                <w:sz w:val="24"/>
                <w:szCs w:val="24"/>
              </w:rPr>
            </w:pPr>
            <w:r w:rsidRPr="0082629C">
              <w:rPr>
                <w:rFonts w:ascii="Times New Roman" w:hAnsi="Times New Roman" w:cs="Times New Roman"/>
                <w:b/>
                <w:bCs/>
                <w:sz w:val="24"/>
                <w:szCs w:val="24"/>
              </w:rPr>
              <w:t xml:space="preserve">Практическое занятие №3. </w:t>
            </w:r>
            <w:r w:rsidRPr="0082629C">
              <w:rPr>
                <w:rFonts w:ascii="Times New Roman" w:hAnsi="Times New Roman" w:cs="Times New Roman"/>
                <w:bCs/>
                <w:sz w:val="24"/>
                <w:szCs w:val="24"/>
              </w:rPr>
              <w:t xml:space="preserve">Ознакомление с устройством и назначением основных блоков и </w:t>
            </w:r>
            <w:proofErr w:type="gramStart"/>
            <w:r w:rsidRPr="0082629C">
              <w:rPr>
                <w:rFonts w:ascii="Times New Roman" w:hAnsi="Times New Roman" w:cs="Times New Roman"/>
                <w:bCs/>
                <w:sz w:val="24"/>
                <w:szCs w:val="24"/>
              </w:rPr>
              <w:t xml:space="preserve">узлов </w:t>
            </w:r>
            <w:r w:rsidRPr="0082629C">
              <w:rPr>
                <w:rFonts w:ascii="Times New Roman" w:hAnsi="Times New Roman" w:cs="Times New Roman"/>
                <w:sz w:val="24"/>
                <w:szCs w:val="24"/>
              </w:rPr>
              <w:t xml:space="preserve"> POS</w:t>
            </w:r>
            <w:proofErr w:type="gramEnd"/>
            <w:r w:rsidRPr="0082629C">
              <w:rPr>
                <w:rFonts w:ascii="Times New Roman" w:hAnsi="Times New Roman" w:cs="Times New Roman"/>
                <w:sz w:val="24"/>
                <w:szCs w:val="24"/>
              </w:rPr>
              <w:t>-систем,  фискальных регистраторов.</w:t>
            </w:r>
          </w:p>
        </w:tc>
      </w:tr>
      <w:tr w:rsidR="0082629C" w:rsidRPr="0082629C" w14:paraId="2C873B56" w14:textId="77777777" w:rsidTr="00E9371A">
        <w:trPr>
          <w:trHeight w:val="20"/>
        </w:trPr>
        <w:tc>
          <w:tcPr>
            <w:tcW w:w="1378" w:type="pct"/>
            <w:vMerge w:val="restart"/>
            <w:tcBorders>
              <w:top w:val="single" w:sz="4" w:space="0" w:color="auto"/>
              <w:left w:val="single" w:sz="4" w:space="0" w:color="auto"/>
              <w:bottom w:val="single" w:sz="4" w:space="0" w:color="auto"/>
              <w:right w:val="single" w:sz="4" w:space="0" w:color="auto"/>
            </w:tcBorders>
          </w:tcPr>
          <w:p w14:paraId="451AAD8A" w14:textId="77777777" w:rsidR="00E9371A" w:rsidRPr="0082629C" w:rsidRDefault="00E9371A">
            <w:pPr>
              <w:pStyle w:val="Default"/>
              <w:rPr>
                <w:color w:val="auto"/>
              </w:rPr>
            </w:pPr>
            <w:r w:rsidRPr="0082629C">
              <w:rPr>
                <w:b/>
                <w:bCs/>
                <w:color w:val="auto"/>
                <w:sz w:val="22"/>
                <w:szCs w:val="22"/>
              </w:rPr>
              <w:t xml:space="preserve">Тема 2.2. Эксплуатация контрольно-кассовой техники </w:t>
            </w:r>
          </w:p>
          <w:p w14:paraId="2B805AFB" w14:textId="77777777" w:rsidR="00E9371A" w:rsidRPr="0082629C" w:rsidRDefault="00E9371A">
            <w:pPr>
              <w:pStyle w:val="Default"/>
              <w:rPr>
                <w:b/>
                <w:bCs/>
                <w:color w:val="auto"/>
                <w:sz w:val="22"/>
                <w:szCs w:val="22"/>
              </w:rPr>
            </w:pPr>
          </w:p>
        </w:tc>
        <w:tc>
          <w:tcPr>
            <w:tcW w:w="3622" w:type="pct"/>
            <w:tcBorders>
              <w:top w:val="single" w:sz="4" w:space="0" w:color="auto"/>
              <w:left w:val="single" w:sz="4" w:space="0" w:color="auto"/>
              <w:bottom w:val="single" w:sz="4" w:space="0" w:color="auto"/>
              <w:right w:val="single" w:sz="4" w:space="0" w:color="auto"/>
            </w:tcBorders>
            <w:hideMark/>
          </w:tcPr>
          <w:p w14:paraId="762F0C79" w14:textId="77777777" w:rsidR="00E9371A" w:rsidRPr="0082629C" w:rsidRDefault="00E9371A">
            <w:pPr>
              <w:pStyle w:val="Default"/>
              <w:jc w:val="both"/>
              <w:rPr>
                <w:b/>
                <w:bCs/>
                <w:color w:val="auto"/>
              </w:rPr>
            </w:pPr>
            <w:r w:rsidRPr="0082629C">
              <w:rPr>
                <w:b/>
                <w:bCs/>
                <w:color w:val="auto"/>
              </w:rPr>
              <w:t>Содержание</w:t>
            </w:r>
          </w:p>
          <w:p w14:paraId="05FE6E21" w14:textId="77777777" w:rsidR="00E9371A" w:rsidRPr="0082629C" w:rsidRDefault="00E9371A">
            <w:pPr>
              <w:pStyle w:val="Default"/>
              <w:jc w:val="both"/>
              <w:rPr>
                <w:color w:val="auto"/>
              </w:rPr>
            </w:pPr>
            <w:r w:rsidRPr="0082629C">
              <w:rPr>
                <w:color w:val="auto"/>
              </w:rPr>
              <w:t xml:space="preserve">Инструкция по технике безопасности для контролера-кассира. </w:t>
            </w:r>
          </w:p>
          <w:p w14:paraId="0CD39852" w14:textId="77777777" w:rsidR="00E9371A" w:rsidRPr="0082629C" w:rsidRDefault="00E9371A">
            <w:pPr>
              <w:pStyle w:val="Default"/>
              <w:tabs>
                <w:tab w:val="left" w:pos="1427"/>
              </w:tabs>
              <w:jc w:val="both"/>
              <w:rPr>
                <w:b/>
                <w:bCs/>
                <w:color w:val="auto"/>
              </w:rPr>
            </w:pPr>
            <w:r w:rsidRPr="0082629C">
              <w:rPr>
                <w:color w:val="auto"/>
              </w:rPr>
              <w:t xml:space="preserve">Типовые правила эксплуатации ККТ: подготовка кассовых машин к работе. Порядок проведения работ на начало дня, подготовка кассовых машин к работе. Правила обслуживания на контрольно-кассовой машине, порядок расчета с покупателями.  Ошибки при проведении расчета через ККМ: причины, последствия, способы предотвращения. Безналичные способы расчета с покупателями: понятие, виды, характеристика. Отличительные признаки платежных средств безналичного расчета (пластиковые карты). Оформление документов по безналичному расчету. Безопасность платежей пластиковыми картами. Документальное оформление рабочих операций кассира: невыход чека (выход чека с нечеткими реквизитами). Возврат денег покупателю по неиспользованному (ошибочному) чеку. Оформление акта по форме КМ-3 «О возврате денег покупателю по неиспользованным (ошибочно полученным) чекам». Порядок проведения окончания работы на контрольно-кассовой технике. Журнал кассира-операциониста (унифицированная форма КМ-4): понятие, требования к ведению, правила и порядок оформления. Особенности оформления журнала кассира-операциониста на автономных контрольно-кассовых машинах. Особенности оформления журнала кассира-операциониста на активных системных контрольно-кассовых машинах и фискальном регистраторе. Подготовка и сдача выручки в главную кассу: подбор банкнот, пересчет, составление купюрной описи, передача денежных средств старшему кассиру. </w:t>
            </w:r>
          </w:p>
        </w:tc>
      </w:tr>
      <w:tr w:rsidR="0082629C" w:rsidRPr="0082629C" w14:paraId="789FC659"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C18E6" w14:textId="77777777" w:rsidR="00E9371A" w:rsidRPr="0082629C" w:rsidRDefault="00E9371A">
            <w:pPr>
              <w:rPr>
                <w:rFonts w:ascii="Times New Roman" w:hAnsi="Times New Roman" w:cs="Times New Roman"/>
                <w:b/>
                <w:bCs/>
              </w:rPr>
            </w:pPr>
          </w:p>
        </w:tc>
        <w:tc>
          <w:tcPr>
            <w:tcW w:w="3622" w:type="pct"/>
            <w:tcBorders>
              <w:top w:val="single" w:sz="4" w:space="0" w:color="auto"/>
              <w:left w:val="single" w:sz="4" w:space="0" w:color="auto"/>
              <w:bottom w:val="single" w:sz="4" w:space="0" w:color="auto"/>
              <w:right w:val="single" w:sz="4" w:space="0" w:color="auto"/>
            </w:tcBorders>
            <w:hideMark/>
          </w:tcPr>
          <w:p w14:paraId="14541469" w14:textId="77777777" w:rsidR="00E9371A" w:rsidRPr="0082629C" w:rsidRDefault="00E9371A">
            <w:pPr>
              <w:rPr>
                <w:rFonts w:ascii="Times New Roman" w:hAnsi="Times New Roman" w:cs="Times New Roman"/>
                <w:b/>
                <w:bCs/>
                <w:sz w:val="24"/>
                <w:szCs w:val="24"/>
              </w:rPr>
            </w:pPr>
            <w:r w:rsidRPr="0082629C">
              <w:rPr>
                <w:rFonts w:ascii="Times New Roman" w:hAnsi="Times New Roman" w:cs="Times New Roman"/>
                <w:b/>
                <w:bCs/>
                <w:sz w:val="24"/>
                <w:szCs w:val="24"/>
              </w:rPr>
              <w:t>В том числе практических занятий и лабораторных работ</w:t>
            </w:r>
          </w:p>
        </w:tc>
      </w:tr>
      <w:tr w:rsidR="0082629C" w:rsidRPr="0082629C" w14:paraId="2E334866"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94C1B" w14:textId="77777777" w:rsidR="00E9371A" w:rsidRPr="0082629C" w:rsidRDefault="00E9371A">
            <w:pPr>
              <w:rPr>
                <w:rFonts w:ascii="Times New Roman" w:hAnsi="Times New Roman" w:cs="Times New Roman"/>
                <w:b/>
                <w:bCs/>
              </w:rPr>
            </w:pPr>
          </w:p>
        </w:tc>
        <w:tc>
          <w:tcPr>
            <w:tcW w:w="3622" w:type="pct"/>
            <w:tcBorders>
              <w:top w:val="single" w:sz="4" w:space="0" w:color="auto"/>
              <w:left w:val="single" w:sz="4" w:space="0" w:color="auto"/>
              <w:bottom w:val="single" w:sz="4" w:space="0" w:color="auto"/>
              <w:right w:val="single" w:sz="4" w:space="0" w:color="auto"/>
            </w:tcBorders>
            <w:hideMark/>
          </w:tcPr>
          <w:p w14:paraId="42396061" w14:textId="77777777" w:rsidR="00E9371A" w:rsidRPr="0082629C" w:rsidRDefault="00E9371A">
            <w:pPr>
              <w:autoSpaceDE w:val="0"/>
              <w:autoSpaceDN w:val="0"/>
              <w:adjustRightInd w:val="0"/>
              <w:rPr>
                <w:rFonts w:ascii="Times New Roman" w:hAnsi="Times New Roman" w:cs="Times New Roman"/>
                <w:b/>
                <w:bCs/>
                <w:sz w:val="24"/>
                <w:szCs w:val="24"/>
              </w:rPr>
            </w:pPr>
            <w:r w:rsidRPr="0082629C">
              <w:rPr>
                <w:rFonts w:ascii="Times New Roman" w:hAnsi="Times New Roman" w:cs="Times New Roman"/>
                <w:b/>
                <w:bCs/>
                <w:sz w:val="24"/>
                <w:szCs w:val="24"/>
              </w:rPr>
              <w:t xml:space="preserve">Практическое занятие №4.  </w:t>
            </w:r>
            <w:r w:rsidRPr="0082629C">
              <w:rPr>
                <w:rFonts w:ascii="Times New Roman" w:hAnsi="Times New Roman" w:cs="Times New Roman"/>
                <w:sz w:val="24"/>
                <w:szCs w:val="24"/>
              </w:rPr>
              <w:t>Устройство и назначение блоков и узлов ККМ различных моделей.</w:t>
            </w:r>
          </w:p>
        </w:tc>
      </w:tr>
      <w:tr w:rsidR="0082629C" w:rsidRPr="0082629C" w14:paraId="6D3B6963"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6D3EC2" w14:textId="77777777" w:rsidR="00E9371A" w:rsidRPr="0082629C" w:rsidRDefault="00E9371A">
            <w:pPr>
              <w:rPr>
                <w:rFonts w:ascii="Times New Roman" w:hAnsi="Times New Roman" w:cs="Times New Roman"/>
                <w:b/>
                <w:bCs/>
              </w:rPr>
            </w:pPr>
          </w:p>
        </w:tc>
        <w:tc>
          <w:tcPr>
            <w:tcW w:w="3622" w:type="pct"/>
            <w:tcBorders>
              <w:top w:val="single" w:sz="4" w:space="0" w:color="auto"/>
              <w:left w:val="single" w:sz="4" w:space="0" w:color="auto"/>
              <w:bottom w:val="single" w:sz="4" w:space="0" w:color="auto"/>
              <w:right w:val="single" w:sz="4" w:space="0" w:color="auto"/>
            </w:tcBorders>
            <w:hideMark/>
          </w:tcPr>
          <w:p w14:paraId="7A0D59D0" w14:textId="77777777" w:rsidR="00E9371A" w:rsidRPr="0082629C" w:rsidRDefault="00E9371A">
            <w:pPr>
              <w:autoSpaceDE w:val="0"/>
              <w:autoSpaceDN w:val="0"/>
              <w:adjustRightInd w:val="0"/>
              <w:rPr>
                <w:rFonts w:ascii="Times New Roman" w:hAnsi="Times New Roman" w:cs="Times New Roman"/>
                <w:b/>
                <w:bCs/>
                <w:sz w:val="24"/>
                <w:szCs w:val="24"/>
              </w:rPr>
            </w:pPr>
            <w:r w:rsidRPr="0082629C">
              <w:rPr>
                <w:rFonts w:ascii="Times New Roman" w:hAnsi="Times New Roman" w:cs="Times New Roman"/>
                <w:b/>
                <w:bCs/>
                <w:sz w:val="24"/>
                <w:szCs w:val="24"/>
              </w:rPr>
              <w:t xml:space="preserve">Практическое занятие №5. </w:t>
            </w:r>
            <w:r w:rsidRPr="0082629C">
              <w:rPr>
                <w:rFonts w:ascii="Times New Roman" w:hAnsi="Times New Roman" w:cs="Times New Roman"/>
                <w:sz w:val="24"/>
                <w:szCs w:val="24"/>
              </w:rPr>
              <w:t>Устройство и программное обеспечение POS-систем.</w:t>
            </w:r>
          </w:p>
        </w:tc>
      </w:tr>
      <w:tr w:rsidR="0082629C" w:rsidRPr="0082629C" w14:paraId="09C5D8E9" w14:textId="77777777" w:rsidTr="00E9371A">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1B46E4D7" w14:textId="77777777" w:rsidR="00E9371A" w:rsidRPr="0082629C" w:rsidRDefault="00E9371A">
            <w:pPr>
              <w:autoSpaceDE w:val="0"/>
              <w:autoSpaceDN w:val="0"/>
              <w:adjustRightInd w:val="0"/>
              <w:ind w:left="108"/>
              <w:rPr>
                <w:rFonts w:ascii="Times New Roman" w:hAnsi="Times New Roman" w:cs="Times New Roman"/>
                <w:b/>
                <w:bCs/>
              </w:rPr>
            </w:pPr>
            <w:r w:rsidRPr="0082629C">
              <w:rPr>
                <w:rFonts w:ascii="Times New Roman" w:hAnsi="Times New Roman" w:cs="Times New Roman"/>
                <w:b/>
                <w:bCs/>
                <w:sz w:val="24"/>
                <w:szCs w:val="24"/>
              </w:rPr>
              <w:t>Раздел 3. Приобретение умений эксплуатации ККТ</w:t>
            </w:r>
          </w:p>
        </w:tc>
      </w:tr>
      <w:tr w:rsidR="0082629C" w:rsidRPr="0082629C" w14:paraId="4AC40F89" w14:textId="77777777" w:rsidTr="00E9371A">
        <w:trPr>
          <w:trHeight w:val="20"/>
        </w:trPr>
        <w:tc>
          <w:tcPr>
            <w:tcW w:w="1378" w:type="pct"/>
            <w:vMerge w:val="restart"/>
            <w:tcBorders>
              <w:top w:val="single" w:sz="4" w:space="0" w:color="auto"/>
              <w:left w:val="single" w:sz="4" w:space="0" w:color="auto"/>
              <w:bottom w:val="single" w:sz="4" w:space="0" w:color="auto"/>
              <w:right w:val="single" w:sz="4" w:space="0" w:color="auto"/>
            </w:tcBorders>
            <w:hideMark/>
          </w:tcPr>
          <w:p w14:paraId="061F1D18" w14:textId="77777777" w:rsidR="00E9371A" w:rsidRPr="0082629C" w:rsidRDefault="00E9371A">
            <w:pPr>
              <w:pStyle w:val="Default"/>
              <w:rPr>
                <w:b/>
                <w:bCs/>
                <w:color w:val="auto"/>
              </w:rPr>
            </w:pPr>
            <w:r w:rsidRPr="0082629C">
              <w:rPr>
                <w:b/>
                <w:bCs/>
                <w:color w:val="auto"/>
              </w:rPr>
              <w:t>Тема 3.1.</w:t>
            </w:r>
          </w:p>
          <w:p w14:paraId="72ABC8E7" w14:textId="77777777" w:rsidR="00E9371A" w:rsidRPr="0082629C" w:rsidRDefault="00E9371A">
            <w:pPr>
              <w:pStyle w:val="Default"/>
              <w:rPr>
                <w:b/>
                <w:bCs/>
                <w:color w:val="auto"/>
              </w:rPr>
            </w:pPr>
            <w:r w:rsidRPr="0082629C">
              <w:rPr>
                <w:b/>
                <w:bCs/>
                <w:color w:val="auto"/>
              </w:rPr>
              <w:t xml:space="preserve">Признаки платежеспособности государственных денежных знаков, порядок получения, хранения и выдачи денежных средств, отличительные признаки платежных средств безналичного расчета. Электронные платежи и системы </w:t>
            </w:r>
            <w:r w:rsidRPr="0082629C">
              <w:rPr>
                <w:b/>
                <w:bCs/>
                <w:color w:val="auto"/>
              </w:rPr>
              <w:lastRenderedPageBreak/>
              <w:t xml:space="preserve">электронных платежей. </w:t>
            </w:r>
          </w:p>
        </w:tc>
        <w:tc>
          <w:tcPr>
            <w:tcW w:w="3622" w:type="pct"/>
            <w:tcBorders>
              <w:top w:val="single" w:sz="4" w:space="0" w:color="auto"/>
              <w:left w:val="single" w:sz="4" w:space="0" w:color="auto"/>
              <w:bottom w:val="single" w:sz="4" w:space="0" w:color="auto"/>
              <w:right w:val="single" w:sz="4" w:space="0" w:color="auto"/>
            </w:tcBorders>
            <w:hideMark/>
          </w:tcPr>
          <w:p w14:paraId="4347460C" w14:textId="77777777" w:rsidR="00E9371A" w:rsidRPr="0082629C" w:rsidRDefault="00E9371A">
            <w:pPr>
              <w:pStyle w:val="Default"/>
              <w:jc w:val="both"/>
              <w:rPr>
                <w:b/>
                <w:bCs/>
                <w:color w:val="auto"/>
              </w:rPr>
            </w:pPr>
            <w:r w:rsidRPr="0082629C">
              <w:rPr>
                <w:b/>
                <w:bCs/>
                <w:color w:val="auto"/>
              </w:rPr>
              <w:lastRenderedPageBreak/>
              <w:t>Содержание</w:t>
            </w:r>
          </w:p>
          <w:p w14:paraId="20570537" w14:textId="77777777" w:rsidR="00E9371A" w:rsidRPr="0082629C" w:rsidRDefault="00E9371A">
            <w:pPr>
              <w:autoSpaceDE w:val="0"/>
              <w:autoSpaceDN w:val="0"/>
              <w:adjustRightInd w:val="0"/>
              <w:ind w:left="-20" w:firstLine="20"/>
              <w:rPr>
                <w:rFonts w:ascii="Times New Roman" w:hAnsi="Times New Roman" w:cs="Times New Roman"/>
                <w:sz w:val="23"/>
                <w:szCs w:val="23"/>
              </w:rPr>
            </w:pPr>
            <w:r w:rsidRPr="0082629C">
              <w:rPr>
                <w:rFonts w:ascii="Times New Roman" w:hAnsi="Times New Roman" w:cs="Times New Roman"/>
                <w:sz w:val="23"/>
                <w:szCs w:val="23"/>
              </w:rPr>
              <w:t xml:space="preserve">Признаки платежеспособности государственных денежных знаков </w:t>
            </w:r>
          </w:p>
          <w:p w14:paraId="456FD410" w14:textId="77777777" w:rsidR="00E9371A" w:rsidRPr="0082629C" w:rsidRDefault="00E9371A">
            <w:pPr>
              <w:tabs>
                <w:tab w:val="left" w:pos="439"/>
              </w:tabs>
              <w:autoSpaceDE w:val="0"/>
              <w:autoSpaceDN w:val="0"/>
              <w:adjustRightInd w:val="0"/>
              <w:ind w:left="-20" w:firstLine="20"/>
              <w:rPr>
                <w:rFonts w:ascii="Times New Roman" w:hAnsi="Times New Roman" w:cs="Times New Roman"/>
                <w:sz w:val="23"/>
                <w:szCs w:val="23"/>
              </w:rPr>
            </w:pPr>
            <w:r w:rsidRPr="0082629C">
              <w:rPr>
                <w:rFonts w:ascii="Times New Roman" w:hAnsi="Times New Roman" w:cs="Times New Roman"/>
                <w:sz w:val="23"/>
                <w:szCs w:val="23"/>
              </w:rPr>
              <w:t xml:space="preserve">Безналичные расчеты через операционные кассы. Порядок расчетов по расчетному чеку, чековой книжкой и с применением пластиковых карт. </w:t>
            </w:r>
          </w:p>
          <w:p w14:paraId="6E2755C8" w14:textId="77777777" w:rsidR="00E9371A" w:rsidRPr="0082629C" w:rsidRDefault="00E9371A">
            <w:pPr>
              <w:tabs>
                <w:tab w:val="left" w:pos="439"/>
              </w:tabs>
              <w:autoSpaceDE w:val="0"/>
              <w:autoSpaceDN w:val="0"/>
              <w:adjustRightInd w:val="0"/>
              <w:ind w:left="-20" w:firstLine="20"/>
              <w:rPr>
                <w:rFonts w:ascii="Times New Roman" w:hAnsi="Times New Roman" w:cs="Times New Roman"/>
                <w:sz w:val="23"/>
                <w:szCs w:val="23"/>
              </w:rPr>
            </w:pPr>
            <w:r w:rsidRPr="0082629C">
              <w:rPr>
                <w:rFonts w:ascii="Times New Roman" w:hAnsi="Times New Roman" w:cs="Times New Roman"/>
                <w:sz w:val="23"/>
                <w:szCs w:val="23"/>
              </w:rPr>
              <w:t>Хранения и выдачи денежных средств через операционную кассу.</w:t>
            </w:r>
          </w:p>
          <w:p w14:paraId="7612D00A" w14:textId="77777777" w:rsidR="00E9371A" w:rsidRPr="0082629C" w:rsidRDefault="00E9371A">
            <w:pPr>
              <w:pStyle w:val="Default"/>
              <w:rPr>
                <w:b/>
                <w:bCs/>
                <w:color w:val="auto"/>
              </w:rPr>
            </w:pPr>
            <w:r w:rsidRPr="0082629C">
              <w:rPr>
                <w:color w:val="auto"/>
                <w:sz w:val="23"/>
                <w:szCs w:val="23"/>
              </w:rPr>
              <w:t xml:space="preserve">Электронные платежные инструменты: электронные деньги, пластиковые карты и их характеристика, интернет-банкинг. Электронные платежные системы на основе электронных денег: характеристика электронных платежных систем. Торговые информационные системы, мобильные приложения и программы: система управления веб-проектами. Мобильные торговые приложения, автоматизированная система управления мобильной торговлей.  </w:t>
            </w:r>
          </w:p>
        </w:tc>
      </w:tr>
      <w:tr w:rsidR="0082629C" w:rsidRPr="0082629C" w14:paraId="6ED7E3DB"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4D701"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0F093235" w14:textId="77777777" w:rsidR="00E9371A" w:rsidRPr="0082629C" w:rsidRDefault="00E9371A">
            <w:pPr>
              <w:pStyle w:val="Default"/>
              <w:jc w:val="both"/>
              <w:rPr>
                <w:b/>
                <w:bCs/>
                <w:color w:val="auto"/>
              </w:rPr>
            </w:pPr>
            <w:r w:rsidRPr="0082629C">
              <w:rPr>
                <w:b/>
                <w:bCs/>
                <w:color w:val="auto"/>
              </w:rPr>
              <w:t>В том числе практических занятий и лабораторных работ</w:t>
            </w:r>
          </w:p>
        </w:tc>
      </w:tr>
      <w:tr w:rsidR="0082629C" w:rsidRPr="0082629C" w14:paraId="6417B681"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D4922"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0EFB91DE" w14:textId="77777777" w:rsidR="00E9371A" w:rsidRPr="0082629C" w:rsidRDefault="00E9371A">
            <w:pPr>
              <w:autoSpaceDE w:val="0"/>
              <w:autoSpaceDN w:val="0"/>
              <w:adjustRightInd w:val="0"/>
              <w:rPr>
                <w:rFonts w:ascii="Times New Roman" w:hAnsi="Times New Roman" w:cs="Times New Roman"/>
                <w:b/>
                <w:bCs/>
                <w:sz w:val="24"/>
                <w:szCs w:val="24"/>
              </w:rPr>
            </w:pPr>
            <w:r w:rsidRPr="0082629C">
              <w:rPr>
                <w:rFonts w:ascii="Times New Roman" w:hAnsi="Times New Roman" w:cs="Times New Roman"/>
                <w:b/>
                <w:bCs/>
                <w:sz w:val="24"/>
                <w:szCs w:val="24"/>
              </w:rPr>
              <w:t xml:space="preserve">Практическое занятие №6. </w:t>
            </w:r>
            <w:r w:rsidRPr="0082629C">
              <w:rPr>
                <w:rFonts w:ascii="Times New Roman" w:hAnsi="Times New Roman" w:cs="Times New Roman"/>
                <w:sz w:val="24"/>
                <w:szCs w:val="24"/>
              </w:rPr>
              <w:t xml:space="preserve">Освоение устройства аппарата для проверки подлинности банкнот. </w:t>
            </w:r>
          </w:p>
        </w:tc>
      </w:tr>
      <w:tr w:rsidR="0082629C" w:rsidRPr="0082629C" w14:paraId="5A2D2457"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1704A"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23FDC9A2" w14:textId="77777777" w:rsidR="00E9371A" w:rsidRPr="0082629C" w:rsidRDefault="00E9371A">
            <w:pPr>
              <w:tabs>
                <w:tab w:val="left" w:pos="2503"/>
              </w:tabs>
              <w:autoSpaceDE w:val="0"/>
              <w:autoSpaceDN w:val="0"/>
              <w:adjustRightInd w:val="0"/>
              <w:rPr>
                <w:rFonts w:ascii="Times New Roman" w:hAnsi="Times New Roman" w:cs="Times New Roman"/>
                <w:b/>
                <w:bCs/>
                <w:sz w:val="24"/>
                <w:szCs w:val="24"/>
              </w:rPr>
            </w:pPr>
            <w:r w:rsidRPr="0082629C">
              <w:rPr>
                <w:rFonts w:ascii="Times New Roman" w:hAnsi="Times New Roman" w:cs="Times New Roman"/>
                <w:b/>
                <w:bCs/>
                <w:sz w:val="24"/>
                <w:szCs w:val="24"/>
              </w:rPr>
              <w:t xml:space="preserve">Практическое занятие №7. </w:t>
            </w:r>
            <w:r w:rsidRPr="0082629C">
              <w:rPr>
                <w:rFonts w:ascii="Times New Roman" w:hAnsi="Times New Roman" w:cs="Times New Roman"/>
                <w:sz w:val="24"/>
                <w:szCs w:val="24"/>
              </w:rPr>
              <w:t xml:space="preserve"> Проверка платежеспособности государственных денежных знаков с помощью детектора подлинности банкнот.</w:t>
            </w:r>
          </w:p>
        </w:tc>
      </w:tr>
      <w:tr w:rsidR="0082629C" w:rsidRPr="0082629C" w14:paraId="78F3218D" w14:textId="77777777" w:rsidTr="00E9371A">
        <w:trPr>
          <w:trHeight w:val="20"/>
        </w:trPr>
        <w:tc>
          <w:tcPr>
            <w:tcW w:w="1378" w:type="pct"/>
            <w:vMerge w:val="restart"/>
            <w:tcBorders>
              <w:top w:val="single" w:sz="4" w:space="0" w:color="auto"/>
              <w:left w:val="single" w:sz="4" w:space="0" w:color="auto"/>
              <w:bottom w:val="single" w:sz="4" w:space="0" w:color="auto"/>
              <w:right w:val="single" w:sz="4" w:space="0" w:color="auto"/>
            </w:tcBorders>
          </w:tcPr>
          <w:p w14:paraId="10D80B4E" w14:textId="77777777" w:rsidR="00E9371A" w:rsidRPr="0082629C" w:rsidRDefault="00E9371A">
            <w:pPr>
              <w:pStyle w:val="Default"/>
              <w:rPr>
                <w:color w:val="auto"/>
              </w:rPr>
            </w:pPr>
            <w:r w:rsidRPr="0082629C">
              <w:rPr>
                <w:b/>
                <w:bCs/>
                <w:color w:val="auto"/>
              </w:rPr>
              <w:t xml:space="preserve">Тема 3.2. Работа на контрольно-кассовой технике </w:t>
            </w:r>
          </w:p>
          <w:p w14:paraId="4B365FD0" w14:textId="77777777" w:rsidR="00E9371A" w:rsidRPr="0082629C" w:rsidRDefault="00E9371A">
            <w:pPr>
              <w:pStyle w:val="Default"/>
              <w:rPr>
                <w:b/>
                <w:bCs/>
                <w:color w:val="auto"/>
              </w:rPr>
            </w:pPr>
          </w:p>
        </w:tc>
        <w:tc>
          <w:tcPr>
            <w:tcW w:w="3622" w:type="pct"/>
            <w:tcBorders>
              <w:top w:val="single" w:sz="4" w:space="0" w:color="auto"/>
              <w:left w:val="single" w:sz="4" w:space="0" w:color="auto"/>
              <w:bottom w:val="single" w:sz="4" w:space="0" w:color="auto"/>
              <w:right w:val="single" w:sz="4" w:space="0" w:color="auto"/>
            </w:tcBorders>
            <w:hideMark/>
          </w:tcPr>
          <w:p w14:paraId="00069C69" w14:textId="77777777" w:rsidR="00E9371A" w:rsidRPr="0082629C" w:rsidRDefault="00E9371A">
            <w:pPr>
              <w:pStyle w:val="Default"/>
              <w:jc w:val="both"/>
              <w:rPr>
                <w:b/>
                <w:bCs/>
                <w:color w:val="auto"/>
              </w:rPr>
            </w:pPr>
            <w:r w:rsidRPr="0082629C">
              <w:rPr>
                <w:b/>
                <w:bCs/>
                <w:color w:val="auto"/>
              </w:rPr>
              <w:t>Содержание</w:t>
            </w:r>
          </w:p>
          <w:p w14:paraId="18AB2690" w14:textId="77777777" w:rsidR="00E9371A" w:rsidRPr="0082629C" w:rsidRDefault="00E9371A">
            <w:pPr>
              <w:pStyle w:val="Default"/>
              <w:rPr>
                <w:b/>
                <w:bCs/>
                <w:color w:val="auto"/>
              </w:rPr>
            </w:pPr>
            <w:r w:rsidRPr="0082629C">
              <w:rPr>
                <w:color w:val="auto"/>
              </w:rPr>
              <w:t xml:space="preserve">Получение разных видов чеков, проверка качества и количества продаваемых товаров, качества упаковки, наличие маркировки, правильность цен на товары выполнение расчетных операций с покупателями, расшифровка реквизитов чека. Оформление документов по безналичному расчету.  </w:t>
            </w:r>
          </w:p>
        </w:tc>
      </w:tr>
      <w:tr w:rsidR="0082629C" w:rsidRPr="0082629C" w14:paraId="10E392BB"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B1169"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1AB79BE0" w14:textId="77777777" w:rsidR="00E9371A" w:rsidRPr="0082629C" w:rsidRDefault="00E9371A">
            <w:pPr>
              <w:rPr>
                <w:rFonts w:ascii="Times New Roman" w:hAnsi="Times New Roman" w:cs="Times New Roman"/>
                <w:b/>
                <w:bCs/>
              </w:rPr>
            </w:pPr>
            <w:r w:rsidRPr="0082629C">
              <w:rPr>
                <w:rFonts w:ascii="Times New Roman" w:hAnsi="Times New Roman" w:cs="Times New Roman"/>
                <w:b/>
                <w:bCs/>
                <w:sz w:val="24"/>
                <w:szCs w:val="24"/>
              </w:rPr>
              <w:t>В том числе практических занятий и лабораторных работ</w:t>
            </w:r>
          </w:p>
        </w:tc>
      </w:tr>
      <w:tr w:rsidR="0082629C" w:rsidRPr="0082629C" w14:paraId="5956BBD1"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0C5D0"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383160AE" w14:textId="77777777" w:rsidR="00E9371A" w:rsidRPr="0082629C" w:rsidRDefault="00E9371A">
            <w:pPr>
              <w:pStyle w:val="Default"/>
              <w:rPr>
                <w:b/>
                <w:bCs/>
                <w:color w:val="auto"/>
              </w:rPr>
            </w:pPr>
            <w:r w:rsidRPr="0082629C">
              <w:rPr>
                <w:b/>
                <w:color w:val="auto"/>
              </w:rPr>
              <w:t xml:space="preserve">Практическое занятие №8. </w:t>
            </w:r>
            <w:r w:rsidRPr="0082629C">
              <w:rPr>
                <w:color w:val="auto"/>
              </w:rPr>
              <w:t xml:space="preserve">Подготовка ККТ различных моделей к работе. Соблюдение правил эксплуатации контрольно-кассовой техники. </w:t>
            </w:r>
          </w:p>
        </w:tc>
      </w:tr>
      <w:tr w:rsidR="0082629C" w:rsidRPr="0082629C" w14:paraId="0C38564C"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01B23"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3ACE023B" w14:textId="77777777" w:rsidR="00E9371A" w:rsidRPr="0082629C" w:rsidRDefault="00E9371A">
            <w:pPr>
              <w:rPr>
                <w:rFonts w:ascii="Times New Roman" w:hAnsi="Times New Roman" w:cs="Times New Roman"/>
                <w:b/>
                <w:bCs/>
                <w:sz w:val="24"/>
                <w:szCs w:val="24"/>
              </w:rPr>
            </w:pPr>
            <w:r w:rsidRPr="0082629C">
              <w:rPr>
                <w:rFonts w:ascii="Times New Roman" w:hAnsi="Times New Roman" w:cs="Times New Roman"/>
                <w:b/>
                <w:sz w:val="24"/>
                <w:szCs w:val="24"/>
              </w:rPr>
              <w:t>Практическое занятие №9.</w:t>
            </w:r>
            <w:r w:rsidRPr="0082629C">
              <w:rPr>
                <w:rFonts w:ascii="Times New Roman" w:hAnsi="Times New Roman" w:cs="Times New Roman"/>
                <w:sz w:val="24"/>
                <w:szCs w:val="24"/>
              </w:rPr>
              <w:t xml:space="preserve"> Подготовка активной системной ККТ. (компьютеризированной кассовой машины – POS-терминала) к работе.</w:t>
            </w:r>
          </w:p>
        </w:tc>
      </w:tr>
      <w:tr w:rsidR="0082629C" w:rsidRPr="0082629C" w14:paraId="3E504B31"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35250"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5F89A373" w14:textId="77777777" w:rsidR="00E9371A" w:rsidRPr="0082629C" w:rsidRDefault="00E9371A">
            <w:pPr>
              <w:tabs>
                <w:tab w:val="left" w:pos="405"/>
              </w:tabs>
              <w:rPr>
                <w:rFonts w:ascii="Times New Roman" w:hAnsi="Times New Roman" w:cs="Times New Roman"/>
                <w:b/>
                <w:bCs/>
                <w:sz w:val="24"/>
                <w:szCs w:val="24"/>
              </w:rPr>
            </w:pPr>
            <w:r w:rsidRPr="0082629C">
              <w:rPr>
                <w:rFonts w:ascii="Times New Roman" w:hAnsi="Times New Roman" w:cs="Times New Roman"/>
                <w:b/>
                <w:sz w:val="24"/>
                <w:szCs w:val="24"/>
              </w:rPr>
              <w:t xml:space="preserve">Практическое занятие №10. </w:t>
            </w:r>
            <w:r w:rsidRPr="0082629C">
              <w:rPr>
                <w:rFonts w:ascii="Times New Roman" w:hAnsi="Times New Roman" w:cs="Times New Roman"/>
                <w:sz w:val="24"/>
                <w:szCs w:val="24"/>
              </w:rPr>
              <w:t>Работа на автономной ККТ, устранение простейших неисправностей.</w:t>
            </w:r>
          </w:p>
        </w:tc>
      </w:tr>
      <w:tr w:rsidR="0082629C" w:rsidRPr="0082629C" w14:paraId="192A36D6"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17D87"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1C197F02" w14:textId="77777777" w:rsidR="00E9371A" w:rsidRPr="0082629C" w:rsidRDefault="00E9371A">
            <w:pPr>
              <w:tabs>
                <w:tab w:val="left" w:pos="405"/>
              </w:tabs>
              <w:rPr>
                <w:rFonts w:ascii="Times New Roman" w:hAnsi="Times New Roman" w:cs="Times New Roman"/>
                <w:b/>
                <w:bCs/>
                <w:sz w:val="24"/>
                <w:szCs w:val="24"/>
              </w:rPr>
            </w:pPr>
            <w:r w:rsidRPr="0082629C">
              <w:rPr>
                <w:rFonts w:ascii="Times New Roman" w:hAnsi="Times New Roman" w:cs="Times New Roman"/>
                <w:b/>
                <w:bCs/>
                <w:sz w:val="24"/>
                <w:szCs w:val="24"/>
              </w:rPr>
              <w:t xml:space="preserve">Практическое занятие №11. </w:t>
            </w:r>
            <w:r w:rsidRPr="0082629C">
              <w:rPr>
                <w:rFonts w:ascii="Times New Roman" w:hAnsi="Times New Roman" w:cs="Times New Roman"/>
                <w:sz w:val="24"/>
                <w:szCs w:val="24"/>
              </w:rPr>
              <w:t xml:space="preserve">Работа на пассивной системной ККТ, устранение простейших неисправностей. </w:t>
            </w:r>
          </w:p>
        </w:tc>
      </w:tr>
      <w:tr w:rsidR="0082629C" w:rsidRPr="0082629C" w14:paraId="1376A0BE"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671AF"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57C3F40E" w14:textId="77777777" w:rsidR="00E9371A" w:rsidRPr="0082629C" w:rsidRDefault="00E9371A">
            <w:pPr>
              <w:tabs>
                <w:tab w:val="left" w:pos="264"/>
                <w:tab w:val="left" w:pos="405"/>
              </w:tabs>
              <w:rPr>
                <w:rFonts w:ascii="Times New Roman" w:hAnsi="Times New Roman" w:cs="Times New Roman"/>
                <w:b/>
                <w:bCs/>
                <w:sz w:val="24"/>
                <w:szCs w:val="24"/>
              </w:rPr>
            </w:pPr>
            <w:r w:rsidRPr="0082629C">
              <w:rPr>
                <w:rFonts w:ascii="Times New Roman" w:hAnsi="Times New Roman" w:cs="Times New Roman"/>
                <w:b/>
                <w:bCs/>
                <w:sz w:val="24"/>
                <w:szCs w:val="24"/>
              </w:rPr>
              <w:t xml:space="preserve">Практическое занятие №12. </w:t>
            </w:r>
            <w:r w:rsidRPr="0082629C">
              <w:rPr>
                <w:rFonts w:ascii="Times New Roman" w:hAnsi="Times New Roman" w:cs="Times New Roman"/>
                <w:sz w:val="24"/>
                <w:szCs w:val="24"/>
              </w:rPr>
              <w:t xml:space="preserve">Работа на фискальном регистраторе, устранение простейших неисправностей. </w:t>
            </w:r>
          </w:p>
        </w:tc>
      </w:tr>
      <w:tr w:rsidR="0082629C" w:rsidRPr="0082629C" w14:paraId="0ECB60CB"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162D4"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553935A2" w14:textId="77777777" w:rsidR="00E9371A" w:rsidRPr="0082629C" w:rsidRDefault="00E9371A">
            <w:pPr>
              <w:tabs>
                <w:tab w:val="left" w:pos="264"/>
                <w:tab w:val="left" w:pos="405"/>
              </w:tabs>
              <w:rPr>
                <w:rFonts w:ascii="Times New Roman" w:hAnsi="Times New Roman" w:cs="Times New Roman"/>
                <w:b/>
                <w:bCs/>
                <w:sz w:val="24"/>
                <w:szCs w:val="24"/>
              </w:rPr>
            </w:pPr>
            <w:r w:rsidRPr="0082629C">
              <w:rPr>
                <w:rFonts w:ascii="Times New Roman" w:hAnsi="Times New Roman" w:cs="Times New Roman"/>
                <w:b/>
                <w:bCs/>
                <w:sz w:val="24"/>
                <w:szCs w:val="24"/>
              </w:rPr>
              <w:t>Практическое занятие №13.</w:t>
            </w:r>
            <w:r w:rsidRPr="0082629C">
              <w:rPr>
                <w:rFonts w:ascii="Times New Roman" w:hAnsi="Times New Roman" w:cs="Times New Roman"/>
                <w:sz w:val="24"/>
                <w:szCs w:val="24"/>
              </w:rPr>
              <w:t xml:space="preserve"> Работа на активной системной ККТ, устранение простейших неисправностей. </w:t>
            </w:r>
          </w:p>
        </w:tc>
      </w:tr>
      <w:tr w:rsidR="0082629C" w:rsidRPr="0082629C" w14:paraId="2DC7A9A0"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4D1687"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4765F729" w14:textId="77777777" w:rsidR="00E9371A" w:rsidRPr="0082629C" w:rsidRDefault="00E9371A">
            <w:pPr>
              <w:tabs>
                <w:tab w:val="num" w:pos="644"/>
              </w:tabs>
              <w:rPr>
                <w:rFonts w:ascii="Times New Roman" w:hAnsi="Times New Roman" w:cs="Times New Roman"/>
                <w:b/>
                <w:bCs/>
                <w:sz w:val="24"/>
                <w:szCs w:val="24"/>
              </w:rPr>
            </w:pPr>
            <w:r w:rsidRPr="0082629C">
              <w:rPr>
                <w:rFonts w:ascii="Times New Roman" w:hAnsi="Times New Roman" w:cs="Times New Roman"/>
                <w:b/>
                <w:bCs/>
                <w:sz w:val="24"/>
                <w:szCs w:val="24"/>
              </w:rPr>
              <w:t>Практическое занятие №14.</w:t>
            </w:r>
            <w:r w:rsidRPr="0082629C">
              <w:rPr>
                <w:rFonts w:ascii="Times New Roman" w:hAnsi="Times New Roman" w:cs="Times New Roman"/>
                <w:sz w:val="24"/>
                <w:szCs w:val="24"/>
              </w:rPr>
              <w:t xml:space="preserve"> Получение разных видов чеков, выполнение расчетных операций с покупателями, расшифровка реквизитов чека.</w:t>
            </w:r>
          </w:p>
        </w:tc>
      </w:tr>
      <w:tr w:rsidR="0082629C" w:rsidRPr="0082629C" w14:paraId="650B60AD"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32EC6"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5DE63EFD" w14:textId="77777777" w:rsidR="00E9371A" w:rsidRPr="0082629C" w:rsidRDefault="00E9371A">
            <w:pPr>
              <w:tabs>
                <w:tab w:val="num" w:pos="644"/>
              </w:tabs>
              <w:rPr>
                <w:rFonts w:ascii="Times New Roman" w:hAnsi="Times New Roman" w:cs="Times New Roman"/>
                <w:b/>
                <w:bCs/>
                <w:sz w:val="24"/>
                <w:szCs w:val="24"/>
              </w:rPr>
            </w:pPr>
            <w:r w:rsidRPr="0082629C">
              <w:rPr>
                <w:rFonts w:ascii="Times New Roman" w:hAnsi="Times New Roman" w:cs="Times New Roman"/>
                <w:b/>
                <w:bCs/>
                <w:sz w:val="24"/>
                <w:szCs w:val="24"/>
              </w:rPr>
              <w:t xml:space="preserve">Практическое занятие №15. </w:t>
            </w:r>
            <w:r w:rsidRPr="0082629C">
              <w:rPr>
                <w:rFonts w:ascii="Times New Roman" w:hAnsi="Times New Roman" w:cs="Times New Roman"/>
                <w:sz w:val="24"/>
                <w:szCs w:val="24"/>
              </w:rPr>
              <w:t xml:space="preserve">Расшифровка реквизитов </w:t>
            </w:r>
            <w:r w:rsidRPr="0082629C">
              <w:rPr>
                <w:rFonts w:ascii="Times New Roman" w:hAnsi="Times New Roman" w:cs="Times New Roman"/>
                <w:sz w:val="24"/>
                <w:szCs w:val="24"/>
                <w:lang w:val="en-US"/>
              </w:rPr>
              <w:t>X</w:t>
            </w:r>
            <w:r w:rsidRPr="0082629C">
              <w:rPr>
                <w:rFonts w:ascii="Times New Roman" w:hAnsi="Times New Roman" w:cs="Times New Roman"/>
                <w:sz w:val="24"/>
                <w:szCs w:val="24"/>
              </w:rPr>
              <w:t xml:space="preserve"> и Z-отчетов. </w:t>
            </w:r>
          </w:p>
        </w:tc>
      </w:tr>
      <w:tr w:rsidR="0082629C" w:rsidRPr="0082629C" w14:paraId="5B7B8A65"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8B4DA"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178EC72B" w14:textId="77777777" w:rsidR="00E9371A" w:rsidRPr="0082629C" w:rsidRDefault="00E9371A">
            <w:pPr>
              <w:pStyle w:val="Default"/>
              <w:tabs>
                <w:tab w:val="num" w:pos="644"/>
                <w:tab w:val="left" w:pos="711"/>
              </w:tabs>
              <w:rPr>
                <w:b/>
                <w:bCs/>
                <w:color w:val="auto"/>
              </w:rPr>
            </w:pPr>
            <w:r w:rsidRPr="0082629C">
              <w:rPr>
                <w:b/>
                <w:bCs/>
                <w:color w:val="auto"/>
              </w:rPr>
              <w:t xml:space="preserve">Практическое занятие №16. </w:t>
            </w:r>
            <w:r w:rsidRPr="0082629C">
              <w:rPr>
                <w:color w:val="auto"/>
              </w:rPr>
              <w:t xml:space="preserve">Оформление документов по кассовым операциям. </w:t>
            </w:r>
          </w:p>
        </w:tc>
      </w:tr>
      <w:tr w:rsidR="0082629C" w:rsidRPr="0082629C" w14:paraId="44A0D969"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93EDD"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1F6D7150" w14:textId="77777777" w:rsidR="00E9371A" w:rsidRPr="0082629C" w:rsidRDefault="00E9371A">
            <w:pPr>
              <w:pStyle w:val="Default"/>
              <w:tabs>
                <w:tab w:val="num" w:pos="644"/>
              </w:tabs>
              <w:rPr>
                <w:b/>
                <w:bCs/>
                <w:color w:val="auto"/>
              </w:rPr>
            </w:pPr>
            <w:r w:rsidRPr="0082629C">
              <w:rPr>
                <w:b/>
                <w:bCs/>
                <w:color w:val="auto"/>
              </w:rPr>
              <w:t xml:space="preserve">Практическое занятие №17. </w:t>
            </w:r>
            <w:r w:rsidRPr="0082629C">
              <w:rPr>
                <w:color w:val="auto"/>
              </w:rPr>
              <w:t xml:space="preserve">Окончание работы на контрольно-кассовой технике разных видов. </w:t>
            </w:r>
          </w:p>
        </w:tc>
      </w:tr>
      <w:tr w:rsidR="0082629C" w:rsidRPr="0082629C" w14:paraId="3D074ABA"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178B1"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3E401F8D" w14:textId="77777777" w:rsidR="00E9371A" w:rsidRPr="0082629C" w:rsidRDefault="00E9371A">
            <w:pPr>
              <w:pStyle w:val="Default"/>
              <w:tabs>
                <w:tab w:val="left" w:pos="405"/>
              </w:tabs>
              <w:rPr>
                <w:b/>
                <w:bCs/>
                <w:color w:val="auto"/>
              </w:rPr>
            </w:pPr>
            <w:r w:rsidRPr="0082629C">
              <w:rPr>
                <w:b/>
                <w:bCs/>
                <w:color w:val="auto"/>
              </w:rPr>
              <w:t xml:space="preserve">Практическое занятие №18. </w:t>
            </w:r>
            <w:r w:rsidRPr="0082629C">
              <w:rPr>
                <w:color w:val="auto"/>
              </w:rPr>
              <w:t xml:space="preserve">Выведение результата работы кассира. </w:t>
            </w:r>
          </w:p>
        </w:tc>
      </w:tr>
      <w:tr w:rsidR="0082629C" w:rsidRPr="0082629C" w14:paraId="445EE42E" w14:textId="77777777" w:rsidTr="00E93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A87A0" w14:textId="77777777" w:rsidR="00E9371A" w:rsidRPr="0082629C" w:rsidRDefault="00E9371A">
            <w:pPr>
              <w:rPr>
                <w:rFonts w:ascii="Times New Roman" w:hAnsi="Times New Roman" w:cs="Times New Roman"/>
                <w:b/>
                <w:bCs/>
                <w:sz w:val="24"/>
                <w:szCs w:val="24"/>
              </w:rPr>
            </w:pPr>
          </w:p>
        </w:tc>
        <w:tc>
          <w:tcPr>
            <w:tcW w:w="3622" w:type="pct"/>
            <w:tcBorders>
              <w:top w:val="single" w:sz="4" w:space="0" w:color="auto"/>
              <w:left w:val="single" w:sz="4" w:space="0" w:color="auto"/>
              <w:bottom w:val="single" w:sz="4" w:space="0" w:color="auto"/>
              <w:right w:val="single" w:sz="4" w:space="0" w:color="auto"/>
            </w:tcBorders>
            <w:hideMark/>
          </w:tcPr>
          <w:p w14:paraId="03C1FEF6" w14:textId="77777777" w:rsidR="00E9371A" w:rsidRPr="0082629C" w:rsidRDefault="00E9371A">
            <w:pPr>
              <w:tabs>
                <w:tab w:val="left" w:pos="405"/>
              </w:tabs>
              <w:rPr>
                <w:rFonts w:ascii="Times New Roman" w:hAnsi="Times New Roman" w:cs="Times New Roman"/>
                <w:b/>
                <w:bCs/>
              </w:rPr>
            </w:pPr>
            <w:r w:rsidRPr="0082629C">
              <w:rPr>
                <w:rFonts w:ascii="Times New Roman" w:hAnsi="Times New Roman" w:cs="Times New Roman"/>
                <w:b/>
                <w:bCs/>
                <w:sz w:val="24"/>
                <w:szCs w:val="24"/>
              </w:rPr>
              <w:t xml:space="preserve">Практическое занятие №19. </w:t>
            </w:r>
            <w:r w:rsidRPr="0082629C">
              <w:rPr>
                <w:rFonts w:ascii="Times New Roman" w:hAnsi="Times New Roman" w:cs="Times New Roman"/>
                <w:sz w:val="24"/>
                <w:szCs w:val="24"/>
              </w:rPr>
              <w:t>Оформление кассовой документации. Инкассация денежных средств.</w:t>
            </w:r>
          </w:p>
        </w:tc>
      </w:tr>
      <w:tr w:rsidR="0082629C" w:rsidRPr="0082629C" w14:paraId="49F731B3" w14:textId="77777777" w:rsidTr="00E9371A">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07649720" w14:textId="77777777" w:rsidR="00E9371A" w:rsidRPr="0082629C" w:rsidRDefault="00E9371A">
            <w:pPr>
              <w:rPr>
                <w:rFonts w:ascii="Times New Roman" w:hAnsi="Times New Roman" w:cs="Times New Roman"/>
                <w:b/>
                <w:bCs/>
                <w:i/>
              </w:rPr>
            </w:pPr>
            <w:r w:rsidRPr="0082629C">
              <w:rPr>
                <w:rFonts w:ascii="Times New Roman" w:hAnsi="Times New Roman" w:cs="Times New Roman"/>
                <w:b/>
                <w:bCs/>
              </w:rPr>
              <w:t>Учебная практика (УП.02)</w:t>
            </w:r>
          </w:p>
          <w:p w14:paraId="39065502" w14:textId="77777777" w:rsidR="00E9371A" w:rsidRPr="0082629C" w:rsidRDefault="00E9371A">
            <w:pPr>
              <w:rPr>
                <w:rFonts w:ascii="Times New Roman" w:hAnsi="Times New Roman" w:cs="Times New Roman"/>
                <w:b/>
                <w:bCs/>
              </w:rPr>
            </w:pPr>
            <w:r w:rsidRPr="0082629C">
              <w:rPr>
                <w:rFonts w:ascii="Times New Roman" w:hAnsi="Times New Roman" w:cs="Times New Roman"/>
                <w:b/>
                <w:bCs/>
              </w:rPr>
              <w:t>Виды работ:</w:t>
            </w:r>
          </w:p>
          <w:p w14:paraId="42F7F1E9" w14:textId="77777777" w:rsidR="00E9371A" w:rsidRPr="0082629C" w:rsidRDefault="00E9371A" w:rsidP="0082629C">
            <w:pPr>
              <w:numPr>
                <w:ilvl w:val="0"/>
                <w:numId w:val="1"/>
              </w:numPr>
              <w:suppressAutoHyphens/>
              <w:ind w:left="0" w:firstLine="0"/>
              <w:rPr>
                <w:rFonts w:ascii="Times New Roman" w:eastAsia="Times New Roman CYR" w:hAnsi="Times New Roman" w:cs="Times New Roman"/>
                <w:bCs/>
                <w:sz w:val="24"/>
                <w:szCs w:val="24"/>
              </w:rPr>
            </w:pPr>
            <w:r w:rsidRPr="0082629C">
              <w:rPr>
                <w:rFonts w:ascii="Times New Roman" w:eastAsia="Times New Roman CYR" w:hAnsi="Times New Roman" w:cs="Times New Roman"/>
                <w:bCs/>
                <w:sz w:val="24"/>
                <w:szCs w:val="24"/>
              </w:rPr>
              <w:t xml:space="preserve">Ознакомление с основными правилами и инструкциями по охране труда при работе на ККТ. Инструктаж по технике безопасности при работе на ККТ. </w:t>
            </w:r>
          </w:p>
          <w:p w14:paraId="3D085CB9" w14:textId="77777777" w:rsidR="00E9371A" w:rsidRPr="0082629C" w:rsidRDefault="00E9371A" w:rsidP="0082629C">
            <w:pPr>
              <w:numPr>
                <w:ilvl w:val="0"/>
                <w:numId w:val="1"/>
              </w:numPr>
              <w:suppressAutoHyphens/>
              <w:ind w:left="0" w:firstLine="0"/>
              <w:rPr>
                <w:rFonts w:ascii="Times New Roman" w:eastAsia="Times New Roman CYR" w:hAnsi="Times New Roman" w:cs="Times New Roman"/>
                <w:sz w:val="24"/>
                <w:szCs w:val="24"/>
              </w:rPr>
            </w:pPr>
            <w:r w:rsidRPr="0082629C">
              <w:rPr>
                <w:rFonts w:ascii="Times New Roman" w:eastAsia="Times New Roman CYR" w:hAnsi="Times New Roman" w:cs="Times New Roman"/>
                <w:bCs/>
                <w:sz w:val="24"/>
                <w:szCs w:val="24"/>
              </w:rPr>
              <w:t xml:space="preserve">Ознакомление с </w:t>
            </w:r>
            <w:r w:rsidRPr="0082629C">
              <w:rPr>
                <w:rFonts w:ascii="Times New Roman" w:eastAsia="Times New Roman CYR" w:hAnsi="Times New Roman" w:cs="Times New Roman"/>
                <w:sz w:val="24"/>
                <w:szCs w:val="24"/>
              </w:rPr>
              <w:t>обязанностями контролера-кассира.</w:t>
            </w:r>
          </w:p>
          <w:p w14:paraId="04DA0053" w14:textId="77777777" w:rsidR="00E9371A" w:rsidRPr="0082629C" w:rsidRDefault="00E9371A" w:rsidP="0082629C">
            <w:pPr>
              <w:numPr>
                <w:ilvl w:val="0"/>
                <w:numId w:val="1"/>
              </w:numPr>
              <w:suppressAutoHyphens/>
              <w:ind w:left="0" w:firstLine="0"/>
              <w:rPr>
                <w:rFonts w:ascii="Times New Roman" w:eastAsia="Times New Roman CYR" w:hAnsi="Times New Roman" w:cs="Times New Roman"/>
                <w:sz w:val="24"/>
                <w:szCs w:val="24"/>
              </w:rPr>
            </w:pPr>
            <w:r w:rsidRPr="0082629C">
              <w:rPr>
                <w:rFonts w:ascii="Times New Roman" w:eastAsia="Times New Roman CYR" w:hAnsi="Times New Roman" w:cs="Times New Roman"/>
                <w:sz w:val="24"/>
                <w:szCs w:val="24"/>
              </w:rPr>
              <w:t>Распознавание типов электронных контрольно-кассовых аппаратов.</w:t>
            </w:r>
          </w:p>
          <w:p w14:paraId="3A4B1ED5" w14:textId="77777777" w:rsidR="00E9371A" w:rsidRPr="0082629C" w:rsidRDefault="00E9371A" w:rsidP="0082629C">
            <w:pPr>
              <w:numPr>
                <w:ilvl w:val="0"/>
                <w:numId w:val="1"/>
              </w:numPr>
              <w:suppressAutoHyphens/>
              <w:ind w:left="0" w:firstLine="0"/>
              <w:rPr>
                <w:rFonts w:ascii="Times New Roman" w:eastAsia="Times New Roman CYR" w:hAnsi="Times New Roman" w:cs="Times New Roman"/>
                <w:sz w:val="24"/>
                <w:szCs w:val="24"/>
              </w:rPr>
            </w:pPr>
            <w:r w:rsidRPr="0082629C">
              <w:rPr>
                <w:rFonts w:ascii="Times New Roman" w:eastAsia="Times New Roman CYR" w:hAnsi="Times New Roman" w:cs="Times New Roman"/>
                <w:sz w:val="24"/>
                <w:szCs w:val="24"/>
              </w:rPr>
              <w:t>Организация рабочего места контролера-кассира.</w:t>
            </w:r>
          </w:p>
          <w:p w14:paraId="6EEAB16F" w14:textId="77777777" w:rsidR="00E9371A" w:rsidRPr="0082629C" w:rsidRDefault="00E9371A" w:rsidP="0082629C">
            <w:pPr>
              <w:numPr>
                <w:ilvl w:val="0"/>
                <w:numId w:val="1"/>
              </w:numPr>
              <w:suppressAutoHyphens/>
              <w:ind w:left="0" w:firstLine="0"/>
              <w:rPr>
                <w:rFonts w:ascii="Times New Roman" w:eastAsia="Times New Roman CYR" w:hAnsi="Times New Roman" w:cs="Times New Roman"/>
                <w:sz w:val="24"/>
                <w:szCs w:val="24"/>
              </w:rPr>
            </w:pPr>
            <w:r w:rsidRPr="0082629C">
              <w:rPr>
                <w:rFonts w:ascii="Times New Roman" w:eastAsia="Times New Roman CYR" w:hAnsi="Times New Roman" w:cs="Times New Roman"/>
                <w:sz w:val="24"/>
                <w:szCs w:val="24"/>
              </w:rPr>
              <w:t>Подготовка ККТ к работе.</w:t>
            </w:r>
          </w:p>
          <w:p w14:paraId="3CA5EA48" w14:textId="77777777" w:rsidR="00E9371A" w:rsidRPr="0082629C" w:rsidRDefault="00E9371A" w:rsidP="0082629C">
            <w:pPr>
              <w:numPr>
                <w:ilvl w:val="0"/>
                <w:numId w:val="1"/>
              </w:numPr>
              <w:suppressAutoHyphens/>
              <w:ind w:left="0" w:firstLine="0"/>
              <w:rPr>
                <w:rFonts w:ascii="Times New Roman" w:eastAsia="Calibri" w:hAnsi="Times New Roman" w:cs="Times New Roman"/>
                <w:sz w:val="24"/>
                <w:szCs w:val="24"/>
              </w:rPr>
            </w:pPr>
            <w:r w:rsidRPr="0082629C">
              <w:rPr>
                <w:rFonts w:ascii="Times New Roman" w:eastAsia="Times New Roman CYR" w:hAnsi="Times New Roman" w:cs="Times New Roman"/>
                <w:sz w:val="24"/>
                <w:szCs w:val="24"/>
              </w:rPr>
              <w:t>Работа на ККТ. Устранение простейших неисправностей при работе на ККТ.</w:t>
            </w:r>
          </w:p>
          <w:p w14:paraId="4419A8D8" w14:textId="77777777" w:rsidR="00E9371A" w:rsidRPr="0082629C" w:rsidRDefault="00E9371A" w:rsidP="0082629C">
            <w:pPr>
              <w:numPr>
                <w:ilvl w:val="0"/>
                <w:numId w:val="1"/>
              </w:numPr>
              <w:suppressAutoHyphens/>
              <w:ind w:left="0" w:firstLine="0"/>
              <w:rPr>
                <w:rFonts w:ascii="Times New Roman" w:eastAsia="Calibri" w:hAnsi="Times New Roman" w:cs="Times New Roman"/>
                <w:sz w:val="24"/>
                <w:szCs w:val="24"/>
              </w:rPr>
            </w:pPr>
            <w:r w:rsidRPr="0082629C">
              <w:rPr>
                <w:rFonts w:ascii="Times New Roman" w:hAnsi="Times New Roman" w:cs="Times New Roman"/>
                <w:sz w:val="24"/>
                <w:szCs w:val="24"/>
              </w:rPr>
              <w:t>Идентификация денежных знаков по отличительным особенностям.</w:t>
            </w:r>
            <w:r w:rsidRPr="0082629C">
              <w:rPr>
                <w:rFonts w:ascii="Times New Roman" w:eastAsia="Calibri" w:hAnsi="Times New Roman" w:cs="Times New Roman"/>
                <w:sz w:val="24"/>
                <w:szCs w:val="24"/>
              </w:rPr>
              <w:t xml:space="preserve"> Распознавание защиты и подлинности денежных знаков Банка России. </w:t>
            </w:r>
          </w:p>
          <w:p w14:paraId="276F3465" w14:textId="77777777" w:rsidR="00E9371A" w:rsidRPr="0082629C" w:rsidRDefault="00E9371A" w:rsidP="0082629C">
            <w:pPr>
              <w:numPr>
                <w:ilvl w:val="0"/>
                <w:numId w:val="1"/>
              </w:numPr>
              <w:suppressAutoHyphens/>
              <w:ind w:left="0" w:firstLine="0"/>
              <w:rPr>
                <w:rFonts w:ascii="Times New Roman" w:hAnsi="Times New Roman" w:cs="Times New Roman"/>
                <w:sz w:val="24"/>
                <w:szCs w:val="24"/>
              </w:rPr>
            </w:pPr>
            <w:r w:rsidRPr="0082629C">
              <w:rPr>
                <w:rFonts w:ascii="Times New Roman" w:hAnsi="Times New Roman" w:cs="Times New Roman"/>
                <w:sz w:val="24"/>
                <w:szCs w:val="24"/>
              </w:rPr>
              <w:lastRenderedPageBreak/>
              <w:t xml:space="preserve">Овладение техникой расчетов с покупателями в зависимости от формы обслуживания. </w:t>
            </w:r>
          </w:p>
          <w:p w14:paraId="7039DCEE" w14:textId="77777777" w:rsidR="00E9371A" w:rsidRPr="0082629C" w:rsidRDefault="00E9371A" w:rsidP="0082629C">
            <w:pPr>
              <w:numPr>
                <w:ilvl w:val="0"/>
                <w:numId w:val="1"/>
              </w:numPr>
              <w:suppressAutoHyphens/>
              <w:ind w:left="0" w:firstLine="0"/>
              <w:rPr>
                <w:rFonts w:ascii="Times New Roman" w:hAnsi="Times New Roman" w:cs="Times New Roman"/>
                <w:sz w:val="24"/>
                <w:szCs w:val="24"/>
              </w:rPr>
            </w:pPr>
            <w:r w:rsidRPr="0082629C">
              <w:rPr>
                <w:rFonts w:ascii="Times New Roman" w:hAnsi="Times New Roman" w:cs="Times New Roman"/>
                <w:sz w:val="24"/>
                <w:szCs w:val="24"/>
              </w:rPr>
              <w:t>Отработка навыков расчета покупателей денежной наличностью.</w:t>
            </w:r>
          </w:p>
          <w:p w14:paraId="76DD9948" w14:textId="77777777" w:rsidR="00E9371A" w:rsidRPr="0082629C" w:rsidRDefault="00E9371A" w:rsidP="0082629C">
            <w:pPr>
              <w:numPr>
                <w:ilvl w:val="0"/>
                <w:numId w:val="1"/>
              </w:numPr>
              <w:suppressAutoHyphens/>
              <w:ind w:left="0" w:firstLine="0"/>
              <w:rPr>
                <w:rFonts w:ascii="Times New Roman" w:hAnsi="Times New Roman" w:cs="Times New Roman"/>
                <w:sz w:val="24"/>
                <w:szCs w:val="24"/>
              </w:rPr>
            </w:pPr>
            <w:r w:rsidRPr="0082629C">
              <w:rPr>
                <w:rFonts w:ascii="Times New Roman" w:hAnsi="Times New Roman" w:cs="Times New Roman"/>
                <w:sz w:val="24"/>
                <w:szCs w:val="24"/>
              </w:rPr>
              <w:t xml:space="preserve">Возвращение денег покупателю по неиспользованным чекам и составление акта. </w:t>
            </w:r>
          </w:p>
          <w:p w14:paraId="2E4E650E" w14:textId="77777777" w:rsidR="00E9371A" w:rsidRPr="0082629C" w:rsidRDefault="00E9371A" w:rsidP="0082629C">
            <w:pPr>
              <w:numPr>
                <w:ilvl w:val="0"/>
                <w:numId w:val="1"/>
              </w:numPr>
              <w:suppressAutoHyphens/>
              <w:ind w:left="0" w:firstLine="0"/>
              <w:rPr>
                <w:rFonts w:ascii="Times New Roman" w:hAnsi="Times New Roman" w:cs="Times New Roman"/>
                <w:sz w:val="24"/>
                <w:szCs w:val="24"/>
              </w:rPr>
            </w:pPr>
            <w:r w:rsidRPr="0082629C">
              <w:rPr>
                <w:rFonts w:ascii="Times New Roman" w:hAnsi="Times New Roman" w:cs="Times New Roman"/>
                <w:bCs/>
                <w:sz w:val="24"/>
                <w:szCs w:val="24"/>
              </w:rPr>
              <w:t xml:space="preserve">Оформление документов по кассовым операциям. </w:t>
            </w:r>
          </w:p>
          <w:p w14:paraId="10879458" w14:textId="77777777" w:rsidR="00E9371A" w:rsidRPr="0082629C" w:rsidRDefault="00E9371A" w:rsidP="0082629C">
            <w:pPr>
              <w:numPr>
                <w:ilvl w:val="0"/>
                <w:numId w:val="1"/>
              </w:numPr>
              <w:suppressAutoHyphens/>
              <w:ind w:left="0" w:firstLine="0"/>
              <w:rPr>
                <w:rFonts w:ascii="Times New Roman" w:hAnsi="Times New Roman" w:cs="Times New Roman"/>
              </w:rPr>
            </w:pPr>
            <w:r w:rsidRPr="0082629C">
              <w:rPr>
                <w:rFonts w:ascii="Times New Roman" w:hAnsi="Times New Roman" w:cs="Times New Roman"/>
                <w:sz w:val="24"/>
                <w:szCs w:val="24"/>
              </w:rPr>
              <w:t>Овладение навыками сдачи торговой выручки в банк.</w:t>
            </w:r>
          </w:p>
          <w:p w14:paraId="3C52A7AB" w14:textId="77777777" w:rsidR="00E9371A" w:rsidRPr="0082629C" w:rsidRDefault="00E9371A" w:rsidP="0082629C">
            <w:pPr>
              <w:numPr>
                <w:ilvl w:val="0"/>
                <w:numId w:val="1"/>
              </w:numPr>
              <w:suppressAutoHyphens/>
              <w:ind w:left="0" w:firstLine="0"/>
              <w:rPr>
                <w:rFonts w:ascii="Times New Roman" w:hAnsi="Times New Roman" w:cs="Times New Roman"/>
                <w:sz w:val="24"/>
                <w:szCs w:val="24"/>
              </w:rPr>
            </w:pPr>
            <w:r w:rsidRPr="0082629C">
              <w:rPr>
                <w:rFonts w:ascii="Times New Roman" w:hAnsi="Times New Roman" w:cs="Times New Roman"/>
                <w:bCs/>
                <w:sz w:val="24"/>
                <w:szCs w:val="24"/>
              </w:rPr>
              <w:t>Электронные платежи и системы электронных платежей.</w:t>
            </w:r>
          </w:p>
        </w:tc>
      </w:tr>
      <w:tr w:rsidR="0082629C" w:rsidRPr="0082629C" w14:paraId="75C914D2" w14:textId="77777777" w:rsidTr="00E9371A">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2B3A6D0E" w14:textId="77777777" w:rsidR="00E9371A" w:rsidRPr="0082629C" w:rsidRDefault="00E9371A">
            <w:pPr>
              <w:rPr>
                <w:rFonts w:ascii="Times New Roman" w:hAnsi="Times New Roman" w:cs="Times New Roman"/>
                <w:i/>
              </w:rPr>
            </w:pPr>
            <w:r w:rsidRPr="0082629C">
              <w:rPr>
                <w:rFonts w:ascii="Times New Roman" w:hAnsi="Times New Roman" w:cs="Times New Roman"/>
                <w:b/>
                <w:bCs/>
              </w:rPr>
              <w:lastRenderedPageBreak/>
              <w:t>Производственная практика (ПП 02.)</w:t>
            </w:r>
          </w:p>
          <w:p w14:paraId="7B76816F" w14:textId="77777777" w:rsidR="00E9371A" w:rsidRPr="0082629C" w:rsidRDefault="00E9371A">
            <w:pPr>
              <w:rPr>
                <w:rFonts w:ascii="Times New Roman" w:hAnsi="Times New Roman" w:cs="Times New Roman"/>
                <w:b/>
                <w:bCs/>
              </w:rPr>
            </w:pPr>
            <w:r w:rsidRPr="0082629C">
              <w:rPr>
                <w:rFonts w:ascii="Times New Roman" w:hAnsi="Times New Roman" w:cs="Times New Roman"/>
                <w:b/>
                <w:bCs/>
              </w:rPr>
              <w:t xml:space="preserve">Виды работ: </w:t>
            </w:r>
          </w:p>
          <w:p w14:paraId="0C5066E1" w14:textId="77777777" w:rsidR="00E9371A" w:rsidRPr="0082629C" w:rsidRDefault="00E9371A" w:rsidP="0082629C">
            <w:pPr>
              <w:numPr>
                <w:ilvl w:val="0"/>
                <w:numId w:val="2"/>
              </w:numPr>
              <w:suppressAutoHyphens/>
              <w:ind w:left="0" w:firstLine="0"/>
              <w:rPr>
                <w:rFonts w:ascii="Times New Roman" w:hAnsi="Times New Roman" w:cs="Times New Roman"/>
                <w:sz w:val="24"/>
                <w:szCs w:val="24"/>
                <w:shd w:val="clear" w:color="auto" w:fill="FFFFFF"/>
              </w:rPr>
            </w:pPr>
            <w:r w:rsidRPr="0082629C">
              <w:rPr>
                <w:rFonts w:ascii="Times New Roman" w:hAnsi="Times New Roman" w:cs="Times New Roman"/>
                <w:bCs/>
                <w:sz w:val="24"/>
                <w:szCs w:val="24"/>
                <w:shd w:val="clear" w:color="auto" w:fill="FFFFFF"/>
              </w:rPr>
              <w:t xml:space="preserve">Ознакомление с предприятием торговли: </w:t>
            </w:r>
            <w:r w:rsidRPr="0082629C">
              <w:rPr>
                <w:rFonts w:ascii="Times New Roman" w:hAnsi="Times New Roman" w:cs="Times New Roman"/>
                <w:sz w:val="24"/>
                <w:szCs w:val="24"/>
                <w:shd w:val="clear" w:color="auto" w:fill="FFFFFF"/>
              </w:rPr>
              <w:t xml:space="preserve">формой организации труда, правилами внутреннего распорядка в торговом предприятии. </w:t>
            </w:r>
          </w:p>
          <w:p w14:paraId="03877A6B" w14:textId="77777777" w:rsidR="00E9371A" w:rsidRPr="0082629C" w:rsidRDefault="00E9371A" w:rsidP="0082629C">
            <w:pPr>
              <w:numPr>
                <w:ilvl w:val="0"/>
                <w:numId w:val="2"/>
              </w:numPr>
              <w:suppressAutoHyphens/>
              <w:ind w:left="0" w:firstLine="0"/>
              <w:rPr>
                <w:rFonts w:ascii="Times New Roman" w:hAnsi="Times New Roman" w:cs="Times New Roman"/>
                <w:sz w:val="24"/>
                <w:szCs w:val="24"/>
                <w:shd w:val="clear" w:color="auto" w:fill="FFFFFF"/>
              </w:rPr>
            </w:pPr>
            <w:r w:rsidRPr="0082629C">
              <w:rPr>
                <w:rFonts w:ascii="Times New Roman" w:hAnsi="Times New Roman" w:cs="Times New Roman"/>
                <w:sz w:val="24"/>
                <w:szCs w:val="24"/>
                <w:shd w:val="clear" w:color="auto" w:fill="FFFFFF"/>
              </w:rPr>
              <w:t>Прохождение инструктажа по пожарной безопасности и охране труда на торговом предприятии.</w:t>
            </w:r>
          </w:p>
          <w:p w14:paraId="7F700294" w14:textId="77777777" w:rsidR="00E9371A" w:rsidRPr="0082629C" w:rsidRDefault="00E9371A" w:rsidP="0082629C">
            <w:pPr>
              <w:numPr>
                <w:ilvl w:val="0"/>
                <w:numId w:val="2"/>
              </w:numPr>
              <w:suppressAutoHyphens/>
              <w:ind w:left="0" w:firstLine="0"/>
              <w:rPr>
                <w:rFonts w:ascii="Times New Roman" w:hAnsi="Times New Roman" w:cs="Times New Roman"/>
                <w:sz w:val="24"/>
                <w:szCs w:val="24"/>
                <w:shd w:val="clear" w:color="auto" w:fill="FFFFFF"/>
              </w:rPr>
            </w:pPr>
            <w:r w:rsidRPr="0082629C">
              <w:rPr>
                <w:rFonts w:ascii="Times New Roman" w:hAnsi="Times New Roman" w:cs="Times New Roman"/>
                <w:bCs/>
                <w:sz w:val="24"/>
                <w:szCs w:val="24"/>
                <w:shd w:val="clear" w:color="auto" w:fill="FFFFFF"/>
              </w:rPr>
              <w:t>Подготовка ККТ к работе.</w:t>
            </w:r>
          </w:p>
          <w:p w14:paraId="071FF250" w14:textId="77777777" w:rsidR="00E9371A" w:rsidRPr="0082629C" w:rsidRDefault="00E9371A" w:rsidP="0082629C">
            <w:pPr>
              <w:numPr>
                <w:ilvl w:val="0"/>
                <w:numId w:val="2"/>
              </w:numPr>
              <w:suppressAutoHyphens/>
              <w:ind w:left="0" w:firstLine="0"/>
              <w:rPr>
                <w:rFonts w:ascii="Times New Roman" w:hAnsi="Times New Roman" w:cs="Times New Roman"/>
                <w:sz w:val="24"/>
                <w:szCs w:val="24"/>
                <w:shd w:val="clear" w:color="auto" w:fill="FFFFFF"/>
              </w:rPr>
            </w:pPr>
            <w:r w:rsidRPr="0082629C">
              <w:rPr>
                <w:rFonts w:ascii="Times New Roman" w:hAnsi="Times New Roman" w:cs="Times New Roman"/>
                <w:bCs/>
                <w:sz w:val="24"/>
                <w:szCs w:val="24"/>
                <w:shd w:val="clear" w:color="auto" w:fill="FFFFFF"/>
              </w:rPr>
              <w:t>Работа на ККТ.</w:t>
            </w:r>
          </w:p>
          <w:p w14:paraId="6F9F94FE" w14:textId="77777777" w:rsidR="00E9371A" w:rsidRPr="0082629C" w:rsidRDefault="00E9371A" w:rsidP="0082629C">
            <w:pPr>
              <w:numPr>
                <w:ilvl w:val="0"/>
                <w:numId w:val="2"/>
              </w:numPr>
              <w:suppressAutoHyphens/>
              <w:ind w:left="0" w:firstLine="0"/>
              <w:rPr>
                <w:rFonts w:ascii="Times New Roman" w:hAnsi="Times New Roman" w:cs="Times New Roman"/>
                <w:sz w:val="24"/>
                <w:szCs w:val="24"/>
                <w:shd w:val="clear" w:color="auto" w:fill="FFFFFF"/>
              </w:rPr>
            </w:pPr>
            <w:r w:rsidRPr="0082629C">
              <w:rPr>
                <w:rFonts w:ascii="Times New Roman" w:hAnsi="Times New Roman" w:cs="Times New Roman"/>
                <w:sz w:val="24"/>
                <w:szCs w:val="24"/>
                <w:shd w:val="clear" w:color="auto" w:fill="FFFFFF"/>
              </w:rPr>
              <w:t>Оформление документов по кассовым операциям.</w:t>
            </w:r>
          </w:p>
          <w:p w14:paraId="5823BB60" w14:textId="77777777" w:rsidR="00E9371A" w:rsidRPr="0082629C" w:rsidRDefault="00E9371A" w:rsidP="0082629C">
            <w:pPr>
              <w:numPr>
                <w:ilvl w:val="0"/>
                <w:numId w:val="2"/>
              </w:numPr>
              <w:suppressAutoHyphens/>
              <w:ind w:left="0" w:firstLine="0"/>
              <w:rPr>
                <w:rFonts w:ascii="Times New Roman" w:hAnsi="Times New Roman" w:cs="Times New Roman"/>
                <w:sz w:val="28"/>
                <w:szCs w:val="28"/>
              </w:rPr>
            </w:pPr>
            <w:r w:rsidRPr="0082629C">
              <w:rPr>
                <w:rFonts w:ascii="Times New Roman" w:hAnsi="Times New Roman" w:cs="Times New Roman"/>
                <w:sz w:val="24"/>
                <w:szCs w:val="24"/>
                <w:shd w:val="clear" w:color="auto" w:fill="FFFFFF"/>
              </w:rPr>
              <w:t xml:space="preserve">Выявление и устранение мелких типичных неисправностей, возникающих во время работы ККТ. </w:t>
            </w:r>
          </w:p>
          <w:p w14:paraId="6DD82950" w14:textId="77777777" w:rsidR="00E9371A" w:rsidRPr="0082629C" w:rsidRDefault="00E9371A" w:rsidP="0082629C">
            <w:pPr>
              <w:numPr>
                <w:ilvl w:val="0"/>
                <w:numId w:val="2"/>
              </w:numPr>
              <w:suppressAutoHyphens/>
              <w:ind w:left="0" w:firstLine="0"/>
              <w:rPr>
                <w:rFonts w:ascii="Times New Roman" w:hAnsi="Times New Roman" w:cs="Times New Roman"/>
                <w:sz w:val="24"/>
                <w:szCs w:val="24"/>
              </w:rPr>
            </w:pPr>
            <w:r w:rsidRPr="0082629C">
              <w:rPr>
                <w:rFonts w:ascii="Times New Roman" w:hAnsi="Times New Roman" w:cs="Times New Roman"/>
                <w:sz w:val="24"/>
                <w:szCs w:val="24"/>
              </w:rPr>
              <w:t>Определение платежеспособности купюр визуально и с помощью инфракрасного детектора.</w:t>
            </w:r>
          </w:p>
          <w:p w14:paraId="18B5E14B" w14:textId="77777777" w:rsidR="00E9371A" w:rsidRPr="0082629C" w:rsidRDefault="00E9371A" w:rsidP="0082629C">
            <w:pPr>
              <w:numPr>
                <w:ilvl w:val="0"/>
                <w:numId w:val="2"/>
              </w:numPr>
              <w:suppressAutoHyphens/>
              <w:ind w:left="0" w:firstLine="0"/>
              <w:rPr>
                <w:rFonts w:ascii="Times New Roman" w:hAnsi="Times New Roman" w:cs="Times New Roman"/>
                <w:sz w:val="24"/>
                <w:szCs w:val="24"/>
                <w:shd w:val="clear" w:color="auto" w:fill="FFFFFF"/>
              </w:rPr>
            </w:pPr>
            <w:r w:rsidRPr="0082629C">
              <w:rPr>
                <w:rFonts w:ascii="Times New Roman" w:hAnsi="Times New Roman" w:cs="Times New Roman"/>
                <w:sz w:val="24"/>
                <w:szCs w:val="24"/>
              </w:rPr>
              <w:t>Пересчёт купюр разного достоинства с помощью машины для счета купюр.</w:t>
            </w:r>
          </w:p>
          <w:p w14:paraId="1490BE36" w14:textId="77777777" w:rsidR="00E9371A" w:rsidRPr="0082629C" w:rsidRDefault="00E9371A" w:rsidP="0082629C">
            <w:pPr>
              <w:numPr>
                <w:ilvl w:val="0"/>
                <w:numId w:val="2"/>
              </w:numPr>
              <w:suppressAutoHyphens/>
              <w:ind w:left="0" w:firstLine="0"/>
              <w:rPr>
                <w:rFonts w:ascii="Times New Roman" w:hAnsi="Times New Roman" w:cs="Times New Roman"/>
                <w:bCs/>
                <w:sz w:val="24"/>
                <w:szCs w:val="24"/>
                <w:shd w:val="clear" w:color="auto" w:fill="FFFFFF"/>
              </w:rPr>
            </w:pPr>
            <w:r w:rsidRPr="0082629C">
              <w:rPr>
                <w:rFonts w:ascii="Times New Roman" w:hAnsi="Times New Roman" w:cs="Times New Roman"/>
                <w:bCs/>
                <w:sz w:val="24"/>
                <w:szCs w:val="24"/>
                <w:shd w:val="clear" w:color="auto" w:fill="FFFFFF"/>
              </w:rPr>
              <w:t xml:space="preserve">Выполнение расчетных операций с покупателями. </w:t>
            </w:r>
          </w:p>
          <w:p w14:paraId="0FDDC76E" w14:textId="77777777" w:rsidR="00E9371A" w:rsidRPr="0082629C" w:rsidRDefault="00E9371A" w:rsidP="0082629C">
            <w:pPr>
              <w:numPr>
                <w:ilvl w:val="0"/>
                <w:numId w:val="2"/>
              </w:numPr>
              <w:suppressAutoHyphens/>
              <w:ind w:left="0" w:firstLine="0"/>
              <w:rPr>
                <w:rFonts w:ascii="Times New Roman" w:hAnsi="Times New Roman" w:cs="Times New Roman"/>
                <w:bCs/>
              </w:rPr>
            </w:pPr>
            <w:r w:rsidRPr="0082629C">
              <w:rPr>
                <w:rFonts w:ascii="Times New Roman" w:hAnsi="Times New Roman" w:cs="Times New Roman"/>
                <w:sz w:val="24"/>
                <w:szCs w:val="24"/>
              </w:rPr>
              <w:t xml:space="preserve">Подготовка денежных средств и товаров к инвентаризации. </w:t>
            </w:r>
          </w:p>
          <w:p w14:paraId="4A388813" w14:textId="77777777" w:rsidR="00E9371A" w:rsidRPr="0082629C" w:rsidRDefault="00E9371A" w:rsidP="0082629C">
            <w:pPr>
              <w:numPr>
                <w:ilvl w:val="0"/>
                <w:numId w:val="2"/>
              </w:numPr>
              <w:suppressAutoHyphens/>
              <w:ind w:left="0" w:firstLine="0"/>
              <w:rPr>
                <w:rFonts w:ascii="Times New Roman" w:hAnsi="Times New Roman" w:cs="Times New Roman"/>
                <w:b/>
              </w:rPr>
            </w:pPr>
            <w:r w:rsidRPr="0082629C">
              <w:rPr>
                <w:rFonts w:ascii="Times New Roman" w:hAnsi="Times New Roman" w:cs="Times New Roman"/>
                <w:sz w:val="24"/>
                <w:szCs w:val="24"/>
              </w:rPr>
              <w:t>Участие в проведении инвентаризации.</w:t>
            </w:r>
          </w:p>
        </w:tc>
      </w:tr>
      <w:tr w:rsidR="0082629C" w:rsidRPr="0082629C" w14:paraId="6B8024C4" w14:textId="77777777" w:rsidTr="00E9371A">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E30A6EA" w14:textId="0D4FFAB3" w:rsidR="00E9371A" w:rsidRPr="0082629C" w:rsidRDefault="00800F99">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Ф</w:t>
            </w:r>
            <w:r w:rsidR="00E9371A" w:rsidRPr="0082629C">
              <w:rPr>
                <w:rFonts w:ascii="Times New Roman" w:eastAsia="Times New Roman" w:hAnsi="Times New Roman" w:cs="Times New Roman"/>
                <w:b/>
                <w:bCs/>
                <w:i/>
                <w:lang w:eastAsia="ru-RU"/>
              </w:rPr>
              <w:t>орма промежуточной аттестации –экзамен</w:t>
            </w:r>
            <w:r>
              <w:rPr>
                <w:rFonts w:ascii="Times New Roman" w:eastAsia="Times New Roman" w:hAnsi="Times New Roman" w:cs="Times New Roman"/>
                <w:b/>
                <w:bCs/>
                <w:i/>
                <w:lang w:eastAsia="ru-RU"/>
              </w:rPr>
              <w:t xml:space="preserve"> по модулю (6 часов)</w:t>
            </w:r>
          </w:p>
        </w:tc>
      </w:tr>
      <w:tr w:rsidR="0082629C" w:rsidRPr="0082629C" w14:paraId="1CA989B5" w14:textId="77777777" w:rsidTr="00E9371A">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2E0F512A" w14:textId="101858E2" w:rsidR="00E9371A" w:rsidRPr="0082629C" w:rsidRDefault="00E9371A">
            <w:pPr>
              <w:spacing w:line="276" w:lineRule="auto"/>
              <w:rPr>
                <w:rFonts w:ascii="Times New Roman" w:eastAsia="Times New Roman" w:hAnsi="Times New Roman" w:cs="Times New Roman"/>
                <w:b/>
                <w:bCs/>
                <w:lang w:eastAsia="ru-RU"/>
              </w:rPr>
            </w:pPr>
            <w:r w:rsidRPr="0082629C">
              <w:rPr>
                <w:rFonts w:ascii="Times New Roman" w:eastAsia="Times New Roman" w:hAnsi="Times New Roman" w:cs="Times New Roman"/>
                <w:b/>
                <w:bCs/>
                <w:lang w:eastAsia="ru-RU"/>
              </w:rPr>
              <w:t>Всего 1</w:t>
            </w:r>
            <w:r w:rsidR="00800F99">
              <w:rPr>
                <w:rFonts w:ascii="Times New Roman" w:eastAsia="Times New Roman" w:hAnsi="Times New Roman" w:cs="Times New Roman"/>
                <w:b/>
                <w:bCs/>
                <w:lang w:eastAsia="ru-RU"/>
              </w:rPr>
              <w:t>8</w:t>
            </w:r>
            <w:r w:rsidRPr="0082629C">
              <w:rPr>
                <w:rFonts w:ascii="Times New Roman" w:eastAsia="Times New Roman" w:hAnsi="Times New Roman" w:cs="Times New Roman"/>
                <w:b/>
                <w:bCs/>
                <w:lang w:eastAsia="ru-RU"/>
              </w:rPr>
              <w:t xml:space="preserve">8 </w:t>
            </w:r>
            <w:proofErr w:type="spellStart"/>
            <w:r w:rsidRPr="0082629C">
              <w:rPr>
                <w:rFonts w:ascii="Times New Roman" w:eastAsia="Times New Roman" w:hAnsi="Times New Roman" w:cs="Times New Roman"/>
                <w:b/>
                <w:bCs/>
                <w:lang w:eastAsia="ru-RU"/>
              </w:rPr>
              <w:t>ак.ч</w:t>
            </w:r>
            <w:proofErr w:type="spellEnd"/>
            <w:r w:rsidRPr="0082629C">
              <w:rPr>
                <w:rFonts w:ascii="Times New Roman" w:eastAsia="Times New Roman" w:hAnsi="Times New Roman" w:cs="Times New Roman"/>
                <w:b/>
                <w:bCs/>
                <w:lang w:eastAsia="ru-RU"/>
              </w:rPr>
              <w:t>.</w:t>
            </w:r>
          </w:p>
        </w:tc>
      </w:tr>
    </w:tbl>
    <w:p w14:paraId="2F14A93D" w14:textId="77777777" w:rsidR="00E9371A" w:rsidRPr="0082629C" w:rsidRDefault="00E9371A" w:rsidP="00E9371A">
      <w:pPr>
        <w:pStyle w:val="12"/>
      </w:pPr>
    </w:p>
    <w:p w14:paraId="46AD63C0" w14:textId="77777777" w:rsidR="00E9371A" w:rsidRPr="0082629C" w:rsidRDefault="00E9371A" w:rsidP="00E9371A">
      <w:pPr>
        <w:rPr>
          <w:rFonts w:ascii="Times New Roman" w:hAnsi="Times New Roman" w:cs="Times New Roman"/>
          <w:b/>
          <w:bCs/>
          <w:sz w:val="20"/>
          <w:szCs w:val="20"/>
        </w:rPr>
      </w:pPr>
    </w:p>
    <w:p w14:paraId="5A335040" w14:textId="77777777" w:rsidR="00800F99" w:rsidRDefault="00800F99">
      <w:pPr>
        <w:spacing w:after="160" w:line="259" w:lineRule="auto"/>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04D88762" w14:textId="3BA8C534" w:rsidR="00E9371A" w:rsidRPr="0082629C" w:rsidRDefault="00123013" w:rsidP="00E9371A">
      <w:pPr>
        <w:pStyle w:val="14"/>
        <w:rPr>
          <w:rFonts w:ascii="Times New Roman" w:hAnsi="Times New Roman"/>
        </w:rPr>
      </w:pPr>
      <w:bookmarkStart w:id="9" w:name="_Toc213944724"/>
      <w:r w:rsidRPr="0082629C">
        <w:rPr>
          <w:rFonts w:ascii="Times New Roman" w:hAnsi="Times New Roman"/>
          <w:caps w:val="0"/>
        </w:rPr>
        <w:lastRenderedPageBreak/>
        <w:t>3. УСЛОВИЯ РЕАЛИЗАЦИИ ПРОФЕССИОНАЛЬНОГО МОДУЛЯ</w:t>
      </w:r>
      <w:bookmarkEnd w:id="9"/>
    </w:p>
    <w:p w14:paraId="01CE6AC9" w14:textId="77777777" w:rsidR="00E9371A" w:rsidRPr="0082629C" w:rsidRDefault="00E9371A" w:rsidP="00E9371A">
      <w:pPr>
        <w:pStyle w:val="111"/>
        <w:rPr>
          <w:rFonts w:ascii="Times New Roman" w:hAnsi="Times New Roman"/>
          <w:color w:val="auto"/>
          <w:spacing w:val="0"/>
        </w:rPr>
      </w:pPr>
      <w:bookmarkStart w:id="10" w:name="_Toc213944725"/>
      <w:r w:rsidRPr="0082629C">
        <w:rPr>
          <w:rFonts w:ascii="Times New Roman" w:hAnsi="Times New Roman"/>
          <w:color w:val="auto"/>
          <w:spacing w:val="0"/>
        </w:rPr>
        <w:t>3.1. Материально-техническое обеспечение</w:t>
      </w:r>
      <w:bookmarkEnd w:id="10"/>
    </w:p>
    <w:p w14:paraId="66E34CA0" w14:textId="77777777" w:rsidR="00E9371A" w:rsidRPr="0082629C" w:rsidRDefault="00E9371A" w:rsidP="00E9371A">
      <w:pPr>
        <w:suppressAutoHyphens/>
        <w:ind w:firstLine="709"/>
        <w:jc w:val="both"/>
        <w:rPr>
          <w:rFonts w:ascii="Times New Roman" w:hAnsi="Times New Roman" w:cs="Times New Roman"/>
          <w:bCs/>
          <w:sz w:val="24"/>
          <w:szCs w:val="24"/>
        </w:rPr>
      </w:pPr>
      <w:r w:rsidRPr="0082629C">
        <w:rPr>
          <w:rFonts w:ascii="Times New Roman" w:hAnsi="Times New Roman" w:cs="Times New Roman"/>
          <w:bCs/>
          <w:sz w:val="24"/>
          <w:szCs w:val="24"/>
        </w:rPr>
        <w:t xml:space="preserve">Кабинет «Общепрофессиональных дисциплин и МДК», </w:t>
      </w:r>
      <w:r w:rsidRPr="0082629C">
        <w:rPr>
          <w:rFonts w:ascii="Times New Roman" w:hAnsi="Times New Roman" w:cs="Times New Roman"/>
          <w:bCs/>
          <w:iCs/>
          <w:sz w:val="24"/>
          <w:szCs w:val="24"/>
        </w:rPr>
        <w:t>оснащенный в соответствии с приложением 3 ПОП-П</w:t>
      </w:r>
      <w:r w:rsidRPr="0082629C">
        <w:rPr>
          <w:rFonts w:ascii="Times New Roman" w:hAnsi="Times New Roman" w:cs="Times New Roman"/>
          <w:bCs/>
          <w:sz w:val="24"/>
          <w:szCs w:val="24"/>
        </w:rPr>
        <w:t xml:space="preserve">. </w:t>
      </w:r>
    </w:p>
    <w:p w14:paraId="38FF8B64" w14:textId="77777777" w:rsidR="00E9371A" w:rsidRPr="0082629C" w:rsidRDefault="00E9371A" w:rsidP="00E9371A">
      <w:pPr>
        <w:suppressAutoHyphens/>
        <w:ind w:firstLine="708"/>
        <w:rPr>
          <w:rFonts w:ascii="Times New Roman" w:hAnsi="Times New Roman" w:cs="Times New Roman"/>
          <w:bCs/>
          <w:i/>
          <w:iCs/>
          <w:sz w:val="24"/>
          <w:szCs w:val="24"/>
        </w:rPr>
      </w:pPr>
      <w:r w:rsidRPr="0082629C">
        <w:rPr>
          <w:rFonts w:ascii="Times New Roman" w:hAnsi="Times New Roman" w:cs="Times New Roman"/>
          <w:sz w:val="24"/>
          <w:szCs w:val="24"/>
        </w:rPr>
        <w:t>Мастерская «Учебный магазин»</w:t>
      </w:r>
      <w:r w:rsidRPr="0082629C">
        <w:rPr>
          <w:rFonts w:ascii="Times New Roman" w:hAnsi="Times New Roman" w:cs="Times New Roman"/>
          <w:bCs/>
          <w:i/>
          <w:sz w:val="24"/>
          <w:szCs w:val="24"/>
        </w:rPr>
        <w:t xml:space="preserve">, </w:t>
      </w:r>
      <w:r w:rsidRPr="0082629C">
        <w:rPr>
          <w:rFonts w:ascii="Times New Roman" w:hAnsi="Times New Roman" w:cs="Times New Roman"/>
          <w:bCs/>
          <w:sz w:val="24"/>
          <w:szCs w:val="24"/>
        </w:rPr>
        <w:t xml:space="preserve">оснащенная в соответствии с </w:t>
      </w:r>
      <w:r w:rsidRPr="0082629C">
        <w:rPr>
          <w:rFonts w:ascii="Times New Roman" w:hAnsi="Times New Roman" w:cs="Times New Roman"/>
          <w:bCs/>
          <w:iCs/>
          <w:sz w:val="24"/>
          <w:szCs w:val="24"/>
        </w:rPr>
        <w:t>приложением 3 ПОП</w:t>
      </w:r>
      <w:r w:rsidRPr="0082629C">
        <w:rPr>
          <w:rFonts w:ascii="Times New Roman" w:hAnsi="Times New Roman" w:cs="Times New Roman"/>
          <w:bCs/>
          <w:i/>
          <w:iCs/>
          <w:sz w:val="24"/>
          <w:szCs w:val="24"/>
        </w:rPr>
        <w:t>.</w:t>
      </w:r>
    </w:p>
    <w:p w14:paraId="3E935013" w14:textId="77777777" w:rsidR="00E9371A" w:rsidRPr="0082629C" w:rsidRDefault="00E9371A" w:rsidP="00E9371A">
      <w:pPr>
        <w:suppressAutoHyphens/>
        <w:ind w:firstLine="709"/>
        <w:jc w:val="both"/>
        <w:rPr>
          <w:rFonts w:ascii="Times New Roman" w:hAnsi="Times New Roman" w:cs="Times New Roman"/>
          <w:bCs/>
          <w:i/>
          <w:iCs/>
          <w:sz w:val="24"/>
          <w:szCs w:val="24"/>
        </w:rPr>
      </w:pPr>
      <w:r w:rsidRPr="0082629C">
        <w:rPr>
          <w:rFonts w:ascii="Times New Roman" w:hAnsi="Times New Roman" w:cs="Times New Roman"/>
          <w:bCs/>
          <w:sz w:val="24"/>
          <w:szCs w:val="24"/>
        </w:rPr>
        <w:t>Оснащенные базы практики (</w:t>
      </w:r>
      <w:r w:rsidRPr="0082629C">
        <w:rPr>
          <w:rFonts w:ascii="Times New Roman" w:hAnsi="Times New Roman" w:cs="Times New Roman"/>
          <w:sz w:val="24"/>
          <w:szCs w:val="24"/>
        </w:rPr>
        <w:t xml:space="preserve">мастерские/зоны по видам работ) </w:t>
      </w:r>
      <w:r w:rsidRPr="0082629C">
        <w:rPr>
          <w:rFonts w:ascii="Times New Roman" w:hAnsi="Times New Roman" w:cs="Times New Roman"/>
          <w:bCs/>
          <w:sz w:val="24"/>
          <w:szCs w:val="24"/>
        </w:rPr>
        <w:t xml:space="preserve">в соответствии с </w:t>
      </w:r>
      <w:r w:rsidRPr="0082629C">
        <w:rPr>
          <w:rFonts w:ascii="Times New Roman" w:hAnsi="Times New Roman" w:cs="Times New Roman"/>
          <w:bCs/>
          <w:iCs/>
          <w:sz w:val="24"/>
          <w:szCs w:val="24"/>
        </w:rPr>
        <w:t>приложением 3 ПОП-П</w:t>
      </w:r>
      <w:r w:rsidRPr="0082629C">
        <w:rPr>
          <w:rFonts w:ascii="Times New Roman" w:hAnsi="Times New Roman" w:cs="Times New Roman"/>
          <w:bCs/>
          <w:i/>
          <w:iCs/>
          <w:sz w:val="24"/>
          <w:szCs w:val="24"/>
        </w:rPr>
        <w:t>.</w:t>
      </w:r>
    </w:p>
    <w:p w14:paraId="3473AD17" w14:textId="77777777" w:rsidR="00E9371A" w:rsidRPr="0082629C" w:rsidRDefault="00E9371A" w:rsidP="00E9371A">
      <w:pPr>
        <w:pStyle w:val="12"/>
        <w:rPr>
          <w:lang w:val="ru-RU"/>
        </w:rPr>
      </w:pPr>
    </w:p>
    <w:p w14:paraId="54C40A12" w14:textId="77777777" w:rsidR="00E9371A" w:rsidRPr="0082629C" w:rsidRDefault="00E9371A" w:rsidP="00E9371A">
      <w:pPr>
        <w:pStyle w:val="111"/>
        <w:rPr>
          <w:rFonts w:ascii="Times New Roman" w:eastAsia="Times New Roman" w:hAnsi="Times New Roman"/>
          <w:color w:val="auto"/>
          <w:spacing w:val="0"/>
        </w:rPr>
      </w:pPr>
      <w:bookmarkStart w:id="11" w:name="_Toc213944726"/>
      <w:r w:rsidRPr="0082629C">
        <w:rPr>
          <w:rFonts w:ascii="Times New Roman" w:hAnsi="Times New Roman"/>
          <w:color w:val="auto"/>
          <w:spacing w:val="0"/>
        </w:rPr>
        <w:t>3.2. Учебно-методическое обеспечение</w:t>
      </w:r>
      <w:bookmarkEnd w:id="11"/>
    </w:p>
    <w:p w14:paraId="7FC32FA6" w14:textId="77777777" w:rsidR="00E9371A" w:rsidRPr="0082629C" w:rsidRDefault="00E9371A" w:rsidP="00E9371A">
      <w:pPr>
        <w:pStyle w:val="a9"/>
        <w:spacing w:line="276" w:lineRule="auto"/>
        <w:ind w:left="0" w:firstLine="709"/>
        <w:jc w:val="both"/>
        <w:rPr>
          <w:rFonts w:ascii="Times New Roman" w:hAnsi="Times New Roman" w:cs="Times New Roman"/>
          <w:bCs/>
          <w:sz w:val="24"/>
          <w:szCs w:val="24"/>
        </w:rPr>
      </w:pPr>
      <w:r w:rsidRPr="0082629C">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82629C">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2629C">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E07EEB5" w14:textId="77777777" w:rsidR="00E9371A" w:rsidRPr="0082629C" w:rsidRDefault="00E9371A" w:rsidP="00E9371A">
      <w:pPr>
        <w:pStyle w:val="a9"/>
        <w:spacing w:line="276" w:lineRule="auto"/>
        <w:ind w:left="0" w:firstLine="709"/>
        <w:rPr>
          <w:rFonts w:ascii="Times New Roman" w:hAnsi="Times New Roman" w:cs="Times New Roman"/>
          <w:b/>
          <w:sz w:val="24"/>
          <w:szCs w:val="24"/>
        </w:rPr>
      </w:pPr>
      <w:r w:rsidRPr="0082629C">
        <w:rPr>
          <w:rFonts w:ascii="Times New Roman" w:hAnsi="Times New Roman" w:cs="Times New Roman"/>
          <w:b/>
          <w:sz w:val="24"/>
          <w:szCs w:val="24"/>
        </w:rPr>
        <w:t>3.2.1. Основные печатные и/или электронные издания</w:t>
      </w:r>
    </w:p>
    <w:p w14:paraId="115D9C41" w14:textId="77777777" w:rsidR="00E9371A" w:rsidRPr="0082629C" w:rsidRDefault="00E9371A" w:rsidP="00E9371A">
      <w:pPr>
        <w:pStyle w:val="a9"/>
        <w:numPr>
          <w:ilvl w:val="0"/>
          <w:numId w:val="3"/>
        </w:numPr>
        <w:suppressAutoHyphens/>
        <w:spacing w:line="276" w:lineRule="auto"/>
        <w:ind w:left="0" w:firstLine="709"/>
        <w:jc w:val="both"/>
        <w:rPr>
          <w:rFonts w:ascii="Times New Roman" w:hAnsi="Times New Roman" w:cs="Times New Roman"/>
          <w:b/>
          <w:sz w:val="24"/>
          <w:szCs w:val="24"/>
        </w:rPr>
      </w:pPr>
      <w:r w:rsidRPr="0082629C">
        <w:rPr>
          <w:rFonts w:ascii="Times New Roman" w:hAnsi="Times New Roman" w:cs="Times New Roman"/>
          <w:sz w:val="24"/>
          <w:szCs w:val="24"/>
        </w:rPr>
        <w:t>Контролер-кассир торгового зала [Текст]: учебное пособие для использования в учебном процессе образовательных учреждений, реализующих программы начального профессионального образования и профессиональной подготовки / Г. С. Косарева. - 4-е изд., стер. - Москва: Академия, 2017. - 61, [3] с.: ил.; 24 см. - (Непрерывное профессиональное образование. Торговля).; ISBN 978-5-7695-8981-2. - Текст: непосредственный.</w:t>
      </w:r>
    </w:p>
    <w:p w14:paraId="4F401EE3" w14:textId="77777777" w:rsidR="00E9371A" w:rsidRPr="0082629C" w:rsidRDefault="00E9371A" w:rsidP="00E9371A">
      <w:pPr>
        <w:pStyle w:val="a9"/>
        <w:numPr>
          <w:ilvl w:val="0"/>
          <w:numId w:val="3"/>
        </w:numPr>
        <w:suppressAutoHyphens/>
        <w:spacing w:line="276" w:lineRule="auto"/>
        <w:ind w:left="0" w:firstLine="709"/>
        <w:jc w:val="both"/>
        <w:rPr>
          <w:rFonts w:ascii="Times New Roman" w:hAnsi="Times New Roman" w:cs="Times New Roman"/>
          <w:b/>
          <w:sz w:val="24"/>
          <w:szCs w:val="24"/>
        </w:rPr>
      </w:pPr>
      <w:proofErr w:type="spellStart"/>
      <w:r w:rsidRPr="0082629C">
        <w:rPr>
          <w:rFonts w:ascii="Times New Roman" w:hAnsi="Times New Roman" w:cs="Times New Roman"/>
          <w:sz w:val="24"/>
          <w:szCs w:val="24"/>
        </w:rPr>
        <w:t>Качан</w:t>
      </w:r>
      <w:proofErr w:type="spellEnd"/>
      <w:r w:rsidRPr="0082629C">
        <w:rPr>
          <w:rFonts w:ascii="Times New Roman" w:hAnsi="Times New Roman" w:cs="Times New Roman"/>
          <w:sz w:val="24"/>
          <w:szCs w:val="24"/>
        </w:rPr>
        <w:t xml:space="preserve">, Н. А. Технология выполнения работы по профессии «Кассир»: учебное пособие / Н.А. </w:t>
      </w:r>
      <w:proofErr w:type="spellStart"/>
      <w:r w:rsidRPr="0082629C">
        <w:rPr>
          <w:rFonts w:ascii="Times New Roman" w:hAnsi="Times New Roman" w:cs="Times New Roman"/>
          <w:sz w:val="24"/>
          <w:szCs w:val="24"/>
        </w:rPr>
        <w:t>Качан</w:t>
      </w:r>
      <w:proofErr w:type="spellEnd"/>
      <w:r w:rsidRPr="0082629C">
        <w:rPr>
          <w:rFonts w:ascii="Times New Roman" w:hAnsi="Times New Roman" w:cs="Times New Roman"/>
          <w:sz w:val="24"/>
          <w:szCs w:val="24"/>
        </w:rPr>
        <w:t>. — 2-е изд., стер. — Москва: ИНФРА-М, 2023. — 307 с. — (Среднее профессиональное образование). - ISBN 978-5-16-015098-7. - Текст: электронный. - URL: https://znanium.com/catalog/product/2058738 (дата обращения: 06.12.2023). – Режим доступа: по подписке.</w:t>
      </w:r>
      <w:r w:rsidRPr="0082629C">
        <w:rPr>
          <w:rFonts w:ascii="Times New Roman" w:hAnsi="Times New Roman" w:cs="Times New Roman"/>
        </w:rPr>
        <w:t xml:space="preserve"> </w:t>
      </w:r>
      <w:r w:rsidRPr="0082629C">
        <w:rPr>
          <w:rFonts w:ascii="Times New Roman" w:hAnsi="Times New Roman" w:cs="Times New Roman"/>
          <w:sz w:val="24"/>
          <w:szCs w:val="24"/>
        </w:rPr>
        <w:t>— Текст: электронный.</w:t>
      </w:r>
    </w:p>
    <w:p w14:paraId="69EDC9EC" w14:textId="1FA0B21F" w:rsidR="00E9371A" w:rsidRPr="0082629C" w:rsidRDefault="00E9371A" w:rsidP="00E9371A">
      <w:pPr>
        <w:pStyle w:val="a9"/>
        <w:numPr>
          <w:ilvl w:val="0"/>
          <w:numId w:val="3"/>
        </w:numPr>
        <w:suppressAutoHyphens/>
        <w:spacing w:line="276" w:lineRule="auto"/>
        <w:ind w:left="0" w:firstLine="709"/>
        <w:jc w:val="both"/>
        <w:rPr>
          <w:rFonts w:ascii="Times New Roman" w:hAnsi="Times New Roman" w:cs="Times New Roman"/>
          <w:b/>
          <w:sz w:val="24"/>
          <w:szCs w:val="24"/>
        </w:rPr>
      </w:pPr>
      <w:r w:rsidRPr="0082629C">
        <w:rPr>
          <w:rFonts w:ascii="Times New Roman" w:hAnsi="Times New Roman" w:cs="Times New Roman"/>
          <w:bCs/>
          <w:sz w:val="24"/>
          <w:szCs w:val="24"/>
        </w:rPr>
        <w:t xml:space="preserve">Тюленева, Т. А., Выполнение работ по профессии Кассир: учебник / Т. А. Тюленева. — Москва: </w:t>
      </w:r>
      <w:proofErr w:type="spellStart"/>
      <w:r w:rsidRPr="0082629C">
        <w:rPr>
          <w:rFonts w:ascii="Times New Roman" w:hAnsi="Times New Roman" w:cs="Times New Roman"/>
          <w:bCs/>
          <w:sz w:val="24"/>
          <w:szCs w:val="24"/>
        </w:rPr>
        <w:t>КноРус</w:t>
      </w:r>
      <w:proofErr w:type="spellEnd"/>
      <w:r w:rsidRPr="0082629C">
        <w:rPr>
          <w:rFonts w:ascii="Times New Roman" w:hAnsi="Times New Roman" w:cs="Times New Roman"/>
          <w:bCs/>
          <w:sz w:val="24"/>
          <w:szCs w:val="24"/>
        </w:rPr>
        <w:t>, 2023. — 146 с. — ISBN 978-5-406-11842-9. — URL: https://book.ru/book/949744 (дата обращения: 06.12.2023). — Текст: электронный</w:t>
      </w:r>
      <w:r w:rsidR="00800F99">
        <w:rPr>
          <w:rFonts w:ascii="Times New Roman" w:hAnsi="Times New Roman" w:cs="Times New Roman"/>
          <w:bCs/>
          <w:sz w:val="24"/>
          <w:szCs w:val="24"/>
        </w:rPr>
        <w:t>.</w:t>
      </w:r>
    </w:p>
    <w:p w14:paraId="62684C4E" w14:textId="77777777" w:rsidR="00E9371A" w:rsidRPr="0082629C" w:rsidRDefault="00E9371A" w:rsidP="00E9371A">
      <w:pPr>
        <w:suppressAutoHyphens/>
        <w:spacing w:line="276" w:lineRule="auto"/>
        <w:ind w:firstLine="709"/>
        <w:rPr>
          <w:rFonts w:ascii="Times New Roman" w:hAnsi="Times New Roman" w:cs="Times New Roman"/>
          <w:bCs/>
          <w:i/>
          <w:sz w:val="24"/>
          <w:szCs w:val="24"/>
        </w:rPr>
      </w:pPr>
      <w:r w:rsidRPr="0082629C">
        <w:rPr>
          <w:rFonts w:ascii="Times New Roman" w:hAnsi="Times New Roman" w:cs="Times New Roman"/>
          <w:b/>
          <w:bCs/>
          <w:sz w:val="24"/>
          <w:szCs w:val="24"/>
        </w:rPr>
        <w:t>3.2.2. Дополнительные источники</w:t>
      </w:r>
    </w:p>
    <w:p w14:paraId="564449EA" w14:textId="49E63589" w:rsidR="00E9371A" w:rsidRPr="0082629C" w:rsidRDefault="00E9371A" w:rsidP="00E9371A">
      <w:pPr>
        <w:numPr>
          <w:ilvl w:val="0"/>
          <w:numId w:val="4"/>
        </w:numPr>
        <w:spacing w:line="276" w:lineRule="auto"/>
        <w:ind w:left="0" w:firstLine="709"/>
        <w:jc w:val="both"/>
        <w:rPr>
          <w:rFonts w:ascii="Times New Roman" w:hAnsi="Times New Roman" w:cs="Times New Roman"/>
          <w:bCs/>
          <w:sz w:val="24"/>
          <w:szCs w:val="24"/>
          <w:lang w:eastAsia="ru-RU"/>
        </w:rPr>
      </w:pPr>
      <w:r w:rsidRPr="0082629C">
        <w:rPr>
          <w:rFonts w:ascii="Times New Roman" w:hAnsi="Times New Roman" w:cs="Times New Roman"/>
          <w:bCs/>
          <w:sz w:val="24"/>
          <w:szCs w:val="24"/>
          <w:lang w:eastAsia="ru-RU"/>
        </w:rPr>
        <w:t>Продавец, контролер-кассир: 10 плакатов: учебное издание / - Москва: Академия, 2023. - 10 c. (Профессии среднего профессионального образования). - URL: https://academia-library.ru -Режим доступа: Электронная библиотека «</w:t>
      </w:r>
      <w:proofErr w:type="spellStart"/>
      <w:r w:rsidRPr="0082629C">
        <w:rPr>
          <w:rFonts w:ascii="Times New Roman" w:hAnsi="Times New Roman" w:cs="Times New Roman"/>
          <w:bCs/>
          <w:sz w:val="24"/>
          <w:szCs w:val="24"/>
          <w:lang w:eastAsia="ru-RU"/>
        </w:rPr>
        <w:t>Academia-library</w:t>
      </w:r>
      <w:proofErr w:type="spellEnd"/>
      <w:r w:rsidRPr="0082629C">
        <w:rPr>
          <w:rFonts w:ascii="Times New Roman" w:hAnsi="Times New Roman" w:cs="Times New Roman"/>
          <w:bCs/>
          <w:sz w:val="24"/>
          <w:szCs w:val="24"/>
          <w:lang w:eastAsia="ru-RU"/>
        </w:rPr>
        <w:t>». - Текст: электронный</w:t>
      </w:r>
      <w:r w:rsidR="00800F99">
        <w:rPr>
          <w:rFonts w:ascii="Times New Roman" w:hAnsi="Times New Roman" w:cs="Times New Roman"/>
          <w:bCs/>
          <w:sz w:val="24"/>
          <w:szCs w:val="24"/>
          <w:lang w:eastAsia="ru-RU"/>
        </w:rPr>
        <w:t>.</w:t>
      </w:r>
    </w:p>
    <w:p w14:paraId="2F64D258" w14:textId="77777777" w:rsidR="00800F99" w:rsidRDefault="00800F99">
      <w:pPr>
        <w:spacing w:after="160" w:line="259" w:lineRule="auto"/>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7B9D9332" w14:textId="3F7D26E4" w:rsidR="00E9371A" w:rsidRPr="0082629C" w:rsidRDefault="00123013" w:rsidP="00E9371A">
      <w:pPr>
        <w:pStyle w:val="14"/>
        <w:rPr>
          <w:rFonts w:ascii="Times New Roman" w:hAnsi="Times New Roman"/>
        </w:rPr>
      </w:pPr>
      <w:bookmarkStart w:id="12" w:name="_Toc213944727"/>
      <w:r w:rsidRPr="0082629C">
        <w:rPr>
          <w:rFonts w:ascii="Times New Roman" w:hAnsi="Times New Roman"/>
          <w:caps w:val="0"/>
        </w:rPr>
        <w:lastRenderedPageBreak/>
        <w:t>4.</w:t>
      </w:r>
      <w:r w:rsidRPr="0082629C">
        <w:rPr>
          <w:rFonts w:ascii="Times New Roman" w:hAnsi="Times New Roman"/>
          <w:caps w:val="0"/>
          <w:lang w:val="ru-RU"/>
        </w:rPr>
        <w:t xml:space="preserve"> </w:t>
      </w:r>
      <w:r w:rsidRPr="0082629C">
        <w:rPr>
          <w:rFonts w:ascii="Times New Roman" w:hAnsi="Times New Roman"/>
          <w:caps w:val="0"/>
        </w:rPr>
        <w:t xml:space="preserve">КОНТРОЛЬ И ОЦЕНКА РЕЗУЛЬТАТОВ ОСВОЕНИЯ </w:t>
      </w:r>
      <w:r w:rsidRPr="0082629C">
        <w:rPr>
          <w:rFonts w:ascii="Times New Roman" w:hAnsi="Times New Roman"/>
          <w:caps w:val="0"/>
        </w:rPr>
        <w:br/>
        <w:t>ПРОФЕССИОНАЛЬНОГО МОДУЛЯ</w:t>
      </w:r>
      <w:bookmarkEnd w:id="12"/>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5956"/>
        <w:gridCol w:w="2694"/>
      </w:tblGrid>
      <w:tr w:rsidR="0082629C" w:rsidRPr="0082629C" w14:paraId="1D04666C"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6724DF72" w14:textId="77777777" w:rsidR="00E9371A" w:rsidRPr="0082629C" w:rsidRDefault="00E9371A">
            <w:pPr>
              <w:suppressAutoHyphens/>
              <w:jc w:val="center"/>
              <w:rPr>
                <w:rFonts w:ascii="Times New Roman" w:hAnsi="Times New Roman" w:cs="Times New Roman"/>
                <w:sz w:val="24"/>
                <w:szCs w:val="24"/>
              </w:rPr>
            </w:pPr>
            <w:r w:rsidRPr="0082629C">
              <w:rPr>
                <w:rFonts w:ascii="Times New Roman" w:hAnsi="Times New Roman" w:cs="Times New Roman"/>
                <w:b/>
                <w:iCs/>
                <w:sz w:val="24"/>
                <w:szCs w:val="24"/>
              </w:rPr>
              <w:t>Код ПК, ОК</w:t>
            </w:r>
          </w:p>
        </w:tc>
        <w:tc>
          <w:tcPr>
            <w:tcW w:w="5954" w:type="dxa"/>
            <w:tcBorders>
              <w:top w:val="single" w:sz="4" w:space="0" w:color="auto"/>
              <w:left w:val="single" w:sz="4" w:space="0" w:color="auto"/>
              <w:bottom w:val="single" w:sz="4" w:space="0" w:color="auto"/>
              <w:right w:val="single" w:sz="4" w:space="0" w:color="auto"/>
            </w:tcBorders>
            <w:vAlign w:val="center"/>
            <w:hideMark/>
          </w:tcPr>
          <w:p w14:paraId="0C9D030A" w14:textId="77777777" w:rsidR="00E9371A" w:rsidRPr="0082629C" w:rsidRDefault="00E9371A">
            <w:pPr>
              <w:suppressAutoHyphens/>
              <w:jc w:val="center"/>
              <w:rPr>
                <w:rFonts w:ascii="Times New Roman" w:hAnsi="Times New Roman" w:cs="Times New Roman"/>
                <w:sz w:val="24"/>
                <w:szCs w:val="24"/>
              </w:rPr>
            </w:pPr>
            <w:r w:rsidRPr="0082629C">
              <w:rPr>
                <w:rFonts w:ascii="Times New Roman" w:hAnsi="Times New Roman" w:cs="Times New Roman"/>
                <w:b/>
                <w:iCs/>
                <w:sz w:val="24"/>
                <w:szCs w:val="24"/>
              </w:rPr>
              <w:t xml:space="preserve">Критерии оценки результата </w:t>
            </w:r>
            <w:r w:rsidRPr="0082629C">
              <w:rPr>
                <w:rFonts w:ascii="Times New Roman" w:hAnsi="Times New Roman" w:cs="Times New Roman"/>
                <w:b/>
                <w:iCs/>
                <w:sz w:val="24"/>
                <w:szCs w:val="24"/>
              </w:rPr>
              <w:br/>
              <w:t>(показатели освоенности компетенций)</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8A5C50" w14:textId="77777777" w:rsidR="00E9371A" w:rsidRPr="0082629C" w:rsidRDefault="00E9371A">
            <w:pPr>
              <w:suppressAutoHyphens/>
              <w:jc w:val="center"/>
              <w:rPr>
                <w:rFonts w:ascii="Times New Roman" w:hAnsi="Times New Roman" w:cs="Times New Roman"/>
                <w:sz w:val="24"/>
                <w:szCs w:val="24"/>
              </w:rPr>
            </w:pPr>
            <w:r w:rsidRPr="0082629C">
              <w:rPr>
                <w:rFonts w:ascii="Times New Roman" w:hAnsi="Times New Roman" w:cs="Times New Roman"/>
                <w:b/>
                <w:sz w:val="24"/>
                <w:szCs w:val="24"/>
              </w:rPr>
              <w:t>Формы контроля и методы оценки</w:t>
            </w:r>
          </w:p>
        </w:tc>
      </w:tr>
      <w:tr w:rsidR="0082629C" w:rsidRPr="0082629C" w14:paraId="5A71868E"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4CD9EC5D" w14:textId="77777777" w:rsidR="00E9371A" w:rsidRPr="0082629C" w:rsidRDefault="00E9371A">
            <w:pPr>
              <w:pStyle w:val="ad"/>
              <w:spacing w:line="276" w:lineRule="auto"/>
              <w:rPr>
                <w:sz w:val="24"/>
                <w:szCs w:val="24"/>
              </w:rPr>
            </w:pPr>
            <w:r w:rsidRPr="0082629C">
              <w:rPr>
                <w:sz w:val="24"/>
                <w:szCs w:val="24"/>
              </w:rPr>
              <w:t>ПК 2.1</w:t>
            </w:r>
          </w:p>
        </w:tc>
        <w:tc>
          <w:tcPr>
            <w:tcW w:w="5954" w:type="dxa"/>
            <w:tcBorders>
              <w:top w:val="single" w:sz="4" w:space="0" w:color="auto"/>
              <w:left w:val="single" w:sz="4" w:space="0" w:color="auto"/>
              <w:bottom w:val="single" w:sz="4" w:space="0" w:color="auto"/>
              <w:right w:val="single" w:sz="4" w:space="0" w:color="auto"/>
            </w:tcBorders>
            <w:hideMark/>
          </w:tcPr>
          <w:p w14:paraId="5F4D8F4A"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Выполнение правил техники безопасности при эксплуатации контрольно-кассовых машин (ККМ) и компьютерной техники с необходимым программным обеспечением для осуществления эквайринга.</w:t>
            </w:r>
          </w:p>
          <w:p w14:paraId="3D7EEC1D"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Соблюдение санитарно-гигиенических норм по организации рабочего места, при</w:t>
            </w:r>
          </w:p>
          <w:p w14:paraId="4934F365"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подготовке различных видов контрольно-кассовой техники.</w:t>
            </w:r>
          </w:p>
          <w:p w14:paraId="0F6A41E3"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Соблюдение правил при выполнении работ по проверке исправности кассового оборудования, заправки контрольной и чековой ленты, заполнению показаний счётчиков, перевода нумератора на нули.</w:t>
            </w:r>
          </w:p>
          <w:p w14:paraId="7A6E4CEC"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Соблюдение правил при выполнении работ по устранению мелких неисправностей при работе на контрольно-кассовой техники.</w:t>
            </w:r>
          </w:p>
          <w:p w14:paraId="7489E10F" w14:textId="77777777" w:rsidR="00E9371A" w:rsidRPr="0082629C" w:rsidRDefault="00E9371A">
            <w:pPr>
              <w:pStyle w:val="ad"/>
              <w:spacing w:line="276" w:lineRule="auto"/>
              <w:rPr>
                <w:sz w:val="24"/>
                <w:szCs w:val="24"/>
              </w:rPr>
            </w:pPr>
            <w:r w:rsidRPr="0082629C">
              <w:rPr>
                <w:sz w:val="24"/>
                <w:szCs w:val="24"/>
              </w:rPr>
              <w:t>Соблюдение правила эксплуатации контрольно-кассовой техники и компьютерной техники с необходимым программным обеспечением для осуществления эквайринга.</w:t>
            </w:r>
          </w:p>
        </w:tc>
        <w:tc>
          <w:tcPr>
            <w:tcW w:w="2693" w:type="dxa"/>
            <w:tcBorders>
              <w:top w:val="single" w:sz="4" w:space="0" w:color="auto"/>
              <w:left w:val="single" w:sz="4" w:space="0" w:color="auto"/>
              <w:bottom w:val="single" w:sz="4" w:space="0" w:color="auto"/>
              <w:right w:val="single" w:sz="4" w:space="0" w:color="auto"/>
            </w:tcBorders>
            <w:hideMark/>
          </w:tcPr>
          <w:p w14:paraId="688BE8DE" w14:textId="77777777" w:rsidR="00E9371A" w:rsidRPr="0082629C" w:rsidRDefault="00E9371A">
            <w:pPr>
              <w:suppressAutoHyphens/>
              <w:jc w:val="both"/>
              <w:rPr>
                <w:rFonts w:ascii="Times New Roman" w:hAnsi="Times New Roman" w:cs="Times New Roman"/>
                <w:b/>
                <w:bCs/>
                <w:i/>
                <w:sz w:val="24"/>
                <w:szCs w:val="24"/>
                <w:highlight w:val="green"/>
                <w:u w:val="single"/>
              </w:rPr>
            </w:pPr>
            <w:r w:rsidRPr="0082629C">
              <w:rPr>
                <w:rFonts w:ascii="Times New Roman" w:hAnsi="Times New Roman" w:cs="Times New Roman"/>
                <w:sz w:val="24"/>
                <w:szCs w:val="24"/>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R="0082629C" w:rsidRPr="0082629C" w14:paraId="722D57AD"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5043E3BB" w14:textId="77777777" w:rsidR="00E9371A" w:rsidRPr="0082629C" w:rsidRDefault="00E9371A">
            <w:pPr>
              <w:pStyle w:val="ad"/>
              <w:spacing w:line="276" w:lineRule="auto"/>
              <w:rPr>
                <w:sz w:val="24"/>
                <w:szCs w:val="24"/>
              </w:rPr>
            </w:pPr>
            <w:r w:rsidRPr="0082629C">
              <w:rPr>
                <w:sz w:val="24"/>
                <w:szCs w:val="24"/>
              </w:rPr>
              <w:t xml:space="preserve">ПК 2.2 </w:t>
            </w:r>
          </w:p>
        </w:tc>
        <w:tc>
          <w:tcPr>
            <w:tcW w:w="5954" w:type="dxa"/>
            <w:tcBorders>
              <w:top w:val="single" w:sz="4" w:space="0" w:color="auto"/>
              <w:left w:val="single" w:sz="4" w:space="0" w:color="auto"/>
              <w:bottom w:val="single" w:sz="4" w:space="0" w:color="auto"/>
              <w:right w:val="single" w:sz="4" w:space="0" w:color="auto"/>
            </w:tcBorders>
            <w:hideMark/>
          </w:tcPr>
          <w:p w14:paraId="57845739" w14:textId="77777777" w:rsidR="00E9371A" w:rsidRPr="0082629C" w:rsidRDefault="00E9371A">
            <w:pPr>
              <w:pStyle w:val="TableParagraph"/>
              <w:rPr>
                <w:sz w:val="24"/>
                <w:szCs w:val="24"/>
              </w:rPr>
            </w:pPr>
            <w:r w:rsidRPr="0082629C">
              <w:rPr>
                <w:sz w:val="24"/>
                <w:szCs w:val="24"/>
              </w:rPr>
              <w:t>Демонстрация профессиональных знаний и навыков по приему, учету, хранению, сохранности и выдаче.  Распознавать отличительные признаки платёжеспособности государственных денежных знаков и платёжных средств безналичного расчёта.</w:t>
            </w:r>
          </w:p>
        </w:tc>
        <w:tc>
          <w:tcPr>
            <w:tcW w:w="2693" w:type="dxa"/>
            <w:tcBorders>
              <w:top w:val="single" w:sz="4" w:space="0" w:color="auto"/>
              <w:left w:val="single" w:sz="4" w:space="0" w:color="auto"/>
              <w:bottom w:val="single" w:sz="4" w:space="0" w:color="auto"/>
              <w:right w:val="single" w:sz="4" w:space="0" w:color="auto"/>
            </w:tcBorders>
            <w:hideMark/>
          </w:tcPr>
          <w:p w14:paraId="0B12FAD4" w14:textId="77777777" w:rsidR="00E9371A" w:rsidRPr="0082629C" w:rsidRDefault="00E9371A">
            <w:pPr>
              <w:suppressAutoHyphens/>
              <w:jc w:val="both"/>
              <w:rPr>
                <w:rFonts w:ascii="Times New Roman" w:hAnsi="Times New Roman" w:cs="Times New Roman"/>
                <w:bCs/>
                <w:iCs/>
                <w:sz w:val="24"/>
                <w:szCs w:val="24"/>
                <w:highlight w:val="yellow"/>
              </w:rPr>
            </w:pPr>
            <w:r w:rsidRPr="0082629C">
              <w:rPr>
                <w:rFonts w:ascii="Times New Roman" w:hAnsi="Times New Roman" w:cs="Times New Roman"/>
                <w:sz w:val="24"/>
                <w:szCs w:val="24"/>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R="0082629C" w:rsidRPr="0082629C" w14:paraId="5A27B64A"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50897EAF" w14:textId="77777777" w:rsidR="00E9371A" w:rsidRPr="0082629C" w:rsidRDefault="00E9371A">
            <w:pPr>
              <w:pStyle w:val="ad"/>
              <w:spacing w:line="276" w:lineRule="auto"/>
              <w:rPr>
                <w:sz w:val="24"/>
                <w:szCs w:val="24"/>
              </w:rPr>
            </w:pPr>
            <w:r w:rsidRPr="0082629C">
              <w:rPr>
                <w:sz w:val="24"/>
                <w:szCs w:val="24"/>
              </w:rPr>
              <w:t xml:space="preserve">ПК 2.3 </w:t>
            </w:r>
          </w:p>
        </w:tc>
        <w:tc>
          <w:tcPr>
            <w:tcW w:w="5954" w:type="dxa"/>
            <w:tcBorders>
              <w:top w:val="single" w:sz="4" w:space="0" w:color="auto"/>
              <w:left w:val="single" w:sz="4" w:space="0" w:color="auto"/>
              <w:bottom w:val="single" w:sz="4" w:space="0" w:color="auto"/>
              <w:right w:val="single" w:sz="4" w:space="0" w:color="auto"/>
            </w:tcBorders>
            <w:hideMark/>
          </w:tcPr>
          <w:p w14:paraId="45CDDCB6" w14:textId="77777777" w:rsidR="00E9371A" w:rsidRPr="0082629C" w:rsidRDefault="00E9371A">
            <w:pPr>
              <w:pStyle w:val="ad"/>
              <w:spacing w:line="276" w:lineRule="auto"/>
              <w:rPr>
                <w:sz w:val="24"/>
                <w:szCs w:val="24"/>
              </w:rPr>
            </w:pPr>
            <w:r w:rsidRPr="0082629C">
              <w:rPr>
                <w:sz w:val="24"/>
                <w:szCs w:val="24"/>
              </w:rPr>
              <w:t>Демонстрация профессиональных знаний и навыков при осуществлении расчётов с покупателями за товары, подсчитывание стоимости покупки, получение денег от покупателя, пробивание чека, выдача сдачи.</w:t>
            </w:r>
          </w:p>
        </w:tc>
        <w:tc>
          <w:tcPr>
            <w:tcW w:w="2693" w:type="dxa"/>
            <w:tcBorders>
              <w:top w:val="single" w:sz="4" w:space="0" w:color="auto"/>
              <w:left w:val="single" w:sz="4" w:space="0" w:color="auto"/>
              <w:bottom w:val="single" w:sz="4" w:space="0" w:color="auto"/>
              <w:right w:val="single" w:sz="4" w:space="0" w:color="auto"/>
            </w:tcBorders>
            <w:hideMark/>
          </w:tcPr>
          <w:p w14:paraId="0599037E" w14:textId="77777777" w:rsidR="00E9371A" w:rsidRPr="0082629C" w:rsidRDefault="00E9371A">
            <w:pPr>
              <w:suppressAutoHyphens/>
              <w:jc w:val="both"/>
              <w:rPr>
                <w:rFonts w:ascii="Times New Roman" w:hAnsi="Times New Roman" w:cs="Times New Roman"/>
                <w:bCs/>
                <w:iCs/>
                <w:sz w:val="24"/>
                <w:szCs w:val="24"/>
                <w:highlight w:val="yellow"/>
              </w:rPr>
            </w:pPr>
            <w:r w:rsidRPr="0082629C">
              <w:rPr>
                <w:rFonts w:ascii="Times New Roman" w:hAnsi="Times New Roman" w:cs="Times New Roman"/>
                <w:sz w:val="24"/>
                <w:szCs w:val="24"/>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R="0082629C" w:rsidRPr="0082629C" w14:paraId="2F9C71B8"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40891398" w14:textId="77777777" w:rsidR="00E9371A" w:rsidRPr="0082629C" w:rsidRDefault="00E9371A">
            <w:pPr>
              <w:pStyle w:val="ad"/>
              <w:spacing w:line="276" w:lineRule="auto"/>
              <w:rPr>
                <w:sz w:val="24"/>
                <w:szCs w:val="24"/>
              </w:rPr>
            </w:pPr>
            <w:r w:rsidRPr="0082629C">
              <w:rPr>
                <w:sz w:val="24"/>
                <w:szCs w:val="24"/>
                <w:lang w:eastAsia="ru-RU"/>
              </w:rPr>
              <w:t xml:space="preserve">ПК 2.4 </w:t>
            </w:r>
          </w:p>
        </w:tc>
        <w:tc>
          <w:tcPr>
            <w:tcW w:w="5954" w:type="dxa"/>
            <w:tcBorders>
              <w:top w:val="single" w:sz="4" w:space="0" w:color="auto"/>
              <w:left w:val="single" w:sz="4" w:space="0" w:color="auto"/>
              <w:bottom w:val="single" w:sz="4" w:space="0" w:color="auto"/>
              <w:right w:val="single" w:sz="4" w:space="0" w:color="auto"/>
            </w:tcBorders>
            <w:hideMark/>
          </w:tcPr>
          <w:p w14:paraId="65C17879" w14:textId="77777777" w:rsidR="00E9371A" w:rsidRPr="0082629C" w:rsidRDefault="00E9371A">
            <w:pPr>
              <w:jc w:val="both"/>
              <w:rPr>
                <w:rFonts w:ascii="Times New Roman" w:hAnsi="Times New Roman" w:cs="Times New Roman"/>
                <w:bCs/>
                <w:sz w:val="24"/>
                <w:szCs w:val="24"/>
              </w:rPr>
            </w:pPr>
            <w:r w:rsidRPr="0082629C">
              <w:rPr>
                <w:rFonts w:ascii="Times New Roman" w:hAnsi="Times New Roman" w:cs="Times New Roman"/>
                <w:bCs/>
                <w:sz w:val="24"/>
                <w:szCs w:val="24"/>
              </w:rPr>
              <w:t>Выполнение проверки соответствия и наличия маркировки, цен продаваемых товаров.</w:t>
            </w:r>
          </w:p>
          <w:p w14:paraId="4A379405" w14:textId="77777777" w:rsidR="00E9371A" w:rsidRPr="0082629C" w:rsidRDefault="00E9371A">
            <w:pPr>
              <w:pStyle w:val="ad"/>
              <w:spacing w:line="276" w:lineRule="auto"/>
              <w:rPr>
                <w:sz w:val="24"/>
                <w:szCs w:val="24"/>
              </w:rPr>
            </w:pPr>
            <w:r w:rsidRPr="0082629C">
              <w:rPr>
                <w:bCs/>
                <w:sz w:val="24"/>
                <w:szCs w:val="24"/>
              </w:rPr>
              <w:t xml:space="preserve"> Выполнение проверки целостности, сохранности и качества товаров в потребительской упаковке.</w:t>
            </w:r>
          </w:p>
        </w:tc>
        <w:tc>
          <w:tcPr>
            <w:tcW w:w="2693" w:type="dxa"/>
            <w:tcBorders>
              <w:top w:val="single" w:sz="4" w:space="0" w:color="auto"/>
              <w:left w:val="single" w:sz="4" w:space="0" w:color="auto"/>
              <w:bottom w:val="single" w:sz="4" w:space="0" w:color="auto"/>
              <w:right w:val="single" w:sz="4" w:space="0" w:color="auto"/>
            </w:tcBorders>
            <w:hideMark/>
          </w:tcPr>
          <w:p w14:paraId="51366A64" w14:textId="77777777" w:rsidR="00E9371A" w:rsidRPr="0082629C" w:rsidRDefault="00E9371A">
            <w:pPr>
              <w:suppressAutoHyphens/>
              <w:jc w:val="both"/>
              <w:rPr>
                <w:rFonts w:ascii="Times New Roman" w:hAnsi="Times New Roman" w:cs="Times New Roman"/>
                <w:sz w:val="24"/>
                <w:szCs w:val="24"/>
              </w:rPr>
            </w:pPr>
            <w:r w:rsidRPr="0082629C">
              <w:rPr>
                <w:rFonts w:ascii="Times New Roman" w:hAnsi="Times New Roman" w:cs="Times New Roman"/>
                <w:sz w:val="24"/>
                <w:szCs w:val="24"/>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R="0082629C" w:rsidRPr="0082629C" w14:paraId="02AF47CA"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1FC36F32" w14:textId="77777777" w:rsidR="00E9371A" w:rsidRPr="0082629C" w:rsidRDefault="00E9371A">
            <w:pPr>
              <w:pStyle w:val="ad"/>
              <w:spacing w:line="276" w:lineRule="auto"/>
              <w:rPr>
                <w:sz w:val="24"/>
                <w:szCs w:val="24"/>
              </w:rPr>
            </w:pPr>
            <w:r w:rsidRPr="0082629C">
              <w:rPr>
                <w:sz w:val="24"/>
                <w:szCs w:val="24"/>
                <w:lang w:eastAsia="ru-RU"/>
              </w:rPr>
              <w:lastRenderedPageBreak/>
              <w:t xml:space="preserve">ПК 2.5 </w:t>
            </w:r>
          </w:p>
        </w:tc>
        <w:tc>
          <w:tcPr>
            <w:tcW w:w="5954" w:type="dxa"/>
            <w:tcBorders>
              <w:top w:val="single" w:sz="4" w:space="0" w:color="auto"/>
              <w:left w:val="single" w:sz="4" w:space="0" w:color="auto"/>
              <w:bottom w:val="single" w:sz="4" w:space="0" w:color="auto"/>
              <w:right w:val="single" w:sz="4" w:space="0" w:color="auto"/>
            </w:tcBorders>
            <w:hideMark/>
          </w:tcPr>
          <w:p w14:paraId="278D925A"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Осуществление документального оформления по кассовым операциям.</w:t>
            </w:r>
          </w:p>
          <w:p w14:paraId="7D346194"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Заполнение журнала кассира – операциониста.</w:t>
            </w:r>
          </w:p>
          <w:p w14:paraId="5D9077A1"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 xml:space="preserve">Выполнение сверки суммы реализации с показаниями кассовых счетчиков. </w:t>
            </w:r>
          </w:p>
          <w:p w14:paraId="0A4A47EA"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Осуществление заключительных операций при окончании работы на контрольно-кассовой технике, подсчёт денег и сдача в установленном порядке.</w:t>
            </w:r>
          </w:p>
          <w:p w14:paraId="5EB5891D"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Выполнение работ по подготовке выручки к инкассации.</w:t>
            </w:r>
          </w:p>
          <w:p w14:paraId="755A04B5" w14:textId="77777777" w:rsidR="00E9371A" w:rsidRPr="0082629C" w:rsidRDefault="00E9371A">
            <w:pPr>
              <w:pStyle w:val="ad"/>
              <w:spacing w:line="276" w:lineRule="auto"/>
              <w:rPr>
                <w:sz w:val="24"/>
                <w:szCs w:val="24"/>
              </w:rPr>
            </w:pPr>
            <w:r w:rsidRPr="0082629C">
              <w:rPr>
                <w:sz w:val="24"/>
                <w:szCs w:val="24"/>
              </w:rPr>
              <w:t>Участие в инкассации денежных средств.</w:t>
            </w:r>
          </w:p>
        </w:tc>
        <w:tc>
          <w:tcPr>
            <w:tcW w:w="2693" w:type="dxa"/>
            <w:tcBorders>
              <w:top w:val="single" w:sz="4" w:space="0" w:color="auto"/>
              <w:left w:val="single" w:sz="4" w:space="0" w:color="auto"/>
              <w:bottom w:val="single" w:sz="4" w:space="0" w:color="auto"/>
              <w:right w:val="single" w:sz="4" w:space="0" w:color="auto"/>
            </w:tcBorders>
            <w:hideMark/>
          </w:tcPr>
          <w:p w14:paraId="19739888" w14:textId="77777777" w:rsidR="00E9371A" w:rsidRPr="0082629C" w:rsidRDefault="00E9371A">
            <w:pPr>
              <w:suppressAutoHyphens/>
              <w:jc w:val="both"/>
              <w:rPr>
                <w:rFonts w:ascii="Times New Roman" w:hAnsi="Times New Roman" w:cs="Times New Roman"/>
                <w:sz w:val="24"/>
                <w:szCs w:val="24"/>
              </w:rPr>
            </w:pPr>
            <w:r w:rsidRPr="0082629C">
              <w:rPr>
                <w:rFonts w:ascii="Times New Roman" w:hAnsi="Times New Roman" w:cs="Times New Roman"/>
                <w:sz w:val="24"/>
                <w:szCs w:val="24"/>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R="0082629C" w:rsidRPr="0082629C" w14:paraId="29DA0DCE"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1961D492" w14:textId="77777777" w:rsidR="00E9371A" w:rsidRPr="0082629C" w:rsidRDefault="00E9371A">
            <w:pPr>
              <w:pStyle w:val="TableParagraph"/>
              <w:tabs>
                <w:tab w:val="left" w:pos="2080"/>
              </w:tabs>
              <w:jc w:val="both"/>
              <w:rPr>
                <w:sz w:val="24"/>
                <w:szCs w:val="24"/>
              </w:rPr>
            </w:pPr>
            <w:r w:rsidRPr="0082629C">
              <w:rPr>
                <w:sz w:val="24"/>
                <w:szCs w:val="24"/>
                <w:lang w:eastAsia="ru-RU"/>
              </w:rPr>
              <w:t>ПК 2.6</w:t>
            </w:r>
          </w:p>
        </w:tc>
        <w:tc>
          <w:tcPr>
            <w:tcW w:w="5954" w:type="dxa"/>
            <w:tcBorders>
              <w:top w:val="single" w:sz="4" w:space="0" w:color="auto"/>
              <w:left w:val="single" w:sz="4" w:space="0" w:color="auto"/>
              <w:bottom w:val="single" w:sz="4" w:space="0" w:color="auto"/>
              <w:right w:val="single" w:sz="4" w:space="0" w:color="auto"/>
            </w:tcBorders>
            <w:hideMark/>
          </w:tcPr>
          <w:p w14:paraId="5924A3C1" w14:textId="77777777" w:rsidR="00E9371A" w:rsidRPr="0082629C" w:rsidRDefault="00E9371A">
            <w:pPr>
              <w:jc w:val="both"/>
              <w:rPr>
                <w:rStyle w:val="ae"/>
                <w:rFonts w:ascii="Times New Roman" w:hAnsi="Times New Roman" w:cs="Times New Roman"/>
                <w:b w:val="0"/>
                <w:shd w:val="clear" w:color="auto" w:fill="FFFFFF"/>
              </w:rPr>
            </w:pPr>
            <w:r w:rsidRPr="0082629C">
              <w:rPr>
                <w:rStyle w:val="ae"/>
                <w:rFonts w:ascii="Times New Roman" w:hAnsi="Times New Roman" w:cs="Times New Roman"/>
                <w:b w:val="0"/>
                <w:sz w:val="24"/>
                <w:szCs w:val="24"/>
                <w:shd w:val="clear" w:color="auto" w:fill="FFFFFF"/>
              </w:rPr>
              <w:t>Демонстрация профессиональных навыков при расстановке товаров в соответствии с требованиями.</w:t>
            </w:r>
          </w:p>
          <w:p w14:paraId="6DAB153A" w14:textId="77777777" w:rsidR="00E9371A" w:rsidRPr="0082629C" w:rsidRDefault="00E9371A">
            <w:pPr>
              <w:jc w:val="both"/>
              <w:rPr>
                <w:rStyle w:val="ae"/>
                <w:rFonts w:ascii="Times New Roman" w:hAnsi="Times New Roman" w:cs="Times New Roman"/>
                <w:b w:val="0"/>
                <w:sz w:val="24"/>
                <w:szCs w:val="24"/>
                <w:shd w:val="clear" w:color="auto" w:fill="FFFFFF"/>
              </w:rPr>
            </w:pPr>
            <w:r w:rsidRPr="0082629C">
              <w:rPr>
                <w:rStyle w:val="ae"/>
                <w:rFonts w:ascii="Times New Roman" w:hAnsi="Times New Roman" w:cs="Times New Roman"/>
                <w:b w:val="0"/>
                <w:sz w:val="24"/>
                <w:szCs w:val="24"/>
                <w:shd w:val="clear" w:color="auto" w:fill="FFFFFF"/>
              </w:rPr>
              <w:t>Предоставление полной и достоверной информации об условиях акции.</w:t>
            </w:r>
          </w:p>
          <w:p w14:paraId="575A4469" w14:textId="77777777" w:rsidR="00E9371A" w:rsidRPr="0082629C" w:rsidRDefault="00E9371A">
            <w:pPr>
              <w:suppressAutoHyphens/>
              <w:rPr>
                <w:rFonts w:ascii="Times New Roman" w:hAnsi="Times New Roman" w:cs="Times New Roman"/>
                <w:b/>
                <w:iCs/>
                <w:highlight w:val="green"/>
                <w:u w:val="single"/>
              </w:rPr>
            </w:pPr>
            <w:r w:rsidRPr="0082629C">
              <w:rPr>
                <w:rStyle w:val="ae"/>
                <w:rFonts w:ascii="Times New Roman" w:hAnsi="Times New Roman" w:cs="Times New Roman"/>
                <w:b w:val="0"/>
                <w:sz w:val="24"/>
                <w:szCs w:val="24"/>
                <w:shd w:val="clear" w:color="auto" w:fill="FFFFFF"/>
              </w:rPr>
              <w:t>Использование POS-материалов.</w:t>
            </w:r>
          </w:p>
        </w:tc>
        <w:tc>
          <w:tcPr>
            <w:tcW w:w="2693" w:type="dxa"/>
            <w:tcBorders>
              <w:top w:val="single" w:sz="4" w:space="0" w:color="auto"/>
              <w:left w:val="single" w:sz="4" w:space="0" w:color="auto"/>
              <w:bottom w:val="single" w:sz="4" w:space="0" w:color="auto"/>
              <w:right w:val="single" w:sz="4" w:space="0" w:color="auto"/>
            </w:tcBorders>
            <w:hideMark/>
          </w:tcPr>
          <w:p w14:paraId="3CFF512D" w14:textId="77777777" w:rsidR="00E9371A" w:rsidRPr="0082629C" w:rsidRDefault="00E9371A">
            <w:pPr>
              <w:suppressAutoHyphens/>
              <w:rPr>
                <w:rFonts w:ascii="Times New Roman" w:hAnsi="Times New Roman" w:cs="Times New Roman"/>
                <w:b/>
                <w:bCs/>
                <w:i/>
                <w:sz w:val="24"/>
                <w:szCs w:val="24"/>
                <w:highlight w:val="green"/>
                <w:u w:val="single"/>
              </w:rPr>
            </w:pPr>
            <w:r w:rsidRPr="0082629C">
              <w:rPr>
                <w:rFonts w:ascii="Times New Roman" w:hAnsi="Times New Roman" w:cs="Times New Roman"/>
                <w:sz w:val="24"/>
                <w:szCs w:val="24"/>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R="0082629C" w:rsidRPr="0082629C" w14:paraId="74921F11"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2D50653D" w14:textId="77777777" w:rsidR="00E9371A" w:rsidRPr="0082629C" w:rsidRDefault="00E9371A">
            <w:pPr>
              <w:pStyle w:val="ad"/>
              <w:spacing w:line="276" w:lineRule="auto"/>
              <w:rPr>
                <w:sz w:val="24"/>
                <w:szCs w:val="24"/>
              </w:rPr>
            </w:pPr>
            <w:r w:rsidRPr="0082629C">
              <w:rPr>
                <w:bCs/>
                <w:iCs/>
                <w:sz w:val="24"/>
                <w:szCs w:val="24"/>
              </w:rPr>
              <w:t>ОК 01</w:t>
            </w:r>
          </w:p>
        </w:tc>
        <w:tc>
          <w:tcPr>
            <w:tcW w:w="5954" w:type="dxa"/>
            <w:tcBorders>
              <w:top w:val="single" w:sz="4" w:space="0" w:color="auto"/>
              <w:left w:val="single" w:sz="4" w:space="0" w:color="auto"/>
              <w:bottom w:val="single" w:sz="4" w:space="0" w:color="auto"/>
              <w:right w:val="single" w:sz="4" w:space="0" w:color="auto"/>
            </w:tcBorders>
            <w:hideMark/>
          </w:tcPr>
          <w:p w14:paraId="0048A0FE"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Обоснование постановки цели, выбор и применение методов и способов решения профессиональных задач.</w:t>
            </w:r>
          </w:p>
          <w:p w14:paraId="7D54DCDA" w14:textId="77777777" w:rsidR="00E9371A" w:rsidRPr="0082629C" w:rsidRDefault="00E9371A">
            <w:pPr>
              <w:suppressAutoHyphens/>
              <w:jc w:val="both"/>
              <w:rPr>
                <w:rFonts w:ascii="Times New Roman" w:hAnsi="Times New Roman" w:cs="Times New Roman"/>
                <w:bCs/>
                <w:iCs/>
                <w:sz w:val="24"/>
                <w:szCs w:val="24"/>
                <w:highlight w:val="yellow"/>
              </w:rPr>
            </w:pPr>
            <w:r w:rsidRPr="0082629C">
              <w:rPr>
                <w:rFonts w:ascii="Times New Roman" w:hAnsi="Times New Roman" w:cs="Times New Roman"/>
                <w:sz w:val="24"/>
                <w:szCs w:val="24"/>
              </w:rPr>
              <w:t xml:space="preserve">Адекватное оценивание и самооценка эффективности и качества выполнения профессиональных задач. Проявление активности и инициативности в процессе освоения профессионального модуля. </w:t>
            </w:r>
          </w:p>
        </w:tc>
        <w:tc>
          <w:tcPr>
            <w:tcW w:w="2693" w:type="dxa"/>
            <w:tcBorders>
              <w:top w:val="single" w:sz="4" w:space="0" w:color="auto"/>
              <w:left w:val="single" w:sz="4" w:space="0" w:color="auto"/>
              <w:bottom w:val="single" w:sz="4" w:space="0" w:color="auto"/>
              <w:right w:val="single" w:sz="4" w:space="0" w:color="auto"/>
            </w:tcBorders>
            <w:hideMark/>
          </w:tcPr>
          <w:p w14:paraId="3BA99A52" w14:textId="77777777" w:rsidR="00E9371A" w:rsidRPr="0082629C" w:rsidRDefault="00E9371A">
            <w:pPr>
              <w:suppressAutoHyphens/>
              <w:jc w:val="both"/>
              <w:rPr>
                <w:rFonts w:ascii="Times New Roman" w:hAnsi="Times New Roman" w:cs="Times New Roman"/>
                <w:bCs/>
                <w:iCs/>
                <w:sz w:val="24"/>
                <w:szCs w:val="24"/>
                <w:highlight w:val="yellow"/>
              </w:rPr>
            </w:pPr>
            <w:r w:rsidRPr="0082629C">
              <w:rPr>
                <w:rFonts w:ascii="Times New Roman" w:hAnsi="Times New Roman" w:cs="Times New Roman"/>
                <w:sz w:val="24"/>
                <w:szCs w:val="24"/>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R="0082629C" w:rsidRPr="0082629C" w14:paraId="5C85886E"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24BEC2DE" w14:textId="77777777" w:rsidR="00E9371A" w:rsidRPr="0082629C" w:rsidRDefault="00E9371A">
            <w:pPr>
              <w:pStyle w:val="ad"/>
              <w:spacing w:line="276" w:lineRule="auto"/>
              <w:rPr>
                <w:sz w:val="24"/>
                <w:szCs w:val="24"/>
              </w:rPr>
            </w:pPr>
            <w:r w:rsidRPr="0082629C">
              <w:rPr>
                <w:bCs/>
                <w:iCs/>
                <w:sz w:val="24"/>
                <w:szCs w:val="24"/>
              </w:rPr>
              <w:t>ОК 02</w:t>
            </w:r>
          </w:p>
        </w:tc>
        <w:tc>
          <w:tcPr>
            <w:tcW w:w="5954" w:type="dxa"/>
            <w:tcBorders>
              <w:top w:val="single" w:sz="4" w:space="0" w:color="auto"/>
              <w:left w:val="single" w:sz="4" w:space="0" w:color="auto"/>
              <w:bottom w:val="single" w:sz="4" w:space="0" w:color="auto"/>
              <w:right w:val="single" w:sz="4" w:space="0" w:color="auto"/>
            </w:tcBorders>
            <w:hideMark/>
          </w:tcPr>
          <w:p w14:paraId="45468382"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 Определение задач и необходимых источников для поиска информации.</w:t>
            </w:r>
          </w:p>
          <w:p w14:paraId="3D2FE94B"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Выделение наиболее значимой в перечне информации.</w:t>
            </w:r>
          </w:p>
          <w:p w14:paraId="7215BEA1" w14:textId="77777777" w:rsidR="00E9371A" w:rsidRPr="0082629C" w:rsidRDefault="00E9371A">
            <w:pPr>
              <w:suppressAutoHyphens/>
              <w:jc w:val="both"/>
              <w:rPr>
                <w:rFonts w:ascii="Times New Roman" w:hAnsi="Times New Roman" w:cs="Times New Roman"/>
                <w:bCs/>
                <w:iCs/>
                <w:sz w:val="24"/>
                <w:szCs w:val="24"/>
                <w:highlight w:val="yellow"/>
              </w:rPr>
            </w:pPr>
            <w:r w:rsidRPr="0082629C">
              <w:rPr>
                <w:rFonts w:ascii="Times New Roman" w:hAnsi="Times New Roman" w:cs="Times New Roman"/>
                <w:sz w:val="24"/>
                <w:szCs w:val="24"/>
              </w:rPr>
              <w:t>Оформление результатов поиска, применение средств информационных технологий для решения профессиональных задач.</w:t>
            </w:r>
          </w:p>
        </w:tc>
        <w:tc>
          <w:tcPr>
            <w:tcW w:w="2693" w:type="dxa"/>
            <w:tcBorders>
              <w:top w:val="single" w:sz="4" w:space="0" w:color="auto"/>
              <w:left w:val="single" w:sz="4" w:space="0" w:color="auto"/>
              <w:bottom w:val="single" w:sz="4" w:space="0" w:color="auto"/>
              <w:right w:val="single" w:sz="4" w:space="0" w:color="auto"/>
            </w:tcBorders>
            <w:hideMark/>
          </w:tcPr>
          <w:p w14:paraId="473F2544" w14:textId="77777777" w:rsidR="00E9371A" w:rsidRPr="0082629C" w:rsidRDefault="00E9371A">
            <w:pPr>
              <w:suppressAutoHyphens/>
              <w:jc w:val="both"/>
              <w:rPr>
                <w:rFonts w:ascii="Times New Roman" w:hAnsi="Times New Roman" w:cs="Times New Roman"/>
                <w:bCs/>
                <w:iCs/>
                <w:sz w:val="24"/>
                <w:szCs w:val="24"/>
                <w:highlight w:val="yellow"/>
              </w:rPr>
            </w:pPr>
            <w:r w:rsidRPr="0082629C">
              <w:rPr>
                <w:rFonts w:ascii="Times New Roman" w:hAnsi="Times New Roman" w:cs="Times New Roman"/>
                <w:sz w:val="24"/>
                <w:szCs w:val="24"/>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R="0082629C" w:rsidRPr="0082629C" w14:paraId="116ED79A"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09CFBEED" w14:textId="77777777" w:rsidR="00E9371A" w:rsidRPr="0082629C" w:rsidRDefault="00E9371A">
            <w:pPr>
              <w:pStyle w:val="ad"/>
              <w:spacing w:line="276" w:lineRule="auto"/>
              <w:rPr>
                <w:sz w:val="24"/>
                <w:szCs w:val="24"/>
              </w:rPr>
            </w:pPr>
            <w:r w:rsidRPr="0082629C">
              <w:rPr>
                <w:bCs/>
                <w:iCs/>
                <w:sz w:val="24"/>
                <w:szCs w:val="24"/>
              </w:rPr>
              <w:t xml:space="preserve">ОК 03 </w:t>
            </w:r>
            <w:r w:rsidRPr="0082629C">
              <w:rPr>
                <w:sz w:val="24"/>
                <w:szCs w:val="24"/>
                <w:lang w:eastAsia="ru-RU"/>
              </w:rPr>
              <w:t xml:space="preserve"> </w:t>
            </w:r>
          </w:p>
        </w:tc>
        <w:tc>
          <w:tcPr>
            <w:tcW w:w="5954" w:type="dxa"/>
            <w:tcBorders>
              <w:top w:val="single" w:sz="4" w:space="0" w:color="auto"/>
              <w:left w:val="single" w:sz="4" w:space="0" w:color="auto"/>
              <w:bottom w:val="single" w:sz="4" w:space="0" w:color="auto"/>
              <w:right w:val="single" w:sz="4" w:space="0" w:color="auto"/>
            </w:tcBorders>
            <w:hideMark/>
          </w:tcPr>
          <w:p w14:paraId="01DC5135"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Демонстрация ответственности за принятые решения.</w:t>
            </w:r>
          </w:p>
          <w:p w14:paraId="7C242030"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Обоснование самоанализа и коррекция результатов собственной работы.</w:t>
            </w:r>
          </w:p>
          <w:p w14:paraId="10F3CBA7"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Эффективность планирования предпринимательской деятельности в профессиональной сфере. Определение актуальности нормативно-правовой документации в профессиональной деятельности.</w:t>
            </w:r>
          </w:p>
          <w:p w14:paraId="73D87399"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Применение современной научной профессиональной терминологии.</w:t>
            </w:r>
          </w:p>
          <w:p w14:paraId="51D79BAF"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Определение источников финансирования.</w:t>
            </w:r>
          </w:p>
          <w:p w14:paraId="577C6004"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Применение знаний по правовой и финансовой грамотности в различных жизненных ситуациях.</w:t>
            </w:r>
          </w:p>
        </w:tc>
        <w:tc>
          <w:tcPr>
            <w:tcW w:w="2693" w:type="dxa"/>
            <w:tcBorders>
              <w:top w:val="single" w:sz="4" w:space="0" w:color="auto"/>
              <w:left w:val="single" w:sz="4" w:space="0" w:color="auto"/>
              <w:bottom w:val="single" w:sz="4" w:space="0" w:color="auto"/>
              <w:right w:val="single" w:sz="4" w:space="0" w:color="auto"/>
            </w:tcBorders>
            <w:hideMark/>
          </w:tcPr>
          <w:p w14:paraId="597C5251" w14:textId="77777777" w:rsidR="00E9371A" w:rsidRPr="0082629C" w:rsidRDefault="00E9371A">
            <w:pPr>
              <w:suppressAutoHyphens/>
              <w:jc w:val="both"/>
              <w:rPr>
                <w:rFonts w:ascii="Times New Roman" w:hAnsi="Times New Roman" w:cs="Times New Roman"/>
                <w:bCs/>
                <w:iCs/>
                <w:sz w:val="24"/>
                <w:szCs w:val="24"/>
                <w:highlight w:val="yellow"/>
              </w:rPr>
            </w:pPr>
            <w:r w:rsidRPr="0082629C">
              <w:rPr>
                <w:rFonts w:ascii="Times New Roman" w:hAnsi="Times New Roman" w:cs="Times New Roman"/>
                <w:sz w:val="24"/>
                <w:szCs w:val="24"/>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R="0082629C" w:rsidRPr="0082629C" w14:paraId="4E442E67"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6451F12E" w14:textId="77777777" w:rsidR="00E9371A" w:rsidRPr="0082629C" w:rsidRDefault="00E9371A">
            <w:pPr>
              <w:pStyle w:val="ad"/>
              <w:spacing w:line="276" w:lineRule="auto"/>
              <w:rPr>
                <w:sz w:val="24"/>
                <w:szCs w:val="24"/>
              </w:rPr>
            </w:pPr>
            <w:r w:rsidRPr="0082629C">
              <w:rPr>
                <w:bCs/>
                <w:iCs/>
                <w:sz w:val="24"/>
                <w:szCs w:val="24"/>
              </w:rPr>
              <w:lastRenderedPageBreak/>
              <w:t>ОК 04</w:t>
            </w:r>
          </w:p>
        </w:tc>
        <w:tc>
          <w:tcPr>
            <w:tcW w:w="5954" w:type="dxa"/>
            <w:tcBorders>
              <w:top w:val="single" w:sz="4" w:space="0" w:color="auto"/>
              <w:left w:val="single" w:sz="4" w:space="0" w:color="auto"/>
              <w:bottom w:val="single" w:sz="4" w:space="0" w:color="auto"/>
              <w:right w:val="single" w:sz="4" w:space="0" w:color="auto"/>
            </w:tcBorders>
            <w:hideMark/>
          </w:tcPr>
          <w:p w14:paraId="369E616E"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Взаимодействие с обучающимися, преподавателями и мастерами в ходе обучения, с руководителями учебной и производственной практик.</w:t>
            </w:r>
          </w:p>
          <w:p w14:paraId="750C8C21"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 xml:space="preserve">Обоснование анализа работы членов команды.  </w:t>
            </w:r>
          </w:p>
          <w:p w14:paraId="7D68BFA7"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Применение коммуникационных способностей (в общении с сокурсниками, ИПР ОУ, потенциальными работодателями).</w:t>
            </w:r>
          </w:p>
          <w:p w14:paraId="368D58A3"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Понимание и четкость представлений того, что успешность и результативность выполненной работы зависит от согласованности действий всех участников команды (группы).</w:t>
            </w:r>
          </w:p>
          <w:p w14:paraId="678E3F80"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Владение способами бесконфликтного общения в коллективе.</w:t>
            </w:r>
          </w:p>
          <w:p w14:paraId="57270CFB"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Соблюдение принципов профессиональной этики.</w:t>
            </w:r>
          </w:p>
          <w:p w14:paraId="1029E037" w14:textId="77777777" w:rsidR="00E9371A" w:rsidRPr="0082629C" w:rsidRDefault="00E9371A">
            <w:pPr>
              <w:jc w:val="both"/>
              <w:rPr>
                <w:rFonts w:ascii="Times New Roman" w:hAnsi="Times New Roman" w:cs="Times New Roman"/>
                <w:bCs/>
                <w:sz w:val="24"/>
                <w:szCs w:val="24"/>
              </w:rPr>
            </w:pPr>
            <w:r w:rsidRPr="0082629C">
              <w:rPr>
                <w:rFonts w:ascii="Times New Roman" w:hAnsi="Times New Roman" w:cs="Times New Roman"/>
                <w:bCs/>
                <w:sz w:val="24"/>
                <w:szCs w:val="24"/>
              </w:rPr>
              <w:t>Наличие положительных отзывов об уровне развития коммуникационных навыков работы.</w:t>
            </w:r>
          </w:p>
          <w:p w14:paraId="318B4817" w14:textId="77777777" w:rsidR="00E9371A" w:rsidRPr="0082629C" w:rsidRDefault="00E9371A">
            <w:pPr>
              <w:suppressAutoHyphens/>
              <w:jc w:val="both"/>
              <w:rPr>
                <w:rFonts w:ascii="Times New Roman" w:hAnsi="Times New Roman" w:cs="Times New Roman"/>
                <w:bCs/>
                <w:iCs/>
                <w:sz w:val="24"/>
                <w:szCs w:val="24"/>
                <w:highlight w:val="yellow"/>
              </w:rPr>
            </w:pPr>
            <w:r w:rsidRPr="0082629C">
              <w:rPr>
                <w:rFonts w:ascii="Times New Roman" w:hAnsi="Times New Roman" w:cs="Times New Roman"/>
                <w:sz w:val="24"/>
                <w:szCs w:val="24"/>
              </w:rPr>
              <w:t>Проявление толерантности в рабочем коллективе.</w:t>
            </w:r>
          </w:p>
        </w:tc>
        <w:tc>
          <w:tcPr>
            <w:tcW w:w="2693" w:type="dxa"/>
            <w:tcBorders>
              <w:top w:val="single" w:sz="4" w:space="0" w:color="auto"/>
              <w:left w:val="single" w:sz="4" w:space="0" w:color="auto"/>
              <w:bottom w:val="single" w:sz="4" w:space="0" w:color="auto"/>
              <w:right w:val="single" w:sz="4" w:space="0" w:color="auto"/>
            </w:tcBorders>
            <w:hideMark/>
          </w:tcPr>
          <w:p w14:paraId="47597757" w14:textId="77777777" w:rsidR="00E9371A" w:rsidRPr="0082629C" w:rsidRDefault="00E9371A">
            <w:pPr>
              <w:suppressAutoHyphens/>
              <w:jc w:val="both"/>
              <w:rPr>
                <w:rFonts w:ascii="Times New Roman" w:hAnsi="Times New Roman" w:cs="Times New Roman"/>
                <w:bCs/>
                <w:iCs/>
                <w:sz w:val="24"/>
                <w:szCs w:val="24"/>
                <w:highlight w:val="yellow"/>
              </w:rPr>
            </w:pPr>
            <w:r w:rsidRPr="0082629C">
              <w:rPr>
                <w:rFonts w:ascii="Times New Roman" w:hAnsi="Times New Roman" w:cs="Times New Roman"/>
                <w:sz w:val="24"/>
                <w:szCs w:val="24"/>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R="0082629C" w:rsidRPr="0082629C" w14:paraId="4BB3FF4E"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28B5118B" w14:textId="77777777" w:rsidR="00E9371A" w:rsidRPr="0082629C" w:rsidRDefault="00E9371A">
            <w:pPr>
              <w:pStyle w:val="ad"/>
              <w:spacing w:line="276" w:lineRule="auto"/>
              <w:rPr>
                <w:sz w:val="24"/>
                <w:szCs w:val="24"/>
              </w:rPr>
            </w:pPr>
            <w:r w:rsidRPr="0082629C">
              <w:rPr>
                <w:bCs/>
                <w:iCs/>
                <w:sz w:val="24"/>
                <w:szCs w:val="24"/>
              </w:rPr>
              <w:t xml:space="preserve">ОК 05 </w:t>
            </w:r>
          </w:p>
        </w:tc>
        <w:tc>
          <w:tcPr>
            <w:tcW w:w="5954" w:type="dxa"/>
            <w:tcBorders>
              <w:top w:val="single" w:sz="4" w:space="0" w:color="auto"/>
              <w:left w:val="single" w:sz="4" w:space="0" w:color="auto"/>
              <w:bottom w:val="single" w:sz="4" w:space="0" w:color="auto"/>
              <w:right w:val="single" w:sz="4" w:space="0" w:color="auto"/>
            </w:tcBorders>
            <w:hideMark/>
          </w:tcPr>
          <w:p w14:paraId="456EB918"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Грамотность устной и письменной речи.</w:t>
            </w:r>
          </w:p>
          <w:p w14:paraId="43BF9F04"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Ясность формулирования и изложения мыслей.</w:t>
            </w:r>
          </w:p>
          <w:p w14:paraId="2944395E"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Правильность и грамотность оформления документов по профессиональной тематике на государственном языке.</w:t>
            </w:r>
          </w:p>
          <w:p w14:paraId="3959879E"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Понимание общего смысл четко произнесенных высказываний на известные темы (профессиональные и бытовые). Понимание текстов на базовые профессиональные темы.</w:t>
            </w:r>
          </w:p>
          <w:p w14:paraId="3AB48247"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 xml:space="preserve">Участие в диалогах на знакомые общие </w:t>
            </w:r>
          </w:p>
          <w:p w14:paraId="39F6BB61"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и профессиональные темы.</w:t>
            </w:r>
          </w:p>
          <w:p w14:paraId="497F4D0F"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Построение простых высказываний о себе и о своей профессиональной деятельности.</w:t>
            </w:r>
          </w:p>
          <w:p w14:paraId="33BC039A"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Краткое обоснование и объяснение своих действий (текущих и планируемых).</w:t>
            </w:r>
          </w:p>
          <w:p w14:paraId="4EE30BE7" w14:textId="77777777" w:rsidR="00E9371A" w:rsidRPr="0082629C" w:rsidRDefault="00E9371A">
            <w:pPr>
              <w:suppressAutoHyphens/>
              <w:jc w:val="both"/>
              <w:rPr>
                <w:rFonts w:ascii="Times New Roman" w:hAnsi="Times New Roman" w:cs="Times New Roman"/>
                <w:bCs/>
                <w:iCs/>
                <w:sz w:val="24"/>
                <w:szCs w:val="24"/>
                <w:highlight w:val="yellow"/>
              </w:rPr>
            </w:pPr>
            <w:r w:rsidRPr="0082629C">
              <w:rPr>
                <w:rFonts w:ascii="Times New Roman" w:hAnsi="Times New Roman" w:cs="Times New Roman"/>
                <w:sz w:val="24"/>
                <w:szCs w:val="24"/>
              </w:rPr>
              <w:t>Написание простых связных сообщений на знакомые или интересующие профессиональные темы.</w:t>
            </w:r>
          </w:p>
        </w:tc>
        <w:tc>
          <w:tcPr>
            <w:tcW w:w="2693" w:type="dxa"/>
            <w:tcBorders>
              <w:top w:val="single" w:sz="4" w:space="0" w:color="auto"/>
              <w:left w:val="single" w:sz="4" w:space="0" w:color="auto"/>
              <w:bottom w:val="single" w:sz="4" w:space="0" w:color="auto"/>
              <w:right w:val="single" w:sz="4" w:space="0" w:color="auto"/>
            </w:tcBorders>
            <w:hideMark/>
          </w:tcPr>
          <w:p w14:paraId="774C7867"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R="0082629C" w:rsidRPr="0082629C" w14:paraId="2234A5A1"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53561ECA" w14:textId="77777777" w:rsidR="00E9371A" w:rsidRPr="0082629C" w:rsidRDefault="00E9371A">
            <w:pPr>
              <w:pStyle w:val="ad"/>
              <w:spacing w:line="276" w:lineRule="auto"/>
              <w:rPr>
                <w:sz w:val="24"/>
                <w:szCs w:val="24"/>
              </w:rPr>
            </w:pPr>
            <w:r w:rsidRPr="0082629C">
              <w:rPr>
                <w:sz w:val="24"/>
                <w:szCs w:val="24"/>
              </w:rPr>
              <w:t xml:space="preserve">ОК 08 </w:t>
            </w:r>
          </w:p>
        </w:tc>
        <w:tc>
          <w:tcPr>
            <w:tcW w:w="5954" w:type="dxa"/>
            <w:tcBorders>
              <w:top w:val="single" w:sz="4" w:space="0" w:color="auto"/>
              <w:left w:val="single" w:sz="4" w:space="0" w:color="auto"/>
              <w:bottom w:val="single" w:sz="4" w:space="0" w:color="auto"/>
              <w:right w:val="single" w:sz="4" w:space="0" w:color="auto"/>
            </w:tcBorders>
            <w:hideMark/>
          </w:tcPr>
          <w:p w14:paraId="29E801DA"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Использование физкультурно-оздоровительной деятельности для укрепления здоровья, достижения жизненных и профессиональных целей.</w:t>
            </w:r>
          </w:p>
          <w:p w14:paraId="449BD333"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Применение рациональных приемов двигательных функций в профессиональной деятельности.</w:t>
            </w:r>
          </w:p>
          <w:p w14:paraId="29021E8D"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использование средства профилактики перенапряжения, характерными для данной профессии.</w:t>
            </w:r>
          </w:p>
        </w:tc>
        <w:tc>
          <w:tcPr>
            <w:tcW w:w="2693" w:type="dxa"/>
            <w:tcBorders>
              <w:top w:val="single" w:sz="4" w:space="0" w:color="auto"/>
              <w:left w:val="single" w:sz="4" w:space="0" w:color="auto"/>
              <w:bottom w:val="single" w:sz="4" w:space="0" w:color="auto"/>
              <w:right w:val="single" w:sz="4" w:space="0" w:color="auto"/>
            </w:tcBorders>
            <w:hideMark/>
          </w:tcPr>
          <w:p w14:paraId="515AC497" w14:textId="77777777" w:rsidR="00E9371A" w:rsidRPr="0082629C" w:rsidRDefault="00E9371A">
            <w:pPr>
              <w:suppressAutoHyphens/>
              <w:jc w:val="both"/>
              <w:rPr>
                <w:rFonts w:ascii="Times New Roman" w:hAnsi="Times New Roman" w:cs="Times New Roman"/>
                <w:bCs/>
                <w:iCs/>
                <w:sz w:val="24"/>
                <w:szCs w:val="24"/>
                <w:highlight w:val="yellow"/>
              </w:rPr>
            </w:pPr>
            <w:r w:rsidRPr="0082629C">
              <w:rPr>
                <w:rFonts w:ascii="Times New Roman" w:hAnsi="Times New Roman" w:cs="Times New Roman"/>
                <w:sz w:val="24"/>
                <w:szCs w:val="24"/>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R="0082629C" w:rsidRPr="0082629C" w14:paraId="7CDAC05E" w14:textId="77777777" w:rsidTr="00E9371A">
        <w:tc>
          <w:tcPr>
            <w:tcW w:w="1129" w:type="dxa"/>
            <w:tcBorders>
              <w:top w:val="single" w:sz="4" w:space="0" w:color="auto"/>
              <w:left w:val="single" w:sz="4" w:space="0" w:color="auto"/>
              <w:bottom w:val="single" w:sz="4" w:space="0" w:color="auto"/>
              <w:right w:val="single" w:sz="4" w:space="0" w:color="auto"/>
            </w:tcBorders>
            <w:hideMark/>
          </w:tcPr>
          <w:p w14:paraId="58C2E3FC" w14:textId="77777777" w:rsidR="00E9371A" w:rsidRPr="0082629C" w:rsidRDefault="00E9371A">
            <w:pPr>
              <w:pStyle w:val="ad"/>
              <w:spacing w:line="276" w:lineRule="auto"/>
              <w:rPr>
                <w:sz w:val="24"/>
                <w:szCs w:val="24"/>
              </w:rPr>
            </w:pPr>
            <w:r w:rsidRPr="0082629C">
              <w:rPr>
                <w:sz w:val="24"/>
                <w:szCs w:val="24"/>
              </w:rPr>
              <w:t>ОК 09</w:t>
            </w:r>
          </w:p>
        </w:tc>
        <w:tc>
          <w:tcPr>
            <w:tcW w:w="5954" w:type="dxa"/>
            <w:tcBorders>
              <w:top w:val="single" w:sz="4" w:space="0" w:color="auto"/>
              <w:left w:val="single" w:sz="4" w:space="0" w:color="auto"/>
              <w:bottom w:val="single" w:sz="4" w:space="0" w:color="auto"/>
              <w:right w:val="single" w:sz="4" w:space="0" w:color="auto"/>
            </w:tcBorders>
            <w:hideMark/>
          </w:tcPr>
          <w:p w14:paraId="47B113DC" w14:textId="77777777" w:rsidR="00E9371A" w:rsidRPr="0082629C" w:rsidRDefault="00E9371A">
            <w:pPr>
              <w:jc w:val="both"/>
              <w:rPr>
                <w:rFonts w:ascii="Times New Roman" w:hAnsi="Times New Roman" w:cs="Times New Roman"/>
                <w:sz w:val="24"/>
                <w:szCs w:val="24"/>
              </w:rPr>
            </w:pPr>
            <w:r w:rsidRPr="0082629C">
              <w:rPr>
                <w:rFonts w:ascii="Times New Roman" w:hAnsi="Times New Roman" w:cs="Times New Roman"/>
                <w:sz w:val="24"/>
                <w:szCs w:val="24"/>
              </w:rPr>
              <w:t>Эффективность использования в профессиональной деятельности необходимой технической документации, в том числе на английском языке.</w:t>
            </w:r>
          </w:p>
        </w:tc>
        <w:tc>
          <w:tcPr>
            <w:tcW w:w="2693" w:type="dxa"/>
            <w:tcBorders>
              <w:top w:val="single" w:sz="4" w:space="0" w:color="auto"/>
              <w:left w:val="single" w:sz="4" w:space="0" w:color="auto"/>
              <w:bottom w:val="single" w:sz="4" w:space="0" w:color="auto"/>
              <w:right w:val="single" w:sz="4" w:space="0" w:color="auto"/>
            </w:tcBorders>
            <w:hideMark/>
          </w:tcPr>
          <w:p w14:paraId="6F53CC8A" w14:textId="77777777" w:rsidR="00E9371A" w:rsidRPr="0082629C" w:rsidRDefault="00E9371A">
            <w:pPr>
              <w:suppressAutoHyphens/>
              <w:jc w:val="both"/>
              <w:rPr>
                <w:rFonts w:ascii="Times New Roman" w:hAnsi="Times New Roman" w:cs="Times New Roman"/>
                <w:bCs/>
                <w:iCs/>
                <w:sz w:val="24"/>
                <w:szCs w:val="24"/>
                <w:highlight w:val="yellow"/>
              </w:rPr>
            </w:pPr>
            <w:r w:rsidRPr="0082629C">
              <w:rPr>
                <w:rFonts w:ascii="Times New Roman" w:hAnsi="Times New Roman" w:cs="Times New Roman"/>
                <w:sz w:val="24"/>
                <w:szCs w:val="24"/>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bl>
    <w:p w14:paraId="6F12C843" w14:textId="77777777" w:rsidR="00E9371A" w:rsidRPr="0082629C" w:rsidRDefault="00E9371A" w:rsidP="00E9371A">
      <w:pPr>
        <w:spacing w:line="360" w:lineRule="auto"/>
        <w:rPr>
          <w:rFonts w:ascii="Times New Roman" w:hAnsi="Times New Roman" w:cs="Times New Roman"/>
          <w:b/>
          <w:bCs/>
          <w:sz w:val="20"/>
          <w:szCs w:val="20"/>
        </w:rPr>
      </w:pPr>
    </w:p>
    <w:p w14:paraId="67CB684F" w14:textId="77777777" w:rsidR="00E344AD" w:rsidRPr="0082629C" w:rsidRDefault="00E344AD">
      <w:pPr>
        <w:rPr>
          <w:rFonts w:ascii="Times New Roman" w:hAnsi="Times New Roman" w:cs="Times New Roman"/>
        </w:rPr>
      </w:pPr>
    </w:p>
    <w:sectPr w:rsidR="00E344AD" w:rsidRPr="0082629C" w:rsidSect="00800F99">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F86DD" w14:textId="77777777" w:rsidR="0082629C" w:rsidRDefault="0082629C" w:rsidP="00E9371A">
      <w:r>
        <w:separator/>
      </w:r>
    </w:p>
  </w:endnote>
  <w:endnote w:type="continuationSeparator" w:id="0">
    <w:p w14:paraId="3BEE7763" w14:textId="77777777" w:rsidR="0082629C" w:rsidRDefault="0082629C" w:rsidP="00E9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 New Roman Полужирный">
    <w:altName w:val="Times New Roman"/>
    <w:panose1 w:val="020208030705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10016"/>
      <w:docPartObj>
        <w:docPartGallery w:val="Page Numbers (Bottom of Page)"/>
        <w:docPartUnique/>
      </w:docPartObj>
    </w:sdtPr>
    <w:sdtEndPr>
      <w:rPr>
        <w:rFonts w:ascii="Times New Roman" w:hAnsi="Times New Roman" w:cs="Times New Roman"/>
        <w:sz w:val="24"/>
        <w:szCs w:val="24"/>
      </w:rPr>
    </w:sdtEndPr>
    <w:sdtContent>
      <w:p w14:paraId="4EFFF745" w14:textId="3048EFD6" w:rsidR="00800F99" w:rsidRPr="00800F99" w:rsidRDefault="00800F99">
        <w:pPr>
          <w:pStyle w:val="af2"/>
          <w:jc w:val="right"/>
          <w:rPr>
            <w:rFonts w:ascii="Times New Roman" w:hAnsi="Times New Roman" w:cs="Times New Roman"/>
            <w:sz w:val="24"/>
            <w:szCs w:val="24"/>
          </w:rPr>
        </w:pPr>
        <w:r w:rsidRPr="00800F99">
          <w:rPr>
            <w:rFonts w:ascii="Times New Roman" w:hAnsi="Times New Roman" w:cs="Times New Roman"/>
            <w:sz w:val="24"/>
            <w:szCs w:val="24"/>
          </w:rPr>
          <w:fldChar w:fldCharType="begin"/>
        </w:r>
        <w:r w:rsidRPr="00800F99">
          <w:rPr>
            <w:rFonts w:ascii="Times New Roman" w:hAnsi="Times New Roman" w:cs="Times New Roman"/>
            <w:sz w:val="24"/>
            <w:szCs w:val="24"/>
          </w:rPr>
          <w:instrText>PAGE   \* MERGEFORMAT</w:instrText>
        </w:r>
        <w:r w:rsidRPr="00800F99">
          <w:rPr>
            <w:rFonts w:ascii="Times New Roman" w:hAnsi="Times New Roman" w:cs="Times New Roman"/>
            <w:sz w:val="24"/>
            <w:szCs w:val="24"/>
          </w:rPr>
          <w:fldChar w:fldCharType="separate"/>
        </w:r>
        <w:r w:rsidRPr="00800F99">
          <w:rPr>
            <w:rFonts w:ascii="Times New Roman" w:hAnsi="Times New Roman" w:cs="Times New Roman"/>
            <w:sz w:val="24"/>
            <w:szCs w:val="24"/>
          </w:rPr>
          <w:t>2</w:t>
        </w:r>
        <w:r w:rsidRPr="00800F99">
          <w:rPr>
            <w:rFonts w:ascii="Times New Roman" w:hAnsi="Times New Roman" w:cs="Times New Roman"/>
            <w:sz w:val="24"/>
            <w:szCs w:val="24"/>
          </w:rPr>
          <w:fldChar w:fldCharType="end"/>
        </w:r>
      </w:p>
    </w:sdtContent>
  </w:sdt>
  <w:p w14:paraId="5F730E59" w14:textId="77777777" w:rsidR="00800F99" w:rsidRDefault="00800F9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0F33B" w14:textId="77777777" w:rsidR="0082629C" w:rsidRDefault="0082629C" w:rsidP="00E9371A">
      <w:r>
        <w:separator/>
      </w:r>
    </w:p>
  </w:footnote>
  <w:footnote w:type="continuationSeparator" w:id="0">
    <w:p w14:paraId="314D034A" w14:textId="77777777" w:rsidR="0082629C" w:rsidRDefault="0082629C" w:rsidP="00E93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9266C"/>
    <w:multiLevelType w:val="hybridMultilevel"/>
    <w:tmpl w:val="8CD2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935659D"/>
    <w:multiLevelType w:val="hybridMultilevel"/>
    <w:tmpl w:val="09FA179A"/>
    <w:lvl w:ilvl="0" w:tplc="F60CC22C">
      <w:start w:val="1"/>
      <w:numFmt w:val="decimal"/>
      <w:lvlText w:val="%1."/>
      <w:lvlJc w:val="left"/>
      <w:pPr>
        <w:tabs>
          <w:tab w:val="num" w:pos="785"/>
        </w:tabs>
        <w:ind w:left="78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3D3B17"/>
    <w:multiLevelType w:val="hybridMultilevel"/>
    <w:tmpl w:val="F6827C7C"/>
    <w:lvl w:ilvl="0" w:tplc="462EE960">
      <w:start w:val="1"/>
      <w:numFmt w:val="decimal"/>
      <w:lvlText w:val="%1."/>
      <w:lvlJc w:val="left"/>
      <w:pPr>
        <w:ind w:left="1429" w:hanging="360"/>
      </w:pPr>
      <w:rPr>
        <w:b w:val="0"/>
        <w:b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5113045E"/>
    <w:multiLevelType w:val="hybridMultilevel"/>
    <w:tmpl w:val="913ABFDE"/>
    <w:lvl w:ilvl="0" w:tplc="F60CC22C">
      <w:start w:val="1"/>
      <w:numFmt w:val="decimal"/>
      <w:lvlText w:val="%1."/>
      <w:lvlJc w:val="left"/>
      <w:pPr>
        <w:tabs>
          <w:tab w:val="num" w:pos="785"/>
        </w:tabs>
        <w:ind w:left="785" w:hanging="360"/>
      </w:pPr>
    </w:lvl>
    <w:lvl w:ilvl="1" w:tplc="04190019">
      <w:start w:val="1"/>
      <w:numFmt w:val="lowerLetter"/>
      <w:lvlText w:val="%2."/>
      <w:lvlJc w:val="left"/>
      <w:pPr>
        <w:tabs>
          <w:tab w:val="num" w:pos="1505"/>
        </w:tabs>
        <w:ind w:left="1505" w:hanging="360"/>
      </w:pPr>
    </w:lvl>
    <w:lvl w:ilvl="2" w:tplc="0419001B">
      <w:start w:val="1"/>
      <w:numFmt w:val="lowerRoman"/>
      <w:lvlText w:val="%3."/>
      <w:lvlJc w:val="right"/>
      <w:pPr>
        <w:tabs>
          <w:tab w:val="num" w:pos="2225"/>
        </w:tabs>
        <w:ind w:left="2225" w:hanging="180"/>
      </w:pPr>
    </w:lvl>
    <w:lvl w:ilvl="3" w:tplc="0419000F">
      <w:start w:val="1"/>
      <w:numFmt w:val="decimal"/>
      <w:lvlText w:val="%4."/>
      <w:lvlJc w:val="left"/>
      <w:pPr>
        <w:tabs>
          <w:tab w:val="num" w:pos="2945"/>
        </w:tabs>
        <w:ind w:left="2945" w:hanging="360"/>
      </w:pPr>
    </w:lvl>
    <w:lvl w:ilvl="4" w:tplc="04190019">
      <w:start w:val="1"/>
      <w:numFmt w:val="lowerLetter"/>
      <w:lvlText w:val="%5."/>
      <w:lvlJc w:val="left"/>
      <w:pPr>
        <w:tabs>
          <w:tab w:val="num" w:pos="3665"/>
        </w:tabs>
        <w:ind w:left="3665" w:hanging="360"/>
      </w:pPr>
    </w:lvl>
    <w:lvl w:ilvl="5" w:tplc="0419001B">
      <w:start w:val="1"/>
      <w:numFmt w:val="lowerRoman"/>
      <w:lvlText w:val="%6."/>
      <w:lvlJc w:val="right"/>
      <w:pPr>
        <w:tabs>
          <w:tab w:val="num" w:pos="4385"/>
        </w:tabs>
        <w:ind w:left="4385" w:hanging="180"/>
      </w:pPr>
    </w:lvl>
    <w:lvl w:ilvl="6" w:tplc="0419000F">
      <w:start w:val="1"/>
      <w:numFmt w:val="decimal"/>
      <w:lvlText w:val="%7."/>
      <w:lvlJc w:val="left"/>
      <w:pPr>
        <w:tabs>
          <w:tab w:val="num" w:pos="5105"/>
        </w:tabs>
        <w:ind w:left="5105" w:hanging="360"/>
      </w:pPr>
    </w:lvl>
    <w:lvl w:ilvl="7" w:tplc="04190019">
      <w:start w:val="1"/>
      <w:numFmt w:val="lowerLetter"/>
      <w:lvlText w:val="%8."/>
      <w:lvlJc w:val="left"/>
      <w:pPr>
        <w:tabs>
          <w:tab w:val="num" w:pos="5825"/>
        </w:tabs>
        <w:ind w:left="5825" w:hanging="360"/>
      </w:pPr>
    </w:lvl>
    <w:lvl w:ilvl="8" w:tplc="0419001B">
      <w:start w:val="1"/>
      <w:numFmt w:val="lowerRoman"/>
      <w:lvlText w:val="%9."/>
      <w:lvlJc w:val="right"/>
      <w:pPr>
        <w:tabs>
          <w:tab w:val="num" w:pos="6545"/>
        </w:tabs>
        <w:ind w:left="654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05"/>
    <w:rsid w:val="00123013"/>
    <w:rsid w:val="0035583E"/>
    <w:rsid w:val="006D6105"/>
    <w:rsid w:val="00800F99"/>
    <w:rsid w:val="0082629C"/>
    <w:rsid w:val="00E344AD"/>
    <w:rsid w:val="00E93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E79C"/>
  <w15:chartTrackingRefBased/>
  <w15:docId w15:val="{04B7E110-9CAD-4F5D-BD6E-77D35C7E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371A"/>
    <w:pPr>
      <w:spacing w:after="0" w:line="240" w:lineRule="auto"/>
    </w:pPr>
  </w:style>
  <w:style w:type="paragraph" w:styleId="1">
    <w:name w:val="heading 1"/>
    <w:basedOn w:val="a"/>
    <w:link w:val="10"/>
    <w:qFormat/>
    <w:rsid w:val="00E9371A"/>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371A"/>
    <w:rPr>
      <w:rFonts w:ascii="Times New Roman" w:eastAsia="Times New Roman" w:hAnsi="Times New Roman" w:cs="Times New Roman"/>
      <w:b/>
      <w:bCs/>
      <w:kern w:val="36"/>
      <w:sz w:val="24"/>
      <w:szCs w:val="24"/>
      <w:lang w:eastAsia="ru-RU"/>
    </w:rPr>
  </w:style>
  <w:style w:type="character" w:styleId="a3">
    <w:name w:val="Hyperlink"/>
    <w:basedOn w:val="a0"/>
    <w:uiPriority w:val="99"/>
    <w:unhideWhenUsed/>
    <w:rsid w:val="00E9371A"/>
    <w:rPr>
      <w:color w:val="0563C1" w:themeColor="hyperlink"/>
      <w:u w:val="single"/>
    </w:rPr>
  </w:style>
  <w:style w:type="character" w:styleId="a4">
    <w:name w:val="Emphasis"/>
    <w:qFormat/>
    <w:rsid w:val="00E9371A"/>
    <w:rPr>
      <w:rFonts w:ascii="Times New Roman" w:hAnsi="Times New Roman" w:cs="Times New Roman" w:hint="default"/>
      <w:i/>
      <w:iCs w:val="0"/>
    </w:rPr>
  </w:style>
  <w:style w:type="paragraph" w:styleId="a5">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autoRedefine/>
    <w:uiPriority w:val="39"/>
    <w:semiHidden/>
    <w:unhideWhenUsed/>
    <w:qFormat/>
    <w:rsid w:val="00E9371A"/>
    <w:pPr>
      <w:keepNext/>
      <w:keepLines/>
      <w:spacing w:before="240" w:beforeAutospacing="0" w:after="0" w:afterAutospacing="0" w:line="256" w:lineRule="auto"/>
      <w:ind w:firstLine="709"/>
      <w:outlineLvl w:val="9"/>
    </w:pPr>
    <w:rPr>
      <w:rFonts w:ascii="@Batang" w:eastAsia="Segoe UI" w:hAnsi="@Batang" w:cs="Segoe UI"/>
      <w:b w:val="0"/>
      <w:bCs w:val="0"/>
      <w:color w:val="2F5496"/>
      <w:kern w:val="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semiHidden/>
    <w:qFormat/>
    <w:locked/>
    <w:rsid w:val="00E9371A"/>
    <w:rPr>
      <w:rFonts w:ascii="Times New Roman" w:eastAsia="Times New Roman" w:hAnsi="Times New Roman" w:cs="Times New Roman"/>
      <w:sz w:val="20"/>
      <w:szCs w:val="20"/>
      <w:lang w:val="x-none" w:eastAsia="x-none"/>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semiHidden/>
    <w:unhideWhenUsed/>
    <w:qFormat/>
    <w:rsid w:val="00E9371A"/>
    <w:rPr>
      <w:rFonts w:ascii="Times New Roman" w:eastAsia="Times New Roman" w:hAnsi="Times New Roman" w:cs="Times New Roman"/>
      <w:sz w:val="20"/>
      <w:szCs w:val="20"/>
      <w:lang w:val="x-none" w:eastAsia="x-none"/>
    </w:rPr>
  </w:style>
  <w:style w:type="character" w:customStyle="1" w:styleId="11">
    <w:name w:val="Текст сноски Знак1"/>
    <w:basedOn w:val="a0"/>
    <w:uiPriority w:val="99"/>
    <w:semiHidden/>
    <w:rsid w:val="00E9371A"/>
    <w:rPr>
      <w:sz w:val="20"/>
      <w:szCs w:val="20"/>
    </w:rPr>
  </w:style>
  <w:style w:type="character" w:customStyle="1" w:styleId="a8">
    <w:name w:val="Абзац списка Знак"/>
    <w:aliases w:val="Этапы Знак,Содержание. 2 уровень Знак,List Paragraph Знак"/>
    <w:link w:val="a9"/>
    <w:uiPriority w:val="34"/>
    <w:qFormat/>
    <w:locked/>
    <w:rsid w:val="00E9371A"/>
  </w:style>
  <w:style w:type="paragraph" w:styleId="a9">
    <w:name w:val="List Paragraph"/>
    <w:aliases w:val="Этапы,Содержание. 2 уровень,List Paragraph"/>
    <w:basedOn w:val="a"/>
    <w:link w:val="a8"/>
    <w:uiPriority w:val="34"/>
    <w:qFormat/>
    <w:rsid w:val="00E9371A"/>
    <w:pPr>
      <w:ind w:left="720"/>
      <w:contextualSpacing/>
    </w:pPr>
  </w:style>
  <w:style w:type="paragraph" w:customStyle="1" w:styleId="Default">
    <w:name w:val="Default"/>
    <w:uiPriority w:val="99"/>
    <w:qFormat/>
    <w:rsid w:val="00E937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E9371A"/>
    <w:pPr>
      <w:widowControl w:val="0"/>
      <w:autoSpaceDE w:val="0"/>
      <w:autoSpaceDN w:val="0"/>
    </w:pPr>
    <w:rPr>
      <w:rFonts w:ascii="Times New Roman" w:eastAsia="Times New Roman" w:hAnsi="Times New Roman" w:cs="Times New Roman"/>
    </w:rPr>
  </w:style>
  <w:style w:type="paragraph" w:customStyle="1" w:styleId="12">
    <w:name w:val="Обычный (веб)1"/>
    <w:basedOn w:val="a"/>
    <w:next w:val="a5"/>
    <w:uiPriority w:val="99"/>
    <w:qFormat/>
    <w:rsid w:val="00E9371A"/>
    <w:pPr>
      <w:widowControl w:val="0"/>
    </w:pPr>
    <w:rPr>
      <w:rFonts w:ascii="Times New Roman" w:eastAsia="Times New Roman" w:hAnsi="Times New Roman" w:cs="Times New Roman"/>
      <w:sz w:val="24"/>
      <w:szCs w:val="24"/>
      <w:lang w:val="en-US" w:eastAsia="nl-NL"/>
    </w:rPr>
  </w:style>
  <w:style w:type="character" w:customStyle="1" w:styleId="13">
    <w:name w:val="Раздел 1 Знак"/>
    <w:basedOn w:val="10"/>
    <w:link w:val="14"/>
    <w:locked/>
    <w:rsid w:val="00E9371A"/>
    <w:rPr>
      <w:rFonts w:ascii="Times New Roman Полужирный" w:eastAsia="Segoe UI" w:hAnsi="Times New Roman Полужирный" w:cs="Times New Roman"/>
      <w:b/>
      <w:bCs/>
      <w:caps/>
      <w:kern w:val="32"/>
      <w:sz w:val="24"/>
      <w:szCs w:val="24"/>
      <w:lang w:val="x-none" w:eastAsia="x-none"/>
    </w:rPr>
  </w:style>
  <w:style w:type="paragraph" w:customStyle="1" w:styleId="14">
    <w:name w:val="Раздел 1"/>
    <w:basedOn w:val="1"/>
    <w:link w:val="13"/>
    <w:qFormat/>
    <w:rsid w:val="00E9371A"/>
    <w:pPr>
      <w:keepNext/>
      <w:spacing w:before="0" w:beforeAutospacing="0" w:after="120" w:afterAutospacing="0"/>
    </w:pPr>
    <w:rPr>
      <w:rFonts w:ascii="Times New Roman Полужирный" w:eastAsia="Segoe UI" w:hAnsi="Times New Roman Полужирный"/>
      <w:caps/>
      <w:kern w:val="32"/>
      <w:lang w:val="x-none" w:eastAsia="x-none"/>
    </w:rPr>
  </w:style>
  <w:style w:type="character" w:customStyle="1" w:styleId="110">
    <w:name w:val="Раздел 1.1 Знак"/>
    <w:basedOn w:val="a0"/>
    <w:link w:val="111"/>
    <w:locked/>
    <w:rsid w:val="00E9371A"/>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1">
    <w:name w:val="Раздел 1.1"/>
    <w:basedOn w:val="aa"/>
    <w:link w:val="110"/>
    <w:qFormat/>
    <w:rsid w:val="00E9371A"/>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styleId="ab">
    <w:name w:val="footnote reference"/>
    <w:aliases w:val="Знак сноски-FN,Ciae niinee-FN,AЗнак сноски зел"/>
    <w:link w:val="15"/>
    <w:uiPriority w:val="99"/>
    <w:unhideWhenUsed/>
    <w:rsid w:val="00E9371A"/>
    <w:rPr>
      <w:rFonts w:ascii="Times New Roman" w:hAnsi="Times New Roman" w:cs="Times New Roman"/>
      <w:vertAlign w:val="superscript"/>
    </w:rPr>
  </w:style>
  <w:style w:type="paragraph" w:customStyle="1" w:styleId="15">
    <w:name w:val="Знак сноски1"/>
    <w:basedOn w:val="a"/>
    <w:link w:val="ab"/>
    <w:uiPriority w:val="99"/>
    <w:qFormat/>
    <w:rsid w:val="00E9371A"/>
    <w:rPr>
      <w:rFonts w:ascii="Times New Roman" w:hAnsi="Times New Roman" w:cs="Times New Roman"/>
      <w:vertAlign w:val="superscript"/>
    </w:rPr>
  </w:style>
  <w:style w:type="character" w:customStyle="1" w:styleId="ac">
    <w:name w:val="Другое_"/>
    <w:basedOn w:val="a0"/>
    <w:link w:val="ad"/>
    <w:locked/>
    <w:rsid w:val="00E9371A"/>
    <w:rPr>
      <w:rFonts w:ascii="Times New Roman" w:eastAsia="Times New Roman" w:hAnsi="Times New Roman" w:cs="Times New Roman"/>
    </w:rPr>
  </w:style>
  <w:style w:type="paragraph" w:customStyle="1" w:styleId="ad">
    <w:name w:val="Другое"/>
    <w:basedOn w:val="a"/>
    <w:link w:val="ac"/>
    <w:qFormat/>
    <w:rsid w:val="00E9371A"/>
    <w:pPr>
      <w:widowControl w:val="0"/>
    </w:pPr>
    <w:rPr>
      <w:rFonts w:ascii="Times New Roman" w:eastAsia="Times New Roman" w:hAnsi="Times New Roman" w:cs="Times New Roman"/>
    </w:rPr>
  </w:style>
  <w:style w:type="character" w:styleId="ae">
    <w:name w:val="Strong"/>
    <w:basedOn w:val="a0"/>
    <w:uiPriority w:val="22"/>
    <w:qFormat/>
    <w:rsid w:val="00E9371A"/>
    <w:rPr>
      <w:b/>
      <w:bCs/>
    </w:rPr>
  </w:style>
  <w:style w:type="paragraph" w:styleId="aa">
    <w:name w:val="Subtitle"/>
    <w:basedOn w:val="a"/>
    <w:next w:val="a"/>
    <w:link w:val="af"/>
    <w:uiPriority w:val="11"/>
    <w:qFormat/>
    <w:rsid w:val="00E9371A"/>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a"/>
    <w:uiPriority w:val="11"/>
    <w:rsid w:val="00E9371A"/>
    <w:rPr>
      <w:rFonts w:eastAsiaTheme="minorEastAsia"/>
      <w:color w:val="5A5A5A" w:themeColor="text1" w:themeTint="A5"/>
      <w:spacing w:val="15"/>
    </w:rPr>
  </w:style>
  <w:style w:type="paragraph" w:styleId="af0">
    <w:name w:val="header"/>
    <w:basedOn w:val="a"/>
    <w:link w:val="af1"/>
    <w:uiPriority w:val="99"/>
    <w:unhideWhenUsed/>
    <w:rsid w:val="00800F99"/>
    <w:pPr>
      <w:tabs>
        <w:tab w:val="center" w:pos="4677"/>
        <w:tab w:val="right" w:pos="9355"/>
      </w:tabs>
    </w:pPr>
  </w:style>
  <w:style w:type="character" w:customStyle="1" w:styleId="af1">
    <w:name w:val="Верхний колонтитул Знак"/>
    <w:basedOn w:val="a0"/>
    <w:link w:val="af0"/>
    <w:uiPriority w:val="99"/>
    <w:rsid w:val="00800F99"/>
  </w:style>
  <w:style w:type="paragraph" w:styleId="af2">
    <w:name w:val="footer"/>
    <w:basedOn w:val="a"/>
    <w:link w:val="af3"/>
    <w:uiPriority w:val="99"/>
    <w:unhideWhenUsed/>
    <w:rsid w:val="00800F99"/>
    <w:pPr>
      <w:tabs>
        <w:tab w:val="center" w:pos="4677"/>
        <w:tab w:val="right" w:pos="9355"/>
      </w:tabs>
    </w:pPr>
  </w:style>
  <w:style w:type="character" w:customStyle="1" w:styleId="af3">
    <w:name w:val="Нижний колонтитул Знак"/>
    <w:basedOn w:val="a0"/>
    <w:link w:val="af2"/>
    <w:uiPriority w:val="99"/>
    <w:rsid w:val="00800F99"/>
  </w:style>
  <w:style w:type="paragraph" w:styleId="af4">
    <w:name w:val="TOC Heading"/>
    <w:basedOn w:val="1"/>
    <w:next w:val="a"/>
    <w:uiPriority w:val="39"/>
    <w:unhideWhenUsed/>
    <w:qFormat/>
    <w:rsid w:val="00123013"/>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6">
    <w:name w:val="toc 1"/>
    <w:basedOn w:val="a"/>
    <w:next w:val="a"/>
    <w:autoRedefine/>
    <w:uiPriority w:val="39"/>
    <w:unhideWhenUsed/>
    <w:rsid w:val="00123013"/>
    <w:pPr>
      <w:spacing w:after="100"/>
    </w:pPr>
  </w:style>
  <w:style w:type="paragraph" w:styleId="2">
    <w:name w:val="toc 2"/>
    <w:basedOn w:val="a"/>
    <w:next w:val="a"/>
    <w:autoRedefine/>
    <w:uiPriority w:val="39"/>
    <w:unhideWhenUsed/>
    <w:rsid w:val="0012301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725E9-1D44-48E8-9C87-6976A0E8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4534</Words>
  <Characters>25850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ANDREEVA</dc:creator>
  <cp:keywords/>
  <dc:description/>
  <cp:lastModifiedBy>ANDREEVA</cp:lastModifiedBy>
  <cp:revision>5</cp:revision>
  <dcterms:created xsi:type="dcterms:W3CDTF">2025-11-13T13:20:00Z</dcterms:created>
  <dcterms:modified xsi:type="dcterms:W3CDTF">2025-11-14T06:35:00Z</dcterms:modified>
</cp:coreProperties>
</file>