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96" w:rsidRPr="00AF4ACA" w:rsidRDefault="00964F96" w:rsidP="007154F6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7844CC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AF4ACA">
        <w:rPr>
          <w:rFonts w:ascii="Times New Roman" w:hAnsi="Times New Roman"/>
          <w:b/>
          <w:i/>
          <w:sz w:val="24"/>
          <w:szCs w:val="24"/>
        </w:rPr>
        <w:t>3.24</w:t>
      </w:r>
    </w:p>
    <w:p w:rsidR="00964F96" w:rsidRPr="007844CC" w:rsidRDefault="00964F96" w:rsidP="007154F6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7844CC">
        <w:rPr>
          <w:rFonts w:ascii="Times New Roman" w:hAnsi="Times New Roman"/>
          <w:b/>
          <w:i/>
          <w:sz w:val="24"/>
          <w:szCs w:val="24"/>
        </w:rPr>
        <w:t xml:space="preserve">к ООП по специальности </w:t>
      </w:r>
    </w:p>
    <w:p w:rsidR="007154F6" w:rsidRDefault="007154F6" w:rsidP="007154F6">
      <w:pPr>
        <w:pStyle w:val="2"/>
        <w:spacing w:before="0"/>
        <w:jc w:val="right"/>
        <w:rPr>
          <w:rFonts w:ascii="Times New Roman" w:eastAsiaTheme="minorHAnsi" w:hAnsi="Times New Roman" w:cstheme="minorBidi"/>
          <w:bCs w:val="0"/>
          <w:i/>
          <w:color w:val="auto"/>
          <w:sz w:val="24"/>
          <w:szCs w:val="24"/>
        </w:rPr>
      </w:pPr>
      <w:r w:rsidRPr="007154F6">
        <w:rPr>
          <w:rFonts w:ascii="Times New Roman" w:eastAsia="Calibri" w:hAnsi="Times New Roman" w:cs="Times New Roman"/>
          <w:bCs w:val="0"/>
          <w:i/>
          <w:color w:val="auto"/>
          <w:sz w:val="24"/>
          <w:szCs w:val="24"/>
        </w:rPr>
        <w:t xml:space="preserve">23.02.07 Техническое обслуживание </w:t>
      </w:r>
    </w:p>
    <w:p w:rsidR="007154F6" w:rsidRDefault="007154F6" w:rsidP="007154F6">
      <w:pPr>
        <w:pStyle w:val="2"/>
        <w:spacing w:before="0"/>
        <w:jc w:val="right"/>
        <w:rPr>
          <w:rFonts w:ascii="Times New Roman" w:eastAsiaTheme="minorHAnsi" w:hAnsi="Times New Roman" w:cstheme="minorBidi"/>
          <w:bCs w:val="0"/>
          <w:i/>
          <w:color w:val="auto"/>
          <w:sz w:val="24"/>
          <w:szCs w:val="24"/>
        </w:rPr>
      </w:pPr>
      <w:r w:rsidRPr="007154F6">
        <w:rPr>
          <w:rFonts w:ascii="Times New Roman" w:eastAsia="Calibri" w:hAnsi="Times New Roman" w:cs="Times New Roman"/>
          <w:bCs w:val="0"/>
          <w:i/>
          <w:color w:val="auto"/>
          <w:sz w:val="24"/>
          <w:szCs w:val="24"/>
        </w:rPr>
        <w:t xml:space="preserve">и ремонт  двигателей, систем и </w:t>
      </w:r>
    </w:p>
    <w:p w:rsidR="007154F6" w:rsidRPr="007154F6" w:rsidRDefault="007154F6" w:rsidP="007154F6">
      <w:pPr>
        <w:pStyle w:val="2"/>
        <w:spacing w:before="0"/>
        <w:jc w:val="right"/>
        <w:rPr>
          <w:rFonts w:ascii="Times New Roman" w:eastAsia="Calibri" w:hAnsi="Times New Roman" w:cs="Times New Roman"/>
          <w:bCs w:val="0"/>
          <w:i/>
          <w:color w:val="auto"/>
          <w:sz w:val="24"/>
          <w:szCs w:val="24"/>
        </w:rPr>
      </w:pPr>
      <w:r w:rsidRPr="007154F6">
        <w:rPr>
          <w:rFonts w:ascii="Times New Roman" w:eastAsia="Calibri" w:hAnsi="Times New Roman" w:cs="Times New Roman"/>
          <w:bCs w:val="0"/>
          <w:i/>
          <w:color w:val="auto"/>
          <w:sz w:val="24"/>
          <w:szCs w:val="24"/>
        </w:rPr>
        <w:t xml:space="preserve">агрегатов автомобилей </w:t>
      </w:r>
    </w:p>
    <w:p w:rsidR="00964F96" w:rsidRPr="00580883" w:rsidRDefault="00964F96" w:rsidP="007154F6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80883">
        <w:rPr>
          <w:rFonts w:ascii="Times New Roman" w:hAnsi="Times New Roman"/>
          <w:b/>
          <w:i/>
          <w:sz w:val="28"/>
          <w:szCs w:val="28"/>
        </w:rPr>
        <w:t>РАБОЧАЯ ПРОГРАММА УЧЕБНОЙ ДИСЦИПЛИНЫ</w:t>
      </w:r>
    </w:p>
    <w:p w:rsidR="00964F96" w:rsidRPr="006079C4" w:rsidRDefault="00964F96" w:rsidP="00964F96">
      <w:pPr>
        <w:jc w:val="center"/>
        <w:rPr>
          <w:rFonts w:ascii="Times New Roman" w:hAnsi="Times New Roman"/>
          <w:b/>
          <w:i/>
          <w:caps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</w:t>
      </w:r>
      <w:r w:rsidRPr="00580883">
        <w:rPr>
          <w:rFonts w:ascii="Times New Roman" w:hAnsi="Times New Roman"/>
          <w:b/>
          <w:i/>
          <w:sz w:val="32"/>
          <w:szCs w:val="32"/>
        </w:rPr>
        <w:t>ЕН.0</w:t>
      </w:r>
      <w:r w:rsidR="007154F6">
        <w:rPr>
          <w:rFonts w:ascii="Times New Roman" w:hAnsi="Times New Roman"/>
          <w:b/>
          <w:i/>
          <w:sz w:val="32"/>
          <w:szCs w:val="32"/>
        </w:rPr>
        <w:t>3</w:t>
      </w:r>
      <w:r>
        <w:rPr>
          <w:rFonts w:ascii="Times New Roman" w:hAnsi="Times New Roman"/>
          <w:b/>
          <w:i/>
          <w:sz w:val="32"/>
          <w:szCs w:val="32"/>
        </w:rPr>
        <w:t>.</w:t>
      </w:r>
      <w:r w:rsidRPr="00580883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caps/>
          <w:sz w:val="32"/>
          <w:szCs w:val="32"/>
        </w:rPr>
        <w:t>экология»</w:t>
      </w:r>
    </w:p>
    <w:p w:rsidR="00964F96" w:rsidRPr="00580883" w:rsidRDefault="00964F96" w:rsidP="00964F96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64F96" w:rsidRPr="00580883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  <w:r w:rsidRPr="00580883">
        <w:rPr>
          <w:rFonts w:ascii="Times New Roman" w:hAnsi="Times New Roman"/>
          <w:b/>
          <w:bCs/>
          <w:i/>
          <w:sz w:val="28"/>
          <w:szCs w:val="28"/>
        </w:rPr>
        <w:t>20</w:t>
      </w:r>
      <w:r w:rsidR="007154F6">
        <w:rPr>
          <w:rFonts w:ascii="Times New Roman" w:hAnsi="Times New Roman"/>
          <w:b/>
          <w:bCs/>
          <w:i/>
          <w:sz w:val="28"/>
          <w:szCs w:val="28"/>
        </w:rPr>
        <w:t>21</w:t>
      </w:r>
      <w:r w:rsidRPr="00580883">
        <w:rPr>
          <w:rFonts w:ascii="Times New Roman" w:hAnsi="Times New Roman"/>
          <w:b/>
          <w:bCs/>
          <w:i/>
          <w:sz w:val="28"/>
          <w:szCs w:val="28"/>
        </w:rPr>
        <w:t xml:space="preserve"> г.</w:t>
      </w:r>
      <w:r w:rsidRPr="00580883"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p w:rsidR="00964F96" w:rsidRPr="000E2AA2" w:rsidRDefault="00964F96" w:rsidP="00964F96">
      <w:pPr>
        <w:spacing w:before="120" w:after="12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E2AA2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8472"/>
        <w:gridCol w:w="742"/>
      </w:tblGrid>
      <w:tr w:rsidR="00964F96" w:rsidRPr="00580883" w:rsidTr="007154F6">
        <w:tc>
          <w:tcPr>
            <w:tcW w:w="8472" w:type="dxa"/>
            <w:hideMark/>
          </w:tcPr>
          <w:p w:rsidR="00964F96" w:rsidRPr="00580883" w:rsidRDefault="00964F96" w:rsidP="00964F96">
            <w:pPr>
              <w:numPr>
                <w:ilvl w:val="0"/>
                <w:numId w:val="34"/>
              </w:numPr>
              <w:tabs>
                <w:tab w:val="num" w:pos="284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883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742" w:type="dxa"/>
          </w:tcPr>
          <w:p w:rsidR="00964F96" w:rsidRPr="00580883" w:rsidRDefault="00964F96" w:rsidP="007154F6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64F96" w:rsidRPr="00580883" w:rsidTr="007154F6">
        <w:trPr>
          <w:trHeight w:val="389"/>
        </w:trPr>
        <w:tc>
          <w:tcPr>
            <w:tcW w:w="8472" w:type="dxa"/>
            <w:hideMark/>
          </w:tcPr>
          <w:p w:rsidR="00964F96" w:rsidRPr="00580883" w:rsidRDefault="00964F96" w:rsidP="00964F96">
            <w:pPr>
              <w:numPr>
                <w:ilvl w:val="0"/>
                <w:numId w:val="34"/>
              </w:numPr>
              <w:tabs>
                <w:tab w:val="num" w:pos="284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883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742" w:type="dxa"/>
          </w:tcPr>
          <w:p w:rsidR="00964F96" w:rsidRPr="00580883" w:rsidRDefault="00964F96" w:rsidP="007154F6">
            <w:pPr>
              <w:spacing w:before="120" w:after="120" w:line="360" w:lineRule="auto"/>
              <w:ind w:left="644" w:hanging="6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64F96" w:rsidRPr="00580883" w:rsidTr="007154F6">
        <w:tc>
          <w:tcPr>
            <w:tcW w:w="8472" w:type="dxa"/>
            <w:hideMark/>
          </w:tcPr>
          <w:p w:rsidR="00964F96" w:rsidRPr="00580883" w:rsidRDefault="00964F96" w:rsidP="00964F96">
            <w:pPr>
              <w:numPr>
                <w:ilvl w:val="0"/>
                <w:numId w:val="34"/>
              </w:numPr>
              <w:tabs>
                <w:tab w:val="num" w:pos="284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883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</w:t>
            </w:r>
            <w:r w:rsidR="00A10FBF">
              <w:rPr>
                <w:rFonts w:ascii="Times New Roman" w:hAnsi="Times New Roman"/>
                <w:b/>
                <w:sz w:val="24"/>
                <w:szCs w:val="24"/>
              </w:rPr>
              <w:t xml:space="preserve">РАБОЧЕЙ ПРОГРАММЫ </w:t>
            </w:r>
            <w:r w:rsidRPr="00580883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742" w:type="dxa"/>
          </w:tcPr>
          <w:p w:rsidR="00964F96" w:rsidRDefault="00A10FBF" w:rsidP="007154F6">
            <w:pPr>
              <w:spacing w:before="120" w:after="120" w:line="360" w:lineRule="auto"/>
              <w:ind w:left="644" w:hanging="6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964F96" w:rsidRPr="00580883" w:rsidTr="007154F6">
        <w:tc>
          <w:tcPr>
            <w:tcW w:w="8472" w:type="dxa"/>
          </w:tcPr>
          <w:p w:rsidR="00964F96" w:rsidRPr="00580883" w:rsidRDefault="00964F96" w:rsidP="00964F96">
            <w:pPr>
              <w:numPr>
                <w:ilvl w:val="0"/>
                <w:numId w:val="34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883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742" w:type="dxa"/>
          </w:tcPr>
          <w:p w:rsidR="00964F96" w:rsidRPr="00580883" w:rsidRDefault="00A10FBF" w:rsidP="007154F6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D111DA" w:rsidRPr="00D111DA" w:rsidRDefault="00964F96" w:rsidP="00A4614C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0883"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  <w:r w:rsidR="00D111DA" w:rsidRPr="00D111D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1. ОБЩАЯ ХАРАКТЕРИСТИКА </w:t>
      </w:r>
      <w:r w:rsidR="007A49E3">
        <w:rPr>
          <w:rFonts w:ascii="Times New Roman" w:hAnsi="Times New Roman" w:cs="Times New Roman"/>
          <w:b/>
          <w:i/>
          <w:sz w:val="24"/>
          <w:szCs w:val="24"/>
        </w:rPr>
        <w:t xml:space="preserve">РАБОЧЕЙ </w:t>
      </w:r>
      <w:r w:rsidR="00D111DA" w:rsidRPr="00D111DA">
        <w:rPr>
          <w:rFonts w:ascii="Times New Roman" w:hAnsi="Times New Roman" w:cs="Times New Roman"/>
          <w:b/>
          <w:i/>
          <w:sz w:val="24"/>
          <w:szCs w:val="24"/>
        </w:rPr>
        <w:t>ПРОГРАММЫ УЧЕБНОЙ ДИСЦИПЛИНЫ</w:t>
      </w:r>
    </w:p>
    <w:p w:rsidR="003B768B" w:rsidRDefault="00D111DA" w:rsidP="003B768B">
      <w:pPr>
        <w:rPr>
          <w:rFonts w:ascii="Times New Roman" w:hAnsi="Times New Roman" w:cs="Times New Roman"/>
          <w:b/>
          <w:sz w:val="24"/>
          <w:szCs w:val="24"/>
        </w:rPr>
      </w:pPr>
      <w:r w:rsidRPr="00D111DA">
        <w:rPr>
          <w:rFonts w:ascii="Times New Roman" w:hAnsi="Times New Roman" w:cs="Times New Roman"/>
          <w:b/>
          <w:sz w:val="24"/>
          <w:szCs w:val="24"/>
        </w:rPr>
        <w:t>1.1.</w:t>
      </w:r>
      <w:r w:rsidR="00726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1DA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</w:t>
      </w:r>
      <w:r w:rsidR="007A49E3">
        <w:rPr>
          <w:rFonts w:ascii="Times New Roman" w:hAnsi="Times New Roman" w:cs="Times New Roman"/>
          <w:b/>
          <w:sz w:val="24"/>
          <w:szCs w:val="24"/>
        </w:rPr>
        <w:t>рабочей п</w:t>
      </w:r>
      <w:r w:rsidRPr="00D111DA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006688" w:rsidRPr="007401A7" w:rsidRDefault="007A49E3" w:rsidP="00006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1A7">
        <w:rPr>
          <w:rFonts w:ascii="Times New Roman" w:hAnsi="Times New Roman" w:cs="Times New Roman"/>
          <w:sz w:val="24"/>
          <w:szCs w:val="24"/>
        </w:rPr>
        <w:t>Р</w:t>
      </w:r>
      <w:r w:rsidR="00DE1728" w:rsidRPr="007401A7">
        <w:rPr>
          <w:rFonts w:ascii="Times New Roman" w:hAnsi="Times New Roman" w:cs="Times New Roman"/>
          <w:sz w:val="24"/>
          <w:szCs w:val="24"/>
        </w:rPr>
        <w:t xml:space="preserve">абочая программа учебной дисциплины является частью основной </w:t>
      </w:r>
      <w:r w:rsidR="008F4805" w:rsidRPr="007401A7">
        <w:rPr>
          <w:rFonts w:ascii="Times New Roman" w:hAnsi="Times New Roman" w:cs="Times New Roman"/>
          <w:sz w:val="24"/>
          <w:szCs w:val="24"/>
        </w:rPr>
        <w:t xml:space="preserve">профессиональной образовательной программы в соответствии </w:t>
      </w:r>
      <w:r w:rsidR="00006688" w:rsidRPr="007401A7">
        <w:rPr>
          <w:rFonts w:ascii="Times New Roman" w:hAnsi="Times New Roman" w:cs="Times New Roman"/>
          <w:sz w:val="24"/>
          <w:szCs w:val="24"/>
        </w:rPr>
        <w:t xml:space="preserve">с ФГОС СПО </w:t>
      </w:r>
      <w:r w:rsidRPr="007401A7">
        <w:rPr>
          <w:rFonts w:ascii="Times New Roman" w:hAnsi="Times New Roman" w:cs="Times New Roman"/>
          <w:sz w:val="24"/>
          <w:szCs w:val="24"/>
        </w:rPr>
        <w:t>по специальности</w:t>
      </w:r>
      <w:r w:rsidR="00006688" w:rsidRPr="007401A7">
        <w:rPr>
          <w:rFonts w:ascii="Times New Roman" w:hAnsi="Times New Roman" w:cs="Times New Roman"/>
          <w:sz w:val="24"/>
          <w:szCs w:val="24"/>
        </w:rPr>
        <w:t>.</w:t>
      </w:r>
    </w:p>
    <w:p w:rsidR="00D111DA" w:rsidRPr="007401A7" w:rsidRDefault="00D111DA" w:rsidP="00B77B2A">
      <w:pPr>
        <w:rPr>
          <w:sz w:val="24"/>
          <w:szCs w:val="24"/>
        </w:rPr>
      </w:pPr>
      <w:r w:rsidRPr="007401A7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8F4805" w:rsidRPr="007401A7" w:rsidRDefault="008F4805" w:rsidP="008F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401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«Экологи</w:t>
      </w:r>
      <w:r w:rsidR="007154F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40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401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относится к  математическому и общему естественнонаучному циклу</w:t>
      </w:r>
      <w:r w:rsidR="00DE1728" w:rsidRPr="007401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связана с содержанием дисциплины Химия.</w:t>
      </w:r>
    </w:p>
    <w:p w:rsidR="00D111DA" w:rsidRDefault="00D111DA" w:rsidP="00726B60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D111DA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006"/>
        <w:gridCol w:w="5357"/>
      </w:tblGrid>
      <w:tr w:rsidR="00DE1728" w:rsidRPr="00823FA5" w:rsidTr="00DD0802">
        <w:trPr>
          <w:trHeight w:val="399"/>
        </w:trPr>
        <w:tc>
          <w:tcPr>
            <w:tcW w:w="1384" w:type="dxa"/>
            <w:shd w:val="clear" w:color="auto" w:fill="auto"/>
            <w:vAlign w:val="center"/>
            <w:hideMark/>
          </w:tcPr>
          <w:p w:rsidR="00DE1728" w:rsidRPr="001446D1" w:rsidRDefault="00DE1728" w:rsidP="00DE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6D1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DE1728" w:rsidRPr="001446D1" w:rsidRDefault="00DE1728" w:rsidP="00DE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6D1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357" w:type="dxa"/>
            <w:shd w:val="clear" w:color="auto" w:fill="auto"/>
            <w:vAlign w:val="center"/>
            <w:hideMark/>
          </w:tcPr>
          <w:p w:rsidR="00DE1728" w:rsidRPr="001446D1" w:rsidRDefault="00DE1728" w:rsidP="00DE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6D1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DD0802" w:rsidRPr="00823FA5" w:rsidTr="00DD0802">
        <w:trPr>
          <w:trHeight w:val="399"/>
        </w:trPr>
        <w:tc>
          <w:tcPr>
            <w:tcW w:w="1384" w:type="dxa"/>
            <w:shd w:val="clear" w:color="auto" w:fill="auto"/>
            <w:vAlign w:val="center"/>
            <w:hideMark/>
          </w:tcPr>
          <w:p w:rsidR="00DD0802" w:rsidRPr="00DD0802" w:rsidRDefault="00DD0802" w:rsidP="00DE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DD0802" w:rsidRPr="00DD0802" w:rsidRDefault="00DD0802" w:rsidP="00DE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357" w:type="dxa"/>
            <w:shd w:val="clear" w:color="auto" w:fill="auto"/>
            <w:vAlign w:val="center"/>
            <w:hideMark/>
          </w:tcPr>
          <w:p w:rsidR="00DD0802" w:rsidRPr="00DD0802" w:rsidRDefault="00DD0802" w:rsidP="00DE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DE1728" w:rsidRPr="00FC17A5" w:rsidTr="00DD0802">
        <w:trPr>
          <w:trHeight w:val="212"/>
        </w:trPr>
        <w:tc>
          <w:tcPr>
            <w:tcW w:w="1384" w:type="dxa"/>
            <w:shd w:val="clear" w:color="auto" w:fill="auto"/>
          </w:tcPr>
          <w:p w:rsidR="000926EF" w:rsidRPr="001446D1" w:rsidRDefault="000926EF" w:rsidP="00092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1.1-1.</w:t>
            </w:r>
            <w:r w:rsidR="00020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0926EF" w:rsidRPr="001446D1" w:rsidRDefault="000926EF" w:rsidP="00092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2.1-2.</w:t>
            </w:r>
            <w:r w:rsidR="00020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5D2709" w:rsidRPr="001446D1" w:rsidRDefault="005D2709" w:rsidP="004048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:rsidR="00DE1728" w:rsidRPr="001446D1" w:rsidRDefault="00DD0802" w:rsidP="00566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DE1728" w:rsidRPr="001446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анализировать и прогнозировать экологические последствия различных видов деятельности;</w:t>
            </w:r>
          </w:p>
          <w:p w:rsidR="00DE1728" w:rsidRPr="001446D1" w:rsidRDefault="00DE1728" w:rsidP="00566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6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DD08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446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в профессиональной деятельности представления о взаимосвязи</w:t>
            </w:r>
            <w:r w:rsidR="00DD08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446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организмов и среды обитания;</w:t>
            </w:r>
          </w:p>
          <w:p w:rsidR="00DE1728" w:rsidRPr="001446D1" w:rsidRDefault="00DE1728" w:rsidP="005661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6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DD08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</w:t>
            </w:r>
            <w:r w:rsidRPr="001446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облюдать в профессиональной деятельности регламенты экологической безопасности</w:t>
            </w:r>
          </w:p>
        </w:tc>
        <w:tc>
          <w:tcPr>
            <w:tcW w:w="5357" w:type="dxa"/>
            <w:shd w:val="clear" w:color="auto" w:fill="auto"/>
          </w:tcPr>
          <w:p w:rsidR="00DE1728" w:rsidRPr="001446D1" w:rsidRDefault="00DD0802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E1728"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взаимодействия  живых организмов и  среды обитания.</w:t>
            </w:r>
          </w:p>
          <w:p w:rsidR="00DE1728" w:rsidRPr="001446D1" w:rsidRDefault="00DE1728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6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взаимодействия общества и природы, основные источники техногенного взаимодействия на окружающую среду;</w:t>
            </w:r>
          </w:p>
          <w:p w:rsidR="00DE1728" w:rsidRPr="001446D1" w:rsidRDefault="00DE1728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DE1728" w:rsidRPr="001446D1" w:rsidRDefault="00DE1728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рационального природопользования;</w:t>
            </w:r>
          </w:p>
          <w:p w:rsidR="00DE1728" w:rsidRPr="001446D1" w:rsidRDefault="00DE1728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экологического регулирования;</w:t>
            </w:r>
          </w:p>
          <w:p w:rsidR="00DE1728" w:rsidRPr="001446D1" w:rsidRDefault="00DE1728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размещения производств  различного типа;</w:t>
            </w:r>
          </w:p>
          <w:p w:rsidR="00DE1728" w:rsidRPr="001446D1" w:rsidRDefault="00DE1728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отходов их источники и масштабы образования;</w:t>
            </w:r>
          </w:p>
          <w:p w:rsidR="00DE1728" w:rsidRPr="001446D1" w:rsidRDefault="00DE1728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и принципы мониторинга окружающей среды;</w:t>
            </w:r>
          </w:p>
          <w:p w:rsidR="00DE1728" w:rsidRPr="001446D1" w:rsidRDefault="00DE1728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и социальные вопросы природопользования и экологической безопасности;</w:t>
            </w:r>
          </w:p>
          <w:p w:rsidR="00DE1728" w:rsidRPr="001446D1" w:rsidRDefault="00DE1728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правила международного сотрудничества области природопользования и охраны окружающей среды;</w:t>
            </w:r>
          </w:p>
          <w:p w:rsidR="00DE1728" w:rsidRPr="001446D1" w:rsidRDefault="00DE1728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природоресурсный потенциал Российской Федерации;</w:t>
            </w:r>
          </w:p>
          <w:p w:rsidR="00DE1728" w:rsidRPr="001446D1" w:rsidRDefault="00DE1728" w:rsidP="00336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охраняемые природные территории</w:t>
            </w:r>
          </w:p>
        </w:tc>
      </w:tr>
    </w:tbl>
    <w:p w:rsidR="00726B60" w:rsidRDefault="00726B60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261"/>
        <w:gridCol w:w="5357"/>
      </w:tblGrid>
      <w:tr w:rsidR="00DD0802" w:rsidRPr="00FC17A5" w:rsidTr="005661D5">
        <w:trPr>
          <w:trHeight w:val="212"/>
        </w:trPr>
        <w:tc>
          <w:tcPr>
            <w:tcW w:w="1129" w:type="dxa"/>
            <w:shd w:val="clear" w:color="auto" w:fill="auto"/>
            <w:vAlign w:val="center"/>
          </w:tcPr>
          <w:p w:rsidR="00DD0802" w:rsidRPr="00DD0802" w:rsidRDefault="00DD0802" w:rsidP="00566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D0802" w:rsidRPr="00DD0802" w:rsidRDefault="00DD0802" w:rsidP="00566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DD0802" w:rsidRPr="00DD0802" w:rsidRDefault="00DD0802" w:rsidP="00566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DE1728" w:rsidRPr="00FC17A5" w:rsidTr="00714A84">
        <w:trPr>
          <w:trHeight w:val="212"/>
        </w:trPr>
        <w:tc>
          <w:tcPr>
            <w:tcW w:w="1129" w:type="dxa"/>
            <w:shd w:val="clear" w:color="auto" w:fill="auto"/>
          </w:tcPr>
          <w:p w:rsidR="00DE1728" w:rsidRPr="001446D1" w:rsidRDefault="00DE1728" w:rsidP="00DE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 01</w:t>
            </w:r>
          </w:p>
        </w:tc>
        <w:tc>
          <w:tcPr>
            <w:tcW w:w="3261" w:type="dxa"/>
            <w:shd w:val="clear" w:color="auto" w:fill="auto"/>
          </w:tcPr>
          <w:p w:rsidR="00DE1728" w:rsidRPr="00327E93" w:rsidRDefault="005661D5" w:rsidP="00DE1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</w:t>
            </w:r>
            <w:r w:rsidR="00DE1728"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аспознавать задачу и/или проблему в профессиональном и/или социальном контексте;</w:t>
            </w:r>
          </w:p>
          <w:p w:rsidR="00DE1728" w:rsidRPr="00327E93" w:rsidRDefault="005661D5" w:rsidP="00DE1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</w:t>
            </w:r>
            <w:r w:rsidR="00DE1728"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нализировать задачу и/или проблему и выделять её составные части;</w:t>
            </w:r>
          </w:p>
          <w:p w:rsidR="00DE1728" w:rsidRPr="00327E93" w:rsidRDefault="005661D5" w:rsidP="00DE1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</w:t>
            </w:r>
            <w:r w:rsidR="00DE1728"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равильно выявлять и эффективно искать информацию, необходимую для решения задачи и/или проблемы;</w:t>
            </w:r>
          </w:p>
          <w:p w:rsidR="00DE1728" w:rsidRPr="00327E93" w:rsidRDefault="005661D5" w:rsidP="00DE1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</w:t>
            </w:r>
            <w:r w:rsidR="00DE1728"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оставить план действия, </w:t>
            </w:r>
          </w:p>
          <w:p w:rsidR="00DE1728" w:rsidRPr="00327E93" w:rsidRDefault="005661D5" w:rsidP="00DE1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</w:t>
            </w:r>
            <w:r w:rsidR="00DE1728"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пределить необходимые ресурсы;</w:t>
            </w:r>
          </w:p>
          <w:p w:rsidR="00DE1728" w:rsidRPr="00327E93" w:rsidRDefault="005661D5" w:rsidP="00DE1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</w:t>
            </w:r>
            <w:r w:rsidR="00DE1728"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ладеть актуальными методами работы в профессиональной и смежных сферах;</w:t>
            </w:r>
          </w:p>
          <w:p w:rsidR="00DE1728" w:rsidRPr="00327E93" w:rsidRDefault="005661D5" w:rsidP="00DE1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</w:t>
            </w:r>
            <w:r w:rsidR="00DE1728"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еализовать составленный план;</w:t>
            </w:r>
          </w:p>
          <w:p w:rsidR="00DE1728" w:rsidRPr="00327E93" w:rsidRDefault="005661D5" w:rsidP="003360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</w:t>
            </w:r>
            <w:r w:rsidR="00DE1728"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5357" w:type="dxa"/>
            <w:shd w:val="clear" w:color="auto" w:fill="auto"/>
          </w:tcPr>
          <w:p w:rsidR="00DE1728" w:rsidRPr="00327E93" w:rsidRDefault="005661D5" w:rsidP="00DE1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</w:t>
            </w:r>
            <w:r w:rsidR="00DE1728"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ктуальный профессиональный и социальный контекст, в котором приходится работать и жить;</w:t>
            </w:r>
          </w:p>
          <w:p w:rsidR="00DE1728" w:rsidRPr="00327E93" w:rsidRDefault="005661D5" w:rsidP="00DE1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</w:t>
            </w:r>
            <w:r w:rsidR="00DE1728"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сновные источники информации и ресурсы для решения задач и проблем в профессиональном и/или социальном контексте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DE1728" w:rsidRPr="00327E93" w:rsidRDefault="005661D5" w:rsidP="0014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</w:t>
            </w:r>
            <w:r w:rsidR="00DE1728"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лгоритмы выполнения работ в профессиональной и смежных областях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DE1728" w:rsidRPr="00327E93" w:rsidRDefault="005661D5" w:rsidP="00DE1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</w:t>
            </w:r>
            <w:r w:rsidR="00DE1728"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етоды работы в профессиональной и смежных сферах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661D5" w:rsidRDefault="005661D5" w:rsidP="004048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</w:t>
            </w:r>
            <w:r w:rsidR="00DE1728"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труктура плана для решения задач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DE1728" w:rsidRPr="00327E93" w:rsidRDefault="005661D5" w:rsidP="003360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</w:t>
            </w:r>
            <w:r w:rsidR="00DE1728"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орядок оценки результатов решения задач профессиональной деятельности</w:t>
            </w:r>
          </w:p>
        </w:tc>
      </w:tr>
      <w:tr w:rsidR="00DE1728" w:rsidRPr="00FC17A5" w:rsidTr="00714A84">
        <w:trPr>
          <w:trHeight w:val="212"/>
        </w:trPr>
        <w:tc>
          <w:tcPr>
            <w:tcW w:w="1129" w:type="dxa"/>
            <w:shd w:val="clear" w:color="auto" w:fill="auto"/>
          </w:tcPr>
          <w:p w:rsidR="00DE1728" w:rsidRPr="001446D1" w:rsidRDefault="00DE1728" w:rsidP="00DE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 02</w:t>
            </w:r>
          </w:p>
        </w:tc>
        <w:tc>
          <w:tcPr>
            <w:tcW w:w="3261" w:type="dxa"/>
            <w:shd w:val="clear" w:color="auto" w:fill="auto"/>
          </w:tcPr>
          <w:p w:rsidR="00DE1728" w:rsidRPr="00327E93" w:rsidRDefault="005661D5" w:rsidP="00DE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DE1728" w:rsidRPr="0032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задачи поиска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1728" w:rsidRPr="00327E93" w:rsidRDefault="005661D5" w:rsidP="00DE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DE1728" w:rsidRPr="0032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необходимые источники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1728" w:rsidRPr="00327E93" w:rsidRDefault="005661D5" w:rsidP="00DE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DE1728" w:rsidRPr="0032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ланировать процесс поиска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1728" w:rsidRPr="00327E93" w:rsidRDefault="005661D5" w:rsidP="00DE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DE1728" w:rsidRPr="0032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труктурировать получаемую информацию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1728" w:rsidRPr="00327E93" w:rsidRDefault="005661D5" w:rsidP="00DE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DE1728" w:rsidRPr="0032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наиболее значимое в перечне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1728" w:rsidRPr="00327E93" w:rsidRDefault="005661D5" w:rsidP="00DE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DE1728" w:rsidRPr="0032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ценивать практическую значимость результатов поиска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1728" w:rsidRPr="00327E93" w:rsidRDefault="005661D5" w:rsidP="0033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DE1728" w:rsidRPr="0032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формлять результаты поиска</w:t>
            </w:r>
          </w:p>
        </w:tc>
        <w:tc>
          <w:tcPr>
            <w:tcW w:w="5357" w:type="dxa"/>
            <w:shd w:val="clear" w:color="auto" w:fill="auto"/>
          </w:tcPr>
          <w:p w:rsidR="00DE1728" w:rsidRPr="00327E93" w:rsidRDefault="005661D5" w:rsidP="0033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="00DE1728" w:rsidRPr="0032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оменклатура информационных источников применяемых в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1728" w:rsidRPr="00327E93" w:rsidRDefault="005661D5" w:rsidP="0033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DE1728" w:rsidRPr="0032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риемы структурирования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1728" w:rsidRPr="00327E93" w:rsidRDefault="005661D5" w:rsidP="0033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="00DE1728" w:rsidRPr="0032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 оформления результатов поиска информации</w:t>
            </w:r>
          </w:p>
        </w:tc>
      </w:tr>
      <w:tr w:rsidR="00DE1728" w:rsidRPr="00FC17A5" w:rsidTr="00714A84">
        <w:trPr>
          <w:trHeight w:val="212"/>
        </w:trPr>
        <w:tc>
          <w:tcPr>
            <w:tcW w:w="1129" w:type="dxa"/>
            <w:shd w:val="clear" w:color="auto" w:fill="auto"/>
          </w:tcPr>
          <w:p w:rsidR="00DE1728" w:rsidRPr="001446D1" w:rsidRDefault="00DE1728" w:rsidP="00DE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 03</w:t>
            </w:r>
          </w:p>
        </w:tc>
        <w:tc>
          <w:tcPr>
            <w:tcW w:w="3261" w:type="dxa"/>
            <w:shd w:val="clear" w:color="auto" w:fill="auto"/>
          </w:tcPr>
          <w:p w:rsidR="00DE1728" w:rsidRDefault="005661D5" w:rsidP="00DE1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</w:t>
            </w:r>
            <w:r w:rsidR="00DE1728"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пределять актуальность нормативно-правовой документации в профессиональной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DE1728" w:rsidRPr="00327E93" w:rsidRDefault="005661D5" w:rsidP="003360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</w:t>
            </w:r>
            <w:r w:rsidR="00DE1728"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ыстраивать траектории профессионального и личностного развития</w:t>
            </w:r>
          </w:p>
        </w:tc>
        <w:tc>
          <w:tcPr>
            <w:tcW w:w="5357" w:type="dxa"/>
            <w:shd w:val="clear" w:color="auto" w:fill="auto"/>
          </w:tcPr>
          <w:p w:rsidR="00DE1728" w:rsidRPr="00327E93" w:rsidRDefault="005661D5" w:rsidP="0033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</w:t>
            </w:r>
            <w:r w:rsidR="00DE1728"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одержание актуальной нормативно-правовой документации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DE1728" w:rsidRPr="00327E93" w:rsidRDefault="005661D5" w:rsidP="0033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</w:t>
            </w:r>
            <w:r w:rsidR="00DE1728"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овременная научная и профессиональная терминология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DE1728" w:rsidRPr="00327E93" w:rsidRDefault="005661D5" w:rsidP="0033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</w:t>
            </w:r>
            <w:r w:rsidR="00DE1728"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озможные траектории профессионального развития  и самообразования</w:t>
            </w:r>
          </w:p>
        </w:tc>
      </w:tr>
      <w:tr w:rsidR="00DD0802" w:rsidRPr="00FC17A5" w:rsidTr="005661D5">
        <w:trPr>
          <w:trHeight w:val="212"/>
        </w:trPr>
        <w:tc>
          <w:tcPr>
            <w:tcW w:w="1129" w:type="dxa"/>
            <w:shd w:val="clear" w:color="auto" w:fill="auto"/>
            <w:vAlign w:val="center"/>
          </w:tcPr>
          <w:p w:rsidR="00DD0802" w:rsidRPr="00DD0802" w:rsidRDefault="00DD0802" w:rsidP="00566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lastRenderedPageBreak/>
              <w:br w:type="page"/>
            </w:r>
            <w:r w:rsidRPr="00DD0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D0802" w:rsidRPr="00DD0802" w:rsidRDefault="00DD0802" w:rsidP="00566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DD0802" w:rsidRPr="00DD0802" w:rsidRDefault="00DD0802" w:rsidP="00566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5661D5" w:rsidRPr="00DD0802" w:rsidTr="00714A84">
        <w:trPr>
          <w:trHeight w:val="212"/>
        </w:trPr>
        <w:tc>
          <w:tcPr>
            <w:tcW w:w="1129" w:type="dxa"/>
            <w:shd w:val="clear" w:color="auto" w:fill="auto"/>
          </w:tcPr>
          <w:p w:rsidR="005661D5" w:rsidRPr="00DD0802" w:rsidRDefault="005661D5" w:rsidP="00DE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 04</w:t>
            </w:r>
          </w:p>
        </w:tc>
        <w:tc>
          <w:tcPr>
            <w:tcW w:w="3261" w:type="dxa"/>
            <w:shd w:val="clear" w:color="auto" w:fill="auto"/>
          </w:tcPr>
          <w:p w:rsidR="005661D5" w:rsidRPr="00327E93" w:rsidRDefault="005661D5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рганизовывать работу коллектива и команды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661D5" w:rsidRPr="00327E93" w:rsidRDefault="005661D5" w:rsidP="0033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заимодействовать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коллегами, руководством, клиентами</w:t>
            </w:r>
          </w:p>
        </w:tc>
        <w:tc>
          <w:tcPr>
            <w:tcW w:w="5357" w:type="dxa"/>
            <w:shd w:val="clear" w:color="auto" w:fill="auto"/>
          </w:tcPr>
          <w:p w:rsidR="005661D5" w:rsidRPr="00327E93" w:rsidRDefault="005661D5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сихология коллектива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661D5" w:rsidRPr="00327E93" w:rsidRDefault="005661D5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сихология личности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661D5" w:rsidRPr="00327E93" w:rsidRDefault="005661D5" w:rsidP="0033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сновы проектной деятельности</w:t>
            </w:r>
          </w:p>
        </w:tc>
      </w:tr>
      <w:tr w:rsidR="005661D5" w:rsidRPr="00DD0802" w:rsidTr="00714A84">
        <w:trPr>
          <w:trHeight w:val="212"/>
        </w:trPr>
        <w:tc>
          <w:tcPr>
            <w:tcW w:w="1129" w:type="dxa"/>
            <w:shd w:val="clear" w:color="auto" w:fill="auto"/>
          </w:tcPr>
          <w:p w:rsidR="005661D5" w:rsidRPr="00DD0802" w:rsidRDefault="005661D5" w:rsidP="00DE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 05</w:t>
            </w:r>
          </w:p>
        </w:tc>
        <w:tc>
          <w:tcPr>
            <w:tcW w:w="3261" w:type="dxa"/>
            <w:shd w:val="clear" w:color="auto" w:fill="auto"/>
          </w:tcPr>
          <w:p w:rsidR="005661D5" w:rsidRPr="00327E93" w:rsidRDefault="005661D5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злагать свои мысли на государственном языке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661D5" w:rsidRPr="00327E93" w:rsidRDefault="005661D5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формлять документы</w:t>
            </w:r>
          </w:p>
        </w:tc>
        <w:tc>
          <w:tcPr>
            <w:tcW w:w="5357" w:type="dxa"/>
            <w:shd w:val="clear" w:color="auto" w:fill="auto"/>
          </w:tcPr>
          <w:p w:rsidR="005661D5" w:rsidRPr="00327E93" w:rsidRDefault="005661D5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собенности социального и культурного контекста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661D5" w:rsidRPr="00327E93" w:rsidRDefault="005661D5" w:rsidP="0033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равила оформления документов</w:t>
            </w:r>
          </w:p>
        </w:tc>
      </w:tr>
      <w:tr w:rsidR="005661D5" w:rsidRPr="00DD0802" w:rsidTr="00714A84">
        <w:trPr>
          <w:trHeight w:val="212"/>
        </w:trPr>
        <w:tc>
          <w:tcPr>
            <w:tcW w:w="1129" w:type="dxa"/>
            <w:shd w:val="clear" w:color="auto" w:fill="auto"/>
          </w:tcPr>
          <w:p w:rsidR="005661D5" w:rsidRPr="00DD0802" w:rsidRDefault="005661D5" w:rsidP="00DE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 06</w:t>
            </w:r>
          </w:p>
        </w:tc>
        <w:tc>
          <w:tcPr>
            <w:tcW w:w="3261" w:type="dxa"/>
            <w:shd w:val="clear" w:color="auto" w:fill="auto"/>
          </w:tcPr>
          <w:p w:rsidR="005661D5" w:rsidRPr="00327E93" w:rsidRDefault="005661D5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писывать значимость своей профессии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661D5" w:rsidRPr="00327E93" w:rsidRDefault="005661D5" w:rsidP="0033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резентовать структуру профессиональной деятельности по профессии (специальности)</w:t>
            </w:r>
          </w:p>
        </w:tc>
        <w:tc>
          <w:tcPr>
            <w:tcW w:w="5357" w:type="dxa"/>
            <w:shd w:val="clear" w:color="auto" w:fill="auto"/>
          </w:tcPr>
          <w:p w:rsidR="005661D5" w:rsidRPr="00327E93" w:rsidRDefault="005661D5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ущность гражданско-патриотической позиции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661D5" w:rsidRPr="00327E93" w:rsidRDefault="005661D5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бщечеловеческие ценности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661D5" w:rsidRPr="00327E93" w:rsidRDefault="005661D5" w:rsidP="0033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равила поведения в ходе выполнения профессиональной деятельности</w:t>
            </w:r>
          </w:p>
        </w:tc>
      </w:tr>
      <w:tr w:rsidR="005661D5" w:rsidRPr="00DD0802" w:rsidTr="00714A84">
        <w:trPr>
          <w:trHeight w:val="212"/>
        </w:trPr>
        <w:tc>
          <w:tcPr>
            <w:tcW w:w="1129" w:type="dxa"/>
            <w:shd w:val="clear" w:color="auto" w:fill="auto"/>
          </w:tcPr>
          <w:p w:rsidR="005661D5" w:rsidRPr="00DD0802" w:rsidRDefault="005661D5" w:rsidP="00DE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 07</w:t>
            </w:r>
          </w:p>
        </w:tc>
        <w:tc>
          <w:tcPr>
            <w:tcW w:w="3261" w:type="dxa"/>
            <w:shd w:val="clear" w:color="auto" w:fill="auto"/>
          </w:tcPr>
          <w:p w:rsidR="005661D5" w:rsidRPr="00327E93" w:rsidRDefault="005661D5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облюдать нормы экологической безопасности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661D5" w:rsidRPr="00327E93" w:rsidRDefault="005661D5" w:rsidP="0033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5357" w:type="dxa"/>
            <w:shd w:val="clear" w:color="auto" w:fill="auto"/>
          </w:tcPr>
          <w:p w:rsidR="005661D5" w:rsidRPr="00327E93" w:rsidRDefault="005661D5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равила экологической безопасности при ведении профессиональной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661D5" w:rsidRPr="00327E93" w:rsidRDefault="005661D5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сновные ресурсы задействованные в профессиональной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661D5" w:rsidRPr="00327E93" w:rsidRDefault="005661D5" w:rsidP="0033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ути обеспечения ресурсосбережения</w:t>
            </w:r>
          </w:p>
        </w:tc>
      </w:tr>
      <w:tr w:rsidR="005661D5" w:rsidRPr="00DD0802" w:rsidTr="00714A84">
        <w:trPr>
          <w:trHeight w:val="212"/>
        </w:trPr>
        <w:tc>
          <w:tcPr>
            <w:tcW w:w="1129" w:type="dxa"/>
            <w:shd w:val="clear" w:color="auto" w:fill="auto"/>
          </w:tcPr>
          <w:p w:rsidR="005661D5" w:rsidRPr="00DD0802" w:rsidRDefault="005661D5" w:rsidP="00DE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 09</w:t>
            </w:r>
          </w:p>
        </w:tc>
        <w:tc>
          <w:tcPr>
            <w:tcW w:w="3261" w:type="dxa"/>
            <w:shd w:val="clear" w:color="auto" w:fill="auto"/>
          </w:tcPr>
          <w:p w:rsidR="005661D5" w:rsidRPr="00327E93" w:rsidRDefault="005661D5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рименять средства информационных технологий для решения профессиональных задач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661D5" w:rsidRPr="00327E93" w:rsidRDefault="005661D5" w:rsidP="0033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спользовать современное программное обеспечение</w:t>
            </w:r>
          </w:p>
        </w:tc>
        <w:tc>
          <w:tcPr>
            <w:tcW w:w="5357" w:type="dxa"/>
            <w:shd w:val="clear" w:color="auto" w:fill="auto"/>
          </w:tcPr>
          <w:p w:rsidR="005661D5" w:rsidRPr="00327E93" w:rsidRDefault="005661D5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овременные средства и устройства информатизации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661D5" w:rsidRPr="00327E93" w:rsidRDefault="005661D5" w:rsidP="0033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орядок их применения и программ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ное обеспечение в профессиональ</w:t>
            </w:r>
            <w:r w:rsidRPr="00327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деятельности</w:t>
            </w:r>
          </w:p>
        </w:tc>
      </w:tr>
      <w:tr w:rsidR="005661D5" w:rsidRPr="00DD0802" w:rsidTr="00714A84">
        <w:trPr>
          <w:trHeight w:val="212"/>
        </w:trPr>
        <w:tc>
          <w:tcPr>
            <w:tcW w:w="1129" w:type="dxa"/>
            <w:shd w:val="clear" w:color="auto" w:fill="auto"/>
          </w:tcPr>
          <w:p w:rsidR="005661D5" w:rsidRPr="00DD0802" w:rsidRDefault="005661D5" w:rsidP="00DE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 10</w:t>
            </w:r>
          </w:p>
        </w:tc>
        <w:tc>
          <w:tcPr>
            <w:tcW w:w="3261" w:type="dxa"/>
            <w:shd w:val="clear" w:color="auto" w:fill="auto"/>
          </w:tcPr>
          <w:p w:rsidR="005661D5" w:rsidRPr="00A846C8" w:rsidRDefault="005661D5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A8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 общий смысл четко произнесенных высказываний на известные темы (профессиональные и бытовые)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61D5" w:rsidRDefault="005661D5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тексты на базовые профессиональные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121E" w:rsidRPr="00A846C8" w:rsidRDefault="0000121E" w:rsidP="00001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диалогах на знакомые общие и профессиональные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121E" w:rsidRPr="00A846C8" w:rsidRDefault="0000121E" w:rsidP="00001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простые высказывания о себе и о своей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121E" w:rsidRPr="00A846C8" w:rsidRDefault="0000121E" w:rsidP="00001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обосновывать и объяснить свои действия (текущие и планируемые)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121E" w:rsidRPr="003155C4" w:rsidRDefault="0000121E" w:rsidP="0033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5357" w:type="dxa"/>
            <w:shd w:val="clear" w:color="auto" w:fill="auto"/>
          </w:tcPr>
          <w:p w:rsidR="005661D5" w:rsidRPr="00A846C8" w:rsidRDefault="005661D5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61D5" w:rsidRPr="00A846C8" w:rsidRDefault="005661D5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общеупотребительные глаголы (бытовая и профессиональная лексика)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61D5" w:rsidRDefault="005661D5" w:rsidP="00566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минимум, относящийся к описанию предметов, средств и процессов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121E" w:rsidRPr="00A846C8" w:rsidRDefault="0000121E" w:rsidP="00001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произношения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121E" w:rsidRPr="003155C4" w:rsidRDefault="0000121E" w:rsidP="0033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текстов профессиональной направленности</w:t>
            </w:r>
          </w:p>
        </w:tc>
      </w:tr>
    </w:tbl>
    <w:p w:rsidR="0023039C" w:rsidRPr="00397DD6" w:rsidRDefault="00726B60" w:rsidP="0021701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23039C" w:rsidRPr="00397DD6">
        <w:rPr>
          <w:rFonts w:ascii="Times New Roman" w:hAnsi="Times New Roman" w:cs="Times New Roman"/>
          <w:b/>
          <w:i/>
          <w:sz w:val="24"/>
          <w:szCs w:val="24"/>
        </w:rPr>
        <w:lastRenderedPageBreak/>
        <w:t>2. СТРУКТУРА И СОДЕРЖАНИЕ УЧЕБНОЙ ДИСЦИПЛИНЫ</w:t>
      </w:r>
    </w:p>
    <w:p w:rsidR="0023039C" w:rsidRPr="0023039C" w:rsidRDefault="0023039C" w:rsidP="001446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039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3"/>
        <w:gridCol w:w="1781"/>
      </w:tblGrid>
      <w:tr w:rsidR="00DA7C6D" w:rsidRPr="0023039C" w:rsidTr="00714A84">
        <w:trPr>
          <w:trHeight w:val="330"/>
        </w:trPr>
        <w:tc>
          <w:tcPr>
            <w:tcW w:w="4059" w:type="pct"/>
            <w:shd w:val="clear" w:color="auto" w:fill="auto"/>
            <w:vAlign w:val="center"/>
          </w:tcPr>
          <w:p w:rsidR="00DA7C6D" w:rsidRPr="0023039C" w:rsidRDefault="00DA7C6D" w:rsidP="001446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DA7C6D" w:rsidRDefault="00DA7C6D" w:rsidP="001446D1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  <w:p w:rsidR="00DA7C6D" w:rsidRPr="0023039C" w:rsidRDefault="00DA7C6D" w:rsidP="001446D1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0647F" w:rsidRPr="0023039C" w:rsidTr="00714A84">
        <w:trPr>
          <w:trHeight w:val="330"/>
        </w:trPr>
        <w:tc>
          <w:tcPr>
            <w:tcW w:w="4059" w:type="pct"/>
            <w:shd w:val="clear" w:color="auto" w:fill="auto"/>
            <w:vAlign w:val="center"/>
          </w:tcPr>
          <w:p w:rsidR="00B0647F" w:rsidRPr="002824CA" w:rsidRDefault="00B0647F" w:rsidP="00B064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B0647F" w:rsidRPr="00B0647F" w:rsidRDefault="00B0647F" w:rsidP="007154F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647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="007154F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B0647F" w:rsidRPr="0023039C" w:rsidTr="00714A84">
        <w:trPr>
          <w:trHeight w:val="330"/>
        </w:trPr>
        <w:tc>
          <w:tcPr>
            <w:tcW w:w="4059" w:type="pct"/>
            <w:shd w:val="clear" w:color="auto" w:fill="auto"/>
            <w:vAlign w:val="center"/>
          </w:tcPr>
          <w:p w:rsidR="00B0647F" w:rsidRPr="00091C4A" w:rsidRDefault="00B0647F" w:rsidP="00B0647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91C4A">
              <w:rPr>
                <w:rFonts w:ascii="Times New Roman" w:hAnsi="Times New Roman" w:cs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B0647F" w:rsidRPr="0084141D" w:rsidRDefault="00B0647F" w:rsidP="00241A20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241A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B0647F" w:rsidRPr="0023039C" w:rsidTr="0073608C">
        <w:trPr>
          <w:trHeight w:val="25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0647F" w:rsidRPr="0023039C" w:rsidRDefault="00B0647F" w:rsidP="001446D1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0647F" w:rsidRPr="0023039C" w:rsidTr="0073608C">
        <w:trPr>
          <w:trHeight w:val="403"/>
        </w:trPr>
        <w:tc>
          <w:tcPr>
            <w:tcW w:w="4059" w:type="pct"/>
            <w:shd w:val="clear" w:color="auto" w:fill="auto"/>
            <w:vAlign w:val="center"/>
          </w:tcPr>
          <w:p w:rsidR="00B0647F" w:rsidRPr="0023039C" w:rsidRDefault="00B0647F" w:rsidP="001446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B0647F" w:rsidRPr="0023039C" w:rsidRDefault="00241A20" w:rsidP="00964F96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B0647F" w:rsidRPr="0023039C" w:rsidTr="0073608C">
        <w:trPr>
          <w:trHeight w:val="408"/>
        </w:trPr>
        <w:tc>
          <w:tcPr>
            <w:tcW w:w="4059" w:type="pct"/>
            <w:shd w:val="clear" w:color="auto" w:fill="auto"/>
            <w:vAlign w:val="center"/>
          </w:tcPr>
          <w:p w:rsidR="00B0647F" w:rsidRPr="0023039C" w:rsidRDefault="00B0647F" w:rsidP="001446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B0647F" w:rsidRPr="0023039C" w:rsidRDefault="00B0647F" w:rsidP="001446D1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0647F" w:rsidRPr="0023039C" w:rsidTr="0073608C">
        <w:trPr>
          <w:trHeight w:val="272"/>
        </w:trPr>
        <w:tc>
          <w:tcPr>
            <w:tcW w:w="4059" w:type="pct"/>
            <w:shd w:val="clear" w:color="auto" w:fill="auto"/>
            <w:vAlign w:val="center"/>
          </w:tcPr>
          <w:p w:rsidR="00B0647F" w:rsidRPr="0023039C" w:rsidRDefault="00B0647F" w:rsidP="001446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B0647F" w:rsidRPr="0023039C" w:rsidRDefault="00964F96" w:rsidP="001446D1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B0647F" w:rsidRPr="00714A84" w:rsidTr="0073608C">
        <w:trPr>
          <w:trHeight w:val="272"/>
        </w:trPr>
        <w:tc>
          <w:tcPr>
            <w:tcW w:w="4059" w:type="pct"/>
            <w:shd w:val="clear" w:color="auto" w:fill="auto"/>
            <w:vAlign w:val="center"/>
          </w:tcPr>
          <w:p w:rsidR="00B0647F" w:rsidRPr="00714A84" w:rsidRDefault="00B0647F" w:rsidP="001446D1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714A84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B0647F" w:rsidRPr="00714A84" w:rsidRDefault="00B0647F" w:rsidP="001446D1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0647F" w:rsidRPr="00714A84" w:rsidTr="0073608C">
        <w:trPr>
          <w:trHeight w:val="272"/>
        </w:trPr>
        <w:tc>
          <w:tcPr>
            <w:tcW w:w="4059" w:type="pct"/>
            <w:shd w:val="clear" w:color="auto" w:fill="auto"/>
            <w:vAlign w:val="center"/>
          </w:tcPr>
          <w:p w:rsidR="00B0647F" w:rsidRPr="00714A84" w:rsidRDefault="00B0647F" w:rsidP="001446D1">
            <w:pPr>
              <w:suppressAutoHyphens/>
              <w:spacing w:after="0" w:line="36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14A84">
              <w:rPr>
                <w:rFonts w:ascii="Times New Roman" w:hAnsi="Times New Roman" w:cs="Times New Roman"/>
                <w:i/>
                <w:sz w:val="24"/>
              </w:rPr>
              <w:t xml:space="preserve">Самостоятельная работа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B0647F" w:rsidRPr="00714A84" w:rsidRDefault="00B0647F" w:rsidP="001446D1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0647F" w:rsidRPr="00714A84" w:rsidTr="00714A84">
        <w:trPr>
          <w:trHeight w:val="265"/>
        </w:trPr>
        <w:tc>
          <w:tcPr>
            <w:tcW w:w="4059" w:type="pct"/>
            <w:shd w:val="clear" w:color="auto" w:fill="auto"/>
            <w:vAlign w:val="center"/>
          </w:tcPr>
          <w:p w:rsidR="00B0647F" w:rsidRPr="00714A84" w:rsidRDefault="00B0647F" w:rsidP="00235CF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714A84">
              <w:rPr>
                <w:rFonts w:ascii="Times New Roman" w:hAnsi="Times New Roman" w:cs="Times New Roman"/>
                <w:b/>
                <w:iCs/>
                <w:sz w:val="24"/>
              </w:rPr>
              <w:t xml:space="preserve">Промежуточная аттестация проводится в форме </w:t>
            </w:r>
            <w:r w:rsidR="00964F96" w:rsidRPr="00964F96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дифференцированного </w:t>
            </w:r>
            <w:r w:rsidRPr="00964F96">
              <w:rPr>
                <w:rFonts w:ascii="Times New Roman" w:hAnsi="Times New Roman" w:cs="Times New Roman"/>
                <w:b/>
                <w:i/>
                <w:iCs/>
                <w:sz w:val="24"/>
              </w:rPr>
              <w:t>зачета</w:t>
            </w:r>
            <w:r w:rsidR="00A10FBF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 </w:t>
            </w:r>
            <w:r w:rsidR="00A10FBF" w:rsidRPr="00A10FBF">
              <w:rPr>
                <w:rFonts w:ascii="Times New Roman" w:hAnsi="Times New Roman" w:cs="Times New Roman"/>
                <w:i/>
                <w:iCs/>
                <w:sz w:val="24"/>
              </w:rPr>
              <w:t>в 5 семестре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B0647F" w:rsidRPr="00B0647F" w:rsidRDefault="00964F96" w:rsidP="001446D1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D111DA" w:rsidRPr="00D111DA" w:rsidRDefault="00D111DA" w:rsidP="00D111DA">
      <w:pPr>
        <w:rPr>
          <w:rFonts w:ascii="Times New Roman" w:hAnsi="Times New Roman" w:cs="Times New Roman"/>
          <w:b/>
          <w:i/>
          <w:sz w:val="24"/>
          <w:szCs w:val="24"/>
        </w:rPr>
        <w:sectPr w:rsidR="00D111DA" w:rsidRPr="00D111DA" w:rsidSect="00964F96">
          <w:footerReference w:type="default" r:id="rId8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299"/>
        </w:sectPr>
      </w:pPr>
    </w:p>
    <w:p w:rsidR="00D111DA" w:rsidRPr="00D111DA" w:rsidRDefault="00D111DA" w:rsidP="00D111D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Style w:val="af3"/>
        <w:tblW w:w="5068" w:type="pct"/>
        <w:tblLook w:val="01E0"/>
      </w:tblPr>
      <w:tblGrid>
        <w:gridCol w:w="2527"/>
        <w:gridCol w:w="9207"/>
        <w:gridCol w:w="1292"/>
        <w:gridCol w:w="2107"/>
      </w:tblGrid>
      <w:tr w:rsidR="0073608C" w:rsidRPr="00006688" w:rsidTr="0073608C">
        <w:trPr>
          <w:trHeight w:val="20"/>
        </w:trPr>
        <w:tc>
          <w:tcPr>
            <w:tcW w:w="835" w:type="pct"/>
          </w:tcPr>
          <w:p w:rsidR="0073608C" w:rsidRPr="00006688" w:rsidRDefault="0073608C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42" w:type="pct"/>
          </w:tcPr>
          <w:p w:rsidR="0073608C" w:rsidRPr="00006688" w:rsidRDefault="0073608C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27" w:type="pct"/>
          </w:tcPr>
          <w:p w:rsidR="0073608C" w:rsidRPr="00006688" w:rsidRDefault="0073608C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часов</w:t>
            </w:r>
          </w:p>
        </w:tc>
        <w:tc>
          <w:tcPr>
            <w:tcW w:w="696" w:type="pct"/>
          </w:tcPr>
          <w:p w:rsidR="0073608C" w:rsidRPr="00006688" w:rsidRDefault="0073608C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Осваиваемые элементы компетенций</w:t>
            </w:r>
          </w:p>
        </w:tc>
      </w:tr>
      <w:tr w:rsidR="00D111DA" w:rsidRPr="00006688" w:rsidTr="0073608C">
        <w:trPr>
          <w:trHeight w:val="20"/>
        </w:trPr>
        <w:tc>
          <w:tcPr>
            <w:tcW w:w="835" w:type="pct"/>
          </w:tcPr>
          <w:p w:rsidR="00D111DA" w:rsidRPr="00006688" w:rsidRDefault="00D111DA" w:rsidP="003218E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042" w:type="pct"/>
          </w:tcPr>
          <w:p w:rsidR="00D111DA" w:rsidRPr="00006688" w:rsidRDefault="00D111DA" w:rsidP="003218E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D111DA" w:rsidRPr="00006688" w:rsidRDefault="00D111DA" w:rsidP="003218E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96" w:type="pct"/>
          </w:tcPr>
          <w:p w:rsidR="00D111DA" w:rsidRPr="00006688" w:rsidRDefault="0073608C" w:rsidP="003218E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397DD6" w:rsidRPr="00006688" w:rsidTr="00F00591">
        <w:trPr>
          <w:trHeight w:val="70"/>
        </w:trPr>
        <w:tc>
          <w:tcPr>
            <w:tcW w:w="835" w:type="pct"/>
            <w:vMerge w:val="restart"/>
          </w:tcPr>
          <w:p w:rsidR="00397DD6" w:rsidRPr="00006688" w:rsidRDefault="00397DD6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</w:t>
            </w:r>
          </w:p>
        </w:tc>
        <w:tc>
          <w:tcPr>
            <w:tcW w:w="3042" w:type="pct"/>
          </w:tcPr>
          <w:p w:rsidR="00397DD6" w:rsidRPr="00006688" w:rsidRDefault="00397DD6" w:rsidP="00F0059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:rsidR="00397DD6" w:rsidRPr="00006688" w:rsidRDefault="00397DD6" w:rsidP="00397DD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96" w:type="pct"/>
          </w:tcPr>
          <w:p w:rsidR="00397DD6" w:rsidRPr="00006688" w:rsidRDefault="00397DD6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97DD6" w:rsidRPr="00006688" w:rsidTr="00F00591">
        <w:trPr>
          <w:trHeight w:val="70"/>
        </w:trPr>
        <w:tc>
          <w:tcPr>
            <w:tcW w:w="835" w:type="pct"/>
            <w:vMerge/>
          </w:tcPr>
          <w:p w:rsidR="00397DD6" w:rsidRPr="00006688" w:rsidRDefault="00397DD6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397DD6" w:rsidRPr="00006688" w:rsidRDefault="00397DD6" w:rsidP="00F0059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7" w:type="pct"/>
            <w:vMerge w:val="restart"/>
          </w:tcPr>
          <w:p w:rsidR="00397DD6" w:rsidRPr="00006688" w:rsidRDefault="00397DD6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96" w:type="pct"/>
            <w:vMerge w:val="restart"/>
          </w:tcPr>
          <w:p w:rsidR="00397DD6" w:rsidRPr="00006688" w:rsidRDefault="00397DD6" w:rsidP="0073608C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06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1, ОК 4-7</w:t>
            </w:r>
          </w:p>
        </w:tc>
      </w:tr>
      <w:tr w:rsidR="00397DD6" w:rsidRPr="00006688" w:rsidTr="00F00591">
        <w:trPr>
          <w:trHeight w:val="902"/>
        </w:trPr>
        <w:tc>
          <w:tcPr>
            <w:tcW w:w="835" w:type="pct"/>
            <w:vMerge/>
          </w:tcPr>
          <w:p w:rsidR="00397DD6" w:rsidRPr="00006688" w:rsidRDefault="00397DD6" w:rsidP="0073608C">
            <w:pPr>
              <w:rPr>
                <w:b/>
                <w:bCs/>
              </w:rPr>
            </w:pPr>
          </w:p>
        </w:tc>
        <w:tc>
          <w:tcPr>
            <w:tcW w:w="3042" w:type="pct"/>
          </w:tcPr>
          <w:p w:rsidR="00397DD6" w:rsidRPr="00F00591" w:rsidRDefault="00397DD6" w:rsidP="00964F9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>Предмет, цели и задачи дисциплины. Основные понятия, термины и структура учебной дисциплины. Внутрипредметные  и межпредметные связи. Краткий исторический обзор возникновения и развития дисциплины</w:t>
            </w:r>
            <w:r w:rsidRPr="00F00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00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Связь дисциплины со специальностью.</w:t>
            </w:r>
          </w:p>
        </w:tc>
        <w:tc>
          <w:tcPr>
            <w:tcW w:w="427" w:type="pct"/>
            <w:vMerge/>
          </w:tcPr>
          <w:p w:rsidR="00397DD6" w:rsidRPr="00006688" w:rsidRDefault="00397DD6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397DD6" w:rsidRPr="00006688" w:rsidRDefault="00397DD6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3608C" w:rsidRPr="00006688" w:rsidTr="0073608C">
        <w:trPr>
          <w:trHeight w:val="20"/>
        </w:trPr>
        <w:tc>
          <w:tcPr>
            <w:tcW w:w="3877" w:type="pct"/>
            <w:gridSpan w:val="2"/>
          </w:tcPr>
          <w:p w:rsidR="0073608C" w:rsidRPr="00F00591" w:rsidRDefault="0073608C" w:rsidP="00F0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1</w:t>
            </w:r>
            <w:r w:rsidRPr="00F0059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F005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Особенности взаимодействие общества и природы</w:t>
            </w:r>
          </w:p>
        </w:tc>
        <w:tc>
          <w:tcPr>
            <w:tcW w:w="427" w:type="pct"/>
          </w:tcPr>
          <w:p w:rsidR="0073608C" w:rsidRPr="00006688" w:rsidRDefault="00241A20" w:rsidP="00241A2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22</w:t>
            </w:r>
          </w:p>
        </w:tc>
        <w:tc>
          <w:tcPr>
            <w:tcW w:w="696" w:type="pct"/>
          </w:tcPr>
          <w:p w:rsidR="0073608C" w:rsidRPr="00006688" w:rsidRDefault="0073608C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  <w:highlight w:val="yellow"/>
              </w:rPr>
            </w:pPr>
          </w:p>
        </w:tc>
      </w:tr>
      <w:tr w:rsidR="0073608C" w:rsidRPr="00006688" w:rsidTr="0073608C">
        <w:trPr>
          <w:trHeight w:val="20"/>
        </w:trPr>
        <w:tc>
          <w:tcPr>
            <w:tcW w:w="835" w:type="pct"/>
            <w:vMerge w:val="restart"/>
          </w:tcPr>
          <w:p w:rsidR="0073608C" w:rsidRPr="00006688" w:rsidRDefault="0073608C" w:rsidP="007360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73608C" w:rsidRPr="00006688" w:rsidRDefault="0073608C" w:rsidP="0073608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Природоохранный потенциал</w:t>
            </w:r>
          </w:p>
        </w:tc>
        <w:tc>
          <w:tcPr>
            <w:tcW w:w="3042" w:type="pct"/>
          </w:tcPr>
          <w:p w:rsidR="0073608C" w:rsidRPr="00F00591" w:rsidRDefault="0073608C" w:rsidP="00F0059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7" w:type="pct"/>
            <w:vMerge w:val="restart"/>
          </w:tcPr>
          <w:p w:rsidR="0073608C" w:rsidRPr="00006688" w:rsidRDefault="00241A20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696" w:type="pct"/>
          </w:tcPr>
          <w:p w:rsidR="0073608C" w:rsidRPr="00006688" w:rsidRDefault="0073608C" w:rsidP="007360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C6CBE" w:rsidRPr="00006688" w:rsidTr="00964F96">
        <w:trPr>
          <w:trHeight w:val="2046"/>
        </w:trPr>
        <w:tc>
          <w:tcPr>
            <w:tcW w:w="835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0C6CBE" w:rsidRPr="00F00591" w:rsidRDefault="000C6CBE" w:rsidP="00F00591">
            <w:pPr>
              <w:pStyle w:val="af5"/>
              <w:spacing w:after="0"/>
              <w:jc w:val="both"/>
              <w:rPr>
                <w:b/>
              </w:rPr>
            </w:pPr>
            <w:r w:rsidRPr="00F00591">
              <w:rPr>
                <w:b/>
              </w:rPr>
              <w:t xml:space="preserve">Природа и общество. Формы взаимодействия общества и природы. </w:t>
            </w:r>
          </w:p>
          <w:p w:rsidR="0033603E" w:rsidRDefault="000C6CBE" w:rsidP="00336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>Антропологические воздействия</w:t>
            </w:r>
            <w:r w:rsidR="00336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элементы природы и его связь с научно – техническим прогрессом. Примеры положительного и отрицательного воздействия научно – технического прогресса на взаимодействие. </w:t>
            </w: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последствия различных видов человеческой  деятельности</w:t>
            </w: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6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CBE" w:rsidRPr="00F00591" w:rsidRDefault="000C6CBE" w:rsidP="003360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урбанизации на биосферу.</w:t>
            </w:r>
          </w:p>
          <w:p w:rsidR="000C6CBE" w:rsidRPr="00F00591" w:rsidRDefault="000C6CBE" w:rsidP="00F0059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</w:rPr>
              <w:t>Город как среда обитания человека. Влияние города на природную среду. Источники загрязнения городской среды.</w:t>
            </w:r>
          </w:p>
        </w:tc>
        <w:tc>
          <w:tcPr>
            <w:tcW w:w="427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6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2</w:t>
            </w:r>
          </w:p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4-7</w:t>
            </w:r>
          </w:p>
        </w:tc>
      </w:tr>
      <w:tr w:rsidR="000C6CBE" w:rsidRPr="00006688" w:rsidTr="00C06326">
        <w:trPr>
          <w:trHeight w:val="3036"/>
        </w:trPr>
        <w:tc>
          <w:tcPr>
            <w:tcW w:w="835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0C6CBE" w:rsidRPr="00F00591" w:rsidRDefault="000C6CBE" w:rsidP="00F0059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Естественное и антропогенное загрязнение биосферы. </w:t>
            </w: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>Условия устойчивого состояния экосистем и возможные причины возникновения экологического кризиса. Признаки экологического кризиса.  Понятие о рациональном природопользовании. Концепция устойчивого развития. Программа перехода РФ на модель устойчивого развития.</w:t>
            </w:r>
            <w:r w:rsidRPr="00AF7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Содействие сохранению окружающей среды.</w:t>
            </w:r>
          </w:p>
          <w:p w:rsidR="000C6CBE" w:rsidRPr="00F00591" w:rsidRDefault="000C6CBE" w:rsidP="00F0059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производства и проблема отходов. </w:t>
            </w: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размещения производств различного типа. Основные группы отходов, их источники, масштабы образования. Утилизация бытовых и промышленных отходов. </w:t>
            </w: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и принципы создания неразрушающих природу производств.</w:t>
            </w:r>
            <w:r w:rsidRPr="00F005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Рациональное размещение промышленных предприятий</w:t>
            </w:r>
            <w:r w:rsidRPr="00F005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AF7B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00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Ответственность за несанкционированное размещение промышленных предприятий. </w:t>
            </w:r>
          </w:p>
        </w:tc>
        <w:tc>
          <w:tcPr>
            <w:tcW w:w="427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ОК 2</w:t>
            </w:r>
          </w:p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ОК4-7</w:t>
            </w:r>
          </w:p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ОК 11</w:t>
            </w:r>
          </w:p>
        </w:tc>
      </w:tr>
    </w:tbl>
    <w:p w:rsidR="00964F96" w:rsidRDefault="00964F96">
      <w:r>
        <w:br w:type="page"/>
      </w:r>
    </w:p>
    <w:tbl>
      <w:tblPr>
        <w:tblStyle w:val="af3"/>
        <w:tblW w:w="5068" w:type="pct"/>
        <w:tblLook w:val="01E0"/>
      </w:tblPr>
      <w:tblGrid>
        <w:gridCol w:w="2527"/>
        <w:gridCol w:w="9207"/>
        <w:gridCol w:w="1292"/>
        <w:gridCol w:w="2107"/>
      </w:tblGrid>
      <w:tr w:rsidR="00F00591" w:rsidRPr="00006688" w:rsidTr="003218E0">
        <w:trPr>
          <w:trHeight w:val="20"/>
        </w:trPr>
        <w:tc>
          <w:tcPr>
            <w:tcW w:w="835" w:type="pct"/>
          </w:tcPr>
          <w:p w:rsidR="00F00591" w:rsidRPr="00006688" w:rsidRDefault="00F00591" w:rsidP="003218E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042" w:type="pct"/>
          </w:tcPr>
          <w:p w:rsidR="00F00591" w:rsidRPr="00006688" w:rsidRDefault="00F00591" w:rsidP="003218E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F00591" w:rsidRPr="00006688" w:rsidRDefault="00F00591" w:rsidP="003218E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96" w:type="pct"/>
          </w:tcPr>
          <w:p w:rsidR="00F00591" w:rsidRPr="00006688" w:rsidRDefault="00F00591" w:rsidP="003218E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0C6CBE" w:rsidRPr="00006688" w:rsidTr="003218E0">
        <w:trPr>
          <w:trHeight w:val="20"/>
        </w:trPr>
        <w:tc>
          <w:tcPr>
            <w:tcW w:w="835" w:type="pct"/>
            <w:vMerge w:val="restart"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0C6CBE" w:rsidRPr="00006688" w:rsidRDefault="000C6CBE" w:rsidP="00397DD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 проблемы экологии.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6688">
              <w:rPr>
                <w:rFonts w:ascii="Times New Roman" w:hAnsi="Times New Roman" w:cs="Times New Roman"/>
                <w:sz w:val="24"/>
                <w:szCs w:val="24"/>
              </w:rPr>
              <w:t xml:space="preserve">Разрушение озонового слоя, истощение энергетических ресурсов, «парниковый эффект» и др. Пути их решения. </w:t>
            </w:r>
            <w:r w:rsidRPr="00006688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роли  человеческого фактора в решении проблем экологии</w:t>
            </w:r>
            <w:r w:rsidRPr="0000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" w:type="pct"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ОК 2</w:t>
            </w:r>
          </w:p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ОК4-7</w:t>
            </w:r>
          </w:p>
        </w:tc>
      </w:tr>
      <w:tr w:rsidR="000C6CBE" w:rsidRPr="00006688" w:rsidTr="00964F96">
        <w:trPr>
          <w:trHeight w:val="20"/>
        </w:trPr>
        <w:tc>
          <w:tcPr>
            <w:tcW w:w="835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  <w:shd w:val="clear" w:color="auto" w:fill="D9D9D9" w:themeFill="background1" w:themeFillShade="D9"/>
          </w:tcPr>
          <w:p w:rsidR="000C6CBE" w:rsidRPr="00E04F87" w:rsidRDefault="000C6CBE" w:rsidP="00C063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</w:t>
            </w:r>
            <w:r w:rsidRPr="00E04F8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практических занятий 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:rsidR="000C6CBE" w:rsidRPr="00006688" w:rsidRDefault="00964F96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96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</w:tr>
      <w:tr w:rsidR="000C6CBE" w:rsidRPr="00006688" w:rsidTr="003218E0">
        <w:trPr>
          <w:trHeight w:val="20"/>
        </w:trPr>
        <w:tc>
          <w:tcPr>
            <w:tcW w:w="835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0C6CBE" w:rsidRPr="00E04F87" w:rsidRDefault="000C6CBE" w:rsidP="00791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3218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 w:rsidRPr="00E04F8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рактическое занятие</w:t>
            </w:r>
            <w:r w:rsidRPr="00E04F87">
              <w:rPr>
                <w:rFonts w:ascii="Calibri" w:eastAsia="Calibri" w:hAnsi="Calibri" w:cs="Times New Roman"/>
                <w:b/>
                <w:bCs/>
              </w:rPr>
              <w:t>.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79136E">
              <w:rPr>
                <w:rFonts w:ascii="Times New Roman" w:hAnsi="Times New Roman" w:cs="Times New Roman"/>
                <w:sz w:val="24"/>
                <w:szCs w:val="24"/>
              </w:rPr>
              <w:t>Анализ основных видов загрязн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Pr="0079136E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атмосферы и их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9136E">
              <w:rPr>
                <w:rFonts w:ascii="Times New Roman" w:hAnsi="Times New Roman" w:cs="Times New Roman"/>
                <w:sz w:val="24"/>
                <w:szCs w:val="24"/>
              </w:rPr>
              <w:t>. Определение возможных антропогенных изменений в атмосфере.</w:t>
            </w:r>
          </w:p>
        </w:tc>
        <w:tc>
          <w:tcPr>
            <w:tcW w:w="427" w:type="pct"/>
          </w:tcPr>
          <w:p w:rsidR="000C6CBE" w:rsidRPr="00964F96" w:rsidRDefault="00964F96" w:rsidP="0073608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F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96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</w:tr>
      <w:tr w:rsidR="000C6CBE" w:rsidRPr="00006688" w:rsidTr="003218E0">
        <w:trPr>
          <w:trHeight w:val="1003"/>
        </w:trPr>
        <w:tc>
          <w:tcPr>
            <w:tcW w:w="835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0C6CBE" w:rsidRPr="00006688" w:rsidRDefault="000C6CBE" w:rsidP="00397DD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1</w:t>
            </w:r>
          </w:p>
          <w:p w:rsidR="000C6CBE" w:rsidRPr="00006688" w:rsidRDefault="000C6CBE" w:rsidP="00397DD6">
            <w:pPr>
              <w:pStyle w:val="32"/>
              <w:tabs>
                <w:tab w:val="left" w:pos="1080"/>
              </w:tabs>
              <w:suppressAutoHyphens w:val="0"/>
              <w:spacing w:after="0" w:line="240" w:lineRule="exact"/>
              <w:ind w:left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006688">
              <w:rPr>
                <w:sz w:val="24"/>
                <w:szCs w:val="24"/>
              </w:rPr>
              <w:t>Подготовка доклада по теме: «Экологические, эстетические и этические причины, побуждающие охранять природу»</w:t>
            </w:r>
            <w:r>
              <w:rPr>
                <w:sz w:val="24"/>
                <w:szCs w:val="24"/>
              </w:rPr>
              <w:t xml:space="preserve">. </w:t>
            </w:r>
            <w:r w:rsidRPr="00006688">
              <w:rPr>
                <w:sz w:val="24"/>
                <w:szCs w:val="24"/>
              </w:rPr>
              <w:t xml:space="preserve">Подготовка презентаций по теме: «Глобальные проблемы экологии», «Современные способы утилизации отходов», «Экологические проблемы города </w:t>
            </w:r>
            <w:r>
              <w:rPr>
                <w:sz w:val="24"/>
                <w:szCs w:val="24"/>
              </w:rPr>
              <w:t>Данилова</w:t>
            </w:r>
            <w:r w:rsidRPr="00006688">
              <w:rPr>
                <w:sz w:val="24"/>
                <w:szCs w:val="24"/>
              </w:rPr>
              <w:t>».</w:t>
            </w:r>
          </w:p>
        </w:tc>
        <w:tc>
          <w:tcPr>
            <w:tcW w:w="427" w:type="pct"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696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C6CBE" w:rsidRPr="00006688" w:rsidTr="003218E0">
        <w:trPr>
          <w:trHeight w:val="20"/>
        </w:trPr>
        <w:tc>
          <w:tcPr>
            <w:tcW w:w="835" w:type="pct"/>
            <w:vMerge w:val="restart"/>
          </w:tcPr>
          <w:p w:rsidR="000C6CBE" w:rsidRPr="00006688" w:rsidRDefault="000C6CBE" w:rsidP="0073608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</w:t>
            </w: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2. </w:t>
            </w:r>
          </w:p>
          <w:p w:rsidR="000C6CBE" w:rsidRPr="00006688" w:rsidRDefault="000C6CBE" w:rsidP="00F0059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Природные ресурсы и рациональное природопользование</w:t>
            </w:r>
          </w:p>
        </w:tc>
        <w:tc>
          <w:tcPr>
            <w:tcW w:w="3042" w:type="pct"/>
          </w:tcPr>
          <w:p w:rsidR="000C6CBE" w:rsidRPr="00006688" w:rsidRDefault="000C6CBE" w:rsidP="00397DD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7" w:type="pct"/>
            <w:vMerge w:val="restart"/>
          </w:tcPr>
          <w:p w:rsidR="000C6CBE" w:rsidRPr="00006688" w:rsidRDefault="00241A20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96" w:type="pct"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C6CBE" w:rsidRPr="00006688" w:rsidTr="00C06326">
        <w:trPr>
          <w:trHeight w:val="1920"/>
        </w:trPr>
        <w:tc>
          <w:tcPr>
            <w:tcW w:w="835" w:type="pct"/>
            <w:vMerge/>
            <w:tcBorders>
              <w:bottom w:val="single" w:sz="4" w:space="0" w:color="auto"/>
            </w:tcBorders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  <w:tcBorders>
              <w:bottom w:val="single" w:sz="4" w:space="0" w:color="auto"/>
            </w:tcBorders>
          </w:tcPr>
          <w:p w:rsidR="000C6CBE" w:rsidRPr="00F00591" w:rsidRDefault="000C6CBE" w:rsidP="00397DD6">
            <w:pPr>
              <w:pStyle w:val="ac"/>
              <w:numPr>
                <w:ilvl w:val="0"/>
                <w:numId w:val="24"/>
              </w:numPr>
              <w:tabs>
                <w:tab w:val="left" w:pos="293"/>
              </w:tabs>
              <w:spacing w:line="240" w:lineRule="exact"/>
              <w:ind w:left="25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ресурсы и их классификация</w:t>
            </w: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 xml:space="preserve">. Проблемы использования и воспроизводства природных ресурсов, их взаимосвязь с размещением производства. </w:t>
            </w:r>
            <w:r w:rsidRPr="00F00591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рационального природопользования.</w:t>
            </w:r>
            <w:r w:rsidRPr="00F00591">
              <w:rPr>
                <w:rFonts w:ascii="Times New Roman" w:hAnsi="Times New Roman" w:cs="Times New Roman"/>
                <w:sz w:val="24"/>
                <w:szCs w:val="24"/>
              </w:rPr>
              <w:t xml:space="preserve"> Охраняемые природные территории.</w:t>
            </w:r>
          </w:p>
          <w:p w:rsidR="000C6CBE" w:rsidRPr="00F00591" w:rsidRDefault="000C6CBE" w:rsidP="00397DD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ресурсы человечества</w:t>
            </w:r>
            <w:r w:rsidRPr="00006688">
              <w:rPr>
                <w:rFonts w:ascii="Times New Roman" w:hAnsi="Times New Roman" w:cs="Times New Roman"/>
                <w:sz w:val="24"/>
                <w:szCs w:val="24"/>
              </w:rPr>
              <w:t xml:space="preserve">. Проблемы питания и производство сельскохозяйственной продукции. </w:t>
            </w:r>
            <w:r w:rsidRPr="00006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 питания и производства сельскохозяйственной продукции. </w:t>
            </w:r>
            <w:r w:rsidRPr="00006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Генная инженерия и генетически модифицированные объекты</w:t>
            </w:r>
            <w:r w:rsidRPr="0000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6688">
              <w:rPr>
                <w:rFonts w:ascii="Times New Roman" w:hAnsi="Times New Roman" w:cs="Times New Roman"/>
                <w:sz w:val="24"/>
                <w:szCs w:val="24"/>
              </w:rPr>
              <w:t>Проблемы сохранения человеческих ресурсов.</w:t>
            </w:r>
          </w:p>
        </w:tc>
        <w:tc>
          <w:tcPr>
            <w:tcW w:w="427" w:type="pct"/>
            <w:vMerge/>
            <w:tcBorders>
              <w:bottom w:val="single" w:sz="4" w:space="0" w:color="auto"/>
            </w:tcBorders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  <w:tcBorders>
              <w:bottom w:val="single" w:sz="4" w:space="0" w:color="auto"/>
            </w:tcBorders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6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2</w:t>
            </w:r>
          </w:p>
          <w:p w:rsidR="000C6CBE" w:rsidRPr="00006688" w:rsidRDefault="000C6CBE" w:rsidP="0033603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4-7</w:t>
            </w:r>
          </w:p>
        </w:tc>
      </w:tr>
      <w:tr w:rsidR="000C6CBE" w:rsidRPr="00006688" w:rsidTr="00964F96">
        <w:trPr>
          <w:trHeight w:val="20"/>
        </w:trPr>
        <w:tc>
          <w:tcPr>
            <w:tcW w:w="835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  <w:shd w:val="clear" w:color="auto" w:fill="D9D9D9" w:themeFill="background1" w:themeFillShade="D9"/>
          </w:tcPr>
          <w:p w:rsidR="000C6CBE" w:rsidRPr="00E04F87" w:rsidRDefault="000C6CBE" w:rsidP="00A17B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</w:t>
            </w:r>
            <w:r w:rsidRPr="00E04F8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практических занятий 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96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</w:tr>
      <w:tr w:rsidR="000C6CBE" w:rsidRPr="00006688" w:rsidTr="003218E0">
        <w:trPr>
          <w:trHeight w:val="918"/>
        </w:trPr>
        <w:tc>
          <w:tcPr>
            <w:tcW w:w="835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0C6CBE" w:rsidRDefault="000C6CBE" w:rsidP="001A0CB8">
            <w:r w:rsidRPr="003218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 w:rsidRPr="00E04F8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рактическое занятие</w:t>
            </w:r>
            <w:r w:rsidRPr="00E04F87">
              <w:rPr>
                <w:rFonts w:ascii="Calibri" w:eastAsia="Calibri" w:hAnsi="Calibri" w:cs="Times New Roman"/>
                <w:b/>
                <w:bCs/>
              </w:rPr>
              <w:t xml:space="preserve">. </w:t>
            </w:r>
          </w:p>
          <w:p w:rsidR="000C6CBE" w:rsidRPr="001A0CB8" w:rsidRDefault="000C6CBE" w:rsidP="001A0CB8">
            <w:r w:rsidRPr="00552325">
              <w:rPr>
                <w:rFonts w:ascii="Times New Roman" w:hAnsi="Times New Roman" w:cs="Times New Roman"/>
                <w:sz w:val="24"/>
                <w:szCs w:val="24"/>
              </w:rPr>
              <w:t>Определение обеспеченности и интенсивности использования лесных ресурсов в регионах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" w:type="pct"/>
          </w:tcPr>
          <w:p w:rsidR="000C6CBE" w:rsidRPr="00964F96" w:rsidRDefault="000C6CBE" w:rsidP="0073608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F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96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</w:tr>
      <w:tr w:rsidR="00A17B81" w:rsidRPr="00006688" w:rsidTr="003218E0">
        <w:trPr>
          <w:trHeight w:val="20"/>
        </w:trPr>
        <w:tc>
          <w:tcPr>
            <w:tcW w:w="835" w:type="pct"/>
            <w:vMerge w:val="restart"/>
          </w:tcPr>
          <w:p w:rsidR="00A17B81" w:rsidRPr="00006688" w:rsidRDefault="00A17B81" w:rsidP="0073608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</w:t>
            </w: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3. </w:t>
            </w:r>
          </w:p>
          <w:p w:rsidR="00A17B81" w:rsidRPr="00006688" w:rsidRDefault="00A17B81" w:rsidP="00397DD6">
            <w:pPr>
              <w:pStyle w:val="af7"/>
              <w:snapToGrid w:val="0"/>
              <w:jc w:val="center"/>
              <w:rPr>
                <w:b/>
                <w:bCs/>
                <w:i/>
              </w:rPr>
            </w:pPr>
            <w:r w:rsidRPr="00006688">
              <w:rPr>
                <w:b/>
                <w:bCs/>
                <w:i/>
              </w:rPr>
              <w:t>Загрязнение окружающей среды</w:t>
            </w:r>
          </w:p>
        </w:tc>
        <w:tc>
          <w:tcPr>
            <w:tcW w:w="3042" w:type="pct"/>
          </w:tcPr>
          <w:p w:rsidR="00A17B81" w:rsidRPr="00006688" w:rsidRDefault="00A17B81" w:rsidP="00397DD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7" w:type="pct"/>
            <w:vMerge w:val="restart"/>
          </w:tcPr>
          <w:p w:rsidR="00A17B81" w:rsidRPr="00006688" w:rsidRDefault="00A17B81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696" w:type="pct"/>
          </w:tcPr>
          <w:p w:rsidR="00A17B81" w:rsidRPr="00006688" w:rsidRDefault="00A17B81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C6CBE" w:rsidRPr="00006688" w:rsidTr="00C06326">
        <w:trPr>
          <w:trHeight w:val="2400"/>
        </w:trPr>
        <w:tc>
          <w:tcPr>
            <w:tcW w:w="835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0C6CBE" w:rsidRPr="00006688" w:rsidRDefault="000C6CBE" w:rsidP="00397DD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Загрязнение биосферы. </w:t>
            </w:r>
            <w:r w:rsidRPr="00006688">
              <w:rPr>
                <w:rFonts w:ascii="Times New Roman" w:hAnsi="Times New Roman" w:cs="Times New Roman"/>
                <w:sz w:val="24"/>
                <w:szCs w:val="24"/>
              </w:rPr>
              <w:t>Основные загрязнители, их классификация. Антропогенное и естественное загрязнение. Прямое и косвенное воздействие на человека загрязнений биосферы.</w:t>
            </w:r>
          </w:p>
          <w:p w:rsidR="000C6CBE" w:rsidRPr="00006688" w:rsidRDefault="000C6CBE" w:rsidP="00397DD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sz w:val="24"/>
                <w:szCs w:val="24"/>
              </w:rPr>
              <w:t>«Зеленая» революция и ее последствия.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6688">
              <w:rPr>
                <w:rFonts w:ascii="Times New Roman" w:hAnsi="Times New Roman" w:cs="Times New Roman"/>
                <w:sz w:val="24"/>
                <w:szCs w:val="24"/>
              </w:rPr>
              <w:t>Значение и экологическая роль применения удобрений и пестицидов.</w:t>
            </w:r>
            <w:r w:rsidRPr="00AF7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загрязнители продуктов питания и их влияние на здоровье человека.</w:t>
            </w:r>
          </w:p>
          <w:p w:rsidR="000C6CBE" w:rsidRPr="00006688" w:rsidRDefault="000C6CBE" w:rsidP="00397DD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ликвидации последствий загрязнения токсичными и радиоактивными веществами окружающей среды. </w:t>
            </w:r>
            <w:r w:rsidRPr="00006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Пути миграции и накопления в биосфере токсичных и радиоактивных веществ. Эффективные действия в чрезвычайных ситуациях.</w:t>
            </w:r>
          </w:p>
        </w:tc>
        <w:tc>
          <w:tcPr>
            <w:tcW w:w="427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ОК 2</w:t>
            </w:r>
          </w:p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ОК 4-7</w:t>
            </w:r>
          </w:p>
        </w:tc>
      </w:tr>
      <w:tr w:rsidR="003218E0" w:rsidRPr="00006688" w:rsidTr="003218E0">
        <w:trPr>
          <w:trHeight w:val="20"/>
        </w:trPr>
        <w:tc>
          <w:tcPr>
            <w:tcW w:w="835" w:type="pct"/>
          </w:tcPr>
          <w:p w:rsidR="003218E0" w:rsidRPr="00006688" w:rsidRDefault="003218E0" w:rsidP="00C0632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042" w:type="pct"/>
          </w:tcPr>
          <w:p w:rsidR="003218E0" w:rsidRPr="00006688" w:rsidRDefault="003218E0" w:rsidP="00C0632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3218E0" w:rsidRPr="00006688" w:rsidRDefault="003218E0" w:rsidP="00C0632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96" w:type="pct"/>
          </w:tcPr>
          <w:p w:rsidR="003218E0" w:rsidRPr="00006688" w:rsidRDefault="003218E0" w:rsidP="00C0632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0C6CBE" w:rsidRPr="00006688" w:rsidTr="003218E0">
        <w:trPr>
          <w:trHeight w:val="20"/>
        </w:trPr>
        <w:tc>
          <w:tcPr>
            <w:tcW w:w="835" w:type="pct"/>
            <w:vMerge w:val="restart"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3042" w:type="pct"/>
          </w:tcPr>
          <w:p w:rsidR="000C6CBE" w:rsidRPr="00006688" w:rsidRDefault="000C6CBE" w:rsidP="00397DD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задачи мониторинга окружающей среды</w:t>
            </w:r>
            <w:r w:rsidRPr="00006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88">
              <w:rPr>
                <w:rFonts w:ascii="Times New Roman" w:hAnsi="Times New Roman" w:cs="Times New Roman"/>
                <w:sz w:val="24"/>
                <w:szCs w:val="24"/>
              </w:rPr>
              <w:t>наблюдение за факторами, воздействующими на окружающую среду; оценка и прогнозирование состояния окружающей среды. Виды мониторинга. Концепция предельно – допустимой концентрации  (ПДК). Нормативные качества в производственно – хозяйственной сфере. Комплексные нормативные качества. Методы контроля за состоянием загрязнения природных вод, почв, атмосферного воздуха.</w:t>
            </w:r>
          </w:p>
        </w:tc>
        <w:tc>
          <w:tcPr>
            <w:tcW w:w="427" w:type="pct"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ОК 3</w:t>
            </w:r>
          </w:p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ОК 4-7</w:t>
            </w:r>
          </w:p>
        </w:tc>
      </w:tr>
      <w:tr w:rsidR="000C6CBE" w:rsidRPr="00006688" w:rsidTr="00964F96">
        <w:trPr>
          <w:trHeight w:val="20"/>
        </w:trPr>
        <w:tc>
          <w:tcPr>
            <w:tcW w:w="835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  <w:shd w:val="clear" w:color="auto" w:fill="D9D9D9" w:themeFill="background1" w:themeFillShade="D9"/>
          </w:tcPr>
          <w:p w:rsidR="000C6CBE" w:rsidRPr="00E04F87" w:rsidRDefault="000C6CBE" w:rsidP="00C063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</w:t>
            </w:r>
            <w:r w:rsidRPr="00E04F8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практических занятий 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:rsidR="000C6CBE" w:rsidRPr="00006688" w:rsidRDefault="00964F96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96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</w:tr>
      <w:tr w:rsidR="000C6CBE" w:rsidRPr="00006688" w:rsidTr="003218E0">
        <w:trPr>
          <w:trHeight w:val="20"/>
        </w:trPr>
        <w:tc>
          <w:tcPr>
            <w:tcW w:w="835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0C6CBE" w:rsidRPr="00896BB7" w:rsidRDefault="000C6CBE" w:rsidP="0059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18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 w:rsidRPr="00E04F8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рактическое занятие</w:t>
            </w:r>
            <w:r w:rsidRPr="00E04F87">
              <w:rPr>
                <w:rFonts w:ascii="Calibri" w:eastAsia="Calibri" w:hAnsi="Calibri" w:cs="Times New Roman"/>
                <w:b/>
                <w:bCs/>
              </w:rPr>
              <w:t xml:space="preserve">. </w:t>
            </w:r>
            <w:r w:rsidRPr="00896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дол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896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производственной отрасли в общем загрязнении гидросферы в России.  Построение столбчатой диаграммы «Главные источники загрязнения гидросферы России».</w:t>
            </w:r>
          </w:p>
          <w:p w:rsidR="000C6CBE" w:rsidRPr="003218E0" w:rsidRDefault="000C6CBE" w:rsidP="003218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Анализ земельных угодий в общем земельном фонде России. Определение доли каждого вида.</w:t>
            </w:r>
          </w:p>
        </w:tc>
        <w:tc>
          <w:tcPr>
            <w:tcW w:w="427" w:type="pct"/>
          </w:tcPr>
          <w:p w:rsidR="000C6CBE" w:rsidRPr="00964F96" w:rsidRDefault="00964F96" w:rsidP="0073608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F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96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</w:tr>
      <w:tr w:rsidR="000C6CBE" w:rsidRPr="00006688" w:rsidTr="0073608C">
        <w:trPr>
          <w:trHeight w:val="20"/>
        </w:trPr>
        <w:tc>
          <w:tcPr>
            <w:tcW w:w="835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0C6CBE" w:rsidRPr="00006688" w:rsidRDefault="000C6CBE" w:rsidP="00397DD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0C6CBE" w:rsidRPr="00006688" w:rsidRDefault="000C6CBE" w:rsidP="00397DD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0668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теме: «Нитраты в продуктах питания», </w:t>
            </w:r>
            <w:r w:rsidR="008879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по теме: </w:t>
            </w:r>
            <w:r w:rsidRPr="00006688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защиты от радиоактивных загрязнений» на основе нормативных документов (Федеральный закон, СанПи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688">
              <w:rPr>
                <w:rFonts w:ascii="Times New Roman" w:hAnsi="Times New Roman" w:cs="Times New Roman"/>
                <w:sz w:val="24"/>
                <w:szCs w:val="24"/>
              </w:rPr>
              <w:t>, Госты, ТУ)</w:t>
            </w:r>
          </w:p>
        </w:tc>
        <w:tc>
          <w:tcPr>
            <w:tcW w:w="427" w:type="pct"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696" w:type="pct"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00591" w:rsidRPr="00006688" w:rsidTr="0073608C">
        <w:trPr>
          <w:trHeight w:val="20"/>
        </w:trPr>
        <w:tc>
          <w:tcPr>
            <w:tcW w:w="835" w:type="pct"/>
          </w:tcPr>
          <w:p w:rsidR="00F00591" w:rsidRPr="00006688" w:rsidRDefault="00F00591" w:rsidP="0073608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2.</w:t>
            </w:r>
          </w:p>
          <w:p w:rsidR="00F00591" w:rsidRPr="00006688" w:rsidRDefault="00F00591" w:rsidP="0073608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Правовые и социальные вопросы природопользования</w:t>
            </w:r>
            <w:r w:rsidRPr="00006688">
              <w:rPr>
                <w:b/>
                <w:bCs/>
              </w:rPr>
              <w:t>.</w:t>
            </w:r>
          </w:p>
        </w:tc>
        <w:tc>
          <w:tcPr>
            <w:tcW w:w="3042" w:type="pct"/>
          </w:tcPr>
          <w:p w:rsidR="00F00591" w:rsidRPr="00006688" w:rsidRDefault="00F00591" w:rsidP="00397DD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:rsidR="00F00591" w:rsidRPr="00006688" w:rsidRDefault="00F00591" w:rsidP="00964F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964F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96" w:type="pct"/>
          </w:tcPr>
          <w:p w:rsidR="00F00591" w:rsidRPr="00006688" w:rsidRDefault="00F00591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00591" w:rsidRPr="00006688" w:rsidTr="005D2709">
        <w:trPr>
          <w:trHeight w:val="20"/>
        </w:trPr>
        <w:tc>
          <w:tcPr>
            <w:tcW w:w="835" w:type="pct"/>
            <w:vMerge w:val="restart"/>
          </w:tcPr>
          <w:p w:rsidR="00F00591" w:rsidRPr="00006688" w:rsidRDefault="00F00591" w:rsidP="0073608C">
            <w:pPr>
              <w:jc w:val="center"/>
              <w:rPr>
                <w:b/>
                <w:bCs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2.1. Хозяйственные </w:t>
            </w: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 общественные мероприятия по предотвращению разрушающих воздействий на природу. Природоохранный надзор</w:t>
            </w:r>
            <w:r w:rsidRPr="00006688">
              <w:rPr>
                <w:b/>
                <w:bCs/>
              </w:rPr>
              <w:t>.</w:t>
            </w:r>
          </w:p>
          <w:p w:rsidR="00F00591" w:rsidRPr="00006688" w:rsidRDefault="00F00591" w:rsidP="0073608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F00591" w:rsidRPr="00006688" w:rsidRDefault="00F00591" w:rsidP="00397DD6">
            <w:pPr>
              <w:spacing w:line="240" w:lineRule="exac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7" w:type="pct"/>
            <w:vMerge w:val="restart"/>
          </w:tcPr>
          <w:p w:rsidR="00F00591" w:rsidRPr="00006688" w:rsidRDefault="00F00591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696" w:type="pct"/>
          </w:tcPr>
          <w:p w:rsidR="00F00591" w:rsidRPr="00006688" w:rsidRDefault="00F00591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00591" w:rsidRPr="00006688" w:rsidTr="005D2709">
        <w:trPr>
          <w:trHeight w:val="20"/>
        </w:trPr>
        <w:tc>
          <w:tcPr>
            <w:tcW w:w="835" w:type="pct"/>
            <w:vMerge/>
          </w:tcPr>
          <w:p w:rsidR="00F00591" w:rsidRPr="00006688" w:rsidRDefault="00F00591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F00591" w:rsidRPr="00006688" w:rsidRDefault="00F00591" w:rsidP="00235CF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Правовые акты, регулирующие природоохранную деятельность в России. </w:t>
            </w:r>
            <w:r w:rsidRPr="00006688">
              <w:rPr>
                <w:rFonts w:ascii="Times New Roman" w:hAnsi="Times New Roman" w:cs="Times New Roman"/>
                <w:sz w:val="24"/>
                <w:szCs w:val="24"/>
              </w:rPr>
              <w:t>Государственные и общественные мероприятия по охране окружающей среды. История Российского природоохранного законодательства. Природоохранные постановления 1970 – 1990 годов законодательными органами. Закон «Об охране окружающей природной среды» 2008 года. Нормативные акты по рациональному природопользованию окружающей среды. Новые эколого-экономические подходы к природоохранной деятельности. Органы управления и надзора по охране природы. Их цели и задачи. Природоохранное просвещение. Создание в рамках ООН в 1983 году независимой международной комиссии по охране окружающей среды. Понятие об экологической безопасности жизнедеятельности, основные меры её обеспечения.</w:t>
            </w:r>
          </w:p>
        </w:tc>
        <w:tc>
          <w:tcPr>
            <w:tcW w:w="427" w:type="pct"/>
            <w:vMerge/>
          </w:tcPr>
          <w:p w:rsidR="00F00591" w:rsidRPr="00006688" w:rsidRDefault="00F00591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</w:tcPr>
          <w:p w:rsidR="00F00591" w:rsidRPr="00006688" w:rsidRDefault="00F00591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2-3</w:t>
            </w:r>
          </w:p>
        </w:tc>
      </w:tr>
    </w:tbl>
    <w:p w:rsidR="000C6CBE" w:rsidRDefault="000C6CBE">
      <w:r>
        <w:br w:type="page"/>
      </w:r>
    </w:p>
    <w:tbl>
      <w:tblPr>
        <w:tblStyle w:val="af3"/>
        <w:tblW w:w="5068" w:type="pct"/>
        <w:tblLook w:val="01E0"/>
      </w:tblPr>
      <w:tblGrid>
        <w:gridCol w:w="2527"/>
        <w:gridCol w:w="9207"/>
        <w:gridCol w:w="1292"/>
        <w:gridCol w:w="2107"/>
      </w:tblGrid>
      <w:tr w:rsidR="000C6CBE" w:rsidRPr="00006688" w:rsidTr="000C6CBE">
        <w:trPr>
          <w:trHeight w:val="20"/>
        </w:trPr>
        <w:tc>
          <w:tcPr>
            <w:tcW w:w="835" w:type="pct"/>
          </w:tcPr>
          <w:p w:rsidR="000C6CBE" w:rsidRPr="00006688" w:rsidRDefault="000C6CBE" w:rsidP="00C0632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042" w:type="pct"/>
          </w:tcPr>
          <w:p w:rsidR="000C6CBE" w:rsidRPr="00006688" w:rsidRDefault="000C6CBE" w:rsidP="00C0632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</w:tcBorders>
          </w:tcPr>
          <w:p w:rsidR="000C6CBE" w:rsidRPr="00006688" w:rsidRDefault="000C6CBE" w:rsidP="00C0632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96" w:type="pct"/>
          </w:tcPr>
          <w:p w:rsidR="000C6CBE" w:rsidRPr="00006688" w:rsidRDefault="000C6CBE" w:rsidP="00C0632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887997" w:rsidRPr="00006688" w:rsidTr="005D2709">
        <w:trPr>
          <w:trHeight w:val="20"/>
        </w:trPr>
        <w:tc>
          <w:tcPr>
            <w:tcW w:w="835" w:type="pct"/>
            <w:vMerge w:val="restart"/>
          </w:tcPr>
          <w:p w:rsidR="00887997" w:rsidRPr="00006688" w:rsidRDefault="00887997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  <w:vMerge w:val="restart"/>
          </w:tcPr>
          <w:p w:rsidR="00887997" w:rsidRPr="00006688" w:rsidRDefault="00887997" w:rsidP="00964F9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 сотрудничество.</w:t>
            </w:r>
          </w:p>
          <w:p w:rsidR="00887997" w:rsidRPr="00006688" w:rsidRDefault="00887997" w:rsidP="00964F9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sz w:val="24"/>
                <w:szCs w:val="24"/>
              </w:rPr>
              <w:t>Этапы становления международного сотрудничества. Принципы международного сотрудничества. Международные экологические организации (Римский клуб, Гринпис и т.д.). Сотрудничество с организацией объединенных наций. Международный союз охраны природы и его функции. Декларация генеральной ассамблеи ООН периода 1970 – 1992 гг. Всемирная хартия природы (кодекс 1983г).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88">
              <w:rPr>
                <w:rFonts w:ascii="Times New Roman" w:hAnsi="Times New Roman" w:cs="Times New Roman"/>
                <w:sz w:val="24"/>
                <w:szCs w:val="24"/>
              </w:rPr>
              <w:t>Конвенция по охране озонового слоя (1985г), конвенция ООН с 1996 года и по настоящее время, основные положения. Развитие новых межгосударственных контактов в этой области.</w:t>
            </w:r>
          </w:p>
          <w:p w:rsidR="00887997" w:rsidRPr="00006688" w:rsidRDefault="00887997" w:rsidP="00964F9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sz w:val="24"/>
                <w:szCs w:val="24"/>
              </w:rPr>
              <w:t>Органы управления и надзора по охране природы.</w:t>
            </w:r>
          </w:p>
          <w:p w:rsidR="00887997" w:rsidRPr="00006688" w:rsidRDefault="00887997" w:rsidP="00964F96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sz w:val="24"/>
                <w:szCs w:val="24"/>
              </w:rPr>
              <w:t>Цели и задачи природоохранных органов управления и надзора.</w:t>
            </w:r>
          </w:p>
        </w:tc>
        <w:tc>
          <w:tcPr>
            <w:tcW w:w="427" w:type="pct"/>
            <w:vMerge w:val="restart"/>
            <w:tcBorders>
              <w:top w:val="nil"/>
            </w:tcBorders>
          </w:tcPr>
          <w:p w:rsidR="00887997" w:rsidRPr="00006688" w:rsidRDefault="00887997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</w:tcPr>
          <w:p w:rsidR="00887997" w:rsidRPr="00006688" w:rsidRDefault="00887997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ОК 2- 3</w:t>
            </w:r>
          </w:p>
          <w:p w:rsidR="00887997" w:rsidRPr="00006688" w:rsidRDefault="00887997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ОК 10</w:t>
            </w:r>
          </w:p>
        </w:tc>
      </w:tr>
      <w:tr w:rsidR="00887997" w:rsidRPr="00006688" w:rsidTr="005D2709">
        <w:trPr>
          <w:trHeight w:val="276"/>
        </w:trPr>
        <w:tc>
          <w:tcPr>
            <w:tcW w:w="835" w:type="pct"/>
            <w:vMerge/>
          </w:tcPr>
          <w:p w:rsidR="00887997" w:rsidRPr="00006688" w:rsidRDefault="00887997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  <w:vMerge/>
          </w:tcPr>
          <w:p w:rsidR="00887997" w:rsidRPr="00006688" w:rsidRDefault="00887997" w:rsidP="00964F96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887997" w:rsidRPr="00006688" w:rsidRDefault="00887997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</w:tcPr>
          <w:p w:rsidR="00887997" w:rsidRPr="00006688" w:rsidRDefault="00887997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ОК 2-3</w:t>
            </w:r>
          </w:p>
        </w:tc>
      </w:tr>
      <w:tr w:rsidR="000C6CBE" w:rsidRPr="00006688" w:rsidTr="005D2709">
        <w:trPr>
          <w:trHeight w:val="20"/>
        </w:trPr>
        <w:tc>
          <w:tcPr>
            <w:tcW w:w="835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0C6CBE" w:rsidRPr="00E04F87" w:rsidRDefault="000C6CBE" w:rsidP="00964F9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</w:t>
            </w:r>
            <w:r w:rsidRPr="00E04F8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практических занятий </w:t>
            </w:r>
          </w:p>
        </w:tc>
        <w:tc>
          <w:tcPr>
            <w:tcW w:w="427" w:type="pct"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</w:tr>
      <w:tr w:rsidR="000C6CBE" w:rsidRPr="00006688" w:rsidTr="005D2709">
        <w:trPr>
          <w:trHeight w:val="20"/>
        </w:trPr>
        <w:tc>
          <w:tcPr>
            <w:tcW w:w="835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0C6CBE" w:rsidRDefault="000C6CBE" w:rsidP="00964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 w:rsidRPr="00E04F8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рактическое занятие</w:t>
            </w:r>
            <w:r w:rsidRPr="00E04F87">
              <w:rPr>
                <w:rFonts w:ascii="Calibri" w:eastAsia="Calibri" w:hAnsi="Calibri" w:cs="Times New Roman"/>
                <w:b/>
                <w:bCs/>
              </w:rPr>
              <w:t xml:space="preserve">. </w:t>
            </w:r>
            <w:r w:rsidRPr="00896BB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96BB7">
              <w:rPr>
                <w:rFonts w:ascii="Times New Roman" w:hAnsi="Times New Roman" w:cs="Times New Roman"/>
                <w:sz w:val="24"/>
                <w:szCs w:val="24"/>
              </w:rPr>
              <w:t>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96BB7">
              <w:rPr>
                <w:rFonts w:ascii="Times New Roman" w:hAnsi="Times New Roman" w:cs="Times New Roman"/>
                <w:sz w:val="24"/>
                <w:szCs w:val="24"/>
              </w:rPr>
              <w:t>, вызывающи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96BB7">
              <w:rPr>
                <w:rFonts w:ascii="Times New Roman" w:hAnsi="Times New Roman" w:cs="Times New Roman"/>
                <w:sz w:val="24"/>
                <w:szCs w:val="24"/>
              </w:rPr>
              <w:t xml:space="preserve"> деградацию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Построение диаграмм.</w:t>
            </w:r>
          </w:p>
          <w:p w:rsidR="000C6CBE" w:rsidRDefault="000C6CBE" w:rsidP="00964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экологических статей конституций различных государств.</w:t>
            </w:r>
          </w:p>
          <w:p w:rsidR="000C6CBE" w:rsidRPr="00E04F87" w:rsidRDefault="000C6CBE" w:rsidP="00964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экологических статей </w:t>
            </w:r>
            <w:r w:rsidRPr="003218E0">
              <w:rPr>
                <w:rFonts w:ascii="Times New Roman" w:hAnsi="Times New Roman" w:cs="Times New Roman"/>
                <w:sz w:val="24"/>
                <w:szCs w:val="24"/>
              </w:rPr>
              <w:t>Конституции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ситуационных задач.</w:t>
            </w:r>
          </w:p>
        </w:tc>
        <w:tc>
          <w:tcPr>
            <w:tcW w:w="427" w:type="pct"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</w:tr>
      <w:tr w:rsidR="000C6CBE" w:rsidRPr="00006688" w:rsidTr="0073608C">
        <w:trPr>
          <w:trHeight w:val="20"/>
        </w:trPr>
        <w:tc>
          <w:tcPr>
            <w:tcW w:w="835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0C6CBE" w:rsidRPr="00006688" w:rsidRDefault="000C6CBE" w:rsidP="00964F9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4.</w:t>
            </w:r>
          </w:p>
          <w:p w:rsidR="000C6CBE" w:rsidRPr="00006688" w:rsidRDefault="000C6CBE" w:rsidP="00964F96">
            <w:pPr>
              <w:pStyle w:val="32"/>
              <w:tabs>
                <w:tab w:val="left" w:pos="1080"/>
              </w:tabs>
              <w:suppressAutoHyphens w:val="0"/>
              <w:spacing w:after="0" w:line="240" w:lineRule="exact"/>
              <w:ind w:left="0"/>
              <w:jc w:val="both"/>
              <w:rPr>
                <w:sz w:val="24"/>
                <w:szCs w:val="24"/>
              </w:rPr>
            </w:pPr>
            <w:r w:rsidRPr="00006688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>ление</w:t>
            </w:r>
            <w:r w:rsidRPr="00006688">
              <w:rPr>
                <w:sz w:val="24"/>
                <w:szCs w:val="24"/>
              </w:rPr>
              <w:t xml:space="preserve"> схем</w:t>
            </w:r>
            <w:r>
              <w:rPr>
                <w:sz w:val="24"/>
                <w:szCs w:val="24"/>
              </w:rPr>
              <w:t>ы</w:t>
            </w:r>
            <w:r w:rsidRPr="00006688">
              <w:rPr>
                <w:sz w:val="24"/>
                <w:szCs w:val="24"/>
              </w:rPr>
              <w:t xml:space="preserve"> системы государственных органов, осуществляющих комплексный контроль за охраной окружающей среды в России.</w:t>
            </w:r>
          </w:p>
          <w:p w:rsidR="000C6CBE" w:rsidRPr="00006688" w:rsidRDefault="000C6CBE" w:rsidP="00964F96">
            <w:pPr>
              <w:pStyle w:val="32"/>
              <w:tabs>
                <w:tab w:val="left" w:pos="1080"/>
              </w:tabs>
              <w:suppressAutoHyphens w:val="0"/>
              <w:spacing w:after="0" w:line="240" w:lineRule="exact"/>
              <w:ind w:left="0"/>
              <w:jc w:val="both"/>
              <w:rPr>
                <w:sz w:val="24"/>
                <w:szCs w:val="24"/>
              </w:rPr>
            </w:pPr>
            <w:r w:rsidRPr="00006688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>ление</w:t>
            </w:r>
            <w:r w:rsidRPr="00006688">
              <w:rPr>
                <w:sz w:val="24"/>
                <w:szCs w:val="24"/>
              </w:rPr>
              <w:t xml:space="preserve"> сводн</w:t>
            </w:r>
            <w:r>
              <w:rPr>
                <w:sz w:val="24"/>
                <w:szCs w:val="24"/>
              </w:rPr>
              <w:t>ой</w:t>
            </w:r>
            <w:r w:rsidRPr="00006688">
              <w:rPr>
                <w:sz w:val="24"/>
                <w:szCs w:val="24"/>
              </w:rPr>
              <w:t xml:space="preserve"> таблиц</w:t>
            </w:r>
            <w:r>
              <w:rPr>
                <w:sz w:val="24"/>
                <w:szCs w:val="24"/>
              </w:rPr>
              <w:t>ы</w:t>
            </w:r>
            <w:r w:rsidRPr="00006688">
              <w:rPr>
                <w:sz w:val="24"/>
                <w:szCs w:val="24"/>
              </w:rPr>
              <w:t xml:space="preserve"> законов РФ в области экологии и природопользования.</w:t>
            </w:r>
          </w:p>
          <w:p w:rsidR="000C6CBE" w:rsidRPr="00006688" w:rsidRDefault="000C6CBE" w:rsidP="00964F9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sz w:val="24"/>
                <w:szCs w:val="24"/>
              </w:rPr>
              <w:t>Работа с нормативными документами.</w:t>
            </w:r>
          </w:p>
        </w:tc>
        <w:tc>
          <w:tcPr>
            <w:tcW w:w="427" w:type="pct"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696" w:type="pct"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00591" w:rsidRPr="00006688" w:rsidTr="005D2709">
        <w:trPr>
          <w:trHeight w:val="20"/>
        </w:trPr>
        <w:tc>
          <w:tcPr>
            <w:tcW w:w="835" w:type="pct"/>
            <w:vMerge w:val="restart"/>
          </w:tcPr>
          <w:p w:rsidR="00F00591" w:rsidRPr="00006688" w:rsidRDefault="00F00591" w:rsidP="0073608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2.</w:t>
            </w:r>
          </w:p>
          <w:p w:rsidR="00F00591" w:rsidRPr="00006688" w:rsidRDefault="00F00591" w:rsidP="0073608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Юридическая и экономическая ответственность предприятий, загрязняющих окружающую среду</w:t>
            </w:r>
            <w:r w:rsidRPr="00006688">
              <w:rPr>
                <w:b/>
                <w:bCs/>
              </w:rPr>
              <w:t>.</w:t>
            </w:r>
          </w:p>
        </w:tc>
        <w:tc>
          <w:tcPr>
            <w:tcW w:w="3042" w:type="pct"/>
          </w:tcPr>
          <w:p w:rsidR="00F00591" w:rsidRPr="00006688" w:rsidRDefault="00F00591" w:rsidP="00964F9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7" w:type="pct"/>
            <w:vMerge w:val="restart"/>
          </w:tcPr>
          <w:p w:rsidR="00F00591" w:rsidRPr="00006688" w:rsidRDefault="00964F96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96" w:type="pct"/>
          </w:tcPr>
          <w:p w:rsidR="00F00591" w:rsidRPr="00006688" w:rsidRDefault="00F00591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C6CBE" w:rsidRPr="00006688" w:rsidTr="005D2709">
        <w:trPr>
          <w:trHeight w:val="692"/>
        </w:trPr>
        <w:tc>
          <w:tcPr>
            <w:tcW w:w="835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0C6CBE" w:rsidRPr="00006688" w:rsidRDefault="000C6CBE" w:rsidP="00964F9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006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Правовая и юридическая ответственность предприятий. </w:t>
            </w:r>
            <w:r w:rsidRPr="00006688">
              <w:rPr>
                <w:rFonts w:ascii="Times New Roman" w:hAnsi="Times New Roman" w:cs="Times New Roman"/>
                <w:sz w:val="24"/>
                <w:szCs w:val="24"/>
              </w:rPr>
              <w:t>Экологическая оценка деятельности предприятий.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D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06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рганизация собственной деятельности в соответствии с экологическими нормами общества</w:t>
            </w:r>
            <w:r w:rsidRPr="00006688">
              <w:rPr>
                <w:b/>
                <w:bCs/>
              </w:rPr>
              <w:t>.</w:t>
            </w:r>
          </w:p>
        </w:tc>
        <w:tc>
          <w:tcPr>
            <w:tcW w:w="427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</w:tcPr>
          <w:p w:rsidR="000C6CBE" w:rsidRPr="005D2709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ПК 6.1-6.4</w:t>
            </w:r>
          </w:p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6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3- 7</w:t>
            </w:r>
          </w:p>
          <w:p w:rsidR="000C6CBE" w:rsidRPr="005D2709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6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11</w:t>
            </w:r>
          </w:p>
        </w:tc>
      </w:tr>
      <w:tr w:rsidR="000C6CBE" w:rsidRPr="00006688" w:rsidTr="00A17B81">
        <w:trPr>
          <w:trHeight w:val="281"/>
        </w:trPr>
        <w:tc>
          <w:tcPr>
            <w:tcW w:w="835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0C6CBE" w:rsidRPr="00E04F87" w:rsidRDefault="000C6CBE" w:rsidP="00964F9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</w:t>
            </w:r>
            <w:r w:rsidRPr="00E04F8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практических занятий </w:t>
            </w:r>
          </w:p>
        </w:tc>
        <w:tc>
          <w:tcPr>
            <w:tcW w:w="427" w:type="pct"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</w:tr>
      <w:tr w:rsidR="000C6CBE" w:rsidRPr="00006688" w:rsidTr="00A17B81">
        <w:trPr>
          <w:trHeight w:val="257"/>
        </w:trPr>
        <w:tc>
          <w:tcPr>
            <w:tcW w:w="835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0C6CBE" w:rsidRPr="00E04F87" w:rsidRDefault="000C6CBE" w:rsidP="00964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0C6C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 w:rsidRPr="00E04F8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рактическое занятие</w:t>
            </w:r>
            <w:r w:rsidRPr="00E04F87">
              <w:rPr>
                <w:rFonts w:ascii="Calibri" w:eastAsia="Calibri" w:hAnsi="Calibri" w:cs="Times New Roman"/>
                <w:b/>
                <w:bCs/>
              </w:rPr>
              <w:t xml:space="preserve">. </w:t>
            </w:r>
            <w:r w:rsidRPr="006946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ситуационных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(анализ </w:t>
            </w:r>
            <w:r w:rsidRPr="006946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</w:t>
            </w:r>
            <w:r w:rsidRPr="006946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6946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гл. 26 и Административн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</w:t>
            </w:r>
            <w:r w:rsidRPr="006946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6946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гл.8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27" w:type="pct"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0C6CBE" w:rsidRPr="00006688" w:rsidRDefault="000C6CBE" w:rsidP="0073608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</w:tr>
      <w:tr w:rsidR="00A17B81" w:rsidRPr="00006688" w:rsidTr="0073608C">
        <w:trPr>
          <w:trHeight w:val="20"/>
        </w:trPr>
        <w:tc>
          <w:tcPr>
            <w:tcW w:w="835" w:type="pct"/>
            <w:vMerge/>
          </w:tcPr>
          <w:p w:rsidR="00A17B81" w:rsidRPr="00006688" w:rsidRDefault="00A17B81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A17B81" w:rsidRPr="00006688" w:rsidRDefault="00A17B81" w:rsidP="00964F9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5.</w:t>
            </w:r>
          </w:p>
          <w:p w:rsidR="00A17B81" w:rsidRPr="00006688" w:rsidRDefault="00A17B81" w:rsidP="00964F96">
            <w:pPr>
              <w:pStyle w:val="32"/>
              <w:tabs>
                <w:tab w:val="left" w:pos="1080"/>
              </w:tabs>
              <w:suppressAutoHyphens w:val="0"/>
              <w:spacing w:after="0" w:line="240" w:lineRule="exact"/>
              <w:ind w:left="0"/>
              <w:jc w:val="both"/>
              <w:rPr>
                <w:sz w:val="24"/>
                <w:szCs w:val="24"/>
              </w:rPr>
            </w:pPr>
            <w:r w:rsidRPr="00006688">
              <w:rPr>
                <w:sz w:val="24"/>
                <w:szCs w:val="24"/>
              </w:rPr>
              <w:t>Выполнение индивидуальных заданий:</w:t>
            </w:r>
          </w:p>
          <w:p w:rsidR="00A17B81" w:rsidRPr="00006688" w:rsidRDefault="00A17B81" w:rsidP="00964F96">
            <w:pPr>
              <w:pStyle w:val="32"/>
              <w:tabs>
                <w:tab w:val="left" w:pos="1080"/>
              </w:tabs>
              <w:suppressAutoHyphens w:val="0"/>
              <w:spacing w:after="0" w:line="240" w:lineRule="exact"/>
              <w:ind w:left="0"/>
              <w:jc w:val="both"/>
              <w:rPr>
                <w:sz w:val="24"/>
                <w:szCs w:val="24"/>
              </w:rPr>
            </w:pPr>
            <w:r w:rsidRPr="0000668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Э</w:t>
            </w:r>
            <w:r w:rsidRPr="00006688">
              <w:rPr>
                <w:sz w:val="24"/>
                <w:szCs w:val="24"/>
              </w:rPr>
              <w:t>кологическ</w:t>
            </w:r>
            <w:r>
              <w:rPr>
                <w:sz w:val="24"/>
                <w:szCs w:val="24"/>
              </w:rPr>
              <w:t>ая</w:t>
            </w:r>
            <w:r w:rsidRPr="00006688">
              <w:rPr>
                <w:sz w:val="24"/>
                <w:szCs w:val="24"/>
              </w:rPr>
              <w:t xml:space="preserve"> оценк</w:t>
            </w:r>
            <w:r>
              <w:rPr>
                <w:sz w:val="24"/>
                <w:szCs w:val="24"/>
              </w:rPr>
              <w:t>а</w:t>
            </w:r>
            <w:r w:rsidRPr="00006688">
              <w:rPr>
                <w:sz w:val="24"/>
                <w:szCs w:val="24"/>
              </w:rPr>
              <w:t xml:space="preserve"> предприятия, на котором проходили производственную практику».</w:t>
            </w:r>
          </w:p>
          <w:p w:rsidR="00A17B81" w:rsidRPr="00006688" w:rsidRDefault="00A17B81" w:rsidP="00964F96">
            <w:pPr>
              <w:pStyle w:val="32"/>
              <w:tabs>
                <w:tab w:val="left" w:pos="1080"/>
              </w:tabs>
              <w:suppressAutoHyphens w:val="0"/>
              <w:spacing w:after="0" w:line="240" w:lineRule="exact"/>
              <w:ind w:left="0"/>
              <w:jc w:val="both"/>
              <w:rPr>
                <w:sz w:val="24"/>
                <w:szCs w:val="24"/>
              </w:rPr>
            </w:pPr>
            <w:r w:rsidRPr="00006688">
              <w:rPr>
                <w:sz w:val="24"/>
                <w:szCs w:val="24"/>
              </w:rPr>
              <w:t>Подготов</w:t>
            </w:r>
            <w:r>
              <w:rPr>
                <w:sz w:val="24"/>
                <w:szCs w:val="24"/>
              </w:rPr>
              <w:t>ка</w:t>
            </w:r>
            <w:r w:rsidRPr="00006688">
              <w:rPr>
                <w:sz w:val="24"/>
                <w:szCs w:val="24"/>
              </w:rPr>
              <w:t xml:space="preserve"> презентаци</w:t>
            </w:r>
            <w:r>
              <w:rPr>
                <w:sz w:val="24"/>
                <w:szCs w:val="24"/>
              </w:rPr>
              <w:t>и</w:t>
            </w:r>
            <w:r w:rsidRPr="00006688">
              <w:rPr>
                <w:sz w:val="24"/>
                <w:szCs w:val="24"/>
              </w:rPr>
              <w:t xml:space="preserve"> по теме: «Экологические проблемы, связанные с будущей профессиональной деятельностью»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7" w:type="pct"/>
          </w:tcPr>
          <w:p w:rsidR="00A17B81" w:rsidRPr="00006688" w:rsidRDefault="00A17B81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696" w:type="pct"/>
          </w:tcPr>
          <w:p w:rsidR="00A17B81" w:rsidRPr="00006688" w:rsidRDefault="00A17B81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64F96" w:rsidRPr="00006688" w:rsidTr="0073608C">
        <w:trPr>
          <w:trHeight w:val="20"/>
        </w:trPr>
        <w:tc>
          <w:tcPr>
            <w:tcW w:w="835" w:type="pct"/>
          </w:tcPr>
          <w:p w:rsidR="00964F96" w:rsidRPr="00006688" w:rsidRDefault="00964F96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042" w:type="pct"/>
          </w:tcPr>
          <w:p w:rsidR="00964F96" w:rsidRPr="00006688" w:rsidRDefault="00964F96" w:rsidP="00964F9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27" w:type="pct"/>
          </w:tcPr>
          <w:p w:rsidR="00964F96" w:rsidRDefault="00964F96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96" w:type="pct"/>
          </w:tcPr>
          <w:p w:rsidR="00964F96" w:rsidRPr="00006688" w:rsidRDefault="00964F96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17B81" w:rsidRPr="00006688" w:rsidTr="0073608C">
        <w:trPr>
          <w:trHeight w:val="20"/>
        </w:trPr>
        <w:tc>
          <w:tcPr>
            <w:tcW w:w="3877" w:type="pct"/>
            <w:gridSpan w:val="2"/>
          </w:tcPr>
          <w:p w:rsidR="00A17B81" w:rsidRPr="00006688" w:rsidRDefault="00A17B81" w:rsidP="007360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Всего:</w:t>
            </w:r>
          </w:p>
        </w:tc>
        <w:tc>
          <w:tcPr>
            <w:tcW w:w="427" w:type="pct"/>
          </w:tcPr>
          <w:p w:rsidR="00A17B81" w:rsidRPr="00006688" w:rsidRDefault="00A17B81" w:rsidP="00241A2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66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="00241A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96" w:type="pct"/>
          </w:tcPr>
          <w:p w:rsidR="00A17B81" w:rsidRPr="00006688" w:rsidRDefault="00A17B81" w:rsidP="0073608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D111DA" w:rsidRPr="00D111DA" w:rsidRDefault="00D111DA" w:rsidP="00D111DA">
      <w:pPr>
        <w:rPr>
          <w:rFonts w:ascii="Times New Roman" w:hAnsi="Times New Roman" w:cs="Times New Roman"/>
          <w:i/>
          <w:sz w:val="24"/>
          <w:szCs w:val="24"/>
        </w:rPr>
        <w:sectPr w:rsidR="00D111DA" w:rsidRPr="00D111DA" w:rsidSect="0084141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14A84" w:rsidRPr="00AB5C48" w:rsidRDefault="00714A84" w:rsidP="00964F9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B5C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3. УСЛОВИЯ РЕАЛИЗАЦИИ </w:t>
      </w:r>
      <w:r w:rsidR="00964F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РАБОЧЕЙ </w:t>
      </w:r>
      <w:r w:rsidRPr="00AB5C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ПРОГРАММЫ УЧЕБНОЙ ДИСЦИПЛИНЫ</w:t>
      </w:r>
    </w:p>
    <w:p w:rsidR="00714A84" w:rsidRPr="00F00591" w:rsidRDefault="00714A84" w:rsidP="00F005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F00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</w:t>
      </w:r>
      <w:r w:rsidR="00964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рабочей </w:t>
      </w:r>
      <w:r w:rsidRPr="00F00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учебной дисциплины  должны быть предусмотрены следующие специальные помещения:</w:t>
      </w:r>
    </w:p>
    <w:p w:rsidR="00714A84" w:rsidRPr="00F00591" w:rsidRDefault="00714A84" w:rsidP="00F732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</w:t>
      </w:r>
      <w:r w:rsidR="00F73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059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F00591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Экологических основ природопользования</w:t>
      </w:r>
      <w:r w:rsidRPr="00F0059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»</w:t>
      </w:r>
      <w:r w:rsidRPr="00F00591">
        <w:rPr>
          <w:rFonts w:ascii="Times New Roman" w:eastAsia="Calibri" w:hAnsi="Times New Roman" w:cs="Times New Roman"/>
          <w:sz w:val="24"/>
          <w:szCs w:val="24"/>
        </w:rPr>
        <w:t>,</w:t>
      </w:r>
      <w:r w:rsidR="00F73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0591">
        <w:rPr>
          <w:rFonts w:ascii="Times New Roman" w:eastAsia="Calibri" w:hAnsi="Times New Roman" w:cs="Times New Roman"/>
          <w:sz w:val="24"/>
          <w:szCs w:val="24"/>
        </w:rPr>
        <w:t>оснащенный о</w:t>
      </w:r>
      <w:r w:rsidRPr="00F00591">
        <w:rPr>
          <w:rFonts w:ascii="Times New Roman" w:eastAsia="Calibri" w:hAnsi="Times New Roman" w:cs="Times New Roman"/>
          <w:bCs/>
          <w:sz w:val="24"/>
          <w:szCs w:val="24"/>
        </w:rPr>
        <w:t xml:space="preserve">борудованием: </w:t>
      </w:r>
      <w:r w:rsidRPr="00F00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F005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фильмами, мультимедийными пособиями).</w:t>
      </w:r>
    </w:p>
    <w:p w:rsidR="00714A84" w:rsidRPr="00F00591" w:rsidRDefault="00714A84" w:rsidP="00F0059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714A84" w:rsidRPr="00F00591" w:rsidRDefault="00714A84" w:rsidP="00F005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 п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  <w:r w:rsidR="00336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4805" w:rsidRPr="00235CF9" w:rsidRDefault="00714A84" w:rsidP="00397DD6">
      <w:pPr>
        <w:pStyle w:val="ac"/>
        <w:numPr>
          <w:ilvl w:val="2"/>
          <w:numId w:val="23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издания</w:t>
      </w:r>
      <w:r w:rsidR="005D2709" w:rsidRPr="00F00591">
        <w:rPr>
          <w:rFonts w:ascii="Times New Roman" w:hAnsi="Times New Roman" w:cs="Times New Roman"/>
          <w:b/>
          <w:sz w:val="24"/>
          <w:szCs w:val="24"/>
        </w:rPr>
        <w:t>:</w:t>
      </w:r>
    </w:p>
    <w:p w:rsidR="0049605A" w:rsidRPr="0049605A" w:rsidRDefault="0049605A" w:rsidP="0049605A">
      <w:pPr>
        <w:pStyle w:val="ac"/>
        <w:numPr>
          <w:ilvl w:val="0"/>
          <w:numId w:val="25"/>
        </w:numPr>
        <w:shd w:val="clear" w:color="auto" w:fill="FFFFFF"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Яцков И. Б. </w:t>
      </w:r>
      <w:r w:rsidRPr="0049605A">
        <w:rPr>
          <w:rFonts w:ascii="Times New Roman" w:hAnsi="Times New Roman" w:cs="Times New Roman"/>
          <w:bCs/>
          <w:sz w:val="24"/>
          <w:szCs w:val="24"/>
        </w:rPr>
        <w:t>Экологич</w:t>
      </w:r>
      <w:r>
        <w:rPr>
          <w:rFonts w:ascii="Times New Roman" w:hAnsi="Times New Roman" w:cs="Times New Roman"/>
          <w:bCs/>
          <w:sz w:val="24"/>
          <w:szCs w:val="24"/>
        </w:rPr>
        <w:t>еские основы природопользования</w:t>
      </w:r>
      <w:r w:rsidRPr="00FC481C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студентов учреждений среднего профессионального образования</w:t>
      </w:r>
      <w:r w:rsidRPr="004960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4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Лань 2020. – 224 с.</w:t>
      </w:r>
    </w:p>
    <w:p w:rsidR="00165CEF" w:rsidRPr="00165CEF" w:rsidRDefault="00165CEF" w:rsidP="00165CE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E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Астафьева, О. Е. Экологические основы природопользования: учебник для СПО / О. Е. Астафьева, А. А. Авраменко, А. В. Питрюк. — М.: Издательство Юрайт, 20</w:t>
      </w:r>
      <w:r w:rsidR="0049605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65CEF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354 с. — (Серия : Профессиональное образование). — ISBN 978-5-534-10302-1.</w:t>
      </w:r>
    </w:p>
    <w:p w:rsidR="00165CEF" w:rsidRPr="00165CEF" w:rsidRDefault="00165CEF" w:rsidP="0033603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Кузнецов, Л. М. Экологические основы природопользования: учебник для СПО / Л. М. Кузнецов, А. Ю. Шмыков ; под ред. В. Е. Курочкина. — М.: Издательство Юрайт, 20</w:t>
      </w:r>
      <w:r w:rsidR="0049605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65CEF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304 с. — (Серия: Профессиональное образование). — ISBN 978-5-534-05803-1.</w:t>
      </w:r>
    </w:p>
    <w:p w:rsidR="0049605A" w:rsidRPr="0049605A" w:rsidRDefault="0049605A" w:rsidP="0049605A">
      <w:pPr>
        <w:pStyle w:val="ac"/>
        <w:numPr>
          <w:ilvl w:val="0"/>
          <w:numId w:val="25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9605A">
        <w:rPr>
          <w:rFonts w:ascii="Times New Roman" w:hAnsi="Times New Roman"/>
          <w:sz w:val="24"/>
          <w:szCs w:val="24"/>
        </w:rPr>
        <w:t>Каменский А. А.,  и др. Биология: учебник для 10 класса общеобразовательных организаций: базовый уровень. – М.: Просвещение, 2022. 160 стр.</w:t>
      </w:r>
    </w:p>
    <w:p w:rsidR="0049605A" w:rsidRDefault="0049605A" w:rsidP="0049605A">
      <w:pPr>
        <w:pStyle w:val="ac"/>
        <w:numPr>
          <w:ilvl w:val="0"/>
          <w:numId w:val="25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9605A">
        <w:rPr>
          <w:rFonts w:ascii="Times New Roman" w:hAnsi="Times New Roman"/>
          <w:sz w:val="24"/>
          <w:szCs w:val="24"/>
        </w:rPr>
        <w:t xml:space="preserve">Каменский А. А.,  и др. Биология: учебник для 11 класса общеобразовательных организаций: базовый уровень. </w:t>
      </w:r>
      <w:r w:rsidR="003A0245">
        <w:rPr>
          <w:rFonts w:ascii="Times New Roman" w:hAnsi="Times New Roman"/>
          <w:sz w:val="24"/>
          <w:szCs w:val="24"/>
        </w:rPr>
        <w:t>– М.: Просвещение, 2022. - 208 с</w:t>
      </w:r>
      <w:r w:rsidRPr="0049605A">
        <w:rPr>
          <w:rFonts w:ascii="Times New Roman" w:hAnsi="Times New Roman"/>
          <w:sz w:val="24"/>
          <w:szCs w:val="24"/>
        </w:rPr>
        <w:t>.</w:t>
      </w:r>
    </w:p>
    <w:p w:rsidR="004A54A9" w:rsidRPr="004A54A9" w:rsidRDefault="004A54A9" w:rsidP="003A0245">
      <w:pPr>
        <w:numPr>
          <w:ilvl w:val="0"/>
          <w:numId w:val="25"/>
        </w:numPr>
        <w:shd w:val="clear" w:color="auto" w:fill="FFFFFF"/>
        <w:spacing w:after="0" w:line="360" w:lineRule="auto"/>
        <w:ind w:left="482" w:hanging="482"/>
        <w:rPr>
          <w:rFonts w:ascii="Times New Roman" w:hAnsi="Times New Roman"/>
          <w:sz w:val="24"/>
          <w:szCs w:val="24"/>
        </w:rPr>
      </w:pPr>
      <w:r w:rsidRPr="004A54A9">
        <w:rPr>
          <w:rFonts w:ascii="Times New Roman" w:hAnsi="Times New Roman"/>
          <w:sz w:val="24"/>
          <w:szCs w:val="24"/>
        </w:rPr>
        <w:t>Вартапетов, Л. Г. Экологическая орнитология : учеб. пособие для бакалавриата и магистратуры / Л. Г. Вартапетов. — М. : Издательство Юрайт, 2019. — 170 с. </w:t>
      </w:r>
    </w:p>
    <w:p w:rsidR="004A54A9" w:rsidRPr="004A54A9" w:rsidRDefault="004A54A9" w:rsidP="003A0245">
      <w:pPr>
        <w:numPr>
          <w:ilvl w:val="0"/>
          <w:numId w:val="25"/>
        </w:numPr>
        <w:shd w:val="clear" w:color="auto" w:fill="FFFFFF"/>
        <w:spacing w:after="0" w:line="360" w:lineRule="auto"/>
        <w:ind w:left="482" w:hanging="482"/>
        <w:rPr>
          <w:rFonts w:ascii="Times New Roman" w:hAnsi="Times New Roman"/>
          <w:sz w:val="24"/>
          <w:szCs w:val="24"/>
        </w:rPr>
      </w:pPr>
      <w:r w:rsidRPr="004A54A9">
        <w:rPr>
          <w:rFonts w:ascii="Times New Roman" w:hAnsi="Times New Roman"/>
          <w:sz w:val="24"/>
          <w:szCs w:val="24"/>
        </w:rPr>
        <w:t>Гурова, Т. Ф. Экология и рациональное природопользование : учебник и практикум для академического бакалавриата / Т. Ф. Гурова, Л. В. Назаренко. — 3-е изд., испр. и доп. — М. : Издательство Юрайт, 2019. — 188 с. </w:t>
      </w:r>
    </w:p>
    <w:p w:rsidR="005D2709" w:rsidRPr="004A54A9" w:rsidRDefault="004A54A9" w:rsidP="00017DDE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4A54A9">
        <w:rPr>
          <w:rFonts w:ascii="Times New Roman" w:hAnsi="Times New Roman"/>
          <w:sz w:val="24"/>
          <w:szCs w:val="24"/>
        </w:rPr>
        <w:lastRenderedPageBreak/>
        <w:t>Данилов-Данильян, В. И. Экология : учебник и практикум для академического бакалавриата / Н. Н. Митина, Б. М. Малашенков ; под ред. В. И. Данилова-Данильяна. — М. : Издательство Юрайт, 2019. — 363 с. </w:t>
      </w:r>
    </w:p>
    <w:p w:rsidR="00017DDE" w:rsidRDefault="00017DDE" w:rsidP="00017DDE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17DDE">
        <w:t xml:space="preserve"> </w:t>
      </w:r>
      <w:r>
        <w:t xml:space="preserve">     </w:t>
      </w:r>
      <w:hyperlink r:id="rId9" w:history="1">
        <w:r w:rsidRPr="00017DDE">
          <w:rPr>
            <w:rFonts w:ascii="Times New Roman" w:hAnsi="Times New Roman"/>
            <w:sz w:val="24"/>
            <w:szCs w:val="24"/>
          </w:rPr>
          <w:t>Федеральный закон от 10.01.2002 N 7-ФЗ "Об охране окружающей среды"</w:t>
        </w:r>
      </w:hyperlink>
      <w:r w:rsidRPr="00017DD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10.  </w:t>
      </w:r>
      <w:hyperlink r:id="rId10" w:history="1">
        <w:r w:rsidRPr="00017DDE">
          <w:rPr>
            <w:rFonts w:ascii="Times New Roman" w:hAnsi="Times New Roman"/>
            <w:sz w:val="24"/>
            <w:szCs w:val="24"/>
          </w:rPr>
          <w:t>Федеральный закон от 23.11.1995 № 174 -ФЗ "Об экологической экспертизе"</w:t>
        </w:r>
      </w:hyperlink>
      <w:r w:rsidRPr="00017DD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11.  </w:t>
      </w:r>
      <w:hyperlink r:id="rId11" w:history="1">
        <w:r w:rsidRPr="00017DDE">
          <w:rPr>
            <w:rFonts w:ascii="Times New Roman" w:hAnsi="Times New Roman"/>
            <w:sz w:val="24"/>
            <w:szCs w:val="24"/>
          </w:rPr>
          <w:t>Федеральный закон от 24.06.1998 № 89-ФЗ "Об отходах производства и потребления"</w:t>
        </w:r>
      </w:hyperlink>
      <w:r w:rsidRPr="00017DD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12.  </w:t>
      </w:r>
      <w:hyperlink r:id="rId12" w:history="1">
        <w:r w:rsidRPr="00017DDE">
          <w:rPr>
            <w:rFonts w:ascii="Times New Roman" w:hAnsi="Times New Roman"/>
            <w:sz w:val="24"/>
            <w:szCs w:val="24"/>
          </w:rPr>
          <w:t>Федеральный закон от 30 марта 1999 г. № 52-ФЗ «О санитарно-эпидемиологическом благополучии населения»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017DD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13.  </w:t>
      </w:r>
      <w:hyperlink r:id="rId13" w:history="1">
        <w:r w:rsidRPr="00017DDE">
          <w:rPr>
            <w:rFonts w:ascii="Times New Roman" w:hAnsi="Times New Roman"/>
            <w:sz w:val="24"/>
            <w:szCs w:val="24"/>
          </w:rPr>
          <w:t>Федеральный закон от 04.05.1999 № 96-ФЗ "Об охране атмосферного воздуха"</w:t>
        </w:r>
      </w:hyperlink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7DDE" w:rsidRPr="00017DDE" w:rsidRDefault="00017DDE" w:rsidP="00017DDE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rFonts w:eastAsiaTheme="minorHAnsi" w:cstheme="minorBidi"/>
          <w:lang w:eastAsia="en-US"/>
        </w:rPr>
      </w:pPr>
      <w:r w:rsidRPr="00017DDE">
        <w:rPr>
          <w:rFonts w:eastAsiaTheme="minorHAnsi" w:cstheme="minorBidi"/>
          <w:lang w:eastAsia="en-US"/>
        </w:rPr>
        <w:t>ГОСТ Р 59133-2020</w:t>
      </w:r>
      <w:r>
        <w:rPr>
          <w:rFonts w:eastAsiaTheme="minorHAnsi" w:cstheme="minorBidi"/>
          <w:lang w:eastAsia="en-US"/>
        </w:rPr>
        <w:t xml:space="preserve"> </w:t>
      </w:r>
      <w:r w:rsidRPr="00017DDE">
        <w:rPr>
          <w:rFonts w:eastAsiaTheme="minorHAnsi" w:cstheme="minorBidi"/>
          <w:lang w:eastAsia="en-US"/>
        </w:rPr>
        <w:t>Н</w:t>
      </w:r>
      <w:r>
        <w:rPr>
          <w:rFonts w:eastAsiaTheme="minorHAnsi" w:cstheme="minorBidi"/>
          <w:lang w:eastAsia="en-US"/>
        </w:rPr>
        <w:t>ациональный стандарт РФ «</w:t>
      </w:r>
      <w:r w:rsidRPr="00017DDE">
        <w:rPr>
          <w:rFonts w:eastAsiaTheme="minorHAnsi" w:cstheme="minorBidi"/>
          <w:lang w:eastAsia="en-US"/>
        </w:rPr>
        <w:t>О</w:t>
      </w:r>
      <w:r>
        <w:rPr>
          <w:rFonts w:eastAsiaTheme="minorHAnsi" w:cstheme="minorBidi"/>
          <w:lang w:eastAsia="en-US"/>
        </w:rPr>
        <w:t>храна окружающей среды»</w:t>
      </w:r>
    </w:p>
    <w:p w:rsidR="00143D58" w:rsidRPr="00F00591" w:rsidRDefault="005D2709" w:rsidP="00017DDE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52104-2003 «Ресурсосбережение »</w:t>
      </w:r>
      <w:r w:rsidR="00336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D58" w:rsidRPr="00F00591" w:rsidRDefault="005D2709" w:rsidP="00017DDE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18294-2004 «Вода питьевая»</w:t>
      </w:r>
      <w:r w:rsidR="00336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D58" w:rsidRPr="00F00591" w:rsidRDefault="005D2709" w:rsidP="00017DDE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17.0.0.01-76 «Система стандартов в области охраны природы и улучшения использования природных ресурсов». </w:t>
      </w:r>
    </w:p>
    <w:p w:rsidR="00143D58" w:rsidRPr="00F00591" w:rsidRDefault="005D2709" w:rsidP="00017DDE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17.1.3.05—82. «Охрана природы. Гидросфера»</w:t>
      </w:r>
      <w:r w:rsidR="00336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D58" w:rsidRPr="00F00591" w:rsidRDefault="005D2709" w:rsidP="00017DDE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2.2.4.1191-03 “Электромагнитные поля в производственных условиях”</w:t>
      </w:r>
      <w:r w:rsidR="00336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D58" w:rsidRPr="00F00591" w:rsidRDefault="005D2709" w:rsidP="00017DDE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2.3.6.1079-01 Санитарно-эпидемиологические требования корганизациям  общественного питания, изготовлению иоборотоспособности в них пищевых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и продовольственного 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сырья [Электронный ресурс]: постановление Главного государственного санитарного врача РФ от  08 нояб. 2001 г. № 31: в ред. от 31 марта 2011 </w:t>
      </w:r>
    </w:p>
    <w:p w:rsidR="00714A84" w:rsidRPr="00F00591" w:rsidRDefault="00714A84" w:rsidP="00F00591">
      <w:pPr>
        <w:pStyle w:val="ac"/>
        <w:numPr>
          <w:ilvl w:val="2"/>
          <w:numId w:val="23"/>
        </w:num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издания</w:t>
      </w:r>
      <w:bookmarkStart w:id="0" w:name="_GoBack"/>
      <w:bookmarkEnd w:id="0"/>
      <w:r w:rsidRPr="00F00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14A84" w:rsidRDefault="00714A84" w:rsidP="00BC6230">
      <w:pPr>
        <w:pStyle w:val="ac"/>
        <w:numPr>
          <w:ilvl w:val="0"/>
          <w:numId w:val="33"/>
        </w:numPr>
        <w:shd w:val="clear" w:color="auto" w:fill="FFFFFF"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priroda.ru – национальный портал природы (Природные ресурсы и охрана окружающей среды) </w:t>
      </w:r>
    </w:p>
    <w:p w:rsidR="00C318C7" w:rsidRPr="00C318C7" w:rsidRDefault="00C318C7" w:rsidP="00C318C7">
      <w:pPr>
        <w:pStyle w:val="ac"/>
        <w:numPr>
          <w:ilvl w:val="0"/>
          <w:numId w:val="33"/>
        </w:numPr>
        <w:shd w:val="clear" w:color="auto" w:fill="FFFFFF"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C7">
        <w:rPr>
          <w:rFonts w:ascii="Times New Roman" w:hAnsi="Times New Roman"/>
          <w:sz w:val="24"/>
          <w:szCs w:val="24"/>
        </w:rPr>
        <w:t>Каталог ГОСТ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CE43CF">
          <w:rPr>
            <w:rStyle w:val="ab"/>
            <w:rFonts w:ascii="Times New Roman" w:hAnsi="Times New Roman"/>
            <w:sz w:val="24"/>
            <w:szCs w:val="24"/>
          </w:rPr>
          <w:t>https://internet-law.ru/gosts/270/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C6230" w:rsidRPr="00A10FBF" w:rsidRDefault="0053522D" w:rsidP="00BC623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right="-20" w:hanging="284"/>
        <w:rPr>
          <w:rFonts w:ascii="Times New Roman" w:hAnsi="Times New Roman"/>
          <w:sz w:val="24"/>
          <w:szCs w:val="24"/>
        </w:rPr>
      </w:pPr>
      <w:hyperlink r:id="rId15" w:history="1">
        <w:r w:rsidR="00BC6230" w:rsidRPr="00A10FBF">
          <w:rPr>
            <w:rStyle w:val="ab"/>
            <w:rFonts w:ascii="Times New Roman" w:hAnsi="Times New Roman"/>
            <w:sz w:val="24"/>
            <w:szCs w:val="24"/>
          </w:rPr>
          <w:t>https://biblio-online.ru</w:t>
        </w:r>
      </w:hyperlink>
      <w:r w:rsidR="00BC6230" w:rsidRPr="00A10FBF">
        <w:rPr>
          <w:rFonts w:ascii="Times New Roman" w:hAnsi="Times New Roman"/>
          <w:sz w:val="24"/>
          <w:szCs w:val="24"/>
        </w:rPr>
        <w:t xml:space="preserve">  Электронная библиотека</w:t>
      </w:r>
    </w:p>
    <w:p w:rsidR="00714A84" w:rsidRPr="00A10FBF" w:rsidRDefault="00714A84" w:rsidP="00F00591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anriintern.com/ecology/spisok.htm - ссылки на множество экологических сайтов. </w:t>
      </w:r>
    </w:p>
    <w:p w:rsidR="00714A84" w:rsidRPr="00A10FBF" w:rsidRDefault="00714A84" w:rsidP="00F00591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www.myland.org.ua - земельные ресурсы </w:t>
      </w:r>
    </w:p>
    <w:p w:rsidR="00714A84" w:rsidRPr="00A10FBF" w:rsidRDefault="00714A84" w:rsidP="00F00591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http://ecoportal.ru/ - мощный экологический портал </w:t>
      </w:r>
    </w:p>
    <w:p w:rsidR="00714A84" w:rsidRPr="00A10FBF" w:rsidRDefault="00714A84" w:rsidP="00F00591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list.priroda.ru – каталог Интернет ресурсов по экологии и природным ресурсам. </w:t>
      </w:r>
    </w:p>
    <w:p w:rsidR="00714A84" w:rsidRPr="00A10FBF" w:rsidRDefault="00714A84" w:rsidP="00F00591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BF">
        <w:rPr>
          <w:rFonts w:ascii="Times New Roman" w:eastAsia="Times New Roman" w:hAnsi="Times New Roman" w:cs="Times New Roman"/>
          <w:sz w:val="24"/>
          <w:szCs w:val="24"/>
          <w:lang w:eastAsia="ru-RU"/>
        </w:rPr>
        <w:t>6. http://ecobez.narod.ru/organisations.html - список основных международных организаций.</w:t>
      </w:r>
    </w:p>
    <w:p w:rsidR="00714A84" w:rsidRPr="00A10FBF" w:rsidRDefault="00714A84" w:rsidP="00F00591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BF">
        <w:rPr>
          <w:rFonts w:ascii="Times New Roman" w:eastAsia="Times New Roman" w:hAnsi="Times New Roman" w:cs="Times New Roman"/>
          <w:sz w:val="24"/>
          <w:szCs w:val="24"/>
          <w:lang w:eastAsia="ru-RU"/>
        </w:rPr>
        <w:t>7. www.eco-net.dk/english – Eco-Network – международная сеть экологического образования, воспитания и практики; размещается информация об организациях, работающих в области экологического образования.</w:t>
      </w:r>
    </w:p>
    <w:p w:rsidR="00714A84" w:rsidRPr="00A10FBF" w:rsidRDefault="00714A84" w:rsidP="00F00591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BF">
        <w:rPr>
          <w:rFonts w:ascii="Times New Roman" w:eastAsia="Times New Roman" w:hAnsi="Times New Roman" w:cs="Times New Roman"/>
          <w:sz w:val="24"/>
          <w:szCs w:val="24"/>
          <w:lang w:eastAsia="ru-RU"/>
        </w:rPr>
        <w:t>8. http://zapovednik.cwx.ru/</w:t>
      </w:r>
    </w:p>
    <w:p w:rsidR="00714A84" w:rsidRPr="00F00591" w:rsidRDefault="00714A84" w:rsidP="00F00591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http://www.geosite.com.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ru/pageid-375-1.html</w:t>
      </w:r>
    </w:p>
    <w:p w:rsidR="00714A84" w:rsidRPr="00F00591" w:rsidRDefault="00714A84" w:rsidP="00F00591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10. http://www.bru.mogilev.by:84/humanitary/osnov_prava/html/ch15.html</w:t>
      </w:r>
    </w:p>
    <w:p w:rsidR="00143D58" w:rsidRPr="00F00591" w:rsidRDefault="00714A84" w:rsidP="00F005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0591">
        <w:rPr>
          <w:rFonts w:ascii="Times New Roman" w:hAnsi="Times New Roman" w:cs="Times New Roman"/>
          <w:b/>
          <w:sz w:val="24"/>
          <w:szCs w:val="24"/>
        </w:rPr>
        <w:t xml:space="preserve">3.2.3. </w:t>
      </w:r>
      <w:r w:rsidR="00143D58" w:rsidRPr="00F00591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8F4805" w:rsidRPr="00F00591" w:rsidRDefault="008F4805" w:rsidP="00F00591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Журналы: </w:t>
      </w:r>
    </w:p>
    <w:p w:rsidR="008F4805" w:rsidRPr="00F00591" w:rsidRDefault="008F4805" w:rsidP="00F00591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360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и жизнь», научно-популярный и образовательный журнал, Россия, Москва.</w:t>
      </w:r>
    </w:p>
    <w:p w:rsidR="008F4805" w:rsidRPr="00F00591" w:rsidRDefault="008F4805" w:rsidP="00F00591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3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«Экология производства», ежемесячный научно-практический журнал, Россия, Москва.</w:t>
      </w:r>
    </w:p>
    <w:p w:rsidR="008F4805" w:rsidRPr="00F00591" w:rsidRDefault="008F4805" w:rsidP="00F00591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3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«Экология и жизнь» периодический журнал, Россия, Москва.</w:t>
      </w:r>
    </w:p>
    <w:p w:rsidR="00A3466E" w:rsidRPr="00A3466E" w:rsidRDefault="00A3466E" w:rsidP="00A3466E">
      <w:pPr>
        <w:pStyle w:val="4"/>
        <w:numPr>
          <w:ilvl w:val="1"/>
          <w:numId w:val="23"/>
        </w:numPr>
        <w:shd w:val="clear" w:color="auto" w:fill="FFFFFF"/>
        <w:spacing w:before="125" w:after="125"/>
        <w:rPr>
          <w:rFonts w:ascii="Times New Roman" w:eastAsiaTheme="minorHAnsi" w:hAnsi="Times New Roman" w:cs="Times New Roman"/>
          <w:bCs w:val="0"/>
          <w:i w:val="0"/>
          <w:iCs w:val="0"/>
          <w:color w:val="auto"/>
          <w:sz w:val="24"/>
          <w:szCs w:val="24"/>
        </w:rPr>
      </w:pPr>
      <w:r w:rsidRPr="00A3466E">
        <w:rPr>
          <w:rFonts w:ascii="Times New Roman" w:eastAsiaTheme="minorHAnsi" w:hAnsi="Times New Roman" w:cs="Times New Roman"/>
          <w:bCs w:val="0"/>
          <w:i w:val="0"/>
          <w:iCs w:val="0"/>
          <w:color w:val="auto"/>
          <w:sz w:val="24"/>
          <w:szCs w:val="24"/>
        </w:rPr>
        <w:t>Методические рекомендации по обучению лиц с ограниченными возможностями здоровья и инвалидов</w:t>
      </w:r>
    </w:p>
    <w:p w:rsidR="00A3466E" w:rsidRPr="00A3466E" w:rsidRDefault="00A3466E" w:rsidP="00A3466E">
      <w:pPr>
        <w:shd w:val="clear" w:color="auto" w:fill="FFFFFF"/>
        <w:autoSpaceDE w:val="0"/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</w:r>
    </w:p>
    <w:p w:rsidR="00A3466E" w:rsidRPr="00A3466E" w:rsidRDefault="00A3466E" w:rsidP="00A3466E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ограничения регламентированы Перечнем медицинских противопоказаний Министерства здравоохранения Российской Федерации.</w:t>
      </w:r>
    </w:p>
    <w:p w:rsidR="00A3466E" w:rsidRPr="00A3466E" w:rsidRDefault="00A3466E" w:rsidP="00A3466E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письмом Минобрнауки РФ от 12.07.2007 № 03-1563 "Об организации образовательного процесса в учреждениях начального профессионального и среднего профессионального образования для лиц с ограниченными возможностями здоровья"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A3466E" w:rsidRPr="00A3466E" w:rsidRDefault="00A3466E" w:rsidP="00A3466E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дисциплины средств и информационных систем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</w:r>
    </w:p>
    <w:p w:rsidR="00A3466E" w:rsidRPr="00A3466E" w:rsidRDefault="00A3466E" w:rsidP="00A3466E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с нарушенным слухом нуждаются в большей степени в использовании разнообразного наглядного материала в процессе обучения. Сложные для понимания темы должны быть снабжены как можно большим количеством схем, диаграмм, рисунков, компьютерных презентаций, другим наглядным материалом. </w:t>
      </w:r>
      <w:r w:rsidRPr="00A346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Звуковую информацию нужно дублировать зрительной, для лучшего усвоения необходимо каждый раз писать на доске используемые термины. Предъявляемая видеоинформация может сопровождаться текстовой бегущей строкой или сурдологическим переводом.</w:t>
      </w:r>
    </w:p>
    <w:p w:rsidR="00A3466E" w:rsidRPr="00A3466E" w:rsidRDefault="00A3466E" w:rsidP="00A3466E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Слабовидящим следует предоставить возможность использовать звукозаписывающие устройства и компьютеры во время занятий. При лекционной форме занятий обучающемуся с плохим зрением следует разрешить пользоваться диктофоном. Все записанное на доске должно быть озвучено. Медиаматериалы также следует использовать и адаптировать с учетом индивидуальных особенностей обучения лиц с ОВЗ.</w:t>
      </w:r>
    </w:p>
    <w:p w:rsidR="00A3466E" w:rsidRPr="00A3466E" w:rsidRDefault="00A3466E" w:rsidP="00A3466E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</w:r>
    </w:p>
    <w:p w:rsidR="00A3466E" w:rsidRPr="00A3466E" w:rsidRDefault="00A3466E" w:rsidP="00A3466E">
      <w:pPr>
        <w:pStyle w:val="ac"/>
        <w:numPr>
          <w:ilvl w:val="0"/>
          <w:numId w:val="30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печатной или электронной форме (для лиц с нарушениями опорно-двигательного аппарата);</w:t>
      </w:r>
    </w:p>
    <w:p w:rsidR="00A3466E" w:rsidRPr="00A3466E" w:rsidRDefault="00A3466E" w:rsidP="00A3466E">
      <w:pPr>
        <w:pStyle w:val="ac"/>
        <w:numPr>
          <w:ilvl w:val="0"/>
          <w:numId w:val="30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печатной форме или электронной форме с увеличенным шрифтом и контрастностью (для лиц с нарушениями слуха, речи, зрения);</w:t>
      </w:r>
    </w:p>
    <w:p w:rsidR="00A3466E" w:rsidRPr="00A3466E" w:rsidRDefault="00A3466E" w:rsidP="00A3466E">
      <w:pPr>
        <w:pStyle w:val="ac"/>
        <w:numPr>
          <w:ilvl w:val="0"/>
          <w:numId w:val="30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 чтения ассистентом задания вслух (для лиц с нарушениями зрения).</w:t>
      </w:r>
    </w:p>
    <w:p w:rsidR="00A3466E" w:rsidRPr="00A3466E" w:rsidRDefault="00A3466E" w:rsidP="00A3466E">
      <w:pPr>
        <w:shd w:val="clear" w:color="auto" w:fill="FFFFFF"/>
        <w:autoSpaceDE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</w:r>
    </w:p>
    <w:p w:rsidR="00A3466E" w:rsidRPr="00A3466E" w:rsidRDefault="00A3466E" w:rsidP="00A3466E">
      <w:pPr>
        <w:pStyle w:val="ac"/>
        <w:numPr>
          <w:ilvl w:val="0"/>
          <w:numId w:val="31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6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на бумаге или набором ответов на компьютере (для лиц с нарушениями слуха, речи);</w:t>
      </w:r>
    </w:p>
    <w:p w:rsidR="00A3466E" w:rsidRPr="00A3466E" w:rsidRDefault="00A3466E" w:rsidP="00A3466E">
      <w:pPr>
        <w:pStyle w:val="ac"/>
        <w:numPr>
          <w:ilvl w:val="0"/>
          <w:numId w:val="31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выбором ответа из возможных вариантов с использованием услуг ассистента (для лиц с нарушениями опорно-двигательного аппарата);</w:t>
      </w:r>
    </w:p>
    <w:p w:rsidR="00A3466E" w:rsidRPr="00A3466E" w:rsidRDefault="00A3466E" w:rsidP="00A3466E">
      <w:pPr>
        <w:pStyle w:val="ac"/>
        <w:numPr>
          <w:ilvl w:val="0"/>
          <w:numId w:val="31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(для лиц с нарушениями зрения, опорно-двигательного аппарата).</w:t>
      </w:r>
    </w:p>
    <w:p w:rsidR="00A3466E" w:rsidRPr="00A3466E" w:rsidRDefault="00A3466E" w:rsidP="00A3466E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для обучающихся с инвалидностью процедура оценивания результатов обучения может проводиться в несколько этапов.</w:t>
      </w:r>
    </w:p>
    <w:p w:rsidR="00F00591" w:rsidRDefault="00F0059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D111DA" w:rsidRPr="00FF1E93" w:rsidRDefault="00D111DA" w:rsidP="0033603E">
      <w:pPr>
        <w:pStyle w:val="ac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1E93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КОНТРОЛЬ И ОЦЕНКА РЕЗУЛЬТАТОВ ОСВОЕНИЯ УЧЕБНОЙ ДИСЦИПЛИНЫ</w:t>
      </w:r>
    </w:p>
    <w:tbl>
      <w:tblPr>
        <w:tblStyle w:val="af3"/>
        <w:tblW w:w="4998" w:type="pct"/>
        <w:tblLook w:val="01E0"/>
      </w:tblPr>
      <w:tblGrid>
        <w:gridCol w:w="2801"/>
        <w:gridCol w:w="2836"/>
        <w:gridCol w:w="3930"/>
      </w:tblGrid>
      <w:tr w:rsidR="00D111DA" w:rsidRPr="00D111DA" w:rsidTr="00B963B3">
        <w:tc>
          <w:tcPr>
            <w:tcW w:w="1464" w:type="pct"/>
          </w:tcPr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482" w:type="pct"/>
          </w:tcPr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2054" w:type="pct"/>
          </w:tcPr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Формы и методы оценки</w:t>
            </w:r>
          </w:p>
        </w:tc>
      </w:tr>
      <w:tr w:rsidR="00EF2756" w:rsidRPr="00D111DA" w:rsidTr="00B963B3">
        <w:tc>
          <w:tcPr>
            <w:tcW w:w="1464" w:type="pct"/>
          </w:tcPr>
          <w:p w:rsidR="00EF2756" w:rsidRPr="00D111DA" w:rsidRDefault="00EF2756" w:rsidP="00EF27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82" w:type="pct"/>
          </w:tcPr>
          <w:p w:rsidR="00EF2756" w:rsidRPr="00D111DA" w:rsidRDefault="00EF2756" w:rsidP="00EF27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054" w:type="pct"/>
          </w:tcPr>
          <w:p w:rsidR="00EF2756" w:rsidRPr="00D111DA" w:rsidRDefault="00EF2756" w:rsidP="00EF27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E65A82" w:rsidRPr="00D111DA" w:rsidTr="00B963B3">
        <w:tc>
          <w:tcPr>
            <w:tcW w:w="1464" w:type="pct"/>
          </w:tcPr>
          <w:p w:rsidR="00E65A82" w:rsidRPr="008D2131" w:rsidRDefault="00E65A82" w:rsidP="00F429BB">
            <w:pPr>
              <w:pStyle w:val="ac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  <w:r w:rsidRPr="00562D5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1482" w:type="pct"/>
          </w:tcPr>
          <w:p w:rsidR="00E65A82" w:rsidRPr="00D111DA" w:rsidRDefault="00E65A82" w:rsidP="00D111D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54" w:type="pct"/>
          </w:tcPr>
          <w:p w:rsidR="00E65A82" w:rsidRPr="00D111DA" w:rsidRDefault="00E65A82" w:rsidP="00D111D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65A82" w:rsidRPr="00C24F0C" w:rsidTr="00B963B3">
        <w:tc>
          <w:tcPr>
            <w:tcW w:w="1464" w:type="pct"/>
          </w:tcPr>
          <w:p w:rsidR="00E65A82" w:rsidRPr="00C24F0C" w:rsidRDefault="007722B1" w:rsidP="00AB5C48">
            <w:pPr>
              <w:shd w:val="clear" w:color="auto" w:fill="FFFFFF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B5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взаимодействия  живых организмов  и   среды обитания.</w:t>
            </w:r>
          </w:p>
        </w:tc>
        <w:tc>
          <w:tcPr>
            <w:tcW w:w="1482" w:type="pct"/>
          </w:tcPr>
          <w:p w:rsidR="00E65A82" w:rsidRPr="007C0200" w:rsidRDefault="007B4C1B" w:rsidP="007B4C1B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 владе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понятийным аппаратом по основным проблемам экологии, умелое обоснование ключевых идей</w:t>
            </w:r>
          </w:p>
        </w:tc>
        <w:tc>
          <w:tcPr>
            <w:tcW w:w="2054" w:type="pct"/>
          </w:tcPr>
          <w:p w:rsidR="00E65A82" w:rsidRPr="007C0200" w:rsidRDefault="009C202A" w:rsidP="0033603E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 индивидуальных заданий</w:t>
            </w:r>
          </w:p>
        </w:tc>
      </w:tr>
      <w:tr w:rsidR="00E65A82" w:rsidRPr="00C24F0C" w:rsidTr="00B963B3">
        <w:tc>
          <w:tcPr>
            <w:tcW w:w="1464" w:type="pct"/>
          </w:tcPr>
          <w:p w:rsidR="00E65A82" w:rsidRPr="007C0200" w:rsidRDefault="007722B1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взаимодействия общества и природы, основные источники техногенного взаимодействия на окружающую среду</w:t>
            </w:r>
          </w:p>
        </w:tc>
        <w:tc>
          <w:tcPr>
            <w:tcW w:w="1482" w:type="pct"/>
          </w:tcPr>
          <w:p w:rsidR="00E65A82" w:rsidRPr="007C0200" w:rsidRDefault="007B4C1B" w:rsidP="007B4C1B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ожение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концентрированно в логически выдержанной форме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зрения о влиянии человека на природу</w:t>
            </w:r>
          </w:p>
        </w:tc>
        <w:tc>
          <w:tcPr>
            <w:tcW w:w="2054" w:type="pct"/>
          </w:tcPr>
          <w:p w:rsidR="00E65A82" w:rsidRPr="007C0200" w:rsidRDefault="00EF2756" w:rsidP="0033603E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 индивидуальных заданий</w:t>
            </w:r>
          </w:p>
        </w:tc>
      </w:tr>
      <w:tr w:rsidR="00E65A82" w:rsidRPr="00C24F0C" w:rsidTr="00B963B3">
        <w:trPr>
          <w:trHeight w:val="261"/>
        </w:trPr>
        <w:tc>
          <w:tcPr>
            <w:tcW w:w="1464" w:type="pct"/>
          </w:tcPr>
          <w:p w:rsidR="00E65A82" w:rsidRPr="007C0200" w:rsidRDefault="007722B1" w:rsidP="00F00591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</w:tc>
        <w:tc>
          <w:tcPr>
            <w:tcW w:w="1482" w:type="pct"/>
          </w:tcPr>
          <w:p w:rsidR="00E65A82" w:rsidRPr="007C0200" w:rsidRDefault="007B4C1B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зложение своих мыслей по проблеме социальной и экологической безопасности, пропаганда здорового образа жизни</w:t>
            </w:r>
          </w:p>
        </w:tc>
        <w:tc>
          <w:tcPr>
            <w:tcW w:w="2054" w:type="pct"/>
          </w:tcPr>
          <w:p w:rsidR="00E65A82" w:rsidRPr="007C0200" w:rsidRDefault="00EF2756" w:rsidP="0033603E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 индивидуальных заданий</w:t>
            </w:r>
          </w:p>
        </w:tc>
      </w:tr>
      <w:tr w:rsidR="00E65A82" w:rsidRPr="00C24F0C" w:rsidTr="00B963B3">
        <w:trPr>
          <w:trHeight w:val="1380"/>
        </w:trPr>
        <w:tc>
          <w:tcPr>
            <w:tcW w:w="1464" w:type="pct"/>
          </w:tcPr>
          <w:p w:rsidR="00E65A82" w:rsidRPr="007C0200" w:rsidRDefault="007722B1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рационального природопользования;</w:t>
            </w:r>
          </w:p>
        </w:tc>
        <w:tc>
          <w:tcPr>
            <w:tcW w:w="1482" w:type="pct"/>
          </w:tcPr>
          <w:p w:rsidR="00E65A82" w:rsidRPr="007C0200" w:rsidRDefault="007B4C1B" w:rsidP="007B4C1B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понятийным аппаратом по основным проблемам экологии, умелое обоснование ключевых идей</w:t>
            </w:r>
          </w:p>
        </w:tc>
        <w:tc>
          <w:tcPr>
            <w:tcW w:w="2054" w:type="pct"/>
          </w:tcPr>
          <w:p w:rsidR="00E65A82" w:rsidRPr="007C0200" w:rsidRDefault="00EF2756" w:rsidP="0033603E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 индивидуальных заданий</w:t>
            </w:r>
          </w:p>
        </w:tc>
      </w:tr>
      <w:tr w:rsidR="00E65A82" w:rsidRPr="00C24F0C" w:rsidTr="00B963B3">
        <w:trPr>
          <w:trHeight w:val="1680"/>
        </w:trPr>
        <w:tc>
          <w:tcPr>
            <w:tcW w:w="1464" w:type="pct"/>
          </w:tcPr>
          <w:p w:rsidR="00E65A82" w:rsidRPr="007C0200" w:rsidRDefault="007722B1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экологического регулирования;</w:t>
            </w:r>
          </w:p>
        </w:tc>
        <w:tc>
          <w:tcPr>
            <w:tcW w:w="1482" w:type="pct"/>
          </w:tcPr>
          <w:p w:rsidR="00E65A82" w:rsidRPr="007C0200" w:rsidRDefault="001B54ED" w:rsidP="007B4C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</w:t>
            </w:r>
            <w:r w:rsidR="007B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информационно-ком</w:t>
            </w:r>
            <w:r w:rsidR="00AB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уникационных сетях новы</w:t>
            </w:r>
            <w:r w:rsidR="007B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</w:t>
            </w:r>
            <w:r w:rsidR="007B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профессиональной сфере, обоснов</w:t>
            </w:r>
            <w:r w:rsidR="007B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</w:t>
            </w:r>
            <w:r w:rsidR="007B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частой смены</w:t>
            </w:r>
          </w:p>
        </w:tc>
        <w:tc>
          <w:tcPr>
            <w:tcW w:w="2054" w:type="pct"/>
          </w:tcPr>
          <w:p w:rsidR="00E65A82" w:rsidRPr="007C0200" w:rsidRDefault="00EF2756" w:rsidP="0033603E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 индивидуальных заданий</w:t>
            </w:r>
          </w:p>
        </w:tc>
      </w:tr>
      <w:tr w:rsidR="00E65A82" w:rsidRPr="00C24F0C" w:rsidTr="00B963B3">
        <w:trPr>
          <w:trHeight w:val="1125"/>
        </w:trPr>
        <w:tc>
          <w:tcPr>
            <w:tcW w:w="1464" w:type="pct"/>
          </w:tcPr>
          <w:p w:rsidR="00E65A82" w:rsidRPr="007C0200" w:rsidRDefault="007722B1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размещения производств  различного типа;</w:t>
            </w:r>
          </w:p>
        </w:tc>
        <w:tc>
          <w:tcPr>
            <w:tcW w:w="1482" w:type="pct"/>
          </w:tcPr>
          <w:p w:rsidR="00E65A82" w:rsidRPr="007C0200" w:rsidRDefault="007B4C1B" w:rsidP="007B4C1B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 владе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понятийным аппаратом по основным проблемам экологии, умелое обоснование ключевых идей</w:t>
            </w:r>
          </w:p>
        </w:tc>
        <w:tc>
          <w:tcPr>
            <w:tcW w:w="2054" w:type="pct"/>
          </w:tcPr>
          <w:p w:rsidR="00EF2756" w:rsidRPr="007C0200" w:rsidRDefault="00EF2756" w:rsidP="0033603E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 индивидуальных заданий</w:t>
            </w:r>
          </w:p>
        </w:tc>
      </w:tr>
    </w:tbl>
    <w:p w:rsidR="0033603E" w:rsidRDefault="0033603E">
      <w:r>
        <w:br w:type="page"/>
      </w:r>
    </w:p>
    <w:tbl>
      <w:tblPr>
        <w:tblStyle w:val="af3"/>
        <w:tblW w:w="4998" w:type="pct"/>
        <w:tblLook w:val="01E0"/>
      </w:tblPr>
      <w:tblGrid>
        <w:gridCol w:w="2801"/>
        <w:gridCol w:w="2836"/>
        <w:gridCol w:w="3930"/>
      </w:tblGrid>
      <w:tr w:rsidR="00EF2756" w:rsidRPr="00C24F0C" w:rsidTr="00EF2756">
        <w:trPr>
          <w:trHeight w:val="273"/>
        </w:trPr>
        <w:tc>
          <w:tcPr>
            <w:tcW w:w="1464" w:type="pct"/>
          </w:tcPr>
          <w:p w:rsidR="00EF2756" w:rsidRPr="00D111DA" w:rsidRDefault="00EF2756" w:rsidP="00EF27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482" w:type="pct"/>
          </w:tcPr>
          <w:p w:rsidR="00EF2756" w:rsidRPr="00D111DA" w:rsidRDefault="00EF2756" w:rsidP="00EF27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054" w:type="pct"/>
          </w:tcPr>
          <w:p w:rsidR="00EF2756" w:rsidRPr="00D111DA" w:rsidRDefault="00EF2756" w:rsidP="00EF27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EF2756" w:rsidRPr="00C24F0C" w:rsidTr="00B963B3">
        <w:trPr>
          <w:trHeight w:val="586"/>
        </w:trPr>
        <w:tc>
          <w:tcPr>
            <w:tcW w:w="1464" w:type="pct"/>
          </w:tcPr>
          <w:p w:rsidR="00EF2756" w:rsidRPr="007C0200" w:rsidRDefault="00EF2756" w:rsidP="00AB5C48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отходов их источники и масштабы образования;</w:t>
            </w:r>
          </w:p>
        </w:tc>
        <w:tc>
          <w:tcPr>
            <w:tcW w:w="1482" w:type="pct"/>
          </w:tcPr>
          <w:p w:rsidR="00EF2756" w:rsidRPr="007C0200" w:rsidRDefault="00EF2756" w:rsidP="007B4C1B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изложение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концентрированно в логически выдержанной форме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 о влиянии человека на природу</w:t>
            </w:r>
          </w:p>
        </w:tc>
        <w:tc>
          <w:tcPr>
            <w:tcW w:w="2054" w:type="pct"/>
          </w:tcPr>
          <w:p w:rsidR="00EF2756" w:rsidRPr="007C0200" w:rsidRDefault="00EF2756" w:rsidP="0033603E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 индивидуальных заданий</w:t>
            </w:r>
          </w:p>
        </w:tc>
      </w:tr>
      <w:tr w:rsidR="00EF2756" w:rsidRPr="00C24F0C" w:rsidTr="00B963B3">
        <w:trPr>
          <w:trHeight w:val="586"/>
        </w:trPr>
        <w:tc>
          <w:tcPr>
            <w:tcW w:w="1464" w:type="pct"/>
          </w:tcPr>
          <w:p w:rsidR="00EF2756" w:rsidRPr="007C0200" w:rsidRDefault="00EF2756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принципы мониторинга окружа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ющей среды;</w:t>
            </w:r>
          </w:p>
        </w:tc>
        <w:tc>
          <w:tcPr>
            <w:tcW w:w="1482" w:type="pct"/>
          </w:tcPr>
          <w:p w:rsidR="00EF2756" w:rsidRPr="007C0200" w:rsidRDefault="00EF2756" w:rsidP="007B4C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понятийным аппаратом по мониторингу окружающей среды и способах решения ключевых экологических проблем</w:t>
            </w:r>
          </w:p>
        </w:tc>
        <w:tc>
          <w:tcPr>
            <w:tcW w:w="2054" w:type="pct"/>
          </w:tcPr>
          <w:p w:rsidR="00EF2756" w:rsidRPr="007C0200" w:rsidRDefault="00EF2756" w:rsidP="0033603E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 индивидуальных заданий</w:t>
            </w:r>
          </w:p>
        </w:tc>
      </w:tr>
      <w:tr w:rsidR="00EF2756" w:rsidRPr="00C24F0C" w:rsidTr="00B963B3">
        <w:trPr>
          <w:trHeight w:val="586"/>
        </w:trPr>
        <w:tc>
          <w:tcPr>
            <w:tcW w:w="1464" w:type="pct"/>
          </w:tcPr>
          <w:p w:rsidR="00EF2756" w:rsidRPr="007C0200" w:rsidRDefault="00EF2756" w:rsidP="00AB5C48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и социальные вопросы природопользования и экологической безопасности;</w:t>
            </w:r>
          </w:p>
        </w:tc>
        <w:tc>
          <w:tcPr>
            <w:tcW w:w="1482" w:type="pct"/>
          </w:tcPr>
          <w:p w:rsidR="00EF2756" w:rsidRPr="007C0200" w:rsidRDefault="00EF2756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ответственности за нарушение экологической безопасности, аргументированное отстаивание свей точки зрения по проблеме</w:t>
            </w:r>
          </w:p>
        </w:tc>
        <w:tc>
          <w:tcPr>
            <w:tcW w:w="2054" w:type="pct"/>
          </w:tcPr>
          <w:p w:rsidR="00EF2756" w:rsidRPr="007C0200" w:rsidRDefault="00EF2756" w:rsidP="0033603E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 индивидуальных заданий</w:t>
            </w:r>
          </w:p>
        </w:tc>
      </w:tr>
      <w:tr w:rsidR="00EF2756" w:rsidRPr="00C24F0C" w:rsidTr="00B963B3">
        <w:trPr>
          <w:trHeight w:val="586"/>
        </w:trPr>
        <w:tc>
          <w:tcPr>
            <w:tcW w:w="1464" w:type="pct"/>
          </w:tcPr>
          <w:p w:rsidR="00EF2756" w:rsidRPr="007C0200" w:rsidRDefault="00EF2756" w:rsidP="00AB5C48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правила международного сотрудничества области природопользования и охраны окружающей среды;</w:t>
            </w:r>
          </w:p>
        </w:tc>
        <w:tc>
          <w:tcPr>
            <w:tcW w:w="1482" w:type="pct"/>
          </w:tcPr>
          <w:p w:rsidR="00EF2756" w:rsidRPr="007C0200" w:rsidRDefault="00EF2756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ответственности за нарушение экологической безопасности, аргументированное отстаивание свей точки зрения по проблеме</w:t>
            </w:r>
          </w:p>
        </w:tc>
        <w:tc>
          <w:tcPr>
            <w:tcW w:w="2054" w:type="pct"/>
          </w:tcPr>
          <w:p w:rsidR="00EF2756" w:rsidRPr="007C0200" w:rsidRDefault="00EF2756" w:rsidP="0033603E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 индивидуальных заданий</w:t>
            </w:r>
          </w:p>
        </w:tc>
      </w:tr>
      <w:tr w:rsidR="00EF2756" w:rsidRPr="00C24F0C" w:rsidTr="00B963B3">
        <w:trPr>
          <w:trHeight w:val="573"/>
        </w:trPr>
        <w:tc>
          <w:tcPr>
            <w:tcW w:w="1464" w:type="pct"/>
          </w:tcPr>
          <w:p w:rsidR="00EF2756" w:rsidRPr="007C0200" w:rsidRDefault="00EF2756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природоресурсный потенциал Российской Федерации;</w:t>
            </w:r>
          </w:p>
        </w:tc>
        <w:tc>
          <w:tcPr>
            <w:tcW w:w="1482" w:type="pct"/>
          </w:tcPr>
          <w:p w:rsidR="00EF2756" w:rsidRPr="007C0200" w:rsidRDefault="00EF2756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рамотное проведение сравнительного анализа  ресурсного потенциала стран мира</w:t>
            </w:r>
          </w:p>
        </w:tc>
        <w:tc>
          <w:tcPr>
            <w:tcW w:w="2054" w:type="pct"/>
          </w:tcPr>
          <w:p w:rsidR="00EF2756" w:rsidRPr="007C0200" w:rsidRDefault="00EF2756" w:rsidP="0033603E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 индивидуальных заданий</w:t>
            </w:r>
          </w:p>
        </w:tc>
      </w:tr>
      <w:tr w:rsidR="00EF2756" w:rsidRPr="00C24F0C" w:rsidTr="00B963B3">
        <w:trPr>
          <w:trHeight w:val="1123"/>
        </w:trPr>
        <w:tc>
          <w:tcPr>
            <w:tcW w:w="1464" w:type="pct"/>
          </w:tcPr>
          <w:p w:rsidR="00EF2756" w:rsidRPr="007C0200" w:rsidRDefault="00EF2756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охраняемые природные территории.</w:t>
            </w:r>
          </w:p>
        </w:tc>
        <w:tc>
          <w:tcPr>
            <w:tcW w:w="1482" w:type="pct"/>
          </w:tcPr>
          <w:p w:rsidR="00EF2756" w:rsidRPr="007C0200" w:rsidRDefault="00EF2756" w:rsidP="009C202A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 владе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понятийным аппаратом по основным проблемам экологии, умелое обоснование ключевых идей</w:t>
            </w:r>
          </w:p>
        </w:tc>
        <w:tc>
          <w:tcPr>
            <w:tcW w:w="2054" w:type="pct"/>
          </w:tcPr>
          <w:p w:rsidR="00EF2756" w:rsidRPr="007C0200" w:rsidRDefault="00EF2756" w:rsidP="0033603E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 индивидуальных заданий</w:t>
            </w:r>
          </w:p>
        </w:tc>
      </w:tr>
    </w:tbl>
    <w:p w:rsidR="0033603E" w:rsidRDefault="0033603E">
      <w:r>
        <w:br w:type="page"/>
      </w:r>
    </w:p>
    <w:tbl>
      <w:tblPr>
        <w:tblStyle w:val="af3"/>
        <w:tblW w:w="4998" w:type="pct"/>
        <w:tblLook w:val="01E0"/>
      </w:tblPr>
      <w:tblGrid>
        <w:gridCol w:w="2801"/>
        <w:gridCol w:w="2836"/>
        <w:gridCol w:w="3930"/>
      </w:tblGrid>
      <w:tr w:rsidR="00EF2756" w:rsidRPr="00C24F0C" w:rsidTr="00B963B3">
        <w:trPr>
          <w:trHeight w:val="178"/>
        </w:trPr>
        <w:tc>
          <w:tcPr>
            <w:tcW w:w="1464" w:type="pct"/>
          </w:tcPr>
          <w:p w:rsidR="00EF2756" w:rsidRPr="00D111DA" w:rsidRDefault="00EF2756" w:rsidP="00EF27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482" w:type="pct"/>
          </w:tcPr>
          <w:p w:rsidR="00EF2756" w:rsidRPr="00D111DA" w:rsidRDefault="00EF2756" w:rsidP="00EF27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054" w:type="pct"/>
          </w:tcPr>
          <w:p w:rsidR="00EF2756" w:rsidRPr="00D111DA" w:rsidRDefault="00EF2756" w:rsidP="00EF27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EF2756" w:rsidRPr="00C24F0C" w:rsidTr="00B963B3">
        <w:trPr>
          <w:trHeight w:val="178"/>
        </w:trPr>
        <w:tc>
          <w:tcPr>
            <w:tcW w:w="1464" w:type="pct"/>
          </w:tcPr>
          <w:p w:rsidR="00EF2756" w:rsidRPr="007C0200" w:rsidRDefault="00EF2756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1482" w:type="pct"/>
          </w:tcPr>
          <w:p w:rsidR="00EF2756" w:rsidRPr="007C0200" w:rsidRDefault="00EF2756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pct"/>
          </w:tcPr>
          <w:p w:rsidR="00EF2756" w:rsidRPr="007C0200" w:rsidRDefault="00EF2756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56" w:rsidRPr="00C24F0C" w:rsidTr="00B963B3">
        <w:trPr>
          <w:trHeight w:val="1360"/>
        </w:trPr>
        <w:tc>
          <w:tcPr>
            <w:tcW w:w="1464" w:type="pct"/>
          </w:tcPr>
          <w:p w:rsidR="00EF2756" w:rsidRPr="007C0200" w:rsidRDefault="00EF2756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прогнозировать экологические последствия различных видов деятельности;</w:t>
            </w:r>
          </w:p>
        </w:tc>
        <w:tc>
          <w:tcPr>
            <w:tcW w:w="1482" w:type="pct"/>
          </w:tcPr>
          <w:p w:rsidR="00EF2756" w:rsidRPr="007C0200" w:rsidRDefault="00EF2756" w:rsidP="001B5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зложение своих мыслей по проблеме социальной и экологической безопасности, пропаганда здорового образа жизни.</w:t>
            </w:r>
          </w:p>
        </w:tc>
        <w:tc>
          <w:tcPr>
            <w:tcW w:w="2054" w:type="pct"/>
          </w:tcPr>
          <w:p w:rsidR="00EF2756" w:rsidRPr="007C0200" w:rsidRDefault="00C927AD" w:rsidP="0033603E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, фронтальн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 индивидуальных заданий</w:t>
            </w:r>
          </w:p>
        </w:tc>
      </w:tr>
      <w:tr w:rsidR="00EF2756" w:rsidRPr="00C24F0C" w:rsidTr="00B963B3">
        <w:trPr>
          <w:trHeight w:val="615"/>
        </w:trPr>
        <w:tc>
          <w:tcPr>
            <w:tcW w:w="1464" w:type="pct"/>
          </w:tcPr>
          <w:p w:rsidR="00EF2756" w:rsidRPr="007C0200" w:rsidRDefault="00EF2756" w:rsidP="00AB5C48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профессиональной деятельности представления о взаимосвязи  организмов и среды обитания</w:t>
            </w:r>
          </w:p>
        </w:tc>
        <w:tc>
          <w:tcPr>
            <w:tcW w:w="1482" w:type="pct"/>
          </w:tcPr>
          <w:p w:rsidR="00EF2756" w:rsidRPr="007C0200" w:rsidRDefault="00C927AD" w:rsidP="00C927AD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F2756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EF2756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="00EF2756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понятийным аппаратом по основным проблемам экологии, умелое обоснование ключевых идей</w:t>
            </w:r>
          </w:p>
        </w:tc>
        <w:tc>
          <w:tcPr>
            <w:tcW w:w="2054" w:type="pct"/>
          </w:tcPr>
          <w:p w:rsidR="00EF2756" w:rsidRPr="007C0200" w:rsidRDefault="00C927AD" w:rsidP="0033603E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, фронтальн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 индивидуальных заданий</w:t>
            </w:r>
          </w:p>
        </w:tc>
      </w:tr>
      <w:tr w:rsidR="00EF2756" w:rsidRPr="00C24F0C" w:rsidTr="00B963B3">
        <w:trPr>
          <w:trHeight w:val="600"/>
        </w:trPr>
        <w:tc>
          <w:tcPr>
            <w:tcW w:w="1464" w:type="pct"/>
          </w:tcPr>
          <w:p w:rsidR="00EF2756" w:rsidRPr="007C0200" w:rsidRDefault="00EF2756" w:rsidP="00AB5C48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облюдать в профессиональной деятельности регламенты экологической безопасности</w:t>
            </w:r>
          </w:p>
        </w:tc>
        <w:tc>
          <w:tcPr>
            <w:tcW w:w="1482" w:type="pct"/>
          </w:tcPr>
          <w:p w:rsidR="00EF2756" w:rsidRPr="007C0200" w:rsidRDefault="00C927AD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F2756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ответственности за нарушение экологической безопасности, аргументированное отстаивание свей точки зрения по проблеме</w:t>
            </w:r>
          </w:p>
        </w:tc>
        <w:tc>
          <w:tcPr>
            <w:tcW w:w="2054" w:type="pct"/>
          </w:tcPr>
          <w:p w:rsidR="00EF2756" w:rsidRPr="007C0200" w:rsidRDefault="00C927AD" w:rsidP="0033603E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, фронтальн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 индивидуальных заданий</w:t>
            </w:r>
          </w:p>
        </w:tc>
      </w:tr>
    </w:tbl>
    <w:p w:rsidR="00EF2756" w:rsidRPr="00906452" w:rsidRDefault="00EF2756" w:rsidP="0033603E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906452">
        <w:rPr>
          <w:rFonts w:ascii="Times New Roman" w:eastAsia="Calibri" w:hAnsi="Times New Roman" w:cs="Times New Roman"/>
          <w:b/>
        </w:rPr>
        <w:t xml:space="preserve">Разработчик: </w:t>
      </w:r>
      <w:r w:rsidRPr="00906452">
        <w:rPr>
          <w:rFonts w:ascii="Times New Roman" w:eastAsia="Calibri" w:hAnsi="Times New Roman" w:cs="Times New Roman"/>
          <w:b/>
        </w:rPr>
        <w:tab/>
      </w:r>
    </w:p>
    <w:p w:rsidR="00EF2756" w:rsidRPr="00906452" w:rsidRDefault="00EF2756" w:rsidP="00EF2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6452">
        <w:rPr>
          <w:rFonts w:ascii="Times New Roman" w:eastAsia="Calibri" w:hAnsi="Times New Roman" w:cs="Times New Roman"/>
          <w:u w:val="single"/>
        </w:rPr>
        <w:t xml:space="preserve">ГПОУ ЯО ДПК </w:t>
      </w:r>
      <w:r w:rsidRPr="00906452">
        <w:rPr>
          <w:rFonts w:ascii="Times New Roman" w:eastAsia="Calibri" w:hAnsi="Times New Roman" w:cs="Times New Roman"/>
        </w:rPr>
        <w:t xml:space="preserve">                         </w:t>
      </w:r>
      <w:r w:rsidRPr="00906452">
        <w:rPr>
          <w:rFonts w:ascii="Times New Roman" w:eastAsia="Calibri" w:hAnsi="Times New Roman" w:cs="Times New Roman"/>
          <w:u w:val="single"/>
        </w:rPr>
        <w:t xml:space="preserve">преподаватель </w:t>
      </w:r>
      <w:r w:rsidRPr="00906452">
        <w:rPr>
          <w:rFonts w:ascii="Times New Roman" w:eastAsia="Calibri" w:hAnsi="Times New Roman" w:cs="Times New Roman"/>
        </w:rPr>
        <w:t xml:space="preserve">                 </w:t>
      </w:r>
      <w:r w:rsidR="0033603E">
        <w:rPr>
          <w:rFonts w:ascii="Times New Roman" w:eastAsia="Calibri" w:hAnsi="Times New Roman" w:cs="Times New Roman"/>
        </w:rPr>
        <w:t xml:space="preserve"> </w:t>
      </w:r>
      <w:r w:rsidRPr="00906452">
        <w:rPr>
          <w:rFonts w:ascii="Times New Roman" w:eastAsia="Calibri" w:hAnsi="Times New Roman" w:cs="Times New Roman"/>
        </w:rPr>
        <w:t xml:space="preserve">          </w:t>
      </w:r>
      <w:r w:rsidRPr="00906452">
        <w:rPr>
          <w:rFonts w:ascii="Times New Roman" w:eastAsia="Calibri" w:hAnsi="Times New Roman" w:cs="Times New Roman"/>
          <w:u w:val="single"/>
        </w:rPr>
        <w:t>В.В. Каминская</w:t>
      </w:r>
    </w:p>
    <w:p w:rsidR="00EF2756" w:rsidRPr="00906452" w:rsidRDefault="00EF2756" w:rsidP="00EF2756">
      <w:pPr>
        <w:tabs>
          <w:tab w:val="left" w:pos="6225"/>
        </w:tabs>
        <w:jc w:val="both"/>
        <w:rPr>
          <w:rFonts w:ascii="Times New Roman" w:eastAsia="Calibri" w:hAnsi="Times New Roman" w:cs="Times New Roman"/>
        </w:rPr>
      </w:pPr>
      <w:r w:rsidRPr="00906452">
        <w:rPr>
          <w:rFonts w:ascii="Times New Roman" w:eastAsia="Calibri" w:hAnsi="Times New Roman" w:cs="Times New Roman"/>
        </w:rPr>
        <w:t>(место работы)                     (занимаемая должность)                (инициалы, фамилия)</w:t>
      </w:r>
    </w:p>
    <w:sectPr w:rsidR="00EF2756" w:rsidRPr="00906452" w:rsidSect="008B4F5F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817" w:rsidRDefault="00A23817" w:rsidP="00D111DA">
      <w:pPr>
        <w:spacing w:after="0" w:line="240" w:lineRule="auto"/>
      </w:pPr>
      <w:r>
        <w:separator/>
      </w:r>
    </w:p>
  </w:endnote>
  <w:endnote w:type="continuationSeparator" w:id="1">
    <w:p w:rsidR="00A23817" w:rsidRDefault="00A23817" w:rsidP="00D1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7105"/>
      <w:docPartObj>
        <w:docPartGallery w:val="Page Numbers (Bottom of Page)"/>
        <w:docPartUnique/>
      </w:docPartObj>
    </w:sdtPr>
    <w:sdtContent>
      <w:p w:rsidR="007154F6" w:rsidRDefault="0053522D">
        <w:pPr>
          <w:pStyle w:val="a3"/>
          <w:jc w:val="right"/>
        </w:pPr>
        <w:fldSimple w:instr=" PAGE   \* MERGEFORMAT ">
          <w:r w:rsidR="00C318C7">
            <w:rPr>
              <w:noProof/>
            </w:rPr>
            <w:t>10</w:t>
          </w:r>
        </w:fldSimple>
      </w:p>
    </w:sdtContent>
  </w:sdt>
  <w:p w:rsidR="007154F6" w:rsidRDefault="007154F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F6" w:rsidRDefault="0053522D" w:rsidP="008414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54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54F6" w:rsidRDefault="007154F6" w:rsidP="0084141D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F6" w:rsidRDefault="0053522D">
    <w:pPr>
      <w:pStyle w:val="a3"/>
      <w:jc w:val="right"/>
    </w:pPr>
    <w:fldSimple w:instr="PAGE   \* MERGEFORMAT">
      <w:r w:rsidR="00C318C7">
        <w:rPr>
          <w:noProof/>
        </w:rPr>
        <w:t>12</w:t>
      </w:r>
    </w:fldSimple>
  </w:p>
  <w:p w:rsidR="007154F6" w:rsidRDefault="007154F6" w:rsidP="008414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817" w:rsidRDefault="00A23817" w:rsidP="00D111DA">
      <w:pPr>
        <w:spacing w:after="0" w:line="240" w:lineRule="auto"/>
      </w:pPr>
      <w:r>
        <w:separator/>
      </w:r>
    </w:p>
  </w:footnote>
  <w:footnote w:type="continuationSeparator" w:id="1">
    <w:p w:rsidR="00A23817" w:rsidRDefault="00A23817" w:rsidP="00D11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625"/>
    <w:multiLevelType w:val="hybridMultilevel"/>
    <w:tmpl w:val="D2FA65B6"/>
    <w:lvl w:ilvl="0" w:tplc="4C3875B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59121D"/>
    <w:multiLevelType w:val="hybridMultilevel"/>
    <w:tmpl w:val="FDF42B7A"/>
    <w:lvl w:ilvl="0" w:tplc="737A8350">
      <w:start w:val="1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5E73C7"/>
    <w:multiLevelType w:val="hybridMultilevel"/>
    <w:tmpl w:val="F664DF36"/>
    <w:lvl w:ilvl="0" w:tplc="858A74AE">
      <w:start w:val="1"/>
      <w:numFmt w:val="bullet"/>
      <w:lvlText w:val="–"/>
      <w:lvlJc w:val="left"/>
      <w:pPr>
        <w:tabs>
          <w:tab w:val="num" w:pos="907"/>
        </w:tabs>
        <w:ind w:firstLine="567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9B9"/>
    <w:multiLevelType w:val="hybridMultilevel"/>
    <w:tmpl w:val="C510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4F362C4"/>
    <w:multiLevelType w:val="hybridMultilevel"/>
    <w:tmpl w:val="94920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554A7"/>
    <w:multiLevelType w:val="hybridMultilevel"/>
    <w:tmpl w:val="31B2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D45C0"/>
    <w:multiLevelType w:val="multilevel"/>
    <w:tmpl w:val="1218A14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22083DB3"/>
    <w:multiLevelType w:val="hybridMultilevel"/>
    <w:tmpl w:val="5FFCBE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  <w:rPr>
        <w:rFonts w:cs="Times New Roman"/>
      </w:rPr>
    </w:lvl>
  </w:abstractNum>
  <w:abstractNum w:abstractNumId="1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704A94"/>
    <w:multiLevelType w:val="hybridMultilevel"/>
    <w:tmpl w:val="B60A27EE"/>
    <w:lvl w:ilvl="0" w:tplc="4D8C8D18"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350DB"/>
    <w:multiLevelType w:val="hybridMultilevel"/>
    <w:tmpl w:val="2EA49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0C696B"/>
    <w:multiLevelType w:val="hybridMultilevel"/>
    <w:tmpl w:val="FF68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3435B"/>
    <w:multiLevelType w:val="hybridMultilevel"/>
    <w:tmpl w:val="D102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D2BEB"/>
    <w:multiLevelType w:val="hybridMultilevel"/>
    <w:tmpl w:val="3DC4D110"/>
    <w:lvl w:ilvl="0" w:tplc="793A0F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312BC5"/>
    <w:multiLevelType w:val="multilevel"/>
    <w:tmpl w:val="B78C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C71208"/>
    <w:multiLevelType w:val="hybridMultilevel"/>
    <w:tmpl w:val="E594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946EF"/>
    <w:multiLevelType w:val="multilevel"/>
    <w:tmpl w:val="144A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112183A"/>
    <w:multiLevelType w:val="hybridMultilevel"/>
    <w:tmpl w:val="0E18F55A"/>
    <w:lvl w:ilvl="0" w:tplc="D2D4A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B02EDA"/>
    <w:multiLevelType w:val="hybridMultilevel"/>
    <w:tmpl w:val="16BC8188"/>
    <w:lvl w:ilvl="0" w:tplc="05B0B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AB428B"/>
    <w:multiLevelType w:val="multilevel"/>
    <w:tmpl w:val="7DBA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C5D4164"/>
    <w:multiLevelType w:val="hybridMultilevel"/>
    <w:tmpl w:val="6046D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2F24D7"/>
    <w:multiLevelType w:val="hybridMultilevel"/>
    <w:tmpl w:val="9FE49300"/>
    <w:lvl w:ilvl="0" w:tplc="EDB49A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F4691"/>
    <w:multiLevelType w:val="multilevel"/>
    <w:tmpl w:val="D142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C21388"/>
    <w:multiLevelType w:val="hybridMultilevel"/>
    <w:tmpl w:val="1282580A"/>
    <w:lvl w:ilvl="0" w:tplc="F454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2B4D88"/>
    <w:multiLevelType w:val="hybridMultilevel"/>
    <w:tmpl w:val="54801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741E4"/>
    <w:multiLevelType w:val="multilevel"/>
    <w:tmpl w:val="00C6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2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87B5B23"/>
    <w:multiLevelType w:val="hybridMultilevel"/>
    <w:tmpl w:val="4EF69C7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21"/>
  </w:num>
  <w:num w:numId="5">
    <w:abstractNumId w:val="10"/>
  </w:num>
  <w:num w:numId="6">
    <w:abstractNumId w:val="31"/>
  </w:num>
  <w:num w:numId="7">
    <w:abstractNumId w:val="2"/>
  </w:num>
  <w:num w:numId="8">
    <w:abstractNumId w:val="32"/>
  </w:num>
  <w:num w:numId="9">
    <w:abstractNumId w:val="20"/>
  </w:num>
  <w:num w:numId="10">
    <w:abstractNumId w:val="28"/>
  </w:num>
  <w:num w:numId="11">
    <w:abstractNumId w:val="22"/>
  </w:num>
  <w:num w:numId="12">
    <w:abstractNumId w:val="11"/>
  </w:num>
  <w:num w:numId="13">
    <w:abstractNumId w:val="16"/>
  </w:num>
  <w:num w:numId="14">
    <w:abstractNumId w:val="24"/>
  </w:num>
  <w:num w:numId="15">
    <w:abstractNumId w:val="29"/>
  </w:num>
  <w:num w:numId="16">
    <w:abstractNumId w:val="25"/>
  </w:num>
  <w:num w:numId="17">
    <w:abstractNumId w:val="18"/>
  </w:num>
  <w:num w:numId="18">
    <w:abstractNumId w:val="7"/>
  </w:num>
  <w:num w:numId="19">
    <w:abstractNumId w:val="3"/>
  </w:num>
  <w:num w:numId="20">
    <w:abstractNumId w:val="9"/>
  </w:num>
  <w:num w:numId="21">
    <w:abstractNumId w:val="0"/>
  </w:num>
  <w:num w:numId="22">
    <w:abstractNumId w:val="23"/>
  </w:num>
  <w:num w:numId="23">
    <w:abstractNumId w:val="8"/>
  </w:num>
  <w:num w:numId="24">
    <w:abstractNumId w:val="14"/>
  </w:num>
  <w:num w:numId="25">
    <w:abstractNumId w:val="1"/>
  </w:num>
  <w:num w:numId="26">
    <w:abstractNumId w:val="15"/>
  </w:num>
  <w:num w:numId="27">
    <w:abstractNumId w:val="33"/>
  </w:num>
  <w:num w:numId="28">
    <w:abstractNumId w:val="19"/>
  </w:num>
  <w:num w:numId="29">
    <w:abstractNumId w:val="17"/>
  </w:num>
  <w:num w:numId="30">
    <w:abstractNumId w:val="6"/>
  </w:num>
  <w:num w:numId="31">
    <w:abstractNumId w:val="12"/>
  </w:num>
  <w:num w:numId="32">
    <w:abstractNumId w:val="26"/>
  </w:num>
  <w:num w:numId="33">
    <w:abstractNumId w:val="4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1DA"/>
    <w:rsid w:val="0000121E"/>
    <w:rsid w:val="00006688"/>
    <w:rsid w:val="00012DF4"/>
    <w:rsid w:val="00017DDE"/>
    <w:rsid w:val="00020D24"/>
    <w:rsid w:val="000235AD"/>
    <w:rsid w:val="00024FC2"/>
    <w:rsid w:val="000649A1"/>
    <w:rsid w:val="00070EB7"/>
    <w:rsid w:val="000726B1"/>
    <w:rsid w:val="000736F6"/>
    <w:rsid w:val="000926EF"/>
    <w:rsid w:val="000928F8"/>
    <w:rsid w:val="000A5379"/>
    <w:rsid w:val="000A6EED"/>
    <w:rsid w:val="000B2297"/>
    <w:rsid w:val="000C1D4B"/>
    <w:rsid w:val="000C6CBE"/>
    <w:rsid w:val="000E7D90"/>
    <w:rsid w:val="00116875"/>
    <w:rsid w:val="00116ED7"/>
    <w:rsid w:val="00124324"/>
    <w:rsid w:val="00143D58"/>
    <w:rsid w:val="001446D1"/>
    <w:rsid w:val="00165CEF"/>
    <w:rsid w:val="00171699"/>
    <w:rsid w:val="001803EE"/>
    <w:rsid w:val="00187D79"/>
    <w:rsid w:val="00197BB7"/>
    <w:rsid w:val="001A0CB8"/>
    <w:rsid w:val="001A3BF6"/>
    <w:rsid w:val="001A4DE5"/>
    <w:rsid w:val="001B54ED"/>
    <w:rsid w:val="001C4D0A"/>
    <w:rsid w:val="001D6950"/>
    <w:rsid w:val="001E389C"/>
    <w:rsid w:val="001F2489"/>
    <w:rsid w:val="001F60E5"/>
    <w:rsid w:val="001F65F6"/>
    <w:rsid w:val="0020306A"/>
    <w:rsid w:val="00205F2E"/>
    <w:rsid w:val="002155AF"/>
    <w:rsid w:val="0021701C"/>
    <w:rsid w:val="0023039C"/>
    <w:rsid w:val="00235CF9"/>
    <w:rsid w:val="00241A20"/>
    <w:rsid w:val="002456FC"/>
    <w:rsid w:val="00247EEE"/>
    <w:rsid w:val="00252344"/>
    <w:rsid w:val="002838B1"/>
    <w:rsid w:val="002A1737"/>
    <w:rsid w:val="002B25CB"/>
    <w:rsid w:val="002E233D"/>
    <w:rsid w:val="002E64D9"/>
    <w:rsid w:val="002F21C0"/>
    <w:rsid w:val="003218E0"/>
    <w:rsid w:val="0033603E"/>
    <w:rsid w:val="00337FB9"/>
    <w:rsid w:val="003618F5"/>
    <w:rsid w:val="003645AE"/>
    <w:rsid w:val="00380AC4"/>
    <w:rsid w:val="003813BA"/>
    <w:rsid w:val="00387F16"/>
    <w:rsid w:val="00397DD6"/>
    <w:rsid w:val="003A0245"/>
    <w:rsid w:val="003A39EA"/>
    <w:rsid w:val="003B768B"/>
    <w:rsid w:val="003F161A"/>
    <w:rsid w:val="00402361"/>
    <w:rsid w:val="0040482C"/>
    <w:rsid w:val="00411AF1"/>
    <w:rsid w:val="00414250"/>
    <w:rsid w:val="00416061"/>
    <w:rsid w:val="00432065"/>
    <w:rsid w:val="004351CC"/>
    <w:rsid w:val="0048095B"/>
    <w:rsid w:val="004825E7"/>
    <w:rsid w:val="00494F70"/>
    <w:rsid w:val="0049605A"/>
    <w:rsid w:val="004A54A9"/>
    <w:rsid w:val="004A550A"/>
    <w:rsid w:val="004B0114"/>
    <w:rsid w:val="004B7A70"/>
    <w:rsid w:val="004D035B"/>
    <w:rsid w:val="004D065A"/>
    <w:rsid w:val="004D76B1"/>
    <w:rsid w:val="00527A16"/>
    <w:rsid w:val="0053522D"/>
    <w:rsid w:val="00546ACB"/>
    <w:rsid w:val="00552325"/>
    <w:rsid w:val="0055358A"/>
    <w:rsid w:val="00556765"/>
    <w:rsid w:val="005571A9"/>
    <w:rsid w:val="005661D5"/>
    <w:rsid w:val="00574A17"/>
    <w:rsid w:val="00574C21"/>
    <w:rsid w:val="00590B63"/>
    <w:rsid w:val="005B3116"/>
    <w:rsid w:val="005C3A84"/>
    <w:rsid w:val="005D2709"/>
    <w:rsid w:val="005D44AE"/>
    <w:rsid w:val="005D7A30"/>
    <w:rsid w:val="005E6098"/>
    <w:rsid w:val="006018FB"/>
    <w:rsid w:val="00601CA0"/>
    <w:rsid w:val="0060496A"/>
    <w:rsid w:val="00604DAF"/>
    <w:rsid w:val="006350AA"/>
    <w:rsid w:val="0067193B"/>
    <w:rsid w:val="00674772"/>
    <w:rsid w:val="0067514A"/>
    <w:rsid w:val="00677F69"/>
    <w:rsid w:val="0069461D"/>
    <w:rsid w:val="006A5C52"/>
    <w:rsid w:val="006B1911"/>
    <w:rsid w:val="006B5D5C"/>
    <w:rsid w:val="006D0083"/>
    <w:rsid w:val="006F0E0D"/>
    <w:rsid w:val="006F3B1E"/>
    <w:rsid w:val="00705024"/>
    <w:rsid w:val="00714A84"/>
    <w:rsid w:val="007154F6"/>
    <w:rsid w:val="00720002"/>
    <w:rsid w:val="007202BB"/>
    <w:rsid w:val="00724E55"/>
    <w:rsid w:val="00726B60"/>
    <w:rsid w:val="00735EE0"/>
    <w:rsid w:val="0073608C"/>
    <w:rsid w:val="007401A7"/>
    <w:rsid w:val="007450A5"/>
    <w:rsid w:val="00746999"/>
    <w:rsid w:val="0075378E"/>
    <w:rsid w:val="0075622B"/>
    <w:rsid w:val="00763C8D"/>
    <w:rsid w:val="00770B47"/>
    <w:rsid w:val="0077117F"/>
    <w:rsid w:val="007722B1"/>
    <w:rsid w:val="00775107"/>
    <w:rsid w:val="00784494"/>
    <w:rsid w:val="00786BAB"/>
    <w:rsid w:val="00786CE2"/>
    <w:rsid w:val="0079136E"/>
    <w:rsid w:val="00792758"/>
    <w:rsid w:val="00792D07"/>
    <w:rsid w:val="007A49E3"/>
    <w:rsid w:val="007B4C1B"/>
    <w:rsid w:val="007C0200"/>
    <w:rsid w:val="007C4127"/>
    <w:rsid w:val="00810267"/>
    <w:rsid w:val="008310E9"/>
    <w:rsid w:val="0084141D"/>
    <w:rsid w:val="008438CF"/>
    <w:rsid w:val="008778DF"/>
    <w:rsid w:val="00887997"/>
    <w:rsid w:val="008923BF"/>
    <w:rsid w:val="00896BB7"/>
    <w:rsid w:val="008A4232"/>
    <w:rsid w:val="008B4F5F"/>
    <w:rsid w:val="008E0F07"/>
    <w:rsid w:val="008F4805"/>
    <w:rsid w:val="00915C66"/>
    <w:rsid w:val="00922147"/>
    <w:rsid w:val="00926010"/>
    <w:rsid w:val="00947AEB"/>
    <w:rsid w:val="00955AE2"/>
    <w:rsid w:val="00964F96"/>
    <w:rsid w:val="0097739D"/>
    <w:rsid w:val="00987760"/>
    <w:rsid w:val="00997D5B"/>
    <w:rsid w:val="009B3015"/>
    <w:rsid w:val="009C202A"/>
    <w:rsid w:val="009C4B0C"/>
    <w:rsid w:val="009E1F23"/>
    <w:rsid w:val="009E583A"/>
    <w:rsid w:val="009E5BC4"/>
    <w:rsid w:val="00A037EA"/>
    <w:rsid w:val="00A10FBF"/>
    <w:rsid w:val="00A17B81"/>
    <w:rsid w:val="00A21D36"/>
    <w:rsid w:val="00A23817"/>
    <w:rsid w:val="00A3427D"/>
    <w:rsid w:val="00A3466E"/>
    <w:rsid w:val="00A4614C"/>
    <w:rsid w:val="00A56E22"/>
    <w:rsid w:val="00A6368C"/>
    <w:rsid w:val="00A65816"/>
    <w:rsid w:val="00AB5C48"/>
    <w:rsid w:val="00AD3FF6"/>
    <w:rsid w:val="00AF4ACA"/>
    <w:rsid w:val="00AF7B21"/>
    <w:rsid w:val="00B01217"/>
    <w:rsid w:val="00B0239E"/>
    <w:rsid w:val="00B03783"/>
    <w:rsid w:val="00B0647F"/>
    <w:rsid w:val="00B14928"/>
    <w:rsid w:val="00B272AB"/>
    <w:rsid w:val="00B32766"/>
    <w:rsid w:val="00B505B9"/>
    <w:rsid w:val="00B66770"/>
    <w:rsid w:val="00B77B2A"/>
    <w:rsid w:val="00B943FB"/>
    <w:rsid w:val="00B963B3"/>
    <w:rsid w:val="00BB3C44"/>
    <w:rsid w:val="00BC6230"/>
    <w:rsid w:val="00C06326"/>
    <w:rsid w:val="00C12242"/>
    <w:rsid w:val="00C24F0C"/>
    <w:rsid w:val="00C318C7"/>
    <w:rsid w:val="00C44DE0"/>
    <w:rsid w:val="00C4529D"/>
    <w:rsid w:val="00C62426"/>
    <w:rsid w:val="00C82BE0"/>
    <w:rsid w:val="00C85F99"/>
    <w:rsid w:val="00C910DC"/>
    <w:rsid w:val="00C927AD"/>
    <w:rsid w:val="00CA6F5A"/>
    <w:rsid w:val="00CB4FA2"/>
    <w:rsid w:val="00D0263C"/>
    <w:rsid w:val="00D0321D"/>
    <w:rsid w:val="00D10075"/>
    <w:rsid w:val="00D111DA"/>
    <w:rsid w:val="00D33FB4"/>
    <w:rsid w:val="00D364B0"/>
    <w:rsid w:val="00D37349"/>
    <w:rsid w:val="00D74609"/>
    <w:rsid w:val="00D901EB"/>
    <w:rsid w:val="00D95A65"/>
    <w:rsid w:val="00DA4CB0"/>
    <w:rsid w:val="00DA7C6D"/>
    <w:rsid w:val="00DD0802"/>
    <w:rsid w:val="00DD4351"/>
    <w:rsid w:val="00DD6B87"/>
    <w:rsid w:val="00DE1728"/>
    <w:rsid w:val="00DF1207"/>
    <w:rsid w:val="00DF32A1"/>
    <w:rsid w:val="00DF7D10"/>
    <w:rsid w:val="00E23B03"/>
    <w:rsid w:val="00E308DD"/>
    <w:rsid w:val="00E37BBE"/>
    <w:rsid w:val="00E65A82"/>
    <w:rsid w:val="00E71E74"/>
    <w:rsid w:val="00EA118F"/>
    <w:rsid w:val="00EB6A23"/>
    <w:rsid w:val="00EC0898"/>
    <w:rsid w:val="00EC6907"/>
    <w:rsid w:val="00EC7CF3"/>
    <w:rsid w:val="00ED39B8"/>
    <w:rsid w:val="00EE710B"/>
    <w:rsid w:val="00EF2756"/>
    <w:rsid w:val="00F00591"/>
    <w:rsid w:val="00F02A49"/>
    <w:rsid w:val="00F20A23"/>
    <w:rsid w:val="00F234A8"/>
    <w:rsid w:val="00F24C1B"/>
    <w:rsid w:val="00F37C8F"/>
    <w:rsid w:val="00F429BB"/>
    <w:rsid w:val="00F51BBC"/>
    <w:rsid w:val="00F61306"/>
    <w:rsid w:val="00F72F84"/>
    <w:rsid w:val="00F73227"/>
    <w:rsid w:val="00F76595"/>
    <w:rsid w:val="00F85F6C"/>
    <w:rsid w:val="00FA663F"/>
    <w:rsid w:val="00FB2BB7"/>
    <w:rsid w:val="00FC481C"/>
    <w:rsid w:val="00FD47BC"/>
    <w:rsid w:val="00FE2262"/>
    <w:rsid w:val="00FF1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5F"/>
  </w:style>
  <w:style w:type="paragraph" w:styleId="1">
    <w:name w:val="heading 1"/>
    <w:basedOn w:val="a"/>
    <w:next w:val="a"/>
    <w:link w:val="10"/>
    <w:qFormat/>
    <w:rsid w:val="00F24C1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4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6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111D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1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11DA"/>
  </w:style>
  <w:style w:type="paragraph" w:styleId="a6">
    <w:name w:val="footnote text"/>
    <w:basedOn w:val="a"/>
    <w:link w:val="a7"/>
    <w:uiPriority w:val="99"/>
    <w:rsid w:val="00D1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D111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D111D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1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1D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7477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85F9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24C1B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rsid w:val="00F24C1B"/>
  </w:style>
  <w:style w:type="paragraph" w:styleId="ad">
    <w:name w:val="Normal (Web)"/>
    <w:basedOn w:val="a"/>
    <w:uiPriority w:val="99"/>
    <w:semiHidden/>
    <w:unhideWhenUsed/>
    <w:rsid w:val="000B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527A16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8095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8095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8095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095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8095B"/>
    <w:rPr>
      <w:b/>
      <w:bCs/>
      <w:sz w:val="20"/>
      <w:szCs w:val="20"/>
    </w:rPr>
  </w:style>
  <w:style w:type="table" w:styleId="af3">
    <w:name w:val="Table Grid"/>
    <w:basedOn w:val="a1"/>
    <w:uiPriority w:val="59"/>
    <w:rsid w:val="0048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2">
    <w:name w:val="oth2"/>
    <w:uiPriority w:val="99"/>
    <w:rsid w:val="00C24F0C"/>
    <w:rPr>
      <w:rFonts w:cs="Times New Roman"/>
    </w:rPr>
  </w:style>
  <w:style w:type="paragraph" w:styleId="af4">
    <w:name w:val="No Spacing"/>
    <w:uiPriority w:val="99"/>
    <w:qFormat/>
    <w:rsid w:val="00C24F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gen1">
    <w:name w:val="gen1"/>
    <w:uiPriority w:val="99"/>
    <w:rsid w:val="00C24F0C"/>
    <w:rPr>
      <w:rFonts w:cs="Times New Roman"/>
      <w:sz w:val="29"/>
      <w:szCs w:val="29"/>
    </w:rPr>
  </w:style>
  <w:style w:type="paragraph" w:styleId="af5">
    <w:name w:val="Body Text"/>
    <w:basedOn w:val="a"/>
    <w:link w:val="af6"/>
    <w:rsid w:val="00DF7D1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DF7D10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f7">
    <w:name w:val="Содержимое таблицы"/>
    <w:basedOn w:val="a"/>
    <w:rsid w:val="00B3276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rsid w:val="00C44D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header"/>
    <w:basedOn w:val="a"/>
    <w:link w:val="af9"/>
    <w:uiPriority w:val="99"/>
    <w:semiHidden/>
    <w:unhideWhenUsed/>
    <w:rsid w:val="00726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726B60"/>
  </w:style>
  <w:style w:type="character" w:styleId="afa">
    <w:name w:val="Strong"/>
    <w:basedOn w:val="a0"/>
    <w:uiPriority w:val="22"/>
    <w:qFormat/>
    <w:rsid w:val="00FC481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34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1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01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1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111D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1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11DA"/>
  </w:style>
  <w:style w:type="paragraph" w:styleId="a6">
    <w:name w:val="footnote text"/>
    <w:basedOn w:val="a"/>
    <w:link w:val="a7"/>
    <w:uiPriority w:val="99"/>
    <w:rsid w:val="00D1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D111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D111D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1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1D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7477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85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serdoba.pnzreg.ru/selsovety/druzhaevskiy-selsovet/okhrana-okruzhayushchey-sredy-i-ekologicheskaya-bezopasnost/ekologicheskie-federalnye-zakony-rossiyskoy-federatsii/03_05_2017_ohrana_atm_vozduha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serdoba.pnzreg.ru/selsovety/druzhaevskiy-selsovet/okhrana-okruzhayushchey-sredy-i-ekologicheskaya-bezopasnost/ekologicheskie-federalnye-zakony-rossiyskoy-federatsii/52-fz.doc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serdoba.pnzreg.ru/selsovety/druzhaevskiy-selsovet/okhrana-okruzhayushchey-sredy-i-ekologicheskaya-bezopasnost/ekologicheskie-federalnye-zakony-rossiyskoy-federatsii/federalnyy_zakon_ot_24_06_1998_n_89-fz_red_ot_03_07_2016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" TargetMode="External"/><Relationship Id="rId10" Type="http://schemas.openxmlformats.org/officeDocument/2006/relationships/hyperlink" Target="https://mserdoba.pnzreg.ru/selsovety/druzhaevskiy-selsovet/okhrana-okruzhayushchey-sredy-i-ekologicheskaya-bezopasnost/ekologicheskie-federalnye-zakony-rossiyskoy-federatsii/%D1%8D%D0%BA%D0%BE%D0%BB%D0%BE%D0%B3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serdoba.pnzreg.ru/selsovety/druzhaevskiy-selsovet/okhrana-okruzhayushchey-sredy-i-ekologicheskaya-bezopasnost/ekologicheskie-federalnye-zakony-rossiyskoy-federatsii/federalnyy_zakon_ot_10_01_2002_n_7-fz_(red__ot_29_07_2017).rtf" TargetMode="External"/><Relationship Id="rId14" Type="http://schemas.openxmlformats.org/officeDocument/2006/relationships/hyperlink" Target="https://internet-law.ru/gosts/2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5C76F-7192-43A2-8955-62F1910A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17</Pages>
  <Words>4470</Words>
  <Characters>25482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Каминская</cp:lastModifiedBy>
  <cp:revision>44</cp:revision>
  <cp:lastPrinted>2021-11-08T11:47:00Z</cp:lastPrinted>
  <dcterms:created xsi:type="dcterms:W3CDTF">2016-12-14T09:03:00Z</dcterms:created>
  <dcterms:modified xsi:type="dcterms:W3CDTF">2023-09-23T13:04:00Z</dcterms:modified>
</cp:coreProperties>
</file>