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064" w:rsidRDefault="003C1064" w:rsidP="003C1064">
      <w:pPr>
        <w:jc w:val="right"/>
        <w:rPr>
          <w:b/>
          <w:i/>
        </w:rPr>
      </w:pPr>
      <w:r>
        <w:rPr>
          <w:b/>
          <w:i/>
        </w:rPr>
        <w:t xml:space="preserve">Приложение </w:t>
      </w:r>
      <w:r w:rsidRPr="00E3706B">
        <w:rPr>
          <w:b/>
          <w:i/>
          <w:highlight w:val="yellow"/>
        </w:rPr>
        <w:t>4.1</w:t>
      </w:r>
    </w:p>
    <w:p w:rsidR="003C1064" w:rsidRDefault="003C1064" w:rsidP="003C1064">
      <w:pPr>
        <w:jc w:val="right"/>
        <w:rPr>
          <w:b/>
          <w:i/>
        </w:rPr>
      </w:pPr>
      <w:r>
        <w:rPr>
          <w:b/>
          <w:i/>
        </w:rPr>
        <w:t>к ООП по специальности</w:t>
      </w:r>
    </w:p>
    <w:p w:rsidR="003C1064" w:rsidRDefault="003C1064" w:rsidP="003C1064">
      <w:pPr>
        <w:spacing w:line="360" w:lineRule="auto"/>
        <w:jc w:val="both"/>
        <w:rPr>
          <w:b/>
          <w:i/>
        </w:rPr>
      </w:pPr>
      <w:r>
        <w:rPr>
          <w:b/>
          <w:i/>
        </w:rPr>
        <w:t xml:space="preserve">                                             </w:t>
      </w:r>
      <w:r w:rsidRPr="001A4698">
        <w:rPr>
          <w:b/>
          <w:i/>
        </w:rPr>
        <w:t xml:space="preserve">23.02.07 Техническое обслуживание и ремонт двигателей, </w:t>
      </w:r>
    </w:p>
    <w:p w:rsidR="003C1064" w:rsidRPr="001A4698" w:rsidRDefault="003C1064" w:rsidP="003C1064">
      <w:pPr>
        <w:spacing w:line="360" w:lineRule="auto"/>
        <w:jc w:val="right"/>
        <w:rPr>
          <w:b/>
          <w:i/>
        </w:rPr>
      </w:pPr>
      <w:r w:rsidRPr="001A4698">
        <w:rPr>
          <w:b/>
          <w:i/>
        </w:rPr>
        <w:t>систем и агрегатов автомобилей</w:t>
      </w:r>
    </w:p>
    <w:p w:rsidR="003C1064" w:rsidRPr="001A4698" w:rsidRDefault="003C1064" w:rsidP="003C1064">
      <w:pPr>
        <w:spacing w:line="360" w:lineRule="auto"/>
        <w:jc w:val="both"/>
        <w:rPr>
          <w:bCs/>
          <w:i/>
        </w:rPr>
      </w:pPr>
    </w:p>
    <w:p w:rsidR="003C1064" w:rsidRDefault="003C1064" w:rsidP="003C1064">
      <w:pPr>
        <w:jc w:val="center"/>
        <w:rPr>
          <w:b/>
          <w:sz w:val="32"/>
          <w:szCs w:val="32"/>
        </w:rPr>
      </w:pPr>
    </w:p>
    <w:p w:rsidR="003C1064" w:rsidRDefault="003C1064" w:rsidP="003C1064">
      <w:pPr>
        <w:jc w:val="center"/>
        <w:rPr>
          <w:b/>
          <w:sz w:val="32"/>
          <w:szCs w:val="32"/>
        </w:rPr>
      </w:pPr>
    </w:p>
    <w:p w:rsidR="003C1064" w:rsidRDefault="003C1064" w:rsidP="003C1064">
      <w:pPr>
        <w:jc w:val="center"/>
        <w:rPr>
          <w:b/>
          <w:sz w:val="32"/>
          <w:szCs w:val="32"/>
        </w:rPr>
      </w:pPr>
    </w:p>
    <w:p w:rsidR="003C1064" w:rsidRDefault="003C1064" w:rsidP="003C1064">
      <w:pPr>
        <w:jc w:val="center"/>
        <w:rPr>
          <w:b/>
          <w:sz w:val="32"/>
          <w:szCs w:val="32"/>
        </w:rPr>
      </w:pPr>
    </w:p>
    <w:p w:rsidR="003C1064" w:rsidRDefault="003C1064" w:rsidP="003C1064">
      <w:pPr>
        <w:jc w:val="center"/>
        <w:rPr>
          <w:b/>
          <w:sz w:val="32"/>
          <w:szCs w:val="32"/>
        </w:rPr>
      </w:pPr>
    </w:p>
    <w:p w:rsidR="003C1064" w:rsidRDefault="003C1064" w:rsidP="003C1064">
      <w:pPr>
        <w:jc w:val="center"/>
        <w:rPr>
          <w:b/>
          <w:sz w:val="32"/>
          <w:szCs w:val="32"/>
        </w:rPr>
      </w:pPr>
    </w:p>
    <w:p w:rsidR="003C1064" w:rsidRDefault="003C1064" w:rsidP="003C1064">
      <w:pPr>
        <w:jc w:val="center"/>
        <w:rPr>
          <w:b/>
          <w:sz w:val="32"/>
          <w:szCs w:val="32"/>
        </w:rPr>
      </w:pPr>
    </w:p>
    <w:p w:rsidR="003C1064" w:rsidRDefault="003C1064" w:rsidP="003C1064">
      <w:pPr>
        <w:jc w:val="center"/>
        <w:rPr>
          <w:b/>
          <w:sz w:val="32"/>
          <w:szCs w:val="32"/>
        </w:rPr>
      </w:pPr>
    </w:p>
    <w:p w:rsidR="003C1064" w:rsidRDefault="003C1064" w:rsidP="003C1064">
      <w:pPr>
        <w:jc w:val="center"/>
        <w:rPr>
          <w:b/>
          <w:sz w:val="32"/>
          <w:szCs w:val="32"/>
        </w:rPr>
      </w:pPr>
    </w:p>
    <w:p w:rsidR="003C1064" w:rsidRDefault="003C1064" w:rsidP="003C1064">
      <w:pPr>
        <w:pStyle w:val="af"/>
        <w:spacing w:line="480" w:lineRule="auto"/>
        <w:jc w:val="center"/>
        <w:rPr>
          <w:b/>
          <w:i/>
          <w:caps/>
          <w:sz w:val="32"/>
          <w:szCs w:val="32"/>
        </w:rPr>
      </w:pPr>
      <w:r w:rsidRPr="002A7F7D">
        <w:rPr>
          <w:b/>
          <w:i/>
          <w:caps/>
          <w:sz w:val="28"/>
          <w:szCs w:val="28"/>
        </w:rPr>
        <w:t xml:space="preserve">Рабочая программа </w:t>
      </w:r>
      <w:r>
        <w:rPr>
          <w:b/>
          <w:i/>
          <w:caps/>
          <w:sz w:val="28"/>
          <w:szCs w:val="28"/>
        </w:rPr>
        <w:t xml:space="preserve">производственной </w:t>
      </w:r>
      <w:r w:rsidRPr="002A7F7D">
        <w:rPr>
          <w:b/>
          <w:i/>
          <w:caps/>
          <w:sz w:val="28"/>
          <w:szCs w:val="28"/>
        </w:rPr>
        <w:t>практики</w:t>
      </w:r>
      <w:r w:rsidRPr="009F71AB">
        <w:rPr>
          <w:b/>
          <w:i/>
          <w:caps/>
          <w:sz w:val="32"/>
          <w:szCs w:val="32"/>
        </w:rPr>
        <w:t xml:space="preserve"> </w:t>
      </w:r>
    </w:p>
    <w:p w:rsidR="003C1064" w:rsidRDefault="003C1064" w:rsidP="003C1064">
      <w:pPr>
        <w:pStyle w:val="af"/>
        <w:spacing w:line="480" w:lineRule="auto"/>
        <w:jc w:val="center"/>
        <w:rPr>
          <w:b/>
          <w:i/>
          <w:caps/>
          <w:sz w:val="32"/>
          <w:szCs w:val="32"/>
        </w:rPr>
      </w:pPr>
    </w:p>
    <w:p w:rsidR="003C1064" w:rsidRPr="002A6102" w:rsidRDefault="003C1064" w:rsidP="003C1064">
      <w:pPr>
        <w:pStyle w:val="af"/>
        <w:spacing w:line="480" w:lineRule="auto"/>
        <w:jc w:val="center"/>
        <w:rPr>
          <w:b/>
          <w:caps/>
          <w:sz w:val="28"/>
          <w:szCs w:val="28"/>
        </w:rPr>
      </w:pPr>
      <w:r w:rsidRPr="002A6102">
        <w:rPr>
          <w:b/>
          <w:caps/>
          <w:sz w:val="32"/>
          <w:szCs w:val="32"/>
        </w:rPr>
        <w:t>ПП.0</w:t>
      </w:r>
      <w:r w:rsidR="00616B61" w:rsidRPr="002A6102">
        <w:rPr>
          <w:b/>
          <w:caps/>
          <w:sz w:val="32"/>
          <w:szCs w:val="32"/>
        </w:rPr>
        <w:t>2</w:t>
      </w:r>
      <w:r w:rsidR="00823BCD" w:rsidRPr="002A6102">
        <w:rPr>
          <w:b/>
          <w:caps/>
          <w:sz w:val="32"/>
          <w:szCs w:val="32"/>
        </w:rPr>
        <w:t>.01</w:t>
      </w:r>
      <w:r w:rsidRPr="002A6102">
        <w:rPr>
          <w:b/>
          <w:caps/>
          <w:sz w:val="32"/>
          <w:szCs w:val="32"/>
        </w:rPr>
        <w:t xml:space="preserve"> </w:t>
      </w:r>
      <w:r w:rsidRPr="002A6102">
        <w:rPr>
          <w:b/>
          <w:caps/>
          <w:sz w:val="28"/>
          <w:szCs w:val="28"/>
        </w:rPr>
        <w:t>производственная  практика</w:t>
      </w:r>
      <w:r w:rsidRPr="002A6102">
        <w:rPr>
          <w:b/>
          <w:caps/>
          <w:sz w:val="32"/>
          <w:szCs w:val="32"/>
        </w:rPr>
        <w:t xml:space="preserve"> </w:t>
      </w:r>
    </w:p>
    <w:p w:rsidR="003C1064" w:rsidRPr="00E9276B" w:rsidRDefault="003C1064" w:rsidP="003C10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специальность</w:t>
      </w:r>
    </w:p>
    <w:p w:rsidR="003C1064" w:rsidRPr="000E0798" w:rsidRDefault="003C1064" w:rsidP="003C1064">
      <w:pPr>
        <w:spacing w:line="360" w:lineRule="auto"/>
        <w:jc w:val="center"/>
        <w:rPr>
          <w:b/>
          <w:sz w:val="32"/>
          <w:szCs w:val="32"/>
        </w:rPr>
      </w:pPr>
      <w:r w:rsidRPr="000E0798">
        <w:rPr>
          <w:b/>
          <w:sz w:val="32"/>
          <w:szCs w:val="32"/>
        </w:rPr>
        <w:t>23.02.07 Техническое обслуживание и ремонт двигателей, систем и агрегатов автомобилей</w:t>
      </w:r>
    </w:p>
    <w:p w:rsidR="003C1064" w:rsidRPr="000E0798" w:rsidRDefault="003C1064" w:rsidP="003C1064">
      <w:pPr>
        <w:spacing w:line="360" w:lineRule="auto"/>
        <w:jc w:val="both"/>
        <w:rPr>
          <w:bCs/>
          <w:i/>
          <w:sz w:val="32"/>
          <w:szCs w:val="32"/>
        </w:rPr>
      </w:pPr>
    </w:p>
    <w:p w:rsidR="003C1064" w:rsidRPr="009B124F" w:rsidRDefault="003C1064" w:rsidP="003C1064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28"/>
          <w:szCs w:val="28"/>
        </w:rPr>
      </w:pPr>
    </w:p>
    <w:p w:rsidR="003C1064" w:rsidRPr="009B124F" w:rsidRDefault="003C1064" w:rsidP="003C1064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9B124F">
        <w:rPr>
          <w:b/>
          <w:bCs/>
          <w:sz w:val="28"/>
          <w:szCs w:val="28"/>
        </w:rPr>
        <w:t xml:space="preserve">для группы </w:t>
      </w:r>
      <w:r>
        <w:rPr>
          <w:b/>
          <w:bCs/>
          <w:sz w:val="28"/>
          <w:szCs w:val="28"/>
        </w:rPr>
        <w:t xml:space="preserve">ТОР </w:t>
      </w:r>
      <w:r w:rsidRPr="009B124F">
        <w:rPr>
          <w:b/>
          <w:bCs/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1</w:t>
      </w:r>
    </w:p>
    <w:p w:rsidR="003C1064" w:rsidRPr="00E9276B" w:rsidRDefault="003C1064" w:rsidP="003C1064">
      <w:pPr>
        <w:jc w:val="center"/>
        <w:rPr>
          <w:b/>
          <w:sz w:val="28"/>
          <w:szCs w:val="28"/>
        </w:rPr>
      </w:pPr>
    </w:p>
    <w:p w:rsidR="003C1064" w:rsidRPr="00356DF2" w:rsidRDefault="003C1064" w:rsidP="003C1064">
      <w:pPr>
        <w:rPr>
          <w:sz w:val="28"/>
          <w:szCs w:val="28"/>
        </w:rPr>
      </w:pPr>
      <w:r w:rsidRPr="00E9276B">
        <w:rPr>
          <w:b/>
          <w:sz w:val="28"/>
          <w:szCs w:val="28"/>
        </w:rPr>
        <w:t>квалификаци</w:t>
      </w:r>
      <w:r>
        <w:rPr>
          <w:b/>
          <w:sz w:val="28"/>
          <w:szCs w:val="28"/>
        </w:rPr>
        <w:t>я</w:t>
      </w:r>
      <w:r w:rsidRPr="00E9276B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специалист</w:t>
      </w:r>
    </w:p>
    <w:p w:rsidR="003C1064" w:rsidRPr="00356DF2" w:rsidRDefault="003C1064" w:rsidP="003C1064">
      <w:pPr>
        <w:jc w:val="center"/>
        <w:rPr>
          <w:sz w:val="28"/>
          <w:szCs w:val="28"/>
        </w:rPr>
      </w:pPr>
    </w:p>
    <w:p w:rsidR="003C1064" w:rsidRPr="00356DF2" w:rsidRDefault="003C1064" w:rsidP="003C1064">
      <w:pPr>
        <w:jc w:val="center"/>
        <w:rPr>
          <w:b/>
          <w:sz w:val="28"/>
          <w:szCs w:val="28"/>
        </w:rPr>
      </w:pPr>
    </w:p>
    <w:p w:rsidR="003C1064" w:rsidRDefault="003C1064" w:rsidP="003C1064">
      <w:pPr>
        <w:jc w:val="center"/>
        <w:rPr>
          <w:b/>
          <w:sz w:val="32"/>
          <w:szCs w:val="32"/>
        </w:rPr>
      </w:pPr>
    </w:p>
    <w:p w:rsidR="003C1064" w:rsidRDefault="003C1064" w:rsidP="003C1064">
      <w:pPr>
        <w:jc w:val="center"/>
        <w:rPr>
          <w:b/>
          <w:sz w:val="32"/>
          <w:szCs w:val="32"/>
        </w:rPr>
      </w:pPr>
    </w:p>
    <w:p w:rsidR="003C1064" w:rsidRDefault="003C1064" w:rsidP="003C1064">
      <w:pPr>
        <w:jc w:val="center"/>
        <w:rPr>
          <w:b/>
          <w:sz w:val="32"/>
          <w:szCs w:val="32"/>
        </w:rPr>
      </w:pPr>
    </w:p>
    <w:p w:rsidR="003C1064" w:rsidRDefault="003C1064" w:rsidP="003C1064">
      <w:pPr>
        <w:jc w:val="center"/>
        <w:rPr>
          <w:sz w:val="28"/>
          <w:szCs w:val="28"/>
        </w:rPr>
      </w:pPr>
    </w:p>
    <w:p w:rsidR="003C1064" w:rsidRDefault="003C1064" w:rsidP="003C1064">
      <w:pPr>
        <w:jc w:val="center"/>
        <w:rPr>
          <w:sz w:val="28"/>
          <w:szCs w:val="28"/>
        </w:rPr>
      </w:pPr>
    </w:p>
    <w:p w:rsidR="003C1064" w:rsidRDefault="003C1064" w:rsidP="003C1064">
      <w:pPr>
        <w:jc w:val="center"/>
        <w:rPr>
          <w:sz w:val="28"/>
          <w:szCs w:val="28"/>
        </w:rPr>
      </w:pPr>
    </w:p>
    <w:p w:rsidR="003C1064" w:rsidRDefault="003C1064" w:rsidP="003C1064">
      <w:pPr>
        <w:jc w:val="center"/>
        <w:rPr>
          <w:sz w:val="28"/>
          <w:szCs w:val="28"/>
        </w:rPr>
      </w:pPr>
    </w:p>
    <w:p w:rsidR="003C1064" w:rsidRDefault="003C1064" w:rsidP="003C1064">
      <w:pPr>
        <w:jc w:val="center"/>
        <w:rPr>
          <w:sz w:val="28"/>
          <w:szCs w:val="28"/>
        </w:rPr>
      </w:pPr>
    </w:p>
    <w:p w:rsidR="003C1064" w:rsidRPr="001A4698" w:rsidRDefault="003C1064" w:rsidP="003C1064">
      <w:pPr>
        <w:jc w:val="center"/>
        <w:rPr>
          <w:b/>
          <w:sz w:val="28"/>
          <w:szCs w:val="28"/>
        </w:rPr>
      </w:pPr>
      <w:r w:rsidRPr="001A4698">
        <w:rPr>
          <w:b/>
          <w:sz w:val="28"/>
          <w:szCs w:val="28"/>
        </w:rPr>
        <w:t>Данилов, 2022 г.</w:t>
      </w:r>
    </w:p>
    <w:p w:rsidR="003C1064" w:rsidRPr="006307BD" w:rsidRDefault="003C1064" w:rsidP="003C1064">
      <w:pPr>
        <w:spacing w:before="120" w:after="120" w:line="276" w:lineRule="auto"/>
        <w:ind w:left="-567"/>
        <w:jc w:val="center"/>
        <w:rPr>
          <w:b/>
        </w:rPr>
      </w:pPr>
      <w:r w:rsidRPr="006307BD">
        <w:rPr>
          <w:b/>
        </w:rPr>
        <w:lastRenderedPageBreak/>
        <w:t>СОДЕРЖАНИЕ</w:t>
      </w:r>
    </w:p>
    <w:tbl>
      <w:tblPr>
        <w:tblW w:w="9807" w:type="dxa"/>
        <w:tblLayout w:type="fixed"/>
        <w:tblLook w:val="0000"/>
      </w:tblPr>
      <w:tblGrid>
        <w:gridCol w:w="9007"/>
        <w:gridCol w:w="800"/>
      </w:tblGrid>
      <w:tr w:rsidR="003C1064" w:rsidRPr="006307BD" w:rsidTr="00915032">
        <w:trPr>
          <w:trHeight w:val="308"/>
        </w:trPr>
        <w:tc>
          <w:tcPr>
            <w:tcW w:w="9007" w:type="dxa"/>
            <w:shd w:val="clear" w:color="auto" w:fill="auto"/>
          </w:tcPr>
          <w:p w:rsidR="003C1064" w:rsidRPr="006307BD" w:rsidRDefault="003C1064" w:rsidP="00625DB7">
            <w:pPr>
              <w:pStyle w:val="1"/>
              <w:numPr>
                <w:ilvl w:val="0"/>
                <w:numId w:val="4"/>
              </w:numPr>
              <w:suppressAutoHyphens/>
              <w:autoSpaceDN/>
              <w:snapToGrid w:val="0"/>
              <w:spacing w:before="120" w:after="120" w:line="360" w:lineRule="auto"/>
              <w:ind w:left="0" w:firstLine="0"/>
              <w:jc w:val="both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3C1064" w:rsidRPr="006307BD" w:rsidRDefault="003C1064" w:rsidP="00915032">
            <w:pPr>
              <w:snapToGrid w:val="0"/>
              <w:spacing w:before="120" w:after="120" w:line="360" w:lineRule="auto"/>
              <w:jc w:val="center"/>
              <w:rPr>
                <w:b/>
              </w:rPr>
            </w:pPr>
            <w:r w:rsidRPr="006307BD">
              <w:rPr>
                <w:b/>
              </w:rPr>
              <w:t>стр.</w:t>
            </w:r>
          </w:p>
        </w:tc>
      </w:tr>
      <w:tr w:rsidR="003C1064" w:rsidRPr="006307BD" w:rsidTr="00915032">
        <w:trPr>
          <w:trHeight w:val="641"/>
        </w:trPr>
        <w:tc>
          <w:tcPr>
            <w:tcW w:w="9007" w:type="dxa"/>
            <w:shd w:val="clear" w:color="auto" w:fill="auto"/>
          </w:tcPr>
          <w:p w:rsidR="003C1064" w:rsidRPr="006307BD" w:rsidRDefault="003C1064" w:rsidP="00625DB7">
            <w:pPr>
              <w:pStyle w:val="1"/>
              <w:numPr>
                <w:ilvl w:val="0"/>
                <w:numId w:val="4"/>
              </w:numPr>
              <w:suppressAutoHyphens/>
              <w:autoSpaceDN/>
              <w:spacing w:before="120" w:after="120" w:line="360" w:lineRule="auto"/>
              <w:ind w:left="0" w:firstLine="0"/>
              <w:jc w:val="both"/>
              <w:rPr>
                <w:b/>
              </w:rPr>
            </w:pPr>
            <w:r w:rsidRPr="006307BD">
              <w:rPr>
                <w:b/>
                <w:caps/>
              </w:rPr>
              <w:t xml:space="preserve">1. ПАСПОРТ Рабочей ПРОГРАММЫ </w:t>
            </w:r>
            <w:r>
              <w:rPr>
                <w:b/>
                <w:caps/>
              </w:rPr>
              <w:t>производствен</w:t>
            </w:r>
            <w:r w:rsidRPr="006307BD">
              <w:rPr>
                <w:b/>
                <w:caps/>
              </w:rPr>
              <w:t>ной практики</w:t>
            </w:r>
            <w:r>
              <w:rPr>
                <w:b/>
                <w:caps/>
              </w:rPr>
              <w:t xml:space="preserve"> </w:t>
            </w:r>
          </w:p>
        </w:tc>
        <w:tc>
          <w:tcPr>
            <w:tcW w:w="800" w:type="dxa"/>
            <w:shd w:val="clear" w:color="auto" w:fill="auto"/>
          </w:tcPr>
          <w:p w:rsidR="003C1064" w:rsidRPr="006307BD" w:rsidRDefault="003C1064" w:rsidP="00915032">
            <w:pPr>
              <w:spacing w:before="120" w:after="120"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C1064" w:rsidRPr="006307BD" w:rsidTr="00915032">
        <w:trPr>
          <w:trHeight w:val="720"/>
        </w:trPr>
        <w:tc>
          <w:tcPr>
            <w:tcW w:w="9007" w:type="dxa"/>
            <w:shd w:val="clear" w:color="auto" w:fill="auto"/>
          </w:tcPr>
          <w:p w:rsidR="003C1064" w:rsidRPr="006307BD" w:rsidRDefault="003C1064" w:rsidP="003C1064">
            <w:pPr>
              <w:snapToGrid w:val="0"/>
              <w:spacing w:before="120" w:after="120" w:line="360" w:lineRule="auto"/>
              <w:jc w:val="both"/>
              <w:rPr>
                <w:b/>
                <w:caps/>
              </w:rPr>
            </w:pPr>
            <w:r w:rsidRPr="006307BD">
              <w:rPr>
                <w:b/>
                <w:caps/>
              </w:rPr>
              <w:t xml:space="preserve">2. результаты освоения РАбочей программы </w:t>
            </w:r>
            <w:r>
              <w:rPr>
                <w:b/>
                <w:caps/>
              </w:rPr>
              <w:t>производствен</w:t>
            </w:r>
            <w:r w:rsidRPr="006307BD">
              <w:rPr>
                <w:b/>
                <w:caps/>
              </w:rPr>
              <w:t xml:space="preserve">ной </w:t>
            </w:r>
            <w:r w:rsidR="00597452">
              <w:rPr>
                <w:b/>
                <w:caps/>
              </w:rPr>
              <w:t>практики</w:t>
            </w:r>
          </w:p>
        </w:tc>
        <w:tc>
          <w:tcPr>
            <w:tcW w:w="800" w:type="dxa"/>
            <w:shd w:val="clear" w:color="auto" w:fill="auto"/>
          </w:tcPr>
          <w:p w:rsidR="003C1064" w:rsidRPr="006307BD" w:rsidRDefault="003C1064" w:rsidP="00915032">
            <w:pPr>
              <w:snapToGrid w:val="0"/>
              <w:spacing w:before="120" w:after="120"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3C1064" w:rsidRPr="006307BD" w:rsidTr="00915032">
        <w:trPr>
          <w:trHeight w:val="594"/>
        </w:trPr>
        <w:tc>
          <w:tcPr>
            <w:tcW w:w="9007" w:type="dxa"/>
            <w:shd w:val="clear" w:color="auto" w:fill="auto"/>
          </w:tcPr>
          <w:p w:rsidR="003C1064" w:rsidRPr="006307BD" w:rsidRDefault="003C1064" w:rsidP="00625DB7">
            <w:pPr>
              <w:pStyle w:val="1"/>
              <w:numPr>
                <w:ilvl w:val="0"/>
                <w:numId w:val="4"/>
              </w:numPr>
              <w:suppressAutoHyphens/>
              <w:autoSpaceDN/>
              <w:snapToGrid w:val="0"/>
              <w:spacing w:before="120" w:after="120" w:line="360" w:lineRule="auto"/>
              <w:ind w:left="0" w:firstLine="0"/>
              <w:jc w:val="both"/>
              <w:rPr>
                <w:b/>
                <w:caps/>
              </w:rPr>
            </w:pPr>
            <w:r w:rsidRPr="006307BD">
              <w:rPr>
                <w:b/>
                <w:caps/>
              </w:rPr>
              <w:t xml:space="preserve">3. содержание </w:t>
            </w:r>
            <w:r>
              <w:rPr>
                <w:b/>
                <w:caps/>
              </w:rPr>
              <w:t>программы производствен</w:t>
            </w:r>
            <w:r w:rsidRPr="006307BD">
              <w:rPr>
                <w:b/>
                <w:caps/>
              </w:rPr>
              <w:t>ной практики</w:t>
            </w:r>
            <w:r>
              <w:rPr>
                <w:b/>
                <w:caps/>
              </w:rPr>
              <w:t xml:space="preserve"> </w:t>
            </w:r>
          </w:p>
        </w:tc>
        <w:tc>
          <w:tcPr>
            <w:tcW w:w="800" w:type="dxa"/>
            <w:shd w:val="clear" w:color="auto" w:fill="auto"/>
          </w:tcPr>
          <w:p w:rsidR="003C1064" w:rsidRPr="006307BD" w:rsidRDefault="003C1064" w:rsidP="00915032">
            <w:pPr>
              <w:snapToGrid w:val="0"/>
              <w:spacing w:before="120" w:after="120"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3C1064" w:rsidRPr="006307BD" w:rsidTr="00915032">
        <w:trPr>
          <w:trHeight w:val="692"/>
        </w:trPr>
        <w:tc>
          <w:tcPr>
            <w:tcW w:w="9007" w:type="dxa"/>
            <w:shd w:val="clear" w:color="auto" w:fill="auto"/>
          </w:tcPr>
          <w:p w:rsidR="003C1064" w:rsidRPr="006307BD" w:rsidRDefault="003C1064" w:rsidP="00625DB7">
            <w:pPr>
              <w:pStyle w:val="1"/>
              <w:numPr>
                <w:ilvl w:val="0"/>
                <w:numId w:val="4"/>
              </w:numPr>
              <w:suppressAutoHyphens/>
              <w:autoSpaceDN/>
              <w:snapToGrid w:val="0"/>
              <w:spacing w:before="120" w:after="120" w:line="360" w:lineRule="auto"/>
              <w:ind w:left="0" w:firstLine="0"/>
              <w:jc w:val="both"/>
              <w:rPr>
                <w:b/>
                <w:caps/>
              </w:rPr>
            </w:pPr>
            <w:r w:rsidRPr="006307BD">
              <w:rPr>
                <w:b/>
                <w:caps/>
              </w:rPr>
              <w:t>4. условия реализации Рабочей программы</w:t>
            </w:r>
            <w:r>
              <w:rPr>
                <w:b/>
                <w:caps/>
              </w:rPr>
              <w:t xml:space="preserve"> производствен</w:t>
            </w:r>
            <w:r w:rsidRPr="006307BD">
              <w:rPr>
                <w:b/>
                <w:caps/>
              </w:rPr>
              <w:t>ной практики</w:t>
            </w:r>
            <w:r>
              <w:rPr>
                <w:b/>
                <w:caps/>
              </w:rPr>
              <w:t xml:space="preserve"> </w:t>
            </w:r>
          </w:p>
        </w:tc>
        <w:tc>
          <w:tcPr>
            <w:tcW w:w="800" w:type="dxa"/>
            <w:shd w:val="clear" w:color="auto" w:fill="auto"/>
          </w:tcPr>
          <w:p w:rsidR="003C1064" w:rsidRPr="006307BD" w:rsidRDefault="003C1064" w:rsidP="00915032">
            <w:pPr>
              <w:snapToGrid w:val="0"/>
              <w:spacing w:before="120" w:after="120" w:line="36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3C1064" w:rsidRPr="006307BD" w:rsidTr="00915032">
        <w:trPr>
          <w:trHeight w:val="692"/>
        </w:trPr>
        <w:tc>
          <w:tcPr>
            <w:tcW w:w="9007" w:type="dxa"/>
            <w:shd w:val="clear" w:color="auto" w:fill="auto"/>
          </w:tcPr>
          <w:p w:rsidR="003C1064" w:rsidRPr="006307BD" w:rsidRDefault="003C1064" w:rsidP="003C1064">
            <w:pPr>
              <w:snapToGrid w:val="0"/>
              <w:spacing w:before="120" w:after="120" w:line="360" w:lineRule="auto"/>
              <w:jc w:val="both"/>
              <w:rPr>
                <w:b/>
                <w:bCs/>
                <w:i/>
              </w:rPr>
            </w:pPr>
            <w:r w:rsidRPr="006307BD">
              <w:rPr>
                <w:b/>
                <w:caps/>
              </w:rPr>
              <w:t xml:space="preserve">5. Контроль и оценка результатов освоения </w:t>
            </w:r>
            <w:r>
              <w:rPr>
                <w:b/>
                <w:caps/>
              </w:rPr>
              <w:t>производствен</w:t>
            </w:r>
            <w:r w:rsidRPr="006307BD">
              <w:rPr>
                <w:b/>
                <w:caps/>
              </w:rPr>
              <w:t>ной практики</w:t>
            </w:r>
            <w:r>
              <w:rPr>
                <w:b/>
                <w:caps/>
              </w:rPr>
              <w:t xml:space="preserve"> </w:t>
            </w:r>
          </w:p>
        </w:tc>
        <w:tc>
          <w:tcPr>
            <w:tcW w:w="800" w:type="dxa"/>
            <w:shd w:val="clear" w:color="auto" w:fill="auto"/>
          </w:tcPr>
          <w:p w:rsidR="003C1064" w:rsidRPr="006307BD" w:rsidRDefault="003C1064" w:rsidP="00915032">
            <w:pPr>
              <w:snapToGrid w:val="0"/>
              <w:spacing w:before="120" w:after="120" w:line="360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</w:tbl>
    <w:p w:rsidR="003C1064" w:rsidRPr="006307BD" w:rsidRDefault="003C1064" w:rsidP="003C1064">
      <w:pPr>
        <w:spacing w:before="120" w:after="120" w:line="360" w:lineRule="auto"/>
        <w:sectPr w:rsidR="003C1064" w:rsidRPr="006307BD" w:rsidSect="00827257">
          <w:footerReference w:type="even" r:id="rId8"/>
          <w:footerReference w:type="default" r:id="rId9"/>
          <w:pgSz w:w="11906" w:h="16838"/>
          <w:pgMar w:top="1134" w:right="1133" w:bottom="1134" w:left="1701" w:header="720" w:footer="709" w:gutter="0"/>
          <w:cols w:space="720"/>
          <w:titlePg/>
          <w:docGrid w:linePitch="360"/>
        </w:sectPr>
      </w:pPr>
    </w:p>
    <w:p w:rsidR="00EF55BB" w:rsidRPr="008E456C" w:rsidRDefault="00EF55BB" w:rsidP="004216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  <w:r w:rsidRPr="008E456C">
        <w:rPr>
          <w:b/>
          <w:caps/>
        </w:rPr>
        <w:lastRenderedPageBreak/>
        <w:t xml:space="preserve">1. паспорт </w:t>
      </w:r>
      <w:r w:rsidR="00B83D6E">
        <w:rPr>
          <w:b/>
          <w:caps/>
        </w:rPr>
        <w:t xml:space="preserve">РАБОЧЕЙ </w:t>
      </w:r>
      <w:r w:rsidRPr="008E456C">
        <w:rPr>
          <w:b/>
          <w:caps/>
        </w:rPr>
        <w:t>ПРОГРАММЫ ПРОИЗВОДСТВЕННОЙ ПРАКТИКИ</w:t>
      </w:r>
    </w:p>
    <w:p w:rsidR="00EF55BB" w:rsidRPr="008E456C" w:rsidRDefault="00EF55BB" w:rsidP="00421677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b/>
        </w:rPr>
      </w:pPr>
      <w:r w:rsidRPr="008E456C">
        <w:rPr>
          <w:b/>
        </w:rPr>
        <w:t>1.1. Область применения программы</w:t>
      </w:r>
    </w:p>
    <w:p w:rsidR="00616B61" w:rsidRPr="00616B61" w:rsidRDefault="003C1064" w:rsidP="007339ED">
      <w:pPr>
        <w:shd w:val="clear" w:color="auto" w:fill="FFFFFF"/>
        <w:spacing w:line="360" w:lineRule="auto"/>
        <w:ind w:firstLine="567"/>
        <w:jc w:val="both"/>
        <w:rPr>
          <w:color w:val="000000"/>
          <w:sz w:val="22"/>
          <w:szCs w:val="22"/>
        </w:rPr>
      </w:pPr>
      <w:r w:rsidRPr="005307BE">
        <w:t xml:space="preserve">Рабочая программа производственной  практики  является частью программы подготовки специалистов среднего звена (далее – ППССЗ) в соответствии с ФГОС СПО по специальности 23.02.07 Техническое обслуживание и ремонт двигателей, систем и агрегатов автомобилей </w:t>
      </w:r>
      <w:r w:rsidRPr="005307BE">
        <w:rPr>
          <w:bCs/>
          <w:shd w:val="clear" w:color="auto" w:fill="FFFFFF"/>
        </w:rPr>
        <w:t>(</w:t>
      </w:r>
      <w:r>
        <w:rPr>
          <w:spacing w:val="2"/>
        </w:rPr>
        <w:t>у</w:t>
      </w:r>
      <w:r w:rsidRPr="005307BE">
        <w:rPr>
          <w:spacing w:val="2"/>
        </w:rPr>
        <w:t>твержден</w:t>
      </w:r>
      <w:r>
        <w:rPr>
          <w:spacing w:val="2"/>
        </w:rPr>
        <w:t xml:space="preserve"> </w:t>
      </w:r>
      <w:r w:rsidRPr="005307BE">
        <w:rPr>
          <w:spacing w:val="2"/>
        </w:rPr>
        <w:t>приказом Министерства образования</w:t>
      </w:r>
      <w:r>
        <w:rPr>
          <w:spacing w:val="2"/>
        </w:rPr>
        <w:t xml:space="preserve"> </w:t>
      </w:r>
      <w:r w:rsidRPr="005307BE">
        <w:rPr>
          <w:spacing w:val="2"/>
        </w:rPr>
        <w:t>и науки Российской Федерации</w:t>
      </w:r>
      <w:r>
        <w:rPr>
          <w:spacing w:val="2"/>
        </w:rPr>
        <w:t xml:space="preserve"> </w:t>
      </w:r>
      <w:r w:rsidRPr="005307BE">
        <w:rPr>
          <w:spacing w:val="2"/>
        </w:rPr>
        <w:t>от 9 декабря 2016 г. № 1568</w:t>
      </w:r>
      <w:r w:rsidRPr="002635E9">
        <w:rPr>
          <w:bCs/>
          <w:color w:val="22272F"/>
          <w:shd w:val="clear" w:color="auto" w:fill="FFFFFF"/>
        </w:rPr>
        <w:t>)</w:t>
      </w:r>
      <w:r>
        <w:rPr>
          <w:bCs/>
          <w:color w:val="22272F"/>
          <w:shd w:val="clear" w:color="auto" w:fill="FFFFFF"/>
        </w:rPr>
        <w:t xml:space="preserve">, </w:t>
      </w:r>
      <w:r w:rsidRPr="00022B44">
        <w:t>в целях внедрения международных стандартов подготовки</w:t>
      </w:r>
      <w:r>
        <w:t xml:space="preserve"> </w:t>
      </w:r>
      <w:r w:rsidRPr="00022B44">
        <w:t>высококвалифицированных рабочих кадров с учётом передового международного опыта движения WorldSkillsInternational, на основании компетенции WSR</w:t>
      </w:r>
      <w:r>
        <w:t xml:space="preserve"> 33 «</w:t>
      </w:r>
      <w:r w:rsidRPr="00370C09">
        <w:rPr>
          <w:color w:val="000000"/>
        </w:rPr>
        <w:t>Ремонт и обслуживание легковых автомобилей</w:t>
      </w:r>
      <w:r>
        <w:t xml:space="preserve">»; </w:t>
      </w:r>
      <w:r w:rsidRPr="00022B44">
        <w:t xml:space="preserve">с учётом профессионального стандарта </w:t>
      </w:r>
      <w:r>
        <w:t>«Специалист по техническому диагностированию и контролю технического состояния автотранспортных средств при периодическом техническом осмотре», утвержден приказом Министерства труда и социальной защиты Российской Федерации от 23 марта 2015 г. № 187н (зарегистрирован Министерством юстиции Российской Федерации 29 апреля 2015 г., регистрационный № 37055)</w:t>
      </w:r>
      <w:r w:rsidRPr="00022B44">
        <w:t>, а также интересов работодателей</w:t>
      </w:r>
      <w:r>
        <w:t>,</w:t>
      </w:r>
      <w:r w:rsidRPr="00697CB6">
        <w:t xml:space="preserve"> в части</w:t>
      </w:r>
      <w:r>
        <w:t xml:space="preserve"> </w:t>
      </w:r>
      <w:r w:rsidRPr="00697CB6">
        <w:t xml:space="preserve">освоения </w:t>
      </w:r>
      <w:r>
        <w:t xml:space="preserve">основных </w:t>
      </w:r>
      <w:r w:rsidRPr="00697CB6">
        <w:t>вид</w:t>
      </w:r>
      <w:r>
        <w:t>ов</w:t>
      </w:r>
      <w:r w:rsidRPr="00697CB6">
        <w:t xml:space="preserve"> профессиональной деятельности</w:t>
      </w:r>
      <w:r w:rsidRPr="00184A5A">
        <w:t xml:space="preserve"> (ВПД):</w:t>
      </w:r>
      <w:r w:rsidR="007339ED">
        <w:t xml:space="preserve"> </w:t>
      </w:r>
      <w:r w:rsidR="007339ED" w:rsidRPr="007339ED">
        <w:rPr>
          <w:i/>
        </w:rPr>
        <w:t>о</w:t>
      </w:r>
      <w:r w:rsidR="00616B61" w:rsidRPr="007339ED">
        <w:rPr>
          <w:i/>
          <w:color w:val="000000"/>
          <w:sz w:val="22"/>
          <w:szCs w:val="22"/>
        </w:rPr>
        <w:t>рганизация процессов по техническому обслуживанию и ремонту автотранспортных средств.</w:t>
      </w:r>
    </w:p>
    <w:p w:rsidR="00EF55BB" w:rsidRPr="008E456C" w:rsidRDefault="00B83D6E" w:rsidP="00616B61">
      <w:pPr>
        <w:spacing w:line="360" w:lineRule="auto"/>
        <w:ind w:firstLine="567"/>
        <w:jc w:val="both"/>
      </w:pPr>
      <w:r>
        <w:t>Рабочая п</w:t>
      </w:r>
      <w:r w:rsidR="00EF55BB" w:rsidRPr="008E456C">
        <w:t xml:space="preserve">рограмма </w:t>
      </w:r>
      <w:r w:rsidR="00D33C95" w:rsidRPr="008E456C">
        <w:t>производственной</w:t>
      </w:r>
      <w:r w:rsidR="00EF55BB" w:rsidRPr="008E456C">
        <w:t xml:space="preserve"> практики может быть использована</w:t>
      </w:r>
      <w:r w:rsidR="00EF55BB" w:rsidRPr="008E456C">
        <w:rPr>
          <w:b/>
        </w:rPr>
        <w:t xml:space="preserve"> </w:t>
      </w:r>
      <w:r w:rsidR="00EF55BB" w:rsidRPr="008E456C">
        <w:t>в дополнительном профессиональном образовании (в программах повышения квалификации и переподготовки), профессиональной подготовке.</w:t>
      </w:r>
    </w:p>
    <w:p w:rsidR="003C1064" w:rsidRDefault="00D33C95" w:rsidP="00421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8E456C">
        <w:rPr>
          <w:b/>
        </w:rPr>
        <w:t>1.2. Цели и задачи производственной</w:t>
      </w:r>
      <w:r w:rsidR="00EF55BB" w:rsidRPr="008E456C">
        <w:rPr>
          <w:b/>
        </w:rPr>
        <w:t xml:space="preserve"> практики: </w:t>
      </w:r>
      <w:r w:rsidR="00EF55BB" w:rsidRPr="008E456C">
        <w:t xml:space="preserve"> </w:t>
      </w:r>
      <w:r w:rsidR="003C1064" w:rsidRPr="00AC1152">
        <w:t xml:space="preserve">закрепление и совершенствование приобретенных в процессе обучения профессиональных умений </w:t>
      </w:r>
      <w:r w:rsidR="003C1064">
        <w:t>студентов</w:t>
      </w:r>
      <w:r w:rsidR="003C1064" w:rsidRPr="00AC1152">
        <w:t xml:space="preserve"> по </w:t>
      </w:r>
      <w:r w:rsidR="003C1064">
        <w:t>специальности</w:t>
      </w:r>
      <w:r w:rsidR="003C1064" w:rsidRPr="00AC1152">
        <w:t xml:space="preserve">, развитие общих и профессиональных компетенций, освоение современных производственных процессов, адаптация </w:t>
      </w:r>
      <w:r w:rsidR="003C1064">
        <w:t>студентов</w:t>
      </w:r>
      <w:r w:rsidR="003C1064" w:rsidRPr="00AC1152">
        <w:t xml:space="preserve"> к конкретным условиям деятельности организаций различных организационно-правовых форм</w:t>
      </w:r>
      <w:r w:rsidR="003C1064" w:rsidRPr="00FE7968">
        <w:t xml:space="preserve">, характерных для </w:t>
      </w:r>
      <w:r w:rsidR="003C1064">
        <w:t xml:space="preserve">специальности </w:t>
      </w:r>
    </w:p>
    <w:p w:rsidR="003C1064" w:rsidRDefault="003C1064" w:rsidP="00421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5307BE">
        <w:t>23.02.07 Техническое обслуживание и ремонт двигателей, систем и агрегатов автомобилей</w:t>
      </w:r>
      <w:r>
        <w:t>.</w:t>
      </w:r>
    </w:p>
    <w:p w:rsidR="00EF55BB" w:rsidRPr="008E456C" w:rsidRDefault="00F15364" w:rsidP="00421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>
        <w:rPr>
          <w:b/>
        </w:rPr>
        <w:t xml:space="preserve">1.3. </w:t>
      </w:r>
      <w:r w:rsidR="00EF55BB" w:rsidRPr="008E456C">
        <w:rPr>
          <w:b/>
        </w:rPr>
        <w:t xml:space="preserve">Требования к результатам освоения </w:t>
      </w:r>
      <w:r>
        <w:rPr>
          <w:b/>
        </w:rPr>
        <w:t>производствен</w:t>
      </w:r>
      <w:r w:rsidR="00EF55BB" w:rsidRPr="008E456C">
        <w:rPr>
          <w:b/>
        </w:rPr>
        <w:t>ной практики</w:t>
      </w:r>
    </w:p>
    <w:p w:rsidR="00F15364" w:rsidRPr="00423C38" w:rsidRDefault="00F15364" w:rsidP="00421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 w:rsidRPr="00423C38">
        <w:t>В результате прохождения производственной практики в рамках каждого профессионального модуля обучающи</w:t>
      </w:r>
      <w:r>
        <w:t>й</w:t>
      </w:r>
      <w:r w:rsidRPr="00423C38">
        <w:t xml:space="preserve">ся должен </w:t>
      </w:r>
      <w:r>
        <w:rPr>
          <w:b/>
        </w:rPr>
        <w:t>иметь</w:t>
      </w:r>
      <w:r w:rsidRPr="00423C38">
        <w:rPr>
          <w:b/>
        </w:rPr>
        <w:t xml:space="preserve"> практический опыт:</w:t>
      </w:r>
    </w:p>
    <w:p w:rsidR="00253FD2" w:rsidRDefault="00253FD2" w:rsidP="00253FD2">
      <w:pPr>
        <w:pStyle w:val="Standard"/>
        <w:numPr>
          <w:ilvl w:val="0"/>
          <w:numId w:val="13"/>
        </w:numPr>
        <w:spacing w:before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A43DE9">
        <w:rPr>
          <w:sz w:val="22"/>
          <w:szCs w:val="22"/>
        </w:rPr>
        <w:t>ланирование производственной программы по эксплуатации, техническому обслуживанию и ремонту подвижного состава автомобильного транспорта</w:t>
      </w:r>
      <w:r>
        <w:rPr>
          <w:sz w:val="22"/>
          <w:szCs w:val="22"/>
        </w:rPr>
        <w:t>;</w:t>
      </w:r>
      <w:r w:rsidRPr="00A43DE9">
        <w:rPr>
          <w:sz w:val="22"/>
          <w:szCs w:val="22"/>
        </w:rPr>
        <w:t xml:space="preserve">  </w:t>
      </w:r>
    </w:p>
    <w:p w:rsidR="00253FD2" w:rsidRDefault="00253FD2" w:rsidP="00253FD2">
      <w:pPr>
        <w:pStyle w:val="Standard"/>
        <w:numPr>
          <w:ilvl w:val="0"/>
          <w:numId w:val="13"/>
        </w:numPr>
        <w:spacing w:before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A43DE9">
        <w:rPr>
          <w:sz w:val="22"/>
          <w:szCs w:val="22"/>
        </w:rPr>
        <w:t>ланирование численности производственного персонала</w:t>
      </w:r>
      <w:r>
        <w:rPr>
          <w:sz w:val="22"/>
          <w:szCs w:val="22"/>
        </w:rPr>
        <w:t>;</w:t>
      </w:r>
      <w:r w:rsidRPr="00A43DE9">
        <w:rPr>
          <w:sz w:val="22"/>
          <w:szCs w:val="22"/>
        </w:rPr>
        <w:t xml:space="preserve"> </w:t>
      </w:r>
    </w:p>
    <w:p w:rsidR="00253FD2" w:rsidRDefault="00253FD2" w:rsidP="00253FD2">
      <w:pPr>
        <w:pStyle w:val="Standard"/>
        <w:numPr>
          <w:ilvl w:val="0"/>
          <w:numId w:val="13"/>
        </w:numPr>
        <w:spacing w:before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Pr="00A43DE9">
        <w:rPr>
          <w:sz w:val="22"/>
          <w:szCs w:val="22"/>
        </w:rPr>
        <w:t>оставление сметы затрат и калькулирование себестоимости продукции предпр</w:t>
      </w:r>
      <w:r>
        <w:rPr>
          <w:sz w:val="22"/>
          <w:szCs w:val="22"/>
        </w:rPr>
        <w:t>иятия автомобильного транспорта;</w:t>
      </w:r>
    </w:p>
    <w:p w:rsidR="00253FD2" w:rsidRDefault="00253FD2" w:rsidP="00253FD2">
      <w:pPr>
        <w:pStyle w:val="Standard"/>
        <w:numPr>
          <w:ilvl w:val="0"/>
          <w:numId w:val="13"/>
        </w:numPr>
        <w:spacing w:before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Pr="00A43DE9">
        <w:rPr>
          <w:sz w:val="22"/>
          <w:szCs w:val="22"/>
        </w:rPr>
        <w:t>пределение финансовых результатов деятельности предприятия автомобильного транспорта</w:t>
      </w:r>
      <w:r>
        <w:rPr>
          <w:sz w:val="22"/>
          <w:szCs w:val="22"/>
        </w:rPr>
        <w:t>;</w:t>
      </w:r>
    </w:p>
    <w:p w:rsidR="00253FD2" w:rsidRDefault="00253FD2" w:rsidP="00253FD2">
      <w:pPr>
        <w:pStyle w:val="Standard"/>
        <w:numPr>
          <w:ilvl w:val="0"/>
          <w:numId w:val="13"/>
        </w:numPr>
        <w:spacing w:before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ф</w:t>
      </w:r>
      <w:r w:rsidRPr="00A43DE9">
        <w:rPr>
          <w:sz w:val="22"/>
          <w:szCs w:val="22"/>
        </w:rPr>
        <w:t>ормирование состава и структуры основных фондов предпр</w:t>
      </w:r>
      <w:r>
        <w:rPr>
          <w:sz w:val="22"/>
          <w:szCs w:val="22"/>
        </w:rPr>
        <w:t>иятия автомобильного транспорта;</w:t>
      </w:r>
      <w:r w:rsidRPr="00A43DE9">
        <w:rPr>
          <w:sz w:val="22"/>
          <w:szCs w:val="22"/>
        </w:rPr>
        <w:t xml:space="preserve"> </w:t>
      </w:r>
    </w:p>
    <w:p w:rsidR="00253FD2" w:rsidRDefault="00253FD2" w:rsidP="00253FD2">
      <w:pPr>
        <w:pStyle w:val="Standard"/>
        <w:numPr>
          <w:ilvl w:val="0"/>
          <w:numId w:val="13"/>
        </w:numPr>
        <w:spacing w:before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A43DE9">
        <w:rPr>
          <w:sz w:val="22"/>
          <w:szCs w:val="22"/>
        </w:rPr>
        <w:t>ланирование материально-технического снабжения производства</w:t>
      </w:r>
      <w:r>
        <w:rPr>
          <w:sz w:val="22"/>
          <w:szCs w:val="22"/>
        </w:rPr>
        <w:t>;</w:t>
      </w:r>
      <w:r w:rsidRPr="00A43DE9">
        <w:rPr>
          <w:sz w:val="22"/>
          <w:szCs w:val="22"/>
        </w:rPr>
        <w:t xml:space="preserve"> </w:t>
      </w:r>
    </w:p>
    <w:p w:rsidR="00253FD2" w:rsidRPr="00A43DE9" w:rsidRDefault="00253FD2" w:rsidP="00253FD2">
      <w:pPr>
        <w:pStyle w:val="Standard"/>
        <w:numPr>
          <w:ilvl w:val="0"/>
          <w:numId w:val="13"/>
        </w:numPr>
        <w:spacing w:before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A43DE9">
        <w:rPr>
          <w:sz w:val="22"/>
          <w:szCs w:val="22"/>
        </w:rPr>
        <w:t>одбор и расстановка персонала, построение организационной структуры управления.</w:t>
      </w:r>
    </w:p>
    <w:p w:rsidR="00253FD2" w:rsidRDefault="00253FD2" w:rsidP="00253FD2">
      <w:pPr>
        <w:pStyle w:val="Standard"/>
        <w:numPr>
          <w:ilvl w:val="0"/>
          <w:numId w:val="13"/>
        </w:numPr>
        <w:spacing w:before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A43DE9">
        <w:rPr>
          <w:sz w:val="22"/>
          <w:szCs w:val="22"/>
        </w:rPr>
        <w:t>ринятие и реализация управленческих решений</w:t>
      </w:r>
      <w:r>
        <w:rPr>
          <w:sz w:val="22"/>
          <w:szCs w:val="22"/>
        </w:rPr>
        <w:t>;</w:t>
      </w:r>
    </w:p>
    <w:p w:rsidR="00253FD2" w:rsidRDefault="00253FD2" w:rsidP="00253FD2">
      <w:pPr>
        <w:pStyle w:val="Standard"/>
        <w:numPr>
          <w:ilvl w:val="0"/>
          <w:numId w:val="13"/>
        </w:numPr>
        <w:spacing w:before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Pr="00A43DE9">
        <w:rPr>
          <w:sz w:val="22"/>
          <w:szCs w:val="22"/>
        </w:rPr>
        <w:t>существление коммуникаций</w:t>
      </w:r>
      <w:r>
        <w:rPr>
          <w:sz w:val="22"/>
          <w:szCs w:val="22"/>
        </w:rPr>
        <w:t>;</w:t>
      </w:r>
    </w:p>
    <w:p w:rsidR="00253FD2" w:rsidRDefault="00253FD2" w:rsidP="00253FD2">
      <w:pPr>
        <w:pStyle w:val="Standard"/>
        <w:numPr>
          <w:ilvl w:val="0"/>
          <w:numId w:val="13"/>
        </w:numPr>
        <w:spacing w:before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Pr="00A43DE9">
        <w:rPr>
          <w:sz w:val="22"/>
          <w:szCs w:val="22"/>
        </w:rPr>
        <w:t>беспечен</w:t>
      </w:r>
      <w:r>
        <w:rPr>
          <w:sz w:val="22"/>
          <w:szCs w:val="22"/>
        </w:rPr>
        <w:t>ие безопасности труда персонала;</w:t>
      </w:r>
    </w:p>
    <w:p w:rsidR="00253FD2" w:rsidRDefault="00253FD2" w:rsidP="00253FD2">
      <w:pPr>
        <w:pStyle w:val="Standard"/>
        <w:numPr>
          <w:ilvl w:val="0"/>
          <w:numId w:val="13"/>
        </w:numPr>
        <w:spacing w:before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Pr="00A43DE9">
        <w:rPr>
          <w:sz w:val="22"/>
          <w:szCs w:val="22"/>
        </w:rPr>
        <w:t>бор информации о состоянии использования ресурсов, организационно-техническом и организационно-упр</w:t>
      </w:r>
      <w:r>
        <w:rPr>
          <w:sz w:val="22"/>
          <w:szCs w:val="22"/>
        </w:rPr>
        <w:t>авленческом уровне производства;</w:t>
      </w:r>
    </w:p>
    <w:p w:rsidR="00253FD2" w:rsidRDefault="00253FD2" w:rsidP="00253FD2">
      <w:pPr>
        <w:pStyle w:val="Standard"/>
        <w:numPr>
          <w:ilvl w:val="0"/>
          <w:numId w:val="13"/>
        </w:numPr>
        <w:spacing w:before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A43DE9">
        <w:rPr>
          <w:sz w:val="22"/>
          <w:szCs w:val="22"/>
        </w:rPr>
        <w:t>остановка задачи по совершенствованию деятельности подразделения, формулировка конкретных средств и способов ее решения</w:t>
      </w:r>
      <w:r>
        <w:rPr>
          <w:sz w:val="22"/>
          <w:szCs w:val="22"/>
        </w:rPr>
        <w:t>;</w:t>
      </w:r>
      <w:r w:rsidRPr="00A43DE9">
        <w:rPr>
          <w:sz w:val="22"/>
          <w:szCs w:val="22"/>
        </w:rPr>
        <w:t xml:space="preserve"> </w:t>
      </w:r>
    </w:p>
    <w:p w:rsidR="00253FD2" w:rsidRPr="00A43DE9" w:rsidRDefault="00253FD2" w:rsidP="00253FD2">
      <w:pPr>
        <w:pStyle w:val="Standard"/>
        <w:numPr>
          <w:ilvl w:val="0"/>
          <w:numId w:val="13"/>
        </w:numPr>
        <w:spacing w:before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Pr="00A43DE9">
        <w:rPr>
          <w:sz w:val="22"/>
          <w:szCs w:val="22"/>
        </w:rPr>
        <w:t>окументационное оформление рационализаторского предложения и обеспеч</w:t>
      </w:r>
      <w:r>
        <w:rPr>
          <w:sz w:val="22"/>
          <w:szCs w:val="22"/>
        </w:rPr>
        <w:t>ение его движения по восходящей;</w:t>
      </w:r>
    </w:p>
    <w:p w:rsidR="00253FD2" w:rsidRDefault="00253FD2" w:rsidP="00253FD2">
      <w:pPr>
        <w:pStyle w:val="ae"/>
        <w:numPr>
          <w:ilvl w:val="0"/>
          <w:numId w:val="13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A43DE9">
        <w:rPr>
          <w:sz w:val="22"/>
          <w:szCs w:val="22"/>
        </w:rPr>
        <w:t>остроение системы мотивации персонала Построение системы к</w:t>
      </w:r>
      <w:r>
        <w:rPr>
          <w:sz w:val="22"/>
          <w:szCs w:val="22"/>
        </w:rPr>
        <w:t>онтроля деятельности персонала;</w:t>
      </w:r>
    </w:p>
    <w:p w:rsidR="00253FD2" w:rsidRDefault="00253FD2" w:rsidP="00253FD2">
      <w:pPr>
        <w:pStyle w:val="ae"/>
        <w:numPr>
          <w:ilvl w:val="0"/>
          <w:numId w:val="13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р</w:t>
      </w:r>
      <w:r w:rsidRPr="00A43DE9">
        <w:rPr>
          <w:sz w:val="22"/>
          <w:szCs w:val="22"/>
        </w:rPr>
        <w:t>уководство персоналом</w:t>
      </w:r>
      <w:r>
        <w:rPr>
          <w:sz w:val="22"/>
          <w:szCs w:val="22"/>
        </w:rPr>
        <w:t>.</w:t>
      </w:r>
    </w:p>
    <w:p w:rsidR="0048555B" w:rsidRDefault="00616B61" w:rsidP="005F4D98">
      <w:pPr>
        <w:pStyle w:val="ae"/>
        <w:shd w:val="clear" w:color="auto" w:fill="FFFFFF"/>
        <w:spacing w:line="360" w:lineRule="auto"/>
        <w:ind w:left="284" w:hanging="284"/>
        <w:rPr>
          <w:b/>
          <w:spacing w:val="2"/>
        </w:rPr>
      </w:pPr>
      <w:r w:rsidRPr="0048555B">
        <w:rPr>
          <w:b/>
          <w:spacing w:val="2"/>
        </w:rPr>
        <w:t xml:space="preserve"> </w:t>
      </w:r>
      <w:r w:rsidR="0048555B" w:rsidRPr="0048555B">
        <w:rPr>
          <w:b/>
          <w:spacing w:val="2"/>
        </w:rPr>
        <w:t xml:space="preserve">Уметь: </w:t>
      </w:r>
    </w:p>
    <w:p w:rsidR="00253FD2" w:rsidRDefault="005F4D98" w:rsidP="005F4D98">
      <w:pPr>
        <w:spacing w:line="360" w:lineRule="auto"/>
        <w:ind w:left="284" w:hanging="284"/>
        <w:jc w:val="both"/>
      </w:pPr>
      <w:r>
        <w:t>П</w:t>
      </w:r>
      <w:r w:rsidR="00253FD2" w:rsidRPr="00253FD2">
        <w:t>роизводить расчет производственной мощности</w:t>
      </w:r>
      <w:r w:rsidR="00253FD2" w:rsidRPr="00A43DE9">
        <w:t xml:space="preserve"> подразделения по установленным срокам</w:t>
      </w:r>
      <w:r w:rsidR="00253FD2">
        <w:t>:</w:t>
      </w:r>
      <w:r w:rsidR="00253FD2" w:rsidRPr="00A43DE9">
        <w:t xml:space="preserve"> </w:t>
      </w:r>
    </w:p>
    <w:p w:rsidR="00253FD2" w:rsidRDefault="00253FD2" w:rsidP="005F4D98">
      <w:pPr>
        <w:pStyle w:val="ae"/>
        <w:numPr>
          <w:ilvl w:val="0"/>
          <w:numId w:val="14"/>
        </w:numPr>
        <w:spacing w:line="360" w:lineRule="auto"/>
        <w:ind w:left="284" w:hanging="284"/>
        <w:jc w:val="both"/>
      </w:pPr>
      <w:r w:rsidRPr="00A43DE9">
        <w:t>обеспечивать правильность и своевременность оформления первичных документов</w:t>
      </w:r>
      <w:r w:rsidR="005F4D98">
        <w:t>,</w:t>
      </w:r>
      <w:r w:rsidRPr="00A43DE9">
        <w:t xml:space="preserve"> </w:t>
      </w:r>
    </w:p>
    <w:p w:rsidR="00253FD2" w:rsidRDefault="00253FD2" w:rsidP="005F4D98">
      <w:pPr>
        <w:pStyle w:val="ae"/>
        <w:numPr>
          <w:ilvl w:val="0"/>
          <w:numId w:val="14"/>
        </w:numPr>
        <w:spacing w:line="360" w:lineRule="auto"/>
        <w:ind w:left="284" w:hanging="284"/>
        <w:jc w:val="both"/>
      </w:pPr>
      <w:r>
        <w:t>р</w:t>
      </w:r>
      <w:r w:rsidRPr="00A43DE9">
        <w:t>ассчитывать по принятой методологии основные технико-экономические показатели производственной деятельности</w:t>
      </w:r>
      <w:r w:rsidR="005F4D98">
        <w:t>,</w:t>
      </w:r>
    </w:p>
    <w:p w:rsidR="00253FD2" w:rsidRPr="00A43DE9" w:rsidRDefault="00253FD2" w:rsidP="005F4D98">
      <w:pPr>
        <w:pStyle w:val="ae"/>
        <w:numPr>
          <w:ilvl w:val="0"/>
          <w:numId w:val="14"/>
        </w:numPr>
        <w:spacing w:line="360" w:lineRule="auto"/>
        <w:ind w:left="284" w:hanging="284"/>
        <w:jc w:val="both"/>
      </w:pPr>
      <w:r w:rsidRPr="00A43DE9">
        <w:t>планировать производственную программу на один автомобиле день работы предприятия</w:t>
      </w:r>
      <w:r w:rsidR="005F4D98">
        <w:t>,</w:t>
      </w:r>
    </w:p>
    <w:p w:rsidR="00253FD2" w:rsidRPr="00A43DE9" w:rsidRDefault="00253FD2" w:rsidP="005F4D98">
      <w:pPr>
        <w:pStyle w:val="ae"/>
        <w:numPr>
          <w:ilvl w:val="0"/>
          <w:numId w:val="14"/>
        </w:numPr>
        <w:spacing w:line="360" w:lineRule="auto"/>
        <w:ind w:left="284" w:hanging="284"/>
        <w:jc w:val="both"/>
      </w:pPr>
      <w:r w:rsidRPr="00A43DE9">
        <w:t>планировать производственную программу на год по всему парку автомобилей; оформлять документацию по результатам расчетов</w:t>
      </w:r>
      <w:r w:rsidR="005F4D98">
        <w:t>.</w:t>
      </w:r>
    </w:p>
    <w:p w:rsidR="00253FD2" w:rsidRPr="00A43DE9" w:rsidRDefault="00253FD2" w:rsidP="005F4D98">
      <w:pPr>
        <w:spacing w:line="360" w:lineRule="auto"/>
        <w:ind w:left="284" w:hanging="284"/>
        <w:jc w:val="both"/>
      </w:pPr>
      <w:r w:rsidRPr="00253FD2">
        <w:rPr>
          <w:u w:val="single"/>
        </w:rPr>
        <w:t>Организовывать работу производственного подразделения:</w:t>
      </w:r>
    </w:p>
    <w:p w:rsidR="00253FD2" w:rsidRDefault="00253FD2" w:rsidP="005F4D98">
      <w:pPr>
        <w:pStyle w:val="ae"/>
        <w:numPr>
          <w:ilvl w:val="0"/>
          <w:numId w:val="14"/>
        </w:numPr>
        <w:spacing w:line="360" w:lineRule="auto"/>
        <w:ind w:left="284" w:hanging="284"/>
        <w:jc w:val="both"/>
      </w:pPr>
      <w:r w:rsidRPr="00A43DE9">
        <w:t>обеспечивать правильность и своевременность оформления первичных документов;</w:t>
      </w:r>
    </w:p>
    <w:p w:rsidR="00253FD2" w:rsidRDefault="00253FD2" w:rsidP="005F4D98">
      <w:pPr>
        <w:pStyle w:val="ae"/>
        <w:numPr>
          <w:ilvl w:val="0"/>
          <w:numId w:val="14"/>
        </w:numPr>
        <w:spacing w:line="360" w:lineRule="auto"/>
        <w:ind w:left="284" w:hanging="284"/>
        <w:jc w:val="both"/>
      </w:pPr>
      <w:r w:rsidRPr="00A43DE9">
        <w:t>определять количество технических воздействий за планируемый период;</w:t>
      </w:r>
    </w:p>
    <w:p w:rsidR="00253FD2" w:rsidRDefault="00253FD2" w:rsidP="005F4D98">
      <w:pPr>
        <w:pStyle w:val="ae"/>
        <w:numPr>
          <w:ilvl w:val="0"/>
          <w:numId w:val="14"/>
        </w:numPr>
        <w:spacing w:line="360" w:lineRule="auto"/>
        <w:ind w:left="284" w:hanging="284"/>
        <w:jc w:val="both"/>
      </w:pPr>
      <w:r w:rsidRPr="00A43DE9">
        <w:t>определять объемы работ по техническому обслуживанию и ремонту автомобилей;</w:t>
      </w:r>
    </w:p>
    <w:p w:rsidR="00253FD2" w:rsidRDefault="00253FD2" w:rsidP="005F4D98">
      <w:pPr>
        <w:pStyle w:val="ae"/>
        <w:numPr>
          <w:ilvl w:val="0"/>
          <w:numId w:val="14"/>
        </w:numPr>
        <w:spacing w:line="360" w:lineRule="auto"/>
        <w:ind w:left="284" w:hanging="284"/>
        <w:jc w:val="both"/>
      </w:pPr>
      <w:r w:rsidRPr="00A43DE9">
        <w:t>определять потребность в техническом оснащении и материальном обеспечении работ по техническому обслуживанию и ремонту автомобилей;</w:t>
      </w:r>
    </w:p>
    <w:p w:rsidR="00253FD2" w:rsidRDefault="00253FD2" w:rsidP="005F4D98">
      <w:pPr>
        <w:pStyle w:val="ae"/>
        <w:numPr>
          <w:ilvl w:val="0"/>
          <w:numId w:val="14"/>
        </w:numPr>
        <w:spacing w:line="360" w:lineRule="auto"/>
        <w:ind w:left="284" w:hanging="284"/>
        <w:jc w:val="both"/>
      </w:pPr>
      <w:r w:rsidRPr="00A43DE9">
        <w:t>контролировать соблюдение технологических процессов;</w:t>
      </w:r>
    </w:p>
    <w:p w:rsidR="00253FD2" w:rsidRDefault="00253FD2" w:rsidP="005F4D98">
      <w:pPr>
        <w:pStyle w:val="ae"/>
        <w:numPr>
          <w:ilvl w:val="0"/>
          <w:numId w:val="14"/>
        </w:numPr>
        <w:spacing w:line="360" w:lineRule="auto"/>
        <w:ind w:left="284" w:hanging="284"/>
        <w:jc w:val="both"/>
      </w:pPr>
      <w:r w:rsidRPr="00A43DE9">
        <w:t>оперативно выявлять и устранять причины нарушений технологических процессов;</w:t>
      </w:r>
    </w:p>
    <w:p w:rsidR="00253FD2" w:rsidRDefault="00253FD2" w:rsidP="005F4D98">
      <w:pPr>
        <w:pStyle w:val="ae"/>
        <w:numPr>
          <w:ilvl w:val="0"/>
          <w:numId w:val="14"/>
        </w:numPr>
        <w:spacing w:line="360" w:lineRule="auto"/>
        <w:ind w:left="284" w:hanging="284"/>
        <w:jc w:val="both"/>
      </w:pPr>
      <w:r w:rsidRPr="00A43DE9">
        <w:t>определять затраты на техническое обслуживание и ремонт автомобилей;</w:t>
      </w:r>
    </w:p>
    <w:p w:rsidR="00253FD2" w:rsidRPr="00A43DE9" w:rsidRDefault="00253FD2" w:rsidP="005F4D98">
      <w:pPr>
        <w:pStyle w:val="ae"/>
        <w:numPr>
          <w:ilvl w:val="0"/>
          <w:numId w:val="14"/>
        </w:numPr>
        <w:spacing w:line="360" w:lineRule="auto"/>
        <w:ind w:left="284" w:hanging="284"/>
        <w:jc w:val="both"/>
      </w:pPr>
      <w:r w:rsidRPr="00A43DE9">
        <w:t>оформлять документацию по результатам расчетов</w:t>
      </w:r>
      <w:r w:rsidR="005F4D98">
        <w:t>.</w:t>
      </w:r>
    </w:p>
    <w:p w:rsidR="005F4D98" w:rsidRDefault="005F4D98" w:rsidP="00253FD2">
      <w:pPr>
        <w:spacing w:line="360" w:lineRule="auto"/>
        <w:ind w:left="360"/>
        <w:jc w:val="both"/>
      </w:pPr>
    </w:p>
    <w:p w:rsidR="00253FD2" w:rsidRPr="00A43DE9" w:rsidRDefault="00253FD2" w:rsidP="005F4D98">
      <w:pPr>
        <w:spacing w:line="360" w:lineRule="auto"/>
        <w:jc w:val="both"/>
      </w:pPr>
      <w:r w:rsidRPr="00A43DE9">
        <w:lastRenderedPageBreak/>
        <w:t>Различать списочное и явочное количество сотрудников</w:t>
      </w:r>
      <w:r>
        <w:t>:</w:t>
      </w:r>
    </w:p>
    <w:p w:rsidR="00253FD2" w:rsidRPr="00A43DE9" w:rsidRDefault="00253FD2" w:rsidP="005F4D98">
      <w:pPr>
        <w:pStyle w:val="ae"/>
        <w:numPr>
          <w:ilvl w:val="0"/>
          <w:numId w:val="14"/>
        </w:numPr>
        <w:tabs>
          <w:tab w:val="left" w:pos="426"/>
        </w:tabs>
        <w:spacing w:line="360" w:lineRule="auto"/>
        <w:ind w:left="0" w:firstLine="0"/>
        <w:jc w:val="both"/>
      </w:pPr>
      <w:r w:rsidRPr="00A43DE9">
        <w:t>производить расчет планового фонда рабочего времени производственного персона</w:t>
      </w:r>
      <w:r w:rsidR="005F4D98">
        <w:t>ла,</w:t>
      </w:r>
    </w:p>
    <w:p w:rsidR="00253FD2" w:rsidRPr="00A43DE9" w:rsidRDefault="00253FD2" w:rsidP="005F4D98">
      <w:pPr>
        <w:pStyle w:val="ae"/>
        <w:numPr>
          <w:ilvl w:val="0"/>
          <w:numId w:val="14"/>
        </w:numPr>
        <w:tabs>
          <w:tab w:val="left" w:pos="426"/>
        </w:tabs>
        <w:spacing w:line="360" w:lineRule="auto"/>
        <w:ind w:left="0" w:firstLine="0"/>
        <w:jc w:val="both"/>
      </w:pPr>
      <w:r w:rsidRPr="00A43DE9">
        <w:t>определять численность персонала путем учета трудоемкости программы производ</w:t>
      </w:r>
      <w:r w:rsidR="005F4D98">
        <w:t>ства,</w:t>
      </w:r>
    </w:p>
    <w:p w:rsidR="00253FD2" w:rsidRPr="00A43DE9" w:rsidRDefault="00253FD2" w:rsidP="005F4D98">
      <w:pPr>
        <w:pStyle w:val="ae"/>
        <w:numPr>
          <w:ilvl w:val="0"/>
          <w:numId w:val="14"/>
        </w:numPr>
        <w:tabs>
          <w:tab w:val="left" w:pos="426"/>
        </w:tabs>
        <w:spacing w:line="360" w:lineRule="auto"/>
        <w:ind w:left="0" w:firstLine="0"/>
        <w:jc w:val="both"/>
      </w:pPr>
      <w:r w:rsidRPr="00A43DE9">
        <w:t>рассчитывать потребность в основных и вспомогательных рабочих для производст</w:t>
      </w:r>
      <w:r w:rsidR="005F4D98">
        <w:t>венного подразделения,</w:t>
      </w:r>
    </w:p>
    <w:p w:rsidR="00253FD2" w:rsidRPr="00A43DE9" w:rsidRDefault="00253FD2" w:rsidP="005F4D98">
      <w:pPr>
        <w:pStyle w:val="ae"/>
        <w:numPr>
          <w:ilvl w:val="0"/>
          <w:numId w:val="14"/>
        </w:numPr>
        <w:tabs>
          <w:tab w:val="left" w:pos="426"/>
        </w:tabs>
        <w:spacing w:line="360" w:lineRule="auto"/>
        <w:ind w:left="0" w:firstLine="0"/>
        <w:jc w:val="both"/>
      </w:pPr>
      <w:r w:rsidRPr="00A43DE9">
        <w:t>использовать технически-обоснованные нормы труда</w:t>
      </w:r>
      <w:r w:rsidR="005F4D98">
        <w:t>,</w:t>
      </w:r>
    </w:p>
    <w:p w:rsidR="00253FD2" w:rsidRPr="00A43DE9" w:rsidRDefault="00253FD2" w:rsidP="005F4D98">
      <w:pPr>
        <w:pStyle w:val="ae"/>
        <w:numPr>
          <w:ilvl w:val="0"/>
          <w:numId w:val="14"/>
        </w:numPr>
        <w:tabs>
          <w:tab w:val="left" w:pos="426"/>
        </w:tabs>
        <w:spacing w:line="360" w:lineRule="auto"/>
        <w:ind w:left="0" w:firstLine="0"/>
        <w:jc w:val="both"/>
      </w:pPr>
      <w:r w:rsidRPr="00A43DE9">
        <w:t>производить расчет производительности тр</w:t>
      </w:r>
      <w:r w:rsidR="005F4D98">
        <w:t>уда производственного персонала,</w:t>
      </w:r>
    </w:p>
    <w:p w:rsidR="00253FD2" w:rsidRPr="00A43DE9" w:rsidRDefault="00253FD2" w:rsidP="005F4D98">
      <w:pPr>
        <w:pStyle w:val="ae"/>
        <w:numPr>
          <w:ilvl w:val="0"/>
          <w:numId w:val="14"/>
        </w:numPr>
        <w:tabs>
          <w:tab w:val="left" w:pos="426"/>
        </w:tabs>
        <w:spacing w:line="360" w:lineRule="auto"/>
        <w:ind w:left="0" w:firstLine="0"/>
        <w:jc w:val="both"/>
      </w:pPr>
      <w:r w:rsidRPr="00A43DE9">
        <w:t>планировать размер оплаты труда работников</w:t>
      </w:r>
      <w:r w:rsidR="005F4D98">
        <w:t>,</w:t>
      </w:r>
      <w:r w:rsidRPr="00A43DE9">
        <w:t xml:space="preserve"> </w:t>
      </w:r>
    </w:p>
    <w:p w:rsidR="00253FD2" w:rsidRPr="00A43DE9" w:rsidRDefault="00253FD2" w:rsidP="005F4D98">
      <w:pPr>
        <w:pStyle w:val="ae"/>
        <w:numPr>
          <w:ilvl w:val="0"/>
          <w:numId w:val="14"/>
        </w:numPr>
        <w:tabs>
          <w:tab w:val="left" w:pos="426"/>
        </w:tabs>
        <w:spacing w:line="360" w:lineRule="auto"/>
        <w:ind w:left="0" w:firstLine="0"/>
        <w:jc w:val="both"/>
      </w:pPr>
      <w:r w:rsidRPr="00A43DE9">
        <w:t>производить расчет среднемесячной заработной платы производственного персонала</w:t>
      </w:r>
      <w:r w:rsidR="005F4D98">
        <w:t>,</w:t>
      </w:r>
    </w:p>
    <w:p w:rsidR="00253FD2" w:rsidRPr="00A43DE9" w:rsidRDefault="00253FD2" w:rsidP="005F4D98">
      <w:pPr>
        <w:pStyle w:val="ae"/>
        <w:numPr>
          <w:ilvl w:val="0"/>
          <w:numId w:val="14"/>
        </w:numPr>
        <w:tabs>
          <w:tab w:val="left" w:pos="426"/>
        </w:tabs>
        <w:spacing w:line="360" w:lineRule="auto"/>
        <w:ind w:left="0" w:firstLine="0"/>
        <w:jc w:val="both"/>
      </w:pPr>
      <w:r w:rsidRPr="00A43DE9">
        <w:t>производить расчет доплат и надбавок к заработной плате работников</w:t>
      </w:r>
      <w:r w:rsidR="005F4D98">
        <w:t>,</w:t>
      </w:r>
    </w:p>
    <w:p w:rsidR="00253FD2" w:rsidRPr="00A43DE9" w:rsidRDefault="00253FD2" w:rsidP="005F4D98">
      <w:pPr>
        <w:pStyle w:val="ae"/>
        <w:numPr>
          <w:ilvl w:val="0"/>
          <w:numId w:val="14"/>
        </w:numPr>
        <w:tabs>
          <w:tab w:val="left" w:pos="426"/>
        </w:tabs>
        <w:spacing w:line="360" w:lineRule="auto"/>
        <w:ind w:left="0" w:firstLine="0"/>
        <w:jc w:val="both"/>
      </w:pPr>
      <w:r w:rsidRPr="00A43DE9">
        <w:t>определять размер основного фонда заработной платы производственного персонала</w:t>
      </w:r>
      <w:r w:rsidR="005F4D98">
        <w:t>,</w:t>
      </w:r>
    </w:p>
    <w:p w:rsidR="00253FD2" w:rsidRPr="00A43DE9" w:rsidRDefault="00253FD2" w:rsidP="005F4D98">
      <w:pPr>
        <w:pStyle w:val="ae"/>
        <w:numPr>
          <w:ilvl w:val="0"/>
          <w:numId w:val="14"/>
        </w:numPr>
        <w:tabs>
          <w:tab w:val="left" w:pos="426"/>
        </w:tabs>
        <w:spacing w:line="360" w:lineRule="auto"/>
        <w:ind w:left="0" w:firstLine="0"/>
        <w:jc w:val="both"/>
      </w:pPr>
      <w:r w:rsidRPr="00A43DE9">
        <w:t>определять размер дополнительного фонда заработной платы производственного персонала</w:t>
      </w:r>
      <w:r w:rsidR="005F4D98">
        <w:t>,</w:t>
      </w:r>
    </w:p>
    <w:p w:rsidR="00253FD2" w:rsidRPr="00A43DE9" w:rsidRDefault="00253FD2" w:rsidP="005F4D98">
      <w:pPr>
        <w:pStyle w:val="ae"/>
        <w:numPr>
          <w:ilvl w:val="0"/>
          <w:numId w:val="14"/>
        </w:numPr>
        <w:tabs>
          <w:tab w:val="left" w:pos="426"/>
        </w:tabs>
        <w:spacing w:line="360" w:lineRule="auto"/>
        <w:ind w:left="0" w:firstLine="0"/>
        <w:jc w:val="both"/>
      </w:pPr>
      <w:r w:rsidRPr="00A43DE9">
        <w:t>рассчитывать общий фонд заработной платы производственного персонала</w:t>
      </w:r>
      <w:r w:rsidR="005F4D98">
        <w:t>,</w:t>
      </w:r>
    </w:p>
    <w:p w:rsidR="00253FD2" w:rsidRPr="00A43DE9" w:rsidRDefault="00253FD2" w:rsidP="005F4D98">
      <w:pPr>
        <w:pStyle w:val="ae"/>
        <w:numPr>
          <w:ilvl w:val="0"/>
          <w:numId w:val="14"/>
        </w:numPr>
        <w:tabs>
          <w:tab w:val="left" w:pos="426"/>
        </w:tabs>
        <w:spacing w:line="360" w:lineRule="auto"/>
        <w:ind w:left="0" w:firstLine="0"/>
        <w:jc w:val="both"/>
      </w:pPr>
      <w:r w:rsidRPr="00A43DE9">
        <w:t>производить расчет платежей во внебюджетные фонды РФ</w:t>
      </w:r>
      <w:r w:rsidR="005F4D98">
        <w:t>,</w:t>
      </w:r>
    </w:p>
    <w:p w:rsidR="00253FD2" w:rsidRPr="00A43DE9" w:rsidRDefault="00253FD2" w:rsidP="005F4D98">
      <w:pPr>
        <w:pStyle w:val="ae"/>
        <w:numPr>
          <w:ilvl w:val="0"/>
          <w:numId w:val="14"/>
        </w:numPr>
        <w:tabs>
          <w:tab w:val="left" w:pos="426"/>
        </w:tabs>
        <w:spacing w:line="360" w:lineRule="auto"/>
        <w:ind w:left="0" w:firstLine="0"/>
        <w:jc w:val="both"/>
      </w:pPr>
      <w:r w:rsidRPr="00A43DE9">
        <w:t>формировать общий фонд заработной платы персонала с начислениями</w:t>
      </w:r>
      <w:r w:rsidR="005F4D98">
        <w:t>.</w:t>
      </w:r>
    </w:p>
    <w:p w:rsidR="00253FD2" w:rsidRPr="00A43DE9" w:rsidRDefault="00253FD2" w:rsidP="005F4D98">
      <w:pPr>
        <w:tabs>
          <w:tab w:val="left" w:pos="426"/>
        </w:tabs>
        <w:spacing w:line="360" w:lineRule="auto"/>
        <w:jc w:val="both"/>
      </w:pPr>
      <w:r w:rsidRPr="00A43DE9">
        <w:t>Формировать смету затрат предприятия</w:t>
      </w:r>
      <w:r>
        <w:t>:</w:t>
      </w:r>
    </w:p>
    <w:p w:rsidR="00253FD2" w:rsidRPr="00A43DE9" w:rsidRDefault="00253FD2" w:rsidP="005F4D98">
      <w:pPr>
        <w:pStyle w:val="ae"/>
        <w:numPr>
          <w:ilvl w:val="0"/>
          <w:numId w:val="14"/>
        </w:numPr>
        <w:tabs>
          <w:tab w:val="left" w:pos="426"/>
        </w:tabs>
        <w:spacing w:line="360" w:lineRule="auto"/>
        <w:ind w:left="0" w:firstLine="0"/>
        <w:jc w:val="both"/>
      </w:pPr>
      <w:r w:rsidRPr="00A43DE9">
        <w:t>производить расчет затрат пред</w:t>
      </w:r>
      <w:r w:rsidR="005F4D98">
        <w:t>приятия по статьям сметы затрат,</w:t>
      </w:r>
    </w:p>
    <w:p w:rsidR="00253FD2" w:rsidRPr="00A43DE9" w:rsidRDefault="00253FD2" w:rsidP="005F4D98">
      <w:pPr>
        <w:pStyle w:val="ae"/>
        <w:numPr>
          <w:ilvl w:val="0"/>
          <w:numId w:val="14"/>
        </w:numPr>
        <w:tabs>
          <w:tab w:val="left" w:pos="426"/>
        </w:tabs>
        <w:spacing w:line="360" w:lineRule="auto"/>
        <w:ind w:left="0" w:firstLine="0"/>
        <w:jc w:val="both"/>
      </w:pPr>
      <w:r w:rsidRPr="00A43DE9">
        <w:t>определять структуру затрат предпр</w:t>
      </w:r>
      <w:r w:rsidR="005F4D98">
        <w:t>иятия автомобильного транспорта,</w:t>
      </w:r>
    </w:p>
    <w:p w:rsidR="00253FD2" w:rsidRPr="00A43DE9" w:rsidRDefault="00253FD2" w:rsidP="005F4D98">
      <w:pPr>
        <w:pStyle w:val="ae"/>
        <w:numPr>
          <w:ilvl w:val="0"/>
          <w:numId w:val="14"/>
        </w:numPr>
        <w:tabs>
          <w:tab w:val="left" w:pos="426"/>
        </w:tabs>
        <w:spacing w:line="360" w:lineRule="auto"/>
        <w:ind w:left="0" w:firstLine="0"/>
        <w:jc w:val="both"/>
      </w:pPr>
      <w:r w:rsidRPr="00A43DE9">
        <w:t>калькулировать себестоимость транспортной пр</w:t>
      </w:r>
      <w:r w:rsidR="005F4D98">
        <w:t>одукции по статьям сметы затрат,</w:t>
      </w:r>
    </w:p>
    <w:p w:rsidR="00253FD2" w:rsidRPr="00A43DE9" w:rsidRDefault="00253FD2" w:rsidP="005F4D98">
      <w:pPr>
        <w:pStyle w:val="ae"/>
        <w:numPr>
          <w:ilvl w:val="0"/>
          <w:numId w:val="14"/>
        </w:numPr>
        <w:tabs>
          <w:tab w:val="left" w:pos="426"/>
        </w:tabs>
        <w:spacing w:line="360" w:lineRule="auto"/>
        <w:ind w:left="0" w:firstLine="0"/>
        <w:jc w:val="both"/>
      </w:pPr>
      <w:r w:rsidRPr="00A43DE9">
        <w:t>графически представлять ре</w:t>
      </w:r>
      <w:r w:rsidR="005F4D98">
        <w:t>зультаты произведенных расчетов,</w:t>
      </w:r>
    </w:p>
    <w:p w:rsidR="00253FD2" w:rsidRPr="00A43DE9" w:rsidRDefault="00253FD2" w:rsidP="005F4D98">
      <w:pPr>
        <w:pStyle w:val="ae"/>
        <w:numPr>
          <w:ilvl w:val="0"/>
          <w:numId w:val="14"/>
        </w:numPr>
        <w:tabs>
          <w:tab w:val="left" w:pos="426"/>
        </w:tabs>
        <w:spacing w:line="360" w:lineRule="auto"/>
        <w:ind w:left="0" w:firstLine="0"/>
        <w:jc w:val="both"/>
      </w:pPr>
      <w:r w:rsidRPr="00A43DE9">
        <w:t>рассчитывать тариф на услуги предпр</w:t>
      </w:r>
      <w:r w:rsidR="005F4D98">
        <w:t>иятия автомобильного транспорта,</w:t>
      </w:r>
    </w:p>
    <w:p w:rsidR="00253FD2" w:rsidRPr="00A43DE9" w:rsidRDefault="00253FD2" w:rsidP="005F4D98">
      <w:pPr>
        <w:pStyle w:val="ae"/>
        <w:numPr>
          <w:ilvl w:val="0"/>
          <w:numId w:val="14"/>
        </w:numPr>
        <w:tabs>
          <w:tab w:val="left" w:pos="426"/>
        </w:tabs>
        <w:spacing w:line="360" w:lineRule="auto"/>
        <w:ind w:left="0" w:firstLine="0"/>
        <w:jc w:val="both"/>
      </w:pPr>
      <w:r w:rsidRPr="00A43DE9">
        <w:t>оформлять документацию по результатам расчетов</w:t>
      </w:r>
      <w:r w:rsidR="005F4D98">
        <w:t>.</w:t>
      </w:r>
    </w:p>
    <w:p w:rsidR="00253FD2" w:rsidRPr="00A43DE9" w:rsidRDefault="00253FD2" w:rsidP="005F4D98">
      <w:pPr>
        <w:tabs>
          <w:tab w:val="left" w:pos="426"/>
        </w:tabs>
        <w:spacing w:line="360" w:lineRule="auto"/>
        <w:jc w:val="both"/>
      </w:pPr>
      <w:r w:rsidRPr="00A43DE9">
        <w:t>Производить расч</w:t>
      </w:r>
      <w:r>
        <w:t>ет величины доходов предприятия:</w:t>
      </w:r>
    </w:p>
    <w:p w:rsidR="00253FD2" w:rsidRPr="00A43DE9" w:rsidRDefault="00253FD2" w:rsidP="005F4D98">
      <w:pPr>
        <w:pStyle w:val="ae"/>
        <w:numPr>
          <w:ilvl w:val="0"/>
          <w:numId w:val="14"/>
        </w:numPr>
        <w:tabs>
          <w:tab w:val="left" w:pos="426"/>
        </w:tabs>
        <w:spacing w:line="360" w:lineRule="auto"/>
        <w:ind w:left="0" w:firstLine="0"/>
        <w:jc w:val="both"/>
      </w:pPr>
      <w:r w:rsidRPr="00A43DE9">
        <w:t>производить расчет велич</w:t>
      </w:r>
      <w:r>
        <w:t>ины валовой прибыли предприятия,</w:t>
      </w:r>
    </w:p>
    <w:p w:rsidR="00253FD2" w:rsidRPr="00A43DE9" w:rsidRDefault="00253FD2" w:rsidP="005F4D98">
      <w:pPr>
        <w:pStyle w:val="ae"/>
        <w:numPr>
          <w:ilvl w:val="0"/>
          <w:numId w:val="14"/>
        </w:numPr>
        <w:tabs>
          <w:tab w:val="left" w:pos="426"/>
        </w:tabs>
        <w:spacing w:line="360" w:lineRule="auto"/>
        <w:ind w:left="0" w:firstLine="0"/>
        <w:jc w:val="both"/>
      </w:pPr>
      <w:r w:rsidRPr="00A43DE9">
        <w:t>производить расче</w:t>
      </w:r>
      <w:r>
        <w:t>т налога на прибыть предприятия,</w:t>
      </w:r>
    </w:p>
    <w:p w:rsidR="00253FD2" w:rsidRPr="00A43DE9" w:rsidRDefault="00253FD2" w:rsidP="005F4D98">
      <w:pPr>
        <w:pStyle w:val="ae"/>
        <w:numPr>
          <w:ilvl w:val="0"/>
          <w:numId w:val="14"/>
        </w:numPr>
        <w:tabs>
          <w:tab w:val="left" w:pos="426"/>
        </w:tabs>
        <w:spacing w:line="360" w:lineRule="auto"/>
        <w:ind w:left="0" w:firstLine="0"/>
        <w:jc w:val="both"/>
      </w:pPr>
      <w:r w:rsidRPr="00A43DE9">
        <w:t>производить расчет вели</w:t>
      </w:r>
      <w:r>
        <w:t>чины чистой прибыли предприятия,</w:t>
      </w:r>
    </w:p>
    <w:p w:rsidR="00253FD2" w:rsidRPr="00A43DE9" w:rsidRDefault="00253FD2" w:rsidP="005F4D98">
      <w:pPr>
        <w:pStyle w:val="ae"/>
        <w:numPr>
          <w:ilvl w:val="0"/>
          <w:numId w:val="14"/>
        </w:numPr>
        <w:tabs>
          <w:tab w:val="left" w:pos="426"/>
        </w:tabs>
        <w:spacing w:line="360" w:lineRule="auto"/>
        <w:ind w:left="0" w:firstLine="0"/>
        <w:jc w:val="both"/>
      </w:pPr>
      <w:r w:rsidRPr="00A43DE9">
        <w:t>рассчитывать   экономическую эффективность произв</w:t>
      </w:r>
      <w:r>
        <w:t>одственной деятельности,</w:t>
      </w:r>
    </w:p>
    <w:p w:rsidR="00253FD2" w:rsidRPr="00A43DE9" w:rsidRDefault="00253FD2" w:rsidP="005F4D98">
      <w:pPr>
        <w:pStyle w:val="ae"/>
        <w:numPr>
          <w:ilvl w:val="0"/>
          <w:numId w:val="14"/>
        </w:numPr>
        <w:tabs>
          <w:tab w:val="left" w:pos="426"/>
        </w:tabs>
        <w:spacing w:line="360" w:lineRule="auto"/>
        <w:ind w:left="0" w:firstLine="0"/>
        <w:jc w:val="both"/>
      </w:pPr>
      <w:r w:rsidRPr="00A43DE9">
        <w:t>проводить анализ результатов деятельности предприятия автомобильного транспорта</w:t>
      </w:r>
      <w:r>
        <w:t>.</w:t>
      </w:r>
    </w:p>
    <w:p w:rsidR="00253FD2" w:rsidRPr="00A43DE9" w:rsidRDefault="00253FD2" w:rsidP="005F4D98">
      <w:pPr>
        <w:tabs>
          <w:tab w:val="left" w:pos="426"/>
        </w:tabs>
        <w:spacing w:line="360" w:lineRule="auto"/>
        <w:jc w:val="both"/>
      </w:pPr>
      <w:r w:rsidRPr="00A43DE9">
        <w:t>Проводить о</w:t>
      </w:r>
      <w:r>
        <w:t>ценку стоимости основных фондов:</w:t>
      </w:r>
    </w:p>
    <w:p w:rsidR="00253FD2" w:rsidRPr="00A43DE9" w:rsidRDefault="00253FD2" w:rsidP="005F4D98">
      <w:pPr>
        <w:pStyle w:val="ae"/>
        <w:numPr>
          <w:ilvl w:val="0"/>
          <w:numId w:val="14"/>
        </w:numPr>
        <w:tabs>
          <w:tab w:val="left" w:pos="426"/>
        </w:tabs>
        <w:spacing w:line="360" w:lineRule="auto"/>
        <w:ind w:left="0" w:firstLine="0"/>
        <w:jc w:val="both"/>
      </w:pPr>
      <w:r w:rsidRPr="00A43DE9">
        <w:t>анализировать объем и состав основных фондов предприятия автомобильного транс</w:t>
      </w:r>
      <w:r>
        <w:t>порта,</w:t>
      </w:r>
    </w:p>
    <w:p w:rsidR="00253FD2" w:rsidRPr="00A43DE9" w:rsidRDefault="00253FD2" w:rsidP="005F4D98">
      <w:pPr>
        <w:pStyle w:val="ae"/>
        <w:numPr>
          <w:ilvl w:val="0"/>
          <w:numId w:val="14"/>
        </w:numPr>
        <w:spacing w:line="360" w:lineRule="auto"/>
        <w:ind w:left="0" w:firstLine="0"/>
        <w:jc w:val="both"/>
      </w:pPr>
      <w:r w:rsidRPr="00A43DE9">
        <w:t xml:space="preserve">определять техническое </w:t>
      </w:r>
      <w:r w:rsidR="005F4D98">
        <w:t>состояние основных фондов,</w:t>
      </w:r>
    </w:p>
    <w:p w:rsidR="00253FD2" w:rsidRPr="00A43DE9" w:rsidRDefault="00253FD2" w:rsidP="005F4D98">
      <w:pPr>
        <w:pStyle w:val="ae"/>
        <w:numPr>
          <w:ilvl w:val="0"/>
          <w:numId w:val="14"/>
        </w:numPr>
        <w:spacing w:line="360" w:lineRule="auto"/>
        <w:ind w:left="0" w:firstLine="0"/>
        <w:jc w:val="both"/>
      </w:pPr>
      <w:r w:rsidRPr="00A43DE9">
        <w:lastRenderedPageBreak/>
        <w:t>анализировать движение основных фондов</w:t>
      </w:r>
      <w:r w:rsidR="005F4D98">
        <w:t>,</w:t>
      </w:r>
    </w:p>
    <w:p w:rsidR="00253FD2" w:rsidRPr="00A43DE9" w:rsidRDefault="00253FD2" w:rsidP="005F4D98">
      <w:pPr>
        <w:pStyle w:val="ae"/>
        <w:numPr>
          <w:ilvl w:val="0"/>
          <w:numId w:val="14"/>
        </w:numPr>
        <w:spacing w:line="360" w:lineRule="auto"/>
        <w:ind w:left="0" w:firstLine="0"/>
        <w:jc w:val="both"/>
      </w:pPr>
      <w:r w:rsidRPr="00A43DE9">
        <w:t>рассчитывать величину амортизационных отчислений</w:t>
      </w:r>
      <w:r w:rsidR="005F4D98">
        <w:t>,</w:t>
      </w:r>
    </w:p>
    <w:p w:rsidR="00253FD2" w:rsidRPr="00A43DE9" w:rsidRDefault="00253FD2" w:rsidP="005F4D98">
      <w:pPr>
        <w:pStyle w:val="ae"/>
        <w:numPr>
          <w:ilvl w:val="0"/>
          <w:numId w:val="14"/>
        </w:numPr>
        <w:spacing w:line="360" w:lineRule="auto"/>
        <w:ind w:left="0" w:firstLine="0"/>
        <w:jc w:val="both"/>
      </w:pPr>
      <w:r w:rsidRPr="00A43DE9">
        <w:t>определять эффективность использования основных фондов</w:t>
      </w:r>
      <w:r w:rsidR="005F4D98">
        <w:t>.</w:t>
      </w:r>
    </w:p>
    <w:p w:rsidR="00253FD2" w:rsidRPr="00A43DE9" w:rsidRDefault="00253FD2" w:rsidP="005F4D98">
      <w:pPr>
        <w:spacing w:line="360" w:lineRule="auto"/>
        <w:jc w:val="both"/>
      </w:pPr>
      <w:r w:rsidRPr="00A43DE9">
        <w:t>Определять по</w:t>
      </w:r>
      <w:r>
        <w:t>требность в оборотных средствах:</w:t>
      </w:r>
    </w:p>
    <w:p w:rsidR="00253FD2" w:rsidRPr="00A43DE9" w:rsidRDefault="00253FD2" w:rsidP="005F4D98">
      <w:pPr>
        <w:pStyle w:val="ae"/>
        <w:numPr>
          <w:ilvl w:val="0"/>
          <w:numId w:val="14"/>
        </w:numPr>
        <w:spacing w:line="360" w:lineRule="auto"/>
        <w:ind w:left="0" w:firstLine="0"/>
        <w:jc w:val="both"/>
      </w:pPr>
      <w:r w:rsidRPr="00A43DE9">
        <w:t>нормировать оборотные средства предпри</w:t>
      </w:r>
      <w:r w:rsidR="005F4D98">
        <w:t>ятия,</w:t>
      </w:r>
    </w:p>
    <w:p w:rsidR="00253FD2" w:rsidRPr="00A43DE9" w:rsidRDefault="00253FD2" w:rsidP="005F4D98">
      <w:pPr>
        <w:pStyle w:val="ae"/>
        <w:numPr>
          <w:ilvl w:val="0"/>
          <w:numId w:val="14"/>
        </w:numPr>
        <w:spacing w:line="360" w:lineRule="auto"/>
        <w:ind w:left="0" w:firstLine="0"/>
        <w:jc w:val="both"/>
      </w:pPr>
      <w:r w:rsidRPr="00A43DE9">
        <w:t xml:space="preserve">определять эффективность </w:t>
      </w:r>
      <w:r w:rsidR="005F4D98">
        <w:t>использования оборотных средств,</w:t>
      </w:r>
    </w:p>
    <w:p w:rsidR="00253FD2" w:rsidRDefault="00253FD2" w:rsidP="005F4D98">
      <w:pPr>
        <w:pStyle w:val="ae"/>
        <w:numPr>
          <w:ilvl w:val="0"/>
          <w:numId w:val="14"/>
        </w:numPr>
        <w:spacing w:line="360" w:lineRule="auto"/>
        <w:ind w:left="0" w:firstLine="0"/>
        <w:jc w:val="both"/>
      </w:pPr>
      <w:r w:rsidRPr="00A43DE9">
        <w:t>выявлять пути ускорения оборачиваемости оборотных средств предприятия автомобильного транспорта</w:t>
      </w:r>
      <w:r w:rsidR="005F4D98">
        <w:t>.</w:t>
      </w:r>
    </w:p>
    <w:p w:rsidR="00253FD2" w:rsidRPr="00A43DE9" w:rsidRDefault="00253FD2" w:rsidP="005F4D98">
      <w:pPr>
        <w:spacing w:line="360" w:lineRule="auto"/>
        <w:jc w:val="both"/>
      </w:pPr>
      <w:r w:rsidRPr="00A43DE9">
        <w:t>Определять потребность предприятия автомобильного транспорта в объектах материально-технического снабжения в натуральном и стоимостном выражении</w:t>
      </w:r>
    </w:p>
    <w:p w:rsidR="00253FD2" w:rsidRPr="00A43DE9" w:rsidRDefault="00253FD2" w:rsidP="005F4D98">
      <w:pPr>
        <w:spacing w:line="360" w:lineRule="auto"/>
        <w:jc w:val="both"/>
      </w:pPr>
      <w:r w:rsidRPr="00A43DE9">
        <w:t>Оценивать соответствие квалификации работника требованиям к должности</w:t>
      </w:r>
      <w:r w:rsidR="005F4D98">
        <w:t>:</w:t>
      </w:r>
      <w:r w:rsidRPr="00A43DE9">
        <w:t xml:space="preserve"> </w:t>
      </w:r>
    </w:p>
    <w:p w:rsidR="00253FD2" w:rsidRPr="00A43DE9" w:rsidRDefault="005F4D98" w:rsidP="005F4D98">
      <w:pPr>
        <w:pStyle w:val="ae"/>
        <w:numPr>
          <w:ilvl w:val="0"/>
          <w:numId w:val="14"/>
        </w:numPr>
        <w:spacing w:line="360" w:lineRule="auto"/>
        <w:ind w:left="0" w:firstLine="0"/>
        <w:jc w:val="both"/>
      </w:pPr>
      <w:r>
        <w:t>р</w:t>
      </w:r>
      <w:r w:rsidR="00253FD2" w:rsidRPr="00A43DE9">
        <w:t>аспределять должностные обязанности</w:t>
      </w:r>
      <w:r>
        <w:t>,</w:t>
      </w:r>
    </w:p>
    <w:p w:rsidR="00253FD2" w:rsidRDefault="005F4D98" w:rsidP="005F4D98">
      <w:pPr>
        <w:pStyle w:val="ae"/>
        <w:numPr>
          <w:ilvl w:val="0"/>
          <w:numId w:val="14"/>
        </w:numPr>
        <w:spacing w:line="360" w:lineRule="auto"/>
        <w:ind w:left="0" w:firstLine="0"/>
        <w:jc w:val="both"/>
      </w:pPr>
      <w:r>
        <w:t>о</w:t>
      </w:r>
      <w:r w:rsidR="00253FD2" w:rsidRPr="00A43DE9">
        <w:t>босновывать расстановку рабочих по рабочим местам в соответствии с объемом работ и спецификой технологического процесса</w:t>
      </w:r>
      <w:r>
        <w:t>,</w:t>
      </w:r>
      <w:r w:rsidR="00253FD2" w:rsidRPr="00A43DE9">
        <w:t xml:space="preserve"> </w:t>
      </w:r>
    </w:p>
    <w:p w:rsidR="00253FD2" w:rsidRPr="00A43DE9" w:rsidRDefault="005F4D98" w:rsidP="005F4D98">
      <w:pPr>
        <w:pStyle w:val="ae"/>
        <w:numPr>
          <w:ilvl w:val="0"/>
          <w:numId w:val="14"/>
        </w:numPr>
        <w:spacing w:line="360" w:lineRule="auto"/>
        <w:ind w:left="0" w:firstLine="0"/>
        <w:jc w:val="both"/>
      </w:pPr>
      <w:r>
        <w:t>в</w:t>
      </w:r>
      <w:r w:rsidR="00253FD2" w:rsidRPr="00A43DE9">
        <w:t>ыявлять потребности персонала</w:t>
      </w:r>
      <w:r>
        <w:t>,</w:t>
      </w:r>
    </w:p>
    <w:p w:rsidR="00253FD2" w:rsidRPr="00A43DE9" w:rsidRDefault="005F4D98" w:rsidP="005F4D98">
      <w:pPr>
        <w:pStyle w:val="ae"/>
        <w:numPr>
          <w:ilvl w:val="0"/>
          <w:numId w:val="14"/>
        </w:numPr>
        <w:spacing w:line="360" w:lineRule="auto"/>
        <w:ind w:left="0" w:firstLine="0"/>
        <w:jc w:val="both"/>
      </w:pPr>
      <w:r>
        <w:t>ф</w:t>
      </w:r>
      <w:r w:rsidR="00253FD2" w:rsidRPr="00A43DE9">
        <w:t>ормировать факторы мотивации персонала</w:t>
      </w:r>
      <w:r>
        <w:t>,</w:t>
      </w:r>
    </w:p>
    <w:p w:rsidR="00253FD2" w:rsidRPr="00A43DE9" w:rsidRDefault="005F4D98" w:rsidP="005F4D98">
      <w:pPr>
        <w:pStyle w:val="ae"/>
        <w:numPr>
          <w:ilvl w:val="0"/>
          <w:numId w:val="14"/>
        </w:numPr>
        <w:spacing w:line="360" w:lineRule="auto"/>
        <w:ind w:left="0" w:firstLine="0"/>
        <w:jc w:val="both"/>
      </w:pPr>
      <w:r>
        <w:t>п</w:t>
      </w:r>
      <w:r w:rsidR="00253FD2" w:rsidRPr="00A43DE9">
        <w:t>рименять соответствующий метод мотивации</w:t>
      </w:r>
      <w:r>
        <w:t>,</w:t>
      </w:r>
    </w:p>
    <w:p w:rsidR="00253FD2" w:rsidRDefault="005F4D98" w:rsidP="005F4D98">
      <w:pPr>
        <w:pStyle w:val="ae"/>
        <w:numPr>
          <w:ilvl w:val="0"/>
          <w:numId w:val="14"/>
        </w:numPr>
        <w:spacing w:line="360" w:lineRule="auto"/>
        <w:ind w:left="0" w:firstLine="0"/>
        <w:jc w:val="both"/>
      </w:pPr>
      <w:r>
        <w:t>п</w:t>
      </w:r>
      <w:r w:rsidR="00253FD2" w:rsidRPr="00A43DE9">
        <w:t xml:space="preserve">рименять практические рекомендации по теориям поведения людей (теориям мотивации) </w:t>
      </w:r>
    </w:p>
    <w:p w:rsidR="00253FD2" w:rsidRPr="00A43DE9" w:rsidRDefault="005F4D98" w:rsidP="005F4D98">
      <w:pPr>
        <w:pStyle w:val="ae"/>
        <w:numPr>
          <w:ilvl w:val="0"/>
          <w:numId w:val="14"/>
        </w:numPr>
        <w:spacing w:line="360" w:lineRule="auto"/>
        <w:ind w:left="0" w:firstLine="0"/>
        <w:jc w:val="both"/>
      </w:pPr>
      <w:r>
        <w:t>у</w:t>
      </w:r>
      <w:r w:rsidR="00253FD2" w:rsidRPr="00A43DE9">
        <w:t>станавливать параметры контроля (формировать «контрольные точки»)</w:t>
      </w:r>
    </w:p>
    <w:p w:rsidR="00253FD2" w:rsidRPr="00A43DE9" w:rsidRDefault="005F4D98" w:rsidP="005F4D98">
      <w:pPr>
        <w:pStyle w:val="ae"/>
        <w:numPr>
          <w:ilvl w:val="0"/>
          <w:numId w:val="14"/>
        </w:numPr>
        <w:spacing w:line="360" w:lineRule="auto"/>
        <w:ind w:left="0" w:firstLine="0"/>
        <w:jc w:val="both"/>
      </w:pPr>
      <w:r>
        <w:t>с</w:t>
      </w:r>
      <w:r w:rsidR="00253FD2" w:rsidRPr="00A43DE9">
        <w:t xml:space="preserve">обирать и обрабатывать фактические результаты деятельности персонала </w:t>
      </w:r>
    </w:p>
    <w:p w:rsidR="00253FD2" w:rsidRPr="00A43DE9" w:rsidRDefault="005F4D98" w:rsidP="005F4D98">
      <w:pPr>
        <w:pStyle w:val="ae"/>
        <w:numPr>
          <w:ilvl w:val="0"/>
          <w:numId w:val="14"/>
        </w:numPr>
        <w:spacing w:line="360" w:lineRule="auto"/>
        <w:ind w:left="0" w:firstLine="0"/>
        <w:jc w:val="both"/>
      </w:pPr>
      <w:r>
        <w:t>с</w:t>
      </w:r>
      <w:r w:rsidR="00253FD2" w:rsidRPr="00A43DE9">
        <w:t>опоставлять фактические результаты деятельности персонала с заданными параметрами (планами)</w:t>
      </w:r>
    </w:p>
    <w:p w:rsidR="00253FD2" w:rsidRPr="00A43DE9" w:rsidRDefault="005F4D98" w:rsidP="005F4D98">
      <w:pPr>
        <w:pStyle w:val="ae"/>
        <w:numPr>
          <w:ilvl w:val="0"/>
          <w:numId w:val="14"/>
        </w:numPr>
        <w:spacing w:line="360" w:lineRule="auto"/>
        <w:ind w:left="0" w:firstLine="0"/>
        <w:jc w:val="both"/>
      </w:pPr>
      <w:r>
        <w:t>о</w:t>
      </w:r>
      <w:r w:rsidR="00253FD2" w:rsidRPr="00A43DE9">
        <w:t>ценивать отклонение фактических результатов от заданных параметров деятельности, анализировать причины отклонения</w:t>
      </w:r>
    </w:p>
    <w:p w:rsidR="005F4D98" w:rsidRDefault="005F4D98" w:rsidP="005F4D98">
      <w:pPr>
        <w:pStyle w:val="ae"/>
        <w:numPr>
          <w:ilvl w:val="0"/>
          <w:numId w:val="14"/>
        </w:numPr>
        <w:spacing w:line="360" w:lineRule="auto"/>
        <w:ind w:left="0" w:firstLine="0"/>
        <w:jc w:val="both"/>
      </w:pPr>
      <w:r>
        <w:t>п</w:t>
      </w:r>
      <w:r w:rsidR="00253FD2" w:rsidRPr="00A43DE9">
        <w:t>ринимать и реализовывать корректирующие действия по устранению отклонения или пересмотру заданных параметров («контрольных точек»)</w:t>
      </w:r>
    </w:p>
    <w:p w:rsidR="00253FD2" w:rsidRPr="00A43DE9" w:rsidRDefault="005F4D98" w:rsidP="005F4D98">
      <w:pPr>
        <w:pStyle w:val="ae"/>
        <w:spacing w:line="360" w:lineRule="auto"/>
        <w:ind w:left="0"/>
        <w:jc w:val="both"/>
      </w:pPr>
      <w:r>
        <w:t>К</w:t>
      </w:r>
      <w:r w:rsidR="00253FD2" w:rsidRPr="00A43DE9">
        <w:t>онтролировать соблюдение технологических процессов и проверять качество выполненных работ</w:t>
      </w:r>
      <w:r>
        <w:t>.</w:t>
      </w:r>
    </w:p>
    <w:p w:rsidR="00253FD2" w:rsidRDefault="005F4D98" w:rsidP="005F4D98">
      <w:pPr>
        <w:pStyle w:val="ae"/>
        <w:spacing w:line="360" w:lineRule="auto"/>
        <w:ind w:left="0"/>
        <w:jc w:val="both"/>
      </w:pPr>
      <w:r>
        <w:t>П</w:t>
      </w:r>
      <w:r w:rsidR="00253FD2" w:rsidRPr="00A43DE9">
        <w:t>одготавливать отчетную документацию по результатам контроля</w:t>
      </w:r>
      <w:r>
        <w:t>.</w:t>
      </w:r>
    </w:p>
    <w:p w:rsidR="00253FD2" w:rsidRPr="00A43DE9" w:rsidRDefault="005F4D98" w:rsidP="005F4D98">
      <w:pPr>
        <w:pStyle w:val="ae"/>
        <w:spacing w:line="360" w:lineRule="auto"/>
        <w:ind w:left="0"/>
        <w:jc w:val="both"/>
      </w:pPr>
      <w:r>
        <w:t>К</w:t>
      </w:r>
      <w:r w:rsidR="00253FD2" w:rsidRPr="00A43DE9">
        <w:t>оординировать действия персонала</w:t>
      </w:r>
      <w:r>
        <w:t>.</w:t>
      </w:r>
    </w:p>
    <w:p w:rsidR="00253FD2" w:rsidRPr="00A43DE9" w:rsidRDefault="005F4D98" w:rsidP="005F4D98">
      <w:pPr>
        <w:pStyle w:val="ae"/>
        <w:spacing w:line="360" w:lineRule="auto"/>
        <w:ind w:left="0"/>
        <w:jc w:val="both"/>
      </w:pPr>
      <w:r>
        <w:t>О</w:t>
      </w:r>
      <w:r w:rsidR="00253FD2" w:rsidRPr="00A43DE9">
        <w:t>ценивать преимущества и недостатки стилей руководства в конкретной хозяйственной ситуации</w:t>
      </w:r>
      <w:r>
        <w:t>.</w:t>
      </w:r>
    </w:p>
    <w:p w:rsidR="00253FD2" w:rsidRPr="00A43DE9" w:rsidRDefault="00253FD2" w:rsidP="005F4D98">
      <w:pPr>
        <w:spacing w:line="360" w:lineRule="auto"/>
        <w:jc w:val="both"/>
      </w:pPr>
      <w:r w:rsidRPr="00A43DE9">
        <w:t>Реализовывать власть</w:t>
      </w:r>
      <w:r>
        <w:t xml:space="preserve">. </w:t>
      </w:r>
      <w:r w:rsidRPr="00A43DE9">
        <w:t>Диагностировать управленческую задачу (проблему)</w:t>
      </w:r>
    </w:p>
    <w:p w:rsidR="00253FD2" w:rsidRPr="00A43DE9" w:rsidRDefault="00253FD2" w:rsidP="005F4D98">
      <w:pPr>
        <w:spacing w:line="360" w:lineRule="auto"/>
        <w:jc w:val="both"/>
      </w:pPr>
      <w:r w:rsidRPr="00A43DE9">
        <w:lastRenderedPageBreak/>
        <w:t>Выставлять критерии и ограничения по вариантам решения управленческой задачи</w:t>
      </w:r>
      <w:r w:rsidR="00447B1E">
        <w:t>.</w:t>
      </w:r>
    </w:p>
    <w:p w:rsidR="00253FD2" w:rsidRPr="00A43DE9" w:rsidRDefault="00253FD2" w:rsidP="005F4D98">
      <w:pPr>
        <w:spacing w:line="360" w:lineRule="auto"/>
        <w:jc w:val="both"/>
      </w:pPr>
      <w:r w:rsidRPr="00A43DE9">
        <w:t>Формировать поле альтернатив решения управленческой задачи</w:t>
      </w:r>
      <w:r w:rsidR="00447B1E">
        <w:t>.</w:t>
      </w:r>
    </w:p>
    <w:p w:rsidR="00253FD2" w:rsidRPr="00A43DE9" w:rsidRDefault="00253FD2" w:rsidP="005F4D98">
      <w:pPr>
        <w:spacing w:line="360" w:lineRule="auto"/>
        <w:jc w:val="both"/>
      </w:pPr>
      <w:r w:rsidRPr="00A43DE9">
        <w:t>Оценивать альтернативы решения управленческой задачи на предмет соответствия критериям выбора и ограничениям</w:t>
      </w:r>
      <w:r w:rsidR="00447B1E">
        <w:t>.</w:t>
      </w:r>
    </w:p>
    <w:p w:rsidR="00253FD2" w:rsidRPr="00A43DE9" w:rsidRDefault="00253FD2" w:rsidP="005F4D98">
      <w:pPr>
        <w:spacing w:line="360" w:lineRule="auto"/>
        <w:jc w:val="both"/>
      </w:pPr>
      <w:r w:rsidRPr="00A43DE9">
        <w:t>Осуществлять выбор варианта решения управленческой задачи</w:t>
      </w:r>
      <w:r w:rsidR="00447B1E">
        <w:t>.</w:t>
      </w:r>
    </w:p>
    <w:p w:rsidR="00253FD2" w:rsidRPr="00B9140A" w:rsidRDefault="00253FD2" w:rsidP="005F4D98">
      <w:pPr>
        <w:spacing w:line="360" w:lineRule="auto"/>
        <w:jc w:val="both"/>
      </w:pPr>
      <w:r w:rsidRPr="00A43DE9">
        <w:t>Реализовывать управленческое решение</w:t>
      </w:r>
      <w:r w:rsidR="00447B1E">
        <w:t>.</w:t>
      </w:r>
    </w:p>
    <w:p w:rsidR="00253FD2" w:rsidRPr="00A43DE9" w:rsidRDefault="00253FD2" w:rsidP="005F4D98">
      <w:pPr>
        <w:spacing w:line="360" w:lineRule="auto"/>
        <w:jc w:val="both"/>
      </w:pPr>
      <w:r w:rsidRPr="00A43DE9">
        <w:t>Формировать (отбирать) информацию для обмена</w:t>
      </w:r>
      <w:r w:rsidR="005F4D98">
        <w:t>.</w:t>
      </w:r>
    </w:p>
    <w:p w:rsidR="00253FD2" w:rsidRPr="00A43DE9" w:rsidRDefault="00253FD2" w:rsidP="005F4D98">
      <w:pPr>
        <w:spacing w:line="360" w:lineRule="auto"/>
        <w:jc w:val="both"/>
      </w:pPr>
      <w:r w:rsidRPr="00A43DE9">
        <w:t>Кодировать информацию в сообщение и выбирать каналы передачи сообщения</w:t>
      </w:r>
      <w:r w:rsidR="005F4D98">
        <w:t>.</w:t>
      </w:r>
    </w:p>
    <w:p w:rsidR="00253FD2" w:rsidRPr="00A43DE9" w:rsidRDefault="00253FD2" w:rsidP="005F4D98">
      <w:pPr>
        <w:spacing w:line="360" w:lineRule="auto"/>
        <w:jc w:val="both"/>
      </w:pPr>
      <w:r w:rsidRPr="00A43DE9">
        <w:t>Применять правила декодирования сообщения и обеспечивать обратную связь между субъектами коммуникационного процесса</w:t>
      </w:r>
      <w:r w:rsidR="005F4D98">
        <w:t>.</w:t>
      </w:r>
    </w:p>
    <w:p w:rsidR="00253FD2" w:rsidRDefault="00253FD2" w:rsidP="005F4D98">
      <w:pPr>
        <w:spacing w:line="360" w:lineRule="auto"/>
        <w:jc w:val="both"/>
      </w:pPr>
      <w:r w:rsidRPr="00A43DE9">
        <w:t>Предотвращать и разрешать конфликты</w:t>
      </w:r>
      <w:r w:rsidR="005F4D98">
        <w:t>.</w:t>
      </w:r>
    </w:p>
    <w:p w:rsidR="00253FD2" w:rsidRPr="00A43DE9" w:rsidRDefault="00253FD2" w:rsidP="005F4D98">
      <w:pPr>
        <w:spacing w:line="360" w:lineRule="auto"/>
        <w:jc w:val="both"/>
      </w:pPr>
      <w:r w:rsidRPr="00A43DE9">
        <w:t xml:space="preserve">Разрабатывать и оформлять техническую </w:t>
      </w:r>
      <w:r w:rsidR="005F4D98">
        <w:t>документацию.</w:t>
      </w:r>
    </w:p>
    <w:p w:rsidR="00253FD2" w:rsidRPr="00A43DE9" w:rsidRDefault="00253FD2" w:rsidP="005F4D98">
      <w:pPr>
        <w:spacing w:line="360" w:lineRule="auto"/>
        <w:jc w:val="both"/>
      </w:pPr>
      <w:r w:rsidRPr="00A43DE9">
        <w:t>Оформлять управленческую документацию</w:t>
      </w:r>
      <w:r w:rsidR="005F4D98">
        <w:t>.</w:t>
      </w:r>
    </w:p>
    <w:p w:rsidR="00253FD2" w:rsidRDefault="00253FD2" w:rsidP="005F4D98">
      <w:pPr>
        <w:spacing w:line="360" w:lineRule="auto"/>
        <w:jc w:val="both"/>
      </w:pPr>
      <w:r w:rsidRPr="00A43DE9">
        <w:t>Соблюдать сроки формирования управленческой документации</w:t>
      </w:r>
    </w:p>
    <w:p w:rsidR="00253FD2" w:rsidRPr="00A43DE9" w:rsidRDefault="00253FD2" w:rsidP="005F4D98">
      <w:pPr>
        <w:spacing w:line="360" w:lineRule="auto"/>
        <w:jc w:val="both"/>
      </w:pPr>
      <w:r w:rsidRPr="00A43DE9">
        <w:t>Оценивать обеспечение производства средствами пожаротушения</w:t>
      </w:r>
      <w:r w:rsidR="005F4D98">
        <w:t xml:space="preserve"> и </w:t>
      </w:r>
      <w:r w:rsidRPr="00A43DE9">
        <w:t>средствами индивидуальной защиты</w:t>
      </w:r>
      <w:r w:rsidR="005F4D98">
        <w:t>.</w:t>
      </w:r>
    </w:p>
    <w:p w:rsidR="00253FD2" w:rsidRPr="00A43DE9" w:rsidRDefault="00253FD2" w:rsidP="005F4D98">
      <w:pPr>
        <w:spacing w:line="360" w:lineRule="auto"/>
        <w:jc w:val="both"/>
      </w:pPr>
      <w:r w:rsidRPr="00A43DE9">
        <w:t>Контролировать своевременное обновление средств защиты, формировать соответствующие заявки</w:t>
      </w:r>
      <w:r w:rsidR="005F4D98">
        <w:t>.</w:t>
      </w:r>
    </w:p>
    <w:p w:rsidR="00253FD2" w:rsidRPr="00A43DE9" w:rsidRDefault="00253FD2" w:rsidP="005F4D98">
      <w:pPr>
        <w:spacing w:line="360" w:lineRule="auto"/>
        <w:jc w:val="both"/>
      </w:pPr>
      <w:r w:rsidRPr="00A43DE9">
        <w:t>Контролировать процессы по экологизации производства</w:t>
      </w:r>
      <w:r w:rsidR="005F4D98">
        <w:t>.</w:t>
      </w:r>
    </w:p>
    <w:p w:rsidR="00253FD2" w:rsidRDefault="00253FD2" w:rsidP="005F4D98">
      <w:pPr>
        <w:spacing w:line="360" w:lineRule="auto"/>
        <w:jc w:val="both"/>
      </w:pPr>
      <w:r w:rsidRPr="00A43DE9">
        <w:t>Соблюдать периодичность проведения инструктажа</w:t>
      </w:r>
      <w:r w:rsidR="005F4D98">
        <w:t xml:space="preserve"> и </w:t>
      </w:r>
      <w:r w:rsidRPr="00A43DE9">
        <w:t>правила проведения и оформления инструктажа</w:t>
      </w:r>
      <w:r w:rsidR="005F4D98">
        <w:t>.</w:t>
      </w:r>
    </w:p>
    <w:p w:rsidR="00253FD2" w:rsidRPr="00A43DE9" w:rsidRDefault="00253FD2" w:rsidP="005F4D98">
      <w:pPr>
        <w:spacing w:line="360" w:lineRule="auto"/>
        <w:jc w:val="both"/>
      </w:pPr>
      <w:r w:rsidRPr="00A43DE9">
        <w:t>Извлекать информацию через систему коммуникаций</w:t>
      </w:r>
      <w:r w:rsidR="005F4D98">
        <w:t>.</w:t>
      </w:r>
    </w:p>
    <w:p w:rsidR="00253FD2" w:rsidRPr="00A43DE9" w:rsidRDefault="00253FD2" w:rsidP="005F4D98">
      <w:pPr>
        <w:spacing w:line="360" w:lineRule="auto"/>
        <w:jc w:val="both"/>
      </w:pPr>
      <w:r w:rsidRPr="00A43DE9">
        <w:t>Оценивать и анализировать использование материально-технических ресурсов производства</w:t>
      </w:r>
    </w:p>
    <w:p w:rsidR="00253FD2" w:rsidRPr="00A43DE9" w:rsidRDefault="00253FD2" w:rsidP="005F4D98">
      <w:pPr>
        <w:spacing w:line="360" w:lineRule="auto"/>
        <w:jc w:val="both"/>
      </w:pPr>
      <w:r w:rsidRPr="00A43DE9">
        <w:t>Оценивать и анализировать использование трудовых ресурсов производства</w:t>
      </w:r>
    </w:p>
    <w:p w:rsidR="00253FD2" w:rsidRPr="00A43DE9" w:rsidRDefault="00253FD2" w:rsidP="005F4D98">
      <w:pPr>
        <w:spacing w:line="360" w:lineRule="auto"/>
        <w:jc w:val="both"/>
      </w:pPr>
      <w:r w:rsidRPr="00A43DE9">
        <w:t>Оценивать и анализировать использование ф</w:t>
      </w:r>
      <w:r>
        <w:t xml:space="preserve">инансовых ресурсов, </w:t>
      </w:r>
      <w:r w:rsidRPr="00A43DE9">
        <w:t>организационно-технический уровень</w:t>
      </w:r>
      <w:r>
        <w:t>,</w:t>
      </w:r>
      <w:r w:rsidRPr="00A43DE9">
        <w:t xml:space="preserve"> организационно-управленческий уровень производства</w:t>
      </w:r>
    </w:p>
    <w:p w:rsidR="00253FD2" w:rsidRPr="00A43DE9" w:rsidRDefault="00253FD2" w:rsidP="005F4D98">
      <w:pPr>
        <w:spacing w:line="360" w:lineRule="auto"/>
        <w:jc w:val="both"/>
      </w:pPr>
      <w:r w:rsidRPr="00A43DE9">
        <w:t>Формулировать проблему путем сопоставления желаемого и фактического результатов деятельности подразделения</w:t>
      </w:r>
      <w:r w:rsidR="005F4D98">
        <w:t>.</w:t>
      </w:r>
    </w:p>
    <w:p w:rsidR="00253FD2" w:rsidRPr="00A43DE9" w:rsidRDefault="00253FD2" w:rsidP="005F4D98">
      <w:pPr>
        <w:spacing w:line="360" w:lineRule="auto"/>
        <w:jc w:val="both"/>
      </w:pPr>
      <w:r w:rsidRPr="00A43DE9">
        <w:t>Генерировать и выбирать средства и способы решения задачи</w:t>
      </w:r>
      <w:r>
        <w:t>.</w:t>
      </w:r>
    </w:p>
    <w:p w:rsidR="00253FD2" w:rsidRDefault="00253FD2" w:rsidP="005F4D98">
      <w:pPr>
        <w:spacing w:line="360" w:lineRule="auto"/>
        <w:jc w:val="both"/>
      </w:pPr>
      <w:r w:rsidRPr="00A43DE9">
        <w:t>Всесторонне прорабатывать решение задачи через указание данных, необходимых и достаточных для реализации предложения</w:t>
      </w:r>
      <w:r w:rsidR="005F4D98">
        <w:t>.</w:t>
      </w:r>
    </w:p>
    <w:p w:rsidR="00253FD2" w:rsidRPr="00A43DE9" w:rsidRDefault="00253FD2" w:rsidP="005F4D98">
      <w:pPr>
        <w:spacing w:line="360" w:lineRule="auto"/>
        <w:jc w:val="both"/>
      </w:pPr>
      <w:r w:rsidRPr="00A43DE9">
        <w:t>Формировать пакет документов по оформлению рационализаторского предложения</w:t>
      </w:r>
      <w:r w:rsidR="005F4D98">
        <w:t>.</w:t>
      </w:r>
    </w:p>
    <w:p w:rsidR="00253FD2" w:rsidRPr="005F4D98" w:rsidRDefault="005F4D98" w:rsidP="005F4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>
        <w:t xml:space="preserve"> </w:t>
      </w:r>
      <w:r w:rsidR="00253FD2" w:rsidRPr="00A43DE9">
        <w:t>Осуществлять взаимодействие с вышестоящим руководством</w:t>
      </w:r>
      <w:r w:rsidR="00253FD2">
        <w:t>.</w:t>
      </w:r>
    </w:p>
    <w:p w:rsidR="00253FD2" w:rsidRDefault="00253FD2" w:rsidP="00253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b/>
        </w:rPr>
      </w:pPr>
    </w:p>
    <w:p w:rsidR="00EF55BB" w:rsidRPr="00253FD2" w:rsidRDefault="00EF55BB" w:rsidP="00253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b/>
        </w:rPr>
      </w:pPr>
      <w:r w:rsidRPr="00253FD2">
        <w:rPr>
          <w:b/>
        </w:rPr>
        <w:lastRenderedPageBreak/>
        <w:t>1.</w:t>
      </w:r>
      <w:r w:rsidR="003C1064" w:rsidRPr="00253FD2">
        <w:rPr>
          <w:b/>
        </w:rPr>
        <w:t>4</w:t>
      </w:r>
      <w:r w:rsidRPr="00253FD2">
        <w:rPr>
          <w:b/>
        </w:rPr>
        <w:t xml:space="preserve">. Количество часов на освоение </w:t>
      </w:r>
      <w:r w:rsidR="0076125E" w:rsidRPr="00253FD2">
        <w:rPr>
          <w:b/>
        </w:rPr>
        <w:t xml:space="preserve">рабочей </w:t>
      </w:r>
      <w:r w:rsidRPr="00253FD2">
        <w:rPr>
          <w:b/>
        </w:rPr>
        <w:t xml:space="preserve">программы </w:t>
      </w:r>
      <w:r w:rsidR="00FE7E6B" w:rsidRPr="00253FD2">
        <w:rPr>
          <w:b/>
        </w:rPr>
        <w:t>производственной</w:t>
      </w:r>
      <w:r w:rsidRPr="00253FD2">
        <w:rPr>
          <w:b/>
        </w:rPr>
        <w:t xml:space="preserve"> практики:</w:t>
      </w:r>
    </w:p>
    <w:p w:rsidR="00EF55BB" w:rsidRPr="00B015A6" w:rsidRDefault="00EF55BB" w:rsidP="00421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2"/>
          <w:szCs w:val="22"/>
        </w:rPr>
      </w:pPr>
      <w:r w:rsidRPr="00B015A6">
        <w:rPr>
          <w:sz w:val="22"/>
          <w:szCs w:val="22"/>
        </w:rPr>
        <w:t xml:space="preserve">Всего </w:t>
      </w:r>
      <w:r w:rsidR="00311529" w:rsidRPr="00B015A6">
        <w:rPr>
          <w:sz w:val="22"/>
          <w:szCs w:val="22"/>
        </w:rPr>
        <w:t>–</w:t>
      </w:r>
      <w:r w:rsidRPr="00B015A6">
        <w:rPr>
          <w:sz w:val="22"/>
          <w:szCs w:val="22"/>
        </w:rPr>
        <w:t xml:space="preserve"> </w:t>
      </w:r>
      <w:r w:rsidR="00616B61">
        <w:rPr>
          <w:sz w:val="22"/>
          <w:szCs w:val="22"/>
          <w:u w:val="single"/>
        </w:rPr>
        <w:t>108</w:t>
      </w:r>
      <w:r w:rsidR="003C1064">
        <w:rPr>
          <w:sz w:val="22"/>
          <w:szCs w:val="22"/>
          <w:u w:val="single"/>
        </w:rPr>
        <w:t xml:space="preserve"> </w:t>
      </w:r>
      <w:r w:rsidR="00C362EB" w:rsidRPr="00B015A6">
        <w:rPr>
          <w:sz w:val="22"/>
          <w:szCs w:val="22"/>
        </w:rPr>
        <w:t>час</w:t>
      </w:r>
      <w:r w:rsidR="00FF5732">
        <w:rPr>
          <w:sz w:val="22"/>
          <w:szCs w:val="22"/>
        </w:rPr>
        <w:t>ов</w:t>
      </w:r>
      <w:r w:rsidRPr="00B015A6">
        <w:rPr>
          <w:sz w:val="22"/>
          <w:szCs w:val="22"/>
        </w:rPr>
        <w:t>:</w:t>
      </w:r>
    </w:p>
    <w:p w:rsidR="00EF55BB" w:rsidRPr="00B015A6" w:rsidRDefault="00EF55BB" w:rsidP="00421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2"/>
          <w:szCs w:val="22"/>
        </w:rPr>
      </w:pPr>
      <w:r w:rsidRPr="00B015A6">
        <w:rPr>
          <w:sz w:val="22"/>
          <w:szCs w:val="22"/>
        </w:rPr>
        <w:t>В рамках освоения ПМ 0</w:t>
      </w:r>
      <w:r w:rsidR="00616B61">
        <w:rPr>
          <w:sz w:val="22"/>
          <w:szCs w:val="22"/>
        </w:rPr>
        <w:t>2</w:t>
      </w:r>
      <w:r w:rsidRPr="00B015A6">
        <w:rPr>
          <w:sz w:val="22"/>
          <w:szCs w:val="22"/>
        </w:rPr>
        <w:t xml:space="preserve">. –  </w:t>
      </w:r>
      <w:r w:rsidR="00616B61">
        <w:rPr>
          <w:sz w:val="22"/>
          <w:szCs w:val="22"/>
        </w:rPr>
        <w:t>108</w:t>
      </w:r>
      <w:r w:rsidR="00FF5732">
        <w:rPr>
          <w:sz w:val="22"/>
          <w:szCs w:val="22"/>
        </w:rPr>
        <w:t xml:space="preserve"> </w:t>
      </w:r>
      <w:r w:rsidR="00311529" w:rsidRPr="00B015A6">
        <w:rPr>
          <w:sz w:val="22"/>
          <w:szCs w:val="22"/>
        </w:rPr>
        <w:t>час</w:t>
      </w:r>
      <w:r w:rsidR="00FF5732">
        <w:rPr>
          <w:sz w:val="22"/>
          <w:szCs w:val="22"/>
        </w:rPr>
        <w:t>ов</w:t>
      </w:r>
    </w:p>
    <w:p w:rsidR="00DF0C14" w:rsidRPr="00104041" w:rsidRDefault="00DF0C14" w:rsidP="00CD3D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  <w:sectPr w:rsidR="00DF0C14" w:rsidRPr="00104041" w:rsidSect="00421677">
          <w:headerReference w:type="even" r:id="rId10"/>
          <w:footerReference w:type="even" r:id="rId11"/>
          <w:footerReference w:type="default" r:id="rId12"/>
          <w:pgSz w:w="11907" w:h="16840"/>
          <w:pgMar w:top="1258" w:right="851" w:bottom="851" w:left="1418" w:header="709" w:footer="709" w:gutter="0"/>
          <w:cols w:space="720"/>
          <w:titlePg/>
        </w:sectPr>
      </w:pPr>
    </w:p>
    <w:p w:rsidR="00D33C95" w:rsidRPr="00CD3D2F" w:rsidRDefault="00D33C95" w:rsidP="00625DB7">
      <w:pPr>
        <w:pStyle w:val="1"/>
        <w:numPr>
          <w:ilvl w:val="0"/>
          <w:numId w:val="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center"/>
        <w:rPr>
          <w:b/>
          <w:caps/>
        </w:rPr>
      </w:pPr>
      <w:r w:rsidRPr="00CD3D2F">
        <w:rPr>
          <w:b/>
          <w:caps/>
        </w:rPr>
        <w:lastRenderedPageBreak/>
        <w:t xml:space="preserve">результаты освоения </w:t>
      </w:r>
      <w:r w:rsidR="00B83D6E" w:rsidRPr="00CD3D2F">
        <w:rPr>
          <w:b/>
          <w:caps/>
        </w:rPr>
        <w:t xml:space="preserve">Рабочей </w:t>
      </w:r>
      <w:r w:rsidRPr="00CD3D2F">
        <w:rPr>
          <w:b/>
          <w:caps/>
        </w:rPr>
        <w:t>программы</w:t>
      </w:r>
      <w:r w:rsidR="00CD3D2F">
        <w:rPr>
          <w:b/>
          <w:caps/>
        </w:rPr>
        <w:t xml:space="preserve"> </w:t>
      </w:r>
      <w:r w:rsidR="00102FDC" w:rsidRPr="00CD3D2F">
        <w:rPr>
          <w:b/>
          <w:caps/>
        </w:rPr>
        <w:t>производствен</w:t>
      </w:r>
      <w:r w:rsidRPr="00CD3D2F">
        <w:rPr>
          <w:b/>
          <w:caps/>
        </w:rPr>
        <w:t>ной практики</w:t>
      </w:r>
    </w:p>
    <w:p w:rsidR="003C1064" w:rsidRDefault="003C1064" w:rsidP="003C106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4A5F4D">
        <w:t>Результатом освоения рабочей программы производственной практики является освоение обучающимися профессиональных и общих компетенций в рамках профессиональн</w:t>
      </w:r>
      <w:r>
        <w:t>ого</w:t>
      </w:r>
      <w:r w:rsidRPr="004A5F4D">
        <w:t xml:space="preserve"> модул</w:t>
      </w:r>
      <w:r>
        <w:t>я ПМ.0</w:t>
      </w:r>
      <w:r w:rsidR="00616B61">
        <w:t>2</w:t>
      </w:r>
      <w:r w:rsidRPr="004A5F4D">
        <w:t xml:space="preserve"> ППС</w:t>
      </w:r>
      <w:r>
        <w:t>СЗ</w:t>
      </w:r>
      <w:r w:rsidRPr="004A5F4D">
        <w:t xml:space="preserve"> по основн</w:t>
      </w:r>
      <w:r>
        <w:t>ому</w:t>
      </w:r>
      <w:r w:rsidRPr="004A5F4D">
        <w:t xml:space="preserve"> вид</w:t>
      </w:r>
      <w:r>
        <w:t>у</w:t>
      </w:r>
      <w:r w:rsidRPr="004A5F4D">
        <w:t xml:space="preserve"> профессиональной деятельности (ВПД):</w:t>
      </w:r>
      <w:r>
        <w:t xml:space="preserve"> </w:t>
      </w:r>
      <w:r w:rsidR="00616B61" w:rsidRPr="00616B61">
        <w:rPr>
          <w:i/>
          <w:color w:val="000000"/>
          <w:sz w:val="22"/>
          <w:szCs w:val="22"/>
        </w:rPr>
        <w:t>Организация процессов по техническому обслуживанию и ремонту автотранспортных средств</w:t>
      </w:r>
      <w:r>
        <w:t xml:space="preserve">, </w:t>
      </w:r>
      <w:r w:rsidRPr="009109AA">
        <w:t xml:space="preserve">необходимых для последующего освоения ими  профессиональных (ПК) и общих (ОК) компетенций по избранной </w:t>
      </w:r>
      <w:r>
        <w:t>специальности</w:t>
      </w:r>
    </w:p>
    <w:tbl>
      <w:tblPr>
        <w:tblW w:w="49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9"/>
        <w:gridCol w:w="9104"/>
      </w:tblGrid>
      <w:tr w:rsidR="00D33C95" w:rsidRPr="00D33C95" w:rsidTr="00CD3D2F">
        <w:trPr>
          <w:trHeight w:val="494"/>
        </w:trPr>
        <w:tc>
          <w:tcPr>
            <w:tcW w:w="586" w:type="pct"/>
            <w:shd w:val="clear" w:color="auto" w:fill="auto"/>
            <w:vAlign w:val="center"/>
          </w:tcPr>
          <w:p w:rsidR="00D33C95" w:rsidRPr="00745DFD" w:rsidRDefault="00D33C95" w:rsidP="00CD3D2F">
            <w:pPr>
              <w:widowControl w:val="0"/>
              <w:suppressAutoHyphens/>
              <w:jc w:val="center"/>
              <w:rPr>
                <w:b/>
                <w:i/>
              </w:rPr>
            </w:pPr>
            <w:r w:rsidRPr="00745DFD">
              <w:rPr>
                <w:b/>
                <w:i/>
              </w:rPr>
              <w:t xml:space="preserve">Код ПК </w:t>
            </w:r>
          </w:p>
        </w:tc>
        <w:tc>
          <w:tcPr>
            <w:tcW w:w="4414" w:type="pct"/>
            <w:shd w:val="clear" w:color="auto" w:fill="auto"/>
            <w:vAlign w:val="center"/>
          </w:tcPr>
          <w:p w:rsidR="00D33C95" w:rsidRPr="00745DFD" w:rsidRDefault="00D33C95" w:rsidP="00CD3D2F">
            <w:pPr>
              <w:widowControl w:val="0"/>
              <w:suppressAutoHyphens/>
              <w:jc w:val="center"/>
              <w:rPr>
                <w:b/>
                <w:i/>
              </w:rPr>
            </w:pPr>
            <w:r w:rsidRPr="00745DFD">
              <w:rPr>
                <w:b/>
                <w:i/>
              </w:rPr>
              <w:t>Наименование результата освоения практики</w:t>
            </w:r>
          </w:p>
        </w:tc>
      </w:tr>
      <w:tr w:rsidR="00253FD2" w:rsidRPr="00D33C95" w:rsidTr="00367B18">
        <w:trPr>
          <w:trHeight w:val="443"/>
        </w:trPr>
        <w:tc>
          <w:tcPr>
            <w:tcW w:w="586" w:type="pct"/>
            <w:shd w:val="clear" w:color="auto" w:fill="auto"/>
          </w:tcPr>
          <w:p w:rsidR="00253FD2" w:rsidRPr="0018514A" w:rsidRDefault="00253FD2" w:rsidP="00192437">
            <w:pPr>
              <w:keepNext/>
              <w:jc w:val="both"/>
              <w:outlineLvl w:val="1"/>
              <w:rPr>
                <w:rFonts w:eastAsia="Calibri"/>
                <w:bCs/>
                <w:iCs/>
              </w:rPr>
            </w:pPr>
            <w:r w:rsidRPr="008B0912">
              <w:t>ПК 5.1.</w:t>
            </w:r>
          </w:p>
        </w:tc>
        <w:tc>
          <w:tcPr>
            <w:tcW w:w="4414" w:type="pct"/>
            <w:shd w:val="clear" w:color="auto" w:fill="auto"/>
          </w:tcPr>
          <w:p w:rsidR="00253FD2" w:rsidRPr="0018514A" w:rsidRDefault="00253FD2" w:rsidP="00192437">
            <w:pPr>
              <w:spacing w:before="100" w:beforeAutospacing="1" w:after="100" w:afterAutospacing="1"/>
              <w:jc w:val="both"/>
              <w:rPr>
                <w:rFonts w:eastAsia="Calibri"/>
                <w:bCs/>
                <w:i/>
                <w:iCs/>
              </w:rPr>
            </w:pPr>
            <w:r w:rsidRPr="008B0912">
              <w:t>Планировать деятельность подразделения по техническому обслуживанию и ремонту систем, узлов и двигателей автомобиля.</w:t>
            </w:r>
          </w:p>
        </w:tc>
      </w:tr>
      <w:tr w:rsidR="00253FD2" w:rsidRPr="00D33C95" w:rsidTr="00367B18">
        <w:trPr>
          <w:trHeight w:val="651"/>
        </w:trPr>
        <w:tc>
          <w:tcPr>
            <w:tcW w:w="586" w:type="pct"/>
            <w:shd w:val="clear" w:color="auto" w:fill="auto"/>
          </w:tcPr>
          <w:p w:rsidR="00253FD2" w:rsidRPr="0018514A" w:rsidRDefault="00253FD2" w:rsidP="00192437">
            <w:pPr>
              <w:keepNext/>
              <w:jc w:val="both"/>
              <w:outlineLvl w:val="1"/>
              <w:rPr>
                <w:rFonts w:eastAsia="Calibri"/>
                <w:bCs/>
                <w:iCs/>
              </w:rPr>
            </w:pPr>
            <w:r w:rsidRPr="008B0912">
              <w:t>ПК 5.2.</w:t>
            </w:r>
          </w:p>
        </w:tc>
        <w:tc>
          <w:tcPr>
            <w:tcW w:w="4414" w:type="pct"/>
            <w:shd w:val="clear" w:color="auto" w:fill="auto"/>
          </w:tcPr>
          <w:p w:rsidR="00253FD2" w:rsidRPr="0018514A" w:rsidRDefault="00253FD2" w:rsidP="00192437">
            <w:pPr>
              <w:spacing w:before="100" w:beforeAutospacing="1" w:after="100" w:afterAutospacing="1"/>
              <w:jc w:val="both"/>
              <w:rPr>
                <w:rFonts w:eastAsia="Calibri"/>
                <w:bCs/>
                <w:i/>
                <w:iCs/>
              </w:rPr>
            </w:pPr>
            <w:r w:rsidRPr="008B0912">
              <w:t>Организовывать материально-техническое обеспечение процесса по техническому обслуживанию и ремонту автотранспортных средств.</w:t>
            </w:r>
          </w:p>
        </w:tc>
      </w:tr>
      <w:tr w:rsidR="00253FD2" w:rsidRPr="00D33C95" w:rsidTr="00367B18">
        <w:trPr>
          <w:trHeight w:val="224"/>
        </w:trPr>
        <w:tc>
          <w:tcPr>
            <w:tcW w:w="586" w:type="pct"/>
            <w:shd w:val="clear" w:color="auto" w:fill="auto"/>
          </w:tcPr>
          <w:p w:rsidR="00253FD2" w:rsidRPr="008B0912" w:rsidRDefault="00253FD2" w:rsidP="00192437">
            <w:pPr>
              <w:keepNext/>
              <w:jc w:val="both"/>
              <w:outlineLvl w:val="1"/>
            </w:pPr>
            <w:r w:rsidRPr="008B0912">
              <w:t>ПК 5.3.</w:t>
            </w:r>
            <w:r w:rsidRPr="008B0912">
              <w:rPr>
                <w:i/>
                <w:iCs/>
              </w:rPr>
              <w:t> </w:t>
            </w:r>
          </w:p>
        </w:tc>
        <w:tc>
          <w:tcPr>
            <w:tcW w:w="4414" w:type="pct"/>
            <w:shd w:val="clear" w:color="auto" w:fill="auto"/>
          </w:tcPr>
          <w:p w:rsidR="00253FD2" w:rsidRPr="008B0912" w:rsidRDefault="00253FD2" w:rsidP="00192437">
            <w:pPr>
              <w:spacing w:before="100" w:beforeAutospacing="1" w:after="100" w:afterAutospacing="1"/>
              <w:jc w:val="both"/>
            </w:pPr>
            <w:r w:rsidRPr="008B0912">
              <w:t>Осуществлять организацию и контроль деятельности персонала подразделения по техническому обслуживанию и ремонту автотранспортных средств.</w:t>
            </w:r>
          </w:p>
        </w:tc>
      </w:tr>
      <w:tr w:rsidR="00253FD2" w:rsidRPr="00D33C95" w:rsidTr="00367B18">
        <w:trPr>
          <w:trHeight w:val="224"/>
        </w:trPr>
        <w:tc>
          <w:tcPr>
            <w:tcW w:w="586" w:type="pct"/>
            <w:shd w:val="clear" w:color="auto" w:fill="auto"/>
          </w:tcPr>
          <w:p w:rsidR="00253FD2" w:rsidRPr="008B0912" w:rsidRDefault="00253FD2" w:rsidP="00192437">
            <w:pPr>
              <w:keepNext/>
              <w:jc w:val="both"/>
              <w:outlineLvl w:val="1"/>
            </w:pPr>
            <w:r w:rsidRPr="008B0912">
              <w:t>ПК 5.4.</w:t>
            </w:r>
            <w:r w:rsidRPr="008B0912">
              <w:rPr>
                <w:i/>
                <w:iCs/>
              </w:rPr>
              <w:t> </w:t>
            </w:r>
          </w:p>
        </w:tc>
        <w:tc>
          <w:tcPr>
            <w:tcW w:w="4414" w:type="pct"/>
            <w:shd w:val="clear" w:color="auto" w:fill="auto"/>
          </w:tcPr>
          <w:p w:rsidR="00253FD2" w:rsidRPr="008B0912" w:rsidRDefault="00253FD2" w:rsidP="00192437">
            <w:pPr>
              <w:spacing w:before="100" w:beforeAutospacing="1" w:after="100" w:afterAutospacing="1"/>
              <w:jc w:val="both"/>
            </w:pPr>
            <w:r w:rsidRPr="008B0912">
              <w:t>Разрабатывать предложения по совершенствованию деятельности подразделения по техническому обслуживанию и ремонту автотранспортных средств.</w:t>
            </w:r>
          </w:p>
        </w:tc>
      </w:tr>
      <w:tr w:rsidR="00D33C95" w:rsidRPr="00D33C95" w:rsidTr="00CD3D2F">
        <w:trPr>
          <w:trHeight w:val="284"/>
        </w:trPr>
        <w:tc>
          <w:tcPr>
            <w:tcW w:w="586" w:type="pct"/>
            <w:shd w:val="clear" w:color="auto" w:fill="auto"/>
            <w:vAlign w:val="center"/>
          </w:tcPr>
          <w:p w:rsidR="00D33C95" w:rsidRPr="00206861" w:rsidRDefault="00D33C95" w:rsidP="0040627B">
            <w:pPr>
              <w:widowControl w:val="0"/>
              <w:suppressAutoHyphens/>
              <w:spacing w:line="276" w:lineRule="auto"/>
              <w:jc w:val="center"/>
              <w:rPr>
                <w:b/>
                <w:i/>
              </w:rPr>
            </w:pPr>
            <w:r w:rsidRPr="00206861">
              <w:rPr>
                <w:b/>
                <w:i/>
              </w:rPr>
              <w:t xml:space="preserve">Код ОК </w:t>
            </w:r>
          </w:p>
        </w:tc>
        <w:tc>
          <w:tcPr>
            <w:tcW w:w="4414" w:type="pct"/>
            <w:shd w:val="clear" w:color="auto" w:fill="auto"/>
            <w:vAlign w:val="center"/>
          </w:tcPr>
          <w:p w:rsidR="00D33C95" w:rsidRPr="00745DFD" w:rsidRDefault="00D33C95" w:rsidP="0040627B">
            <w:pPr>
              <w:widowControl w:val="0"/>
              <w:suppressAutoHyphens/>
              <w:spacing w:before="120" w:after="120" w:line="276" w:lineRule="auto"/>
              <w:jc w:val="center"/>
              <w:rPr>
                <w:b/>
                <w:i/>
              </w:rPr>
            </w:pPr>
            <w:r w:rsidRPr="00745DFD">
              <w:rPr>
                <w:b/>
                <w:i/>
              </w:rPr>
              <w:t>Наименование результата освоения практики</w:t>
            </w:r>
          </w:p>
        </w:tc>
      </w:tr>
      <w:tr w:rsidR="00253FD2" w:rsidRPr="00D33C95" w:rsidTr="00633BD6">
        <w:trPr>
          <w:trHeight w:val="429"/>
        </w:trPr>
        <w:tc>
          <w:tcPr>
            <w:tcW w:w="586" w:type="pct"/>
            <w:shd w:val="clear" w:color="auto" w:fill="auto"/>
          </w:tcPr>
          <w:p w:rsidR="00253FD2" w:rsidRPr="00253FD2" w:rsidRDefault="00253FD2" w:rsidP="00253FD2">
            <w:pPr>
              <w:pStyle w:val="2"/>
              <w:spacing w:before="0" w:after="0"/>
              <w:jc w:val="both"/>
              <w:rPr>
                <w:sz w:val="24"/>
                <w:szCs w:val="24"/>
              </w:rPr>
            </w:pPr>
            <w:bookmarkStart w:id="0" w:name="__RefHeading__17434_1093016881"/>
            <w:r w:rsidRPr="00253FD2">
              <w:rPr>
                <w:rStyle w:val="ad"/>
                <w:rFonts w:ascii="Times New Roman" w:eastAsia="Calibri" w:hAnsi="Times New Roman"/>
                <w:b w:val="0"/>
                <w:sz w:val="24"/>
                <w:szCs w:val="24"/>
              </w:rPr>
              <w:t>ОК 01.</w:t>
            </w:r>
            <w:bookmarkEnd w:id="0"/>
          </w:p>
        </w:tc>
        <w:tc>
          <w:tcPr>
            <w:tcW w:w="4414" w:type="pct"/>
            <w:shd w:val="clear" w:color="auto" w:fill="auto"/>
          </w:tcPr>
          <w:p w:rsidR="00253FD2" w:rsidRDefault="00253FD2" w:rsidP="00253FD2">
            <w:pPr>
              <w:pStyle w:val="2"/>
              <w:spacing w:before="0" w:after="0"/>
              <w:jc w:val="both"/>
            </w:pPr>
            <w:bookmarkStart w:id="1" w:name="__RefHeading__17436_1093016881"/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  <w:bookmarkEnd w:id="1"/>
          </w:p>
        </w:tc>
      </w:tr>
      <w:tr w:rsidR="00253FD2" w:rsidRPr="00D33C95" w:rsidTr="00633BD6">
        <w:trPr>
          <w:trHeight w:val="423"/>
        </w:trPr>
        <w:tc>
          <w:tcPr>
            <w:tcW w:w="586" w:type="pct"/>
            <w:shd w:val="clear" w:color="auto" w:fill="auto"/>
          </w:tcPr>
          <w:p w:rsidR="00253FD2" w:rsidRPr="00253FD2" w:rsidRDefault="00253FD2" w:rsidP="00253FD2">
            <w:pPr>
              <w:pStyle w:val="2"/>
              <w:spacing w:before="0" w:after="0"/>
              <w:jc w:val="both"/>
              <w:rPr>
                <w:sz w:val="24"/>
                <w:szCs w:val="24"/>
              </w:rPr>
            </w:pPr>
            <w:bookmarkStart w:id="2" w:name="__RefHeading__17438_1093016881"/>
            <w:r w:rsidRPr="00253FD2">
              <w:rPr>
                <w:rStyle w:val="ad"/>
                <w:rFonts w:ascii="Times New Roman" w:eastAsia="Calibri" w:hAnsi="Times New Roman"/>
                <w:b w:val="0"/>
                <w:sz w:val="24"/>
                <w:szCs w:val="24"/>
              </w:rPr>
              <w:t>ОК 02.</w:t>
            </w:r>
            <w:bookmarkEnd w:id="2"/>
          </w:p>
        </w:tc>
        <w:tc>
          <w:tcPr>
            <w:tcW w:w="4414" w:type="pct"/>
            <w:shd w:val="clear" w:color="auto" w:fill="auto"/>
          </w:tcPr>
          <w:p w:rsidR="00253FD2" w:rsidRDefault="00253FD2" w:rsidP="00253FD2">
            <w:pPr>
              <w:pStyle w:val="Standard"/>
              <w:spacing w:before="0" w:after="0"/>
              <w:jc w:val="both"/>
            </w:pPr>
            <w: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253FD2" w:rsidRPr="00D33C95" w:rsidTr="00633BD6">
        <w:trPr>
          <w:trHeight w:val="320"/>
        </w:trPr>
        <w:tc>
          <w:tcPr>
            <w:tcW w:w="586" w:type="pct"/>
            <w:shd w:val="clear" w:color="auto" w:fill="auto"/>
          </w:tcPr>
          <w:p w:rsidR="00253FD2" w:rsidRPr="00253FD2" w:rsidRDefault="00253FD2" w:rsidP="00253FD2">
            <w:pPr>
              <w:pStyle w:val="2"/>
              <w:spacing w:before="0" w:after="0"/>
              <w:jc w:val="both"/>
              <w:rPr>
                <w:sz w:val="24"/>
                <w:szCs w:val="24"/>
              </w:rPr>
            </w:pPr>
            <w:bookmarkStart w:id="3" w:name="__RefHeading__17440_1093016881"/>
            <w:r w:rsidRPr="00253FD2">
              <w:rPr>
                <w:rStyle w:val="ad"/>
                <w:rFonts w:ascii="Times New Roman" w:eastAsia="Calibri" w:hAnsi="Times New Roman"/>
                <w:b w:val="0"/>
                <w:sz w:val="24"/>
                <w:szCs w:val="24"/>
              </w:rPr>
              <w:t>ОК 03.</w:t>
            </w:r>
            <w:bookmarkEnd w:id="3"/>
          </w:p>
        </w:tc>
        <w:tc>
          <w:tcPr>
            <w:tcW w:w="4414" w:type="pct"/>
            <w:shd w:val="clear" w:color="auto" w:fill="auto"/>
          </w:tcPr>
          <w:p w:rsidR="00253FD2" w:rsidRDefault="00253FD2" w:rsidP="00253FD2">
            <w:pPr>
              <w:pStyle w:val="Standard"/>
              <w:spacing w:before="0" w:after="0"/>
              <w:jc w:val="both"/>
            </w:pPr>
            <w:r>
              <w:t>Планировать и реализовывать собственное профессиональное и личностное развитие.</w:t>
            </w:r>
          </w:p>
        </w:tc>
      </w:tr>
      <w:tr w:rsidR="00253FD2" w:rsidRPr="00D33C95" w:rsidTr="00633BD6">
        <w:trPr>
          <w:trHeight w:val="425"/>
        </w:trPr>
        <w:tc>
          <w:tcPr>
            <w:tcW w:w="586" w:type="pct"/>
            <w:shd w:val="clear" w:color="auto" w:fill="auto"/>
          </w:tcPr>
          <w:p w:rsidR="00253FD2" w:rsidRPr="00253FD2" w:rsidRDefault="00253FD2" w:rsidP="00253FD2">
            <w:pPr>
              <w:pStyle w:val="2"/>
              <w:spacing w:before="0" w:after="0"/>
              <w:jc w:val="both"/>
              <w:rPr>
                <w:sz w:val="24"/>
                <w:szCs w:val="24"/>
              </w:rPr>
            </w:pPr>
            <w:bookmarkStart w:id="4" w:name="__RefHeading__17442_1093016881"/>
            <w:r w:rsidRPr="00253FD2">
              <w:rPr>
                <w:rStyle w:val="ad"/>
                <w:rFonts w:ascii="Times New Roman" w:eastAsia="Calibri" w:hAnsi="Times New Roman"/>
                <w:b w:val="0"/>
                <w:sz w:val="24"/>
                <w:szCs w:val="24"/>
              </w:rPr>
              <w:t>ОК 04.</w:t>
            </w:r>
            <w:bookmarkEnd w:id="4"/>
          </w:p>
        </w:tc>
        <w:tc>
          <w:tcPr>
            <w:tcW w:w="4414" w:type="pct"/>
            <w:shd w:val="clear" w:color="auto" w:fill="auto"/>
          </w:tcPr>
          <w:p w:rsidR="00253FD2" w:rsidRDefault="00253FD2" w:rsidP="00253FD2">
            <w:pPr>
              <w:pStyle w:val="Standard"/>
              <w:spacing w:before="0" w:after="0"/>
              <w:jc w:val="both"/>
            </w:pPr>
            <w: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253FD2" w:rsidRPr="00D33C95" w:rsidTr="00633BD6">
        <w:trPr>
          <w:trHeight w:val="305"/>
        </w:trPr>
        <w:tc>
          <w:tcPr>
            <w:tcW w:w="586" w:type="pct"/>
            <w:shd w:val="clear" w:color="auto" w:fill="auto"/>
          </w:tcPr>
          <w:p w:rsidR="00253FD2" w:rsidRPr="00253FD2" w:rsidRDefault="00253FD2" w:rsidP="00253FD2">
            <w:pPr>
              <w:pStyle w:val="2"/>
              <w:spacing w:before="0" w:after="0"/>
              <w:jc w:val="both"/>
              <w:rPr>
                <w:sz w:val="24"/>
                <w:szCs w:val="24"/>
              </w:rPr>
            </w:pPr>
            <w:bookmarkStart w:id="5" w:name="__RefHeading__17444_1093016881"/>
            <w:r w:rsidRPr="00253FD2">
              <w:rPr>
                <w:rStyle w:val="ad"/>
                <w:rFonts w:ascii="Times New Roman" w:eastAsia="Calibri" w:hAnsi="Times New Roman"/>
                <w:b w:val="0"/>
                <w:sz w:val="24"/>
                <w:szCs w:val="24"/>
              </w:rPr>
              <w:t>ОК 05.</w:t>
            </w:r>
            <w:bookmarkEnd w:id="5"/>
          </w:p>
        </w:tc>
        <w:tc>
          <w:tcPr>
            <w:tcW w:w="4414" w:type="pct"/>
            <w:shd w:val="clear" w:color="auto" w:fill="auto"/>
          </w:tcPr>
          <w:p w:rsidR="00253FD2" w:rsidRDefault="00253FD2" w:rsidP="00253FD2">
            <w:pPr>
              <w:pStyle w:val="2"/>
              <w:spacing w:before="0" w:after="0"/>
              <w:jc w:val="both"/>
            </w:pPr>
            <w:bookmarkStart w:id="6" w:name="__RefHeading__17446_1093016881"/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  <w:bookmarkEnd w:id="6"/>
          </w:p>
        </w:tc>
      </w:tr>
      <w:tr w:rsidR="00253FD2" w:rsidRPr="00D33C95" w:rsidTr="00633BD6">
        <w:trPr>
          <w:trHeight w:val="441"/>
        </w:trPr>
        <w:tc>
          <w:tcPr>
            <w:tcW w:w="586" w:type="pct"/>
            <w:shd w:val="clear" w:color="auto" w:fill="auto"/>
          </w:tcPr>
          <w:p w:rsidR="00253FD2" w:rsidRPr="00253FD2" w:rsidRDefault="00253FD2" w:rsidP="00253FD2">
            <w:pPr>
              <w:pStyle w:val="2"/>
              <w:spacing w:before="0" w:after="0"/>
              <w:jc w:val="both"/>
              <w:rPr>
                <w:sz w:val="24"/>
                <w:szCs w:val="24"/>
              </w:rPr>
            </w:pPr>
            <w:bookmarkStart w:id="7" w:name="__RefHeading__17448_1093016881"/>
            <w:r w:rsidRPr="00253FD2">
              <w:rPr>
                <w:rStyle w:val="ad"/>
                <w:rFonts w:ascii="Times New Roman" w:eastAsia="Calibri" w:hAnsi="Times New Roman"/>
                <w:b w:val="0"/>
                <w:sz w:val="24"/>
                <w:szCs w:val="24"/>
              </w:rPr>
              <w:t>ОК 06.</w:t>
            </w:r>
            <w:bookmarkEnd w:id="7"/>
          </w:p>
        </w:tc>
        <w:tc>
          <w:tcPr>
            <w:tcW w:w="4414" w:type="pct"/>
            <w:shd w:val="clear" w:color="auto" w:fill="auto"/>
          </w:tcPr>
          <w:p w:rsidR="00253FD2" w:rsidRDefault="00253FD2" w:rsidP="00253FD2">
            <w:pPr>
              <w:pStyle w:val="Standard"/>
              <w:spacing w:before="0" w:after="0"/>
              <w:jc w:val="both"/>
            </w:pPr>
            <w: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253FD2" w:rsidRPr="00D33C95" w:rsidTr="00633BD6">
        <w:trPr>
          <w:trHeight w:val="651"/>
        </w:trPr>
        <w:tc>
          <w:tcPr>
            <w:tcW w:w="586" w:type="pct"/>
            <w:shd w:val="clear" w:color="auto" w:fill="auto"/>
          </w:tcPr>
          <w:p w:rsidR="00253FD2" w:rsidRPr="00253FD2" w:rsidRDefault="00253FD2" w:rsidP="00253FD2">
            <w:pPr>
              <w:pStyle w:val="2"/>
              <w:spacing w:before="0" w:after="0"/>
              <w:jc w:val="both"/>
              <w:rPr>
                <w:sz w:val="24"/>
                <w:szCs w:val="24"/>
              </w:rPr>
            </w:pPr>
            <w:bookmarkStart w:id="8" w:name="__RefHeading__17450_1093016881"/>
            <w:r w:rsidRPr="00253FD2">
              <w:rPr>
                <w:rStyle w:val="ad"/>
                <w:rFonts w:ascii="Times New Roman" w:eastAsia="Calibri" w:hAnsi="Times New Roman"/>
                <w:b w:val="0"/>
                <w:sz w:val="24"/>
                <w:szCs w:val="24"/>
              </w:rPr>
              <w:t>ОК 07.</w:t>
            </w:r>
            <w:bookmarkEnd w:id="8"/>
          </w:p>
        </w:tc>
        <w:tc>
          <w:tcPr>
            <w:tcW w:w="4414" w:type="pct"/>
            <w:shd w:val="clear" w:color="auto" w:fill="auto"/>
          </w:tcPr>
          <w:p w:rsidR="00253FD2" w:rsidRDefault="00253FD2" w:rsidP="00253FD2">
            <w:pPr>
              <w:pStyle w:val="Standard"/>
              <w:spacing w:before="0" w:after="0"/>
              <w:jc w:val="both"/>
            </w:pPr>
            <w: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253FD2" w:rsidRPr="00D33C95" w:rsidTr="00633BD6">
        <w:trPr>
          <w:trHeight w:val="320"/>
        </w:trPr>
        <w:tc>
          <w:tcPr>
            <w:tcW w:w="586" w:type="pct"/>
            <w:shd w:val="clear" w:color="auto" w:fill="auto"/>
          </w:tcPr>
          <w:p w:rsidR="00253FD2" w:rsidRPr="00253FD2" w:rsidRDefault="00253FD2" w:rsidP="00253FD2">
            <w:pPr>
              <w:pStyle w:val="2"/>
              <w:spacing w:before="0" w:after="0"/>
              <w:jc w:val="both"/>
              <w:rPr>
                <w:sz w:val="24"/>
                <w:szCs w:val="24"/>
              </w:rPr>
            </w:pPr>
            <w:bookmarkStart w:id="9" w:name="__RefHeading__17452_1093016881"/>
            <w:r w:rsidRPr="00253FD2">
              <w:rPr>
                <w:rStyle w:val="ad"/>
                <w:rFonts w:ascii="Times New Roman" w:eastAsia="Calibri" w:hAnsi="Times New Roman"/>
                <w:b w:val="0"/>
                <w:sz w:val="24"/>
                <w:szCs w:val="24"/>
              </w:rPr>
              <w:t>ОК 08.</w:t>
            </w:r>
            <w:bookmarkEnd w:id="9"/>
          </w:p>
        </w:tc>
        <w:tc>
          <w:tcPr>
            <w:tcW w:w="4414" w:type="pct"/>
            <w:shd w:val="clear" w:color="auto" w:fill="auto"/>
          </w:tcPr>
          <w:p w:rsidR="00253FD2" w:rsidRDefault="00253FD2" w:rsidP="00253FD2">
            <w:pPr>
              <w:pStyle w:val="Standard"/>
              <w:spacing w:before="0" w:after="0"/>
              <w:jc w:val="both"/>
            </w:pPr>
            <w: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253FD2" w:rsidRPr="00D33C95" w:rsidTr="00633BD6">
        <w:trPr>
          <w:trHeight w:val="172"/>
        </w:trPr>
        <w:tc>
          <w:tcPr>
            <w:tcW w:w="586" w:type="pct"/>
            <w:shd w:val="clear" w:color="auto" w:fill="auto"/>
          </w:tcPr>
          <w:p w:rsidR="00253FD2" w:rsidRPr="00253FD2" w:rsidRDefault="00253FD2" w:rsidP="00253FD2">
            <w:pPr>
              <w:pStyle w:val="2"/>
              <w:spacing w:before="0" w:after="0"/>
              <w:jc w:val="both"/>
              <w:rPr>
                <w:sz w:val="24"/>
                <w:szCs w:val="24"/>
              </w:rPr>
            </w:pPr>
            <w:bookmarkStart w:id="10" w:name="__RefHeading__17454_1093016881"/>
            <w:r w:rsidRPr="00253FD2">
              <w:rPr>
                <w:rStyle w:val="ad"/>
                <w:rFonts w:ascii="Times New Roman" w:eastAsia="Calibri" w:hAnsi="Times New Roman"/>
                <w:b w:val="0"/>
                <w:sz w:val="24"/>
                <w:szCs w:val="24"/>
              </w:rPr>
              <w:t>ОК 09.</w:t>
            </w:r>
            <w:bookmarkEnd w:id="10"/>
          </w:p>
        </w:tc>
        <w:tc>
          <w:tcPr>
            <w:tcW w:w="4414" w:type="pct"/>
            <w:shd w:val="clear" w:color="auto" w:fill="auto"/>
          </w:tcPr>
          <w:p w:rsidR="00253FD2" w:rsidRDefault="00253FD2" w:rsidP="00253FD2">
            <w:pPr>
              <w:pStyle w:val="Standard"/>
              <w:spacing w:before="0" w:after="0"/>
              <w:jc w:val="both"/>
            </w:pPr>
            <w:r>
              <w:t>Использовать информационные технологии в профессиональной деятельности.</w:t>
            </w:r>
          </w:p>
        </w:tc>
      </w:tr>
      <w:tr w:rsidR="00253FD2" w:rsidRPr="00D33C95" w:rsidTr="00633BD6">
        <w:trPr>
          <w:trHeight w:val="172"/>
        </w:trPr>
        <w:tc>
          <w:tcPr>
            <w:tcW w:w="586" w:type="pct"/>
            <w:shd w:val="clear" w:color="auto" w:fill="auto"/>
          </w:tcPr>
          <w:p w:rsidR="00253FD2" w:rsidRPr="00253FD2" w:rsidRDefault="00253FD2" w:rsidP="00253FD2">
            <w:pPr>
              <w:pStyle w:val="2"/>
              <w:spacing w:before="0" w:after="0"/>
              <w:jc w:val="both"/>
              <w:rPr>
                <w:sz w:val="24"/>
                <w:szCs w:val="24"/>
              </w:rPr>
            </w:pPr>
            <w:bookmarkStart w:id="11" w:name="__RefHeading__17456_1093016881"/>
            <w:r w:rsidRPr="00253FD2">
              <w:rPr>
                <w:rStyle w:val="ad"/>
                <w:rFonts w:ascii="Times New Roman" w:eastAsia="Calibri" w:hAnsi="Times New Roman"/>
                <w:b w:val="0"/>
                <w:sz w:val="24"/>
                <w:szCs w:val="24"/>
              </w:rPr>
              <w:t>ОК 10.</w:t>
            </w:r>
            <w:bookmarkEnd w:id="11"/>
          </w:p>
        </w:tc>
        <w:tc>
          <w:tcPr>
            <w:tcW w:w="4414" w:type="pct"/>
            <w:shd w:val="clear" w:color="auto" w:fill="auto"/>
          </w:tcPr>
          <w:p w:rsidR="00253FD2" w:rsidRDefault="00253FD2" w:rsidP="00253FD2">
            <w:pPr>
              <w:pStyle w:val="Standard"/>
              <w:spacing w:before="0" w:after="0"/>
              <w:jc w:val="both"/>
            </w:pPr>
            <w:r>
              <w:t>Пользоваться профессиональной документацией на государственном и иностранном языках.</w:t>
            </w:r>
          </w:p>
        </w:tc>
      </w:tr>
    </w:tbl>
    <w:p w:rsidR="00EF55BB" w:rsidRDefault="00EF55BB" w:rsidP="00EF55BB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sz w:val="28"/>
          <w:szCs w:val="28"/>
        </w:rPr>
      </w:pPr>
    </w:p>
    <w:p w:rsidR="000C516A" w:rsidRDefault="000C516A" w:rsidP="00EF55BB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sz w:val="28"/>
          <w:szCs w:val="28"/>
        </w:rPr>
      </w:pPr>
    </w:p>
    <w:p w:rsidR="000C516A" w:rsidRPr="00104041" w:rsidRDefault="000C516A" w:rsidP="00EF55BB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sz w:val="28"/>
          <w:szCs w:val="28"/>
        </w:rPr>
        <w:sectPr w:rsidR="000C516A" w:rsidRPr="00104041" w:rsidSect="003F13E9">
          <w:pgSz w:w="11907" w:h="16840"/>
          <w:pgMar w:top="992" w:right="851" w:bottom="1134" w:left="851" w:header="709" w:footer="709" w:gutter="0"/>
          <w:cols w:space="720"/>
        </w:sectPr>
      </w:pPr>
    </w:p>
    <w:p w:rsidR="00EF55BB" w:rsidRPr="00427F39" w:rsidRDefault="00EF55BB" w:rsidP="00625DB7">
      <w:pPr>
        <w:pStyle w:val="21"/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2"/>
          <w:szCs w:val="22"/>
        </w:rPr>
      </w:pPr>
      <w:r w:rsidRPr="00427F39">
        <w:rPr>
          <w:b/>
          <w:caps/>
          <w:sz w:val="22"/>
          <w:szCs w:val="22"/>
        </w:rPr>
        <w:lastRenderedPageBreak/>
        <w:t xml:space="preserve">Содержание  </w:t>
      </w:r>
      <w:r w:rsidR="00D568F2">
        <w:rPr>
          <w:b/>
          <w:caps/>
          <w:sz w:val="22"/>
          <w:szCs w:val="22"/>
        </w:rPr>
        <w:t xml:space="preserve">программы </w:t>
      </w:r>
      <w:r w:rsidRPr="00427F39">
        <w:rPr>
          <w:b/>
          <w:caps/>
          <w:sz w:val="22"/>
          <w:szCs w:val="22"/>
        </w:rPr>
        <w:t>производственной практики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3"/>
        <w:gridCol w:w="2501"/>
        <w:gridCol w:w="2694"/>
        <w:gridCol w:w="7938"/>
      </w:tblGrid>
      <w:tr w:rsidR="00A7752B" w:rsidRPr="004E15F3" w:rsidTr="00B2296D">
        <w:tc>
          <w:tcPr>
            <w:tcW w:w="2143" w:type="dxa"/>
          </w:tcPr>
          <w:p w:rsidR="00A7752B" w:rsidRPr="004E15F3" w:rsidRDefault="00A7752B" w:rsidP="004E15F3">
            <w:pPr>
              <w:jc w:val="center"/>
              <w:rPr>
                <w:b/>
                <w:sz w:val="22"/>
                <w:szCs w:val="22"/>
              </w:rPr>
            </w:pPr>
            <w:r w:rsidRPr="004E15F3">
              <w:rPr>
                <w:b/>
                <w:sz w:val="22"/>
                <w:szCs w:val="22"/>
              </w:rPr>
              <w:t>Код</w:t>
            </w:r>
          </w:p>
          <w:p w:rsidR="00A7752B" w:rsidRPr="004E15F3" w:rsidRDefault="00A7752B" w:rsidP="004E15F3">
            <w:pPr>
              <w:jc w:val="center"/>
              <w:rPr>
                <w:b/>
                <w:caps/>
                <w:sz w:val="22"/>
                <w:szCs w:val="22"/>
              </w:rPr>
            </w:pPr>
            <w:r w:rsidRPr="004E15F3">
              <w:rPr>
                <w:b/>
                <w:sz w:val="22"/>
                <w:szCs w:val="22"/>
              </w:rPr>
              <w:t>профессиональных компетенций</w:t>
            </w:r>
          </w:p>
        </w:tc>
        <w:tc>
          <w:tcPr>
            <w:tcW w:w="2501" w:type="dxa"/>
          </w:tcPr>
          <w:p w:rsidR="00A7752B" w:rsidRPr="004E15F3" w:rsidRDefault="00A7752B" w:rsidP="004E15F3">
            <w:pPr>
              <w:jc w:val="center"/>
              <w:rPr>
                <w:b/>
                <w:caps/>
                <w:sz w:val="22"/>
                <w:szCs w:val="22"/>
              </w:rPr>
            </w:pPr>
            <w:r w:rsidRPr="004E15F3">
              <w:rPr>
                <w:b/>
                <w:sz w:val="22"/>
                <w:szCs w:val="22"/>
              </w:rPr>
              <w:t>Наименования профессиональных модулей</w:t>
            </w:r>
          </w:p>
        </w:tc>
        <w:tc>
          <w:tcPr>
            <w:tcW w:w="2694" w:type="dxa"/>
          </w:tcPr>
          <w:p w:rsidR="00A7752B" w:rsidRPr="004E15F3" w:rsidRDefault="00A7752B" w:rsidP="004E15F3">
            <w:pPr>
              <w:jc w:val="center"/>
              <w:rPr>
                <w:b/>
                <w:caps/>
                <w:sz w:val="22"/>
                <w:szCs w:val="22"/>
              </w:rPr>
            </w:pPr>
            <w:r w:rsidRPr="004E15F3">
              <w:rPr>
                <w:b/>
                <w:iCs/>
                <w:sz w:val="22"/>
                <w:szCs w:val="22"/>
              </w:rPr>
              <w:t>Количество часов производственной практики по ПМ</w:t>
            </w:r>
          </w:p>
        </w:tc>
        <w:tc>
          <w:tcPr>
            <w:tcW w:w="7938" w:type="dxa"/>
          </w:tcPr>
          <w:p w:rsidR="00A7752B" w:rsidRPr="004E15F3" w:rsidRDefault="00A7752B" w:rsidP="004E15F3">
            <w:pPr>
              <w:jc w:val="center"/>
              <w:rPr>
                <w:b/>
                <w:caps/>
                <w:sz w:val="22"/>
                <w:szCs w:val="22"/>
              </w:rPr>
            </w:pPr>
            <w:r w:rsidRPr="00ED6B24">
              <w:rPr>
                <w:b/>
                <w:iCs/>
                <w:sz w:val="22"/>
                <w:szCs w:val="22"/>
              </w:rPr>
              <w:t>Виды работ</w:t>
            </w:r>
          </w:p>
        </w:tc>
      </w:tr>
      <w:tr w:rsidR="00D568F2" w:rsidRPr="004E15F3" w:rsidTr="00B2296D">
        <w:tc>
          <w:tcPr>
            <w:tcW w:w="2143" w:type="dxa"/>
          </w:tcPr>
          <w:p w:rsidR="00D568F2" w:rsidRPr="004E15F3" w:rsidRDefault="00D568F2" w:rsidP="004E15F3">
            <w:pPr>
              <w:jc w:val="center"/>
              <w:rPr>
                <w:caps/>
                <w:sz w:val="22"/>
                <w:szCs w:val="22"/>
              </w:rPr>
            </w:pPr>
            <w:r w:rsidRPr="004E15F3">
              <w:rPr>
                <w:caps/>
                <w:sz w:val="22"/>
                <w:szCs w:val="22"/>
              </w:rPr>
              <w:t>1</w:t>
            </w:r>
          </w:p>
        </w:tc>
        <w:tc>
          <w:tcPr>
            <w:tcW w:w="2501" w:type="dxa"/>
          </w:tcPr>
          <w:p w:rsidR="00D568F2" w:rsidRPr="004E15F3" w:rsidRDefault="00D568F2" w:rsidP="004E15F3">
            <w:pPr>
              <w:jc w:val="center"/>
              <w:rPr>
                <w:caps/>
                <w:sz w:val="22"/>
                <w:szCs w:val="22"/>
              </w:rPr>
            </w:pPr>
            <w:r w:rsidRPr="004E15F3">
              <w:rPr>
                <w:caps/>
                <w:sz w:val="22"/>
                <w:szCs w:val="22"/>
              </w:rPr>
              <w:t>2</w:t>
            </w:r>
          </w:p>
        </w:tc>
        <w:tc>
          <w:tcPr>
            <w:tcW w:w="2694" w:type="dxa"/>
          </w:tcPr>
          <w:p w:rsidR="00D568F2" w:rsidRPr="004E15F3" w:rsidRDefault="00D568F2" w:rsidP="00251485">
            <w:pPr>
              <w:jc w:val="center"/>
              <w:rPr>
                <w:caps/>
                <w:sz w:val="22"/>
                <w:szCs w:val="22"/>
              </w:rPr>
            </w:pPr>
            <w:r w:rsidRPr="004E15F3">
              <w:rPr>
                <w:caps/>
                <w:sz w:val="22"/>
                <w:szCs w:val="22"/>
              </w:rPr>
              <w:t>3</w:t>
            </w:r>
          </w:p>
        </w:tc>
        <w:tc>
          <w:tcPr>
            <w:tcW w:w="7938" w:type="dxa"/>
          </w:tcPr>
          <w:p w:rsidR="00D568F2" w:rsidRPr="004E15F3" w:rsidRDefault="00D568F2" w:rsidP="004E15F3">
            <w:pPr>
              <w:jc w:val="center"/>
              <w:rPr>
                <w:caps/>
                <w:sz w:val="22"/>
                <w:szCs w:val="22"/>
              </w:rPr>
            </w:pPr>
            <w:r w:rsidRPr="004E15F3">
              <w:rPr>
                <w:caps/>
                <w:sz w:val="22"/>
                <w:szCs w:val="22"/>
              </w:rPr>
              <w:t>4</w:t>
            </w:r>
          </w:p>
        </w:tc>
      </w:tr>
      <w:tr w:rsidR="00D568F2" w:rsidRPr="004E15F3" w:rsidTr="00B2296D">
        <w:tc>
          <w:tcPr>
            <w:tcW w:w="2143" w:type="dxa"/>
          </w:tcPr>
          <w:p w:rsidR="00D568F2" w:rsidRDefault="00D568F2" w:rsidP="002A6102">
            <w:pPr>
              <w:spacing w:line="360" w:lineRule="auto"/>
              <w:rPr>
                <w:b/>
                <w:sz w:val="22"/>
                <w:szCs w:val="22"/>
              </w:rPr>
            </w:pPr>
            <w:r w:rsidRPr="004E15F3">
              <w:rPr>
                <w:b/>
                <w:sz w:val="22"/>
                <w:szCs w:val="22"/>
              </w:rPr>
              <w:t>ПК</w:t>
            </w:r>
            <w:r w:rsidR="00ED6B24">
              <w:rPr>
                <w:b/>
                <w:sz w:val="22"/>
                <w:szCs w:val="22"/>
              </w:rPr>
              <w:t xml:space="preserve"> </w:t>
            </w:r>
            <w:r w:rsidR="00253FD2">
              <w:rPr>
                <w:b/>
                <w:sz w:val="22"/>
                <w:szCs w:val="22"/>
              </w:rPr>
              <w:t>5</w:t>
            </w:r>
            <w:r w:rsidRPr="004E15F3">
              <w:rPr>
                <w:b/>
                <w:sz w:val="22"/>
                <w:szCs w:val="22"/>
              </w:rPr>
              <w:t>.1</w:t>
            </w:r>
            <w:r w:rsidR="0048555B">
              <w:rPr>
                <w:b/>
                <w:sz w:val="22"/>
                <w:szCs w:val="22"/>
              </w:rPr>
              <w:t xml:space="preserve"> </w:t>
            </w:r>
            <w:r w:rsidR="00ED6B24">
              <w:rPr>
                <w:b/>
                <w:sz w:val="22"/>
                <w:szCs w:val="22"/>
              </w:rPr>
              <w:t>–</w:t>
            </w:r>
            <w:r w:rsidR="0048555B">
              <w:rPr>
                <w:b/>
                <w:sz w:val="22"/>
                <w:szCs w:val="22"/>
              </w:rPr>
              <w:t xml:space="preserve"> ПК</w:t>
            </w:r>
            <w:r w:rsidR="00ED6B24">
              <w:rPr>
                <w:b/>
                <w:sz w:val="22"/>
                <w:szCs w:val="22"/>
              </w:rPr>
              <w:t xml:space="preserve"> </w:t>
            </w:r>
            <w:r w:rsidR="00253FD2">
              <w:rPr>
                <w:b/>
                <w:sz w:val="22"/>
                <w:szCs w:val="22"/>
              </w:rPr>
              <w:t>5</w:t>
            </w:r>
            <w:r w:rsidR="0048555B">
              <w:rPr>
                <w:b/>
                <w:sz w:val="22"/>
                <w:szCs w:val="22"/>
              </w:rPr>
              <w:t>.</w:t>
            </w:r>
            <w:r w:rsidR="00253FD2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.</w:t>
            </w:r>
          </w:p>
          <w:p w:rsidR="00D568F2" w:rsidRPr="004E15F3" w:rsidRDefault="00D568F2" w:rsidP="002A6102">
            <w:pPr>
              <w:spacing w:line="360" w:lineRule="auto"/>
              <w:rPr>
                <w:b/>
                <w:cap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ОК </w:t>
            </w:r>
            <w:r w:rsidR="0048555B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1. </w:t>
            </w:r>
            <w:r w:rsidR="0048555B">
              <w:rPr>
                <w:b/>
                <w:sz w:val="22"/>
                <w:szCs w:val="22"/>
              </w:rPr>
              <w:t>– ОК 1</w:t>
            </w:r>
            <w:r w:rsidR="00447B1E">
              <w:rPr>
                <w:b/>
                <w:sz w:val="22"/>
                <w:szCs w:val="22"/>
              </w:rPr>
              <w:t>0</w:t>
            </w:r>
            <w:r w:rsidR="0048555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01" w:type="dxa"/>
          </w:tcPr>
          <w:p w:rsidR="00D568F2" w:rsidRPr="004E15F3" w:rsidRDefault="00D568F2" w:rsidP="00313546">
            <w:pPr>
              <w:rPr>
                <w:sz w:val="22"/>
                <w:szCs w:val="22"/>
              </w:rPr>
            </w:pPr>
            <w:r w:rsidRPr="00B2296D">
              <w:rPr>
                <w:b/>
                <w:sz w:val="22"/>
                <w:szCs w:val="22"/>
              </w:rPr>
              <w:t>ПМ 0</w:t>
            </w:r>
            <w:r w:rsidR="00616B61">
              <w:rPr>
                <w:b/>
                <w:sz w:val="22"/>
                <w:szCs w:val="22"/>
              </w:rPr>
              <w:t>2</w:t>
            </w:r>
            <w:r w:rsidRPr="00B2296D">
              <w:rPr>
                <w:b/>
                <w:sz w:val="22"/>
                <w:szCs w:val="22"/>
              </w:rPr>
              <w:t>.</w:t>
            </w:r>
            <w:bookmarkStart w:id="12" w:name="bookmark9"/>
            <w:r w:rsidRPr="00B2296D">
              <w:rPr>
                <w:b/>
                <w:sz w:val="22"/>
                <w:szCs w:val="22"/>
              </w:rPr>
              <w:t xml:space="preserve"> </w:t>
            </w:r>
            <w:bookmarkEnd w:id="12"/>
            <w:r w:rsidR="00616B61" w:rsidRPr="00616B61">
              <w:rPr>
                <w:b/>
                <w:color w:val="000000"/>
                <w:sz w:val="22"/>
                <w:szCs w:val="22"/>
              </w:rPr>
              <w:t>Организация процессов по техническому обслуживанию и ремонту автотранспортных средств</w:t>
            </w:r>
            <w:r w:rsidR="00616B61" w:rsidRPr="004E15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</w:tcPr>
          <w:p w:rsidR="00D568F2" w:rsidRPr="004E15F3" w:rsidRDefault="00616B61" w:rsidP="0040627B">
            <w:pPr>
              <w:jc w:val="center"/>
              <w:rPr>
                <w:b/>
                <w:cap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108</w:t>
            </w:r>
          </w:p>
        </w:tc>
        <w:tc>
          <w:tcPr>
            <w:tcW w:w="7938" w:type="dxa"/>
          </w:tcPr>
          <w:p w:rsidR="00ED6B24" w:rsidRPr="00ED6B24" w:rsidRDefault="00ED6B24" w:rsidP="00ED6B24">
            <w:pPr>
              <w:pStyle w:val="ae"/>
              <w:numPr>
                <w:ilvl w:val="0"/>
                <w:numId w:val="12"/>
              </w:numPr>
              <w:ind w:left="459" w:hanging="426"/>
              <w:rPr>
                <w:bCs/>
              </w:rPr>
            </w:pPr>
            <w:r w:rsidRPr="00ED6B24">
              <w:rPr>
                <w:bCs/>
              </w:rPr>
              <w:t>Ознакомление с работой предприятия и технической службы.</w:t>
            </w:r>
          </w:p>
          <w:p w:rsidR="00ED6B24" w:rsidRPr="00ED6B24" w:rsidRDefault="00ED6B24" w:rsidP="00ED6B24">
            <w:pPr>
              <w:pStyle w:val="ae"/>
              <w:numPr>
                <w:ilvl w:val="0"/>
                <w:numId w:val="12"/>
              </w:numPr>
              <w:ind w:left="459" w:hanging="426"/>
              <w:rPr>
                <w:bCs/>
              </w:rPr>
            </w:pPr>
            <w:r w:rsidRPr="00ED6B24">
              <w:rPr>
                <w:bCs/>
              </w:rPr>
              <w:t>Изучение взаимодействия технической службы с другими структурными подразделениями.</w:t>
            </w:r>
          </w:p>
          <w:p w:rsidR="00ED6B24" w:rsidRPr="00ED6B24" w:rsidRDefault="00ED6B24" w:rsidP="00ED6B24">
            <w:pPr>
              <w:pStyle w:val="ae"/>
              <w:numPr>
                <w:ilvl w:val="0"/>
                <w:numId w:val="12"/>
              </w:numPr>
              <w:ind w:left="459" w:hanging="426"/>
              <w:rPr>
                <w:bCs/>
              </w:rPr>
            </w:pPr>
            <w:r w:rsidRPr="00ED6B24">
              <w:rPr>
                <w:bCs/>
              </w:rPr>
              <w:t>Изучение технологического процесса в производственном подразделении: рабочие места, их количество, виды выполняемых работ, техническая оснащенность.</w:t>
            </w:r>
          </w:p>
          <w:p w:rsidR="00ED6B24" w:rsidRPr="00ED6B24" w:rsidRDefault="00ED6B24" w:rsidP="00ED6B24">
            <w:pPr>
              <w:pStyle w:val="ae"/>
              <w:numPr>
                <w:ilvl w:val="0"/>
                <w:numId w:val="12"/>
              </w:numPr>
              <w:ind w:left="459" w:hanging="426"/>
              <w:rPr>
                <w:bCs/>
              </w:rPr>
            </w:pPr>
            <w:r w:rsidRPr="00ED6B24">
              <w:rPr>
                <w:bCs/>
              </w:rPr>
              <w:t>Ознакомление с технической документацией по видам выполняемых работ.</w:t>
            </w:r>
          </w:p>
          <w:p w:rsidR="00ED6B24" w:rsidRPr="00ED6B24" w:rsidRDefault="00ED6B24" w:rsidP="00ED6B24">
            <w:pPr>
              <w:pStyle w:val="ae"/>
              <w:numPr>
                <w:ilvl w:val="0"/>
                <w:numId w:val="12"/>
              </w:numPr>
              <w:ind w:left="459" w:hanging="426"/>
              <w:rPr>
                <w:bCs/>
              </w:rPr>
            </w:pPr>
            <w:r w:rsidRPr="00ED6B24">
              <w:rPr>
                <w:bCs/>
              </w:rPr>
              <w:t>Разработка технологических карт по одному или нескольким видам выполняемых работ.</w:t>
            </w:r>
          </w:p>
          <w:p w:rsidR="00ED6B24" w:rsidRPr="00ED6B24" w:rsidRDefault="00ED6B24" w:rsidP="00ED6B24">
            <w:pPr>
              <w:pStyle w:val="ae"/>
              <w:numPr>
                <w:ilvl w:val="0"/>
                <w:numId w:val="12"/>
              </w:numPr>
              <w:ind w:left="459" w:hanging="426"/>
              <w:rPr>
                <w:bCs/>
              </w:rPr>
            </w:pPr>
            <w:r w:rsidRPr="00ED6B24">
              <w:rPr>
                <w:bCs/>
              </w:rPr>
              <w:t>Изучение количественного и качественного состава рабочих производственного подразделения: количество рабочих, их квалификация, распределение по профессиям и разрядам, система повышения квалификации и профессиональной переподготовки.</w:t>
            </w:r>
          </w:p>
          <w:p w:rsidR="00ED6B24" w:rsidRPr="00ED6B24" w:rsidRDefault="00ED6B24" w:rsidP="00ED6B24">
            <w:pPr>
              <w:pStyle w:val="ae"/>
              <w:numPr>
                <w:ilvl w:val="0"/>
                <w:numId w:val="12"/>
              </w:numPr>
              <w:ind w:left="459" w:hanging="426"/>
              <w:rPr>
                <w:bCs/>
              </w:rPr>
            </w:pPr>
            <w:r w:rsidRPr="00ED6B24">
              <w:rPr>
                <w:bCs/>
              </w:rPr>
              <w:t xml:space="preserve">Изучение условий труда в производственном подразделении, правил и порядка аттестации рабочих мест.  </w:t>
            </w:r>
          </w:p>
          <w:p w:rsidR="00ED6B24" w:rsidRPr="00ED6B24" w:rsidRDefault="00ED6B24" w:rsidP="00ED6B24">
            <w:pPr>
              <w:pStyle w:val="ae"/>
              <w:numPr>
                <w:ilvl w:val="0"/>
                <w:numId w:val="12"/>
              </w:numPr>
              <w:ind w:left="459" w:hanging="426"/>
              <w:rPr>
                <w:bCs/>
              </w:rPr>
            </w:pPr>
            <w:r w:rsidRPr="00ED6B24">
              <w:rPr>
                <w:bCs/>
              </w:rPr>
              <w:t>Изучение инструкций по технике безопасности на рабочем месте и в производственном подразделении.</w:t>
            </w:r>
          </w:p>
          <w:p w:rsidR="00ED6B24" w:rsidRPr="00ED6B24" w:rsidRDefault="00ED6B24" w:rsidP="00ED6B24">
            <w:pPr>
              <w:pStyle w:val="ae"/>
              <w:numPr>
                <w:ilvl w:val="0"/>
                <w:numId w:val="12"/>
              </w:numPr>
              <w:ind w:left="459" w:hanging="426"/>
              <w:rPr>
                <w:bCs/>
              </w:rPr>
            </w:pPr>
            <w:r w:rsidRPr="00ED6B24">
              <w:rPr>
                <w:bCs/>
              </w:rPr>
              <w:t>Составление перечня мероприятий по обеспечению и профилактике безопасных условий труда на рабочих местах и в производственном подразделении.</w:t>
            </w:r>
          </w:p>
          <w:p w:rsidR="00ED6B24" w:rsidRPr="00ED6B24" w:rsidRDefault="00ED6B24" w:rsidP="00ED6B24">
            <w:pPr>
              <w:pStyle w:val="ae"/>
              <w:numPr>
                <w:ilvl w:val="0"/>
                <w:numId w:val="12"/>
              </w:numPr>
              <w:ind w:left="459" w:hanging="426"/>
              <w:rPr>
                <w:bCs/>
              </w:rPr>
            </w:pPr>
            <w:r w:rsidRPr="00ED6B24">
              <w:rPr>
                <w:bCs/>
              </w:rPr>
              <w:t>Составление паспорта рабочего места с учетом нормативной документации.</w:t>
            </w:r>
          </w:p>
          <w:p w:rsidR="00ED6B24" w:rsidRPr="00ED6B24" w:rsidRDefault="00ED6B24" w:rsidP="00ED6B24">
            <w:pPr>
              <w:pStyle w:val="ae"/>
              <w:numPr>
                <w:ilvl w:val="0"/>
                <w:numId w:val="12"/>
              </w:numPr>
              <w:ind w:left="459" w:hanging="426"/>
              <w:rPr>
                <w:bCs/>
              </w:rPr>
            </w:pPr>
            <w:r w:rsidRPr="00ED6B24">
              <w:rPr>
                <w:bCs/>
              </w:rPr>
              <w:t>Изучение обеспечения экологической безопасности в процессе производства.</w:t>
            </w:r>
          </w:p>
          <w:p w:rsidR="00ED6B24" w:rsidRPr="00ED6B24" w:rsidRDefault="00ED6B24" w:rsidP="00ED6B24">
            <w:pPr>
              <w:pStyle w:val="ae"/>
              <w:numPr>
                <w:ilvl w:val="0"/>
                <w:numId w:val="12"/>
              </w:numPr>
              <w:ind w:left="459" w:hanging="426"/>
              <w:rPr>
                <w:bCs/>
              </w:rPr>
            </w:pPr>
            <w:r w:rsidRPr="00ED6B24">
              <w:rPr>
                <w:bCs/>
              </w:rPr>
              <w:t>Разработка мероприятий по профилактике загрязнений окружающей среды.</w:t>
            </w:r>
          </w:p>
          <w:p w:rsidR="00ED6B24" w:rsidRPr="00ED6B24" w:rsidRDefault="00ED6B24" w:rsidP="00ED6B24">
            <w:pPr>
              <w:pStyle w:val="ae"/>
              <w:numPr>
                <w:ilvl w:val="0"/>
                <w:numId w:val="12"/>
              </w:numPr>
              <w:ind w:left="459" w:hanging="426"/>
              <w:rPr>
                <w:bCs/>
              </w:rPr>
            </w:pPr>
            <w:r w:rsidRPr="00ED6B24">
              <w:rPr>
                <w:bCs/>
              </w:rPr>
              <w:t>Изучение системы организации оплаты труда рабочих.</w:t>
            </w:r>
          </w:p>
          <w:p w:rsidR="00ED6B24" w:rsidRPr="00ED6B24" w:rsidRDefault="00ED6B24" w:rsidP="00ED6B24">
            <w:pPr>
              <w:pStyle w:val="ae"/>
              <w:numPr>
                <w:ilvl w:val="0"/>
                <w:numId w:val="12"/>
              </w:numPr>
              <w:ind w:left="459" w:hanging="426"/>
              <w:rPr>
                <w:bCs/>
              </w:rPr>
            </w:pPr>
            <w:r w:rsidRPr="00ED6B24">
              <w:rPr>
                <w:bCs/>
              </w:rPr>
              <w:t>Изучение должностных обязанностей техника по ТО и ремонту автомобилей (мастера).</w:t>
            </w:r>
          </w:p>
          <w:p w:rsidR="00ED6B24" w:rsidRPr="00ED6B24" w:rsidRDefault="00ED6B24" w:rsidP="00ED6B24">
            <w:pPr>
              <w:pStyle w:val="ae"/>
              <w:numPr>
                <w:ilvl w:val="0"/>
                <w:numId w:val="12"/>
              </w:numPr>
              <w:ind w:left="459" w:hanging="426"/>
              <w:rPr>
                <w:bCs/>
              </w:rPr>
            </w:pPr>
            <w:r w:rsidRPr="00ED6B24">
              <w:rPr>
                <w:bCs/>
              </w:rPr>
              <w:lastRenderedPageBreak/>
              <w:t>Ознакомление и изучение управленческой документации мастера.</w:t>
            </w:r>
          </w:p>
          <w:p w:rsidR="00ED6B24" w:rsidRPr="00ED6B24" w:rsidRDefault="00ED6B24" w:rsidP="00ED6B24">
            <w:pPr>
              <w:pStyle w:val="ae"/>
              <w:numPr>
                <w:ilvl w:val="0"/>
                <w:numId w:val="12"/>
              </w:numPr>
              <w:ind w:left="459" w:hanging="426"/>
              <w:rPr>
                <w:bCs/>
              </w:rPr>
            </w:pPr>
            <w:r w:rsidRPr="00ED6B24">
              <w:rPr>
                <w:bCs/>
              </w:rPr>
              <w:t>Составление табеля учета рабочего времени.</w:t>
            </w:r>
          </w:p>
          <w:p w:rsidR="00ED6B24" w:rsidRPr="00ED6B24" w:rsidRDefault="00ED6B24" w:rsidP="00ED6B24">
            <w:pPr>
              <w:pStyle w:val="ae"/>
              <w:numPr>
                <w:ilvl w:val="0"/>
                <w:numId w:val="12"/>
              </w:numPr>
              <w:ind w:left="459" w:hanging="426"/>
              <w:rPr>
                <w:bCs/>
              </w:rPr>
            </w:pPr>
            <w:r w:rsidRPr="00ED6B24">
              <w:rPr>
                <w:bCs/>
              </w:rPr>
              <w:t xml:space="preserve">Оперативное планирование деятельности коллектива исполнителей: определение объемов работ (составление заказ-наряда), выявление потребности и составление заявок на техническое оснащение и материальное обеспечение производства, определение списочного и явочного состава кадров. </w:t>
            </w:r>
          </w:p>
          <w:p w:rsidR="00ED6B24" w:rsidRPr="00ED6B24" w:rsidRDefault="00ED6B24" w:rsidP="00ED6B24">
            <w:pPr>
              <w:pStyle w:val="ae"/>
              <w:numPr>
                <w:ilvl w:val="0"/>
                <w:numId w:val="12"/>
              </w:numPr>
              <w:ind w:left="459" w:hanging="426"/>
              <w:rPr>
                <w:bCs/>
              </w:rPr>
            </w:pPr>
            <w:r w:rsidRPr="00ED6B24">
              <w:rPr>
                <w:bCs/>
              </w:rPr>
              <w:t>Организация деятельности исполнителей: построение организационной структуры управления производственным подразделением, распределение сменных заданий по исполнителям.</w:t>
            </w:r>
          </w:p>
          <w:p w:rsidR="00ED6B24" w:rsidRPr="00ED6B24" w:rsidRDefault="00ED6B24" w:rsidP="00ED6B24">
            <w:pPr>
              <w:pStyle w:val="ae"/>
              <w:numPr>
                <w:ilvl w:val="0"/>
                <w:numId w:val="12"/>
              </w:numPr>
              <w:ind w:left="459" w:hanging="426"/>
              <w:rPr>
                <w:bCs/>
              </w:rPr>
            </w:pPr>
            <w:r w:rsidRPr="00ED6B24">
              <w:rPr>
                <w:bCs/>
              </w:rPr>
              <w:t>Анализ стиля руководства и методов управления мастера.</w:t>
            </w:r>
          </w:p>
          <w:p w:rsidR="00ED6B24" w:rsidRPr="00ED6B24" w:rsidRDefault="00ED6B24" w:rsidP="00ED6B24">
            <w:pPr>
              <w:pStyle w:val="ae"/>
              <w:numPr>
                <w:ilvl w:val="0"/>
                <w:numId w:val="12"/>
              </w:numPr>
              <w:ind w:left="459" w:hanging="426"/>
              <w:rPr>
                <w:bCs/>
              </w:rPr>
            </w:pPr>
            <w:r w:rsidRPr="00ED6B24">
              <w:rPr>
                <w:bCs/>
              </w:rPr>
              <w:t>Выявление проблем и принятие управленческих решений по их устранению.</w:t>
            </w:r>
          </w:p>
          <w:p w:rsidR="00ED6B24" w:rsidRPr="00ED6B24" w:rsidRDefault="00ED6B24" w:rsidP="00ED6B24">
            <w:pPr>
              <w:pStyle w:val="ae"/>
              <w:numPr>
                <w:ilvl w:val="0"/>
                <w:numId w:val="12"/>
              </w:numPr>
              <w:ind w:left="459" w:hanging="426"/>
              <w:rPr>
                <w:bCs/>
              </w:rPr>
            </w:pPr>
            <w:r w:rsidRPr="00ED6B24">
              <w:rPr>
                <w:bCs/>
              </w:rPr>
              <w:t>Изучение методов мотивации работников, принятых в производственном подразделении.</w:t>
            </w:r>
          </w:p>
          <w:p w:rsidR="00ED6B24" w:rsidRPr="00ED6B24" w:rsidRDefault="00ED6B24" w:rsidP="00ED6B24">
            <w:pPr>
              <w:pStyle w:val="ae"/>
              <w:numPr>
                <w:ilvl w:val="0"/>
                <w:numId w:val="12"/>
              </w:numPr>
              <w:ind w:left="459" w:hanging="426"/>
              <w:rPr>
                <w:bCs/>
              </w:rPr>
            </w:pPr>
            <w:r w:rsidRPr="00ED6B24">
              <w:rPr>
                <w:bCs/>
              </w:rPr>
              <w:t>Изучение и проведение контроля деятельности коллектива исполнителей.</w:t>
            </w:r>
          </w:p>
          <w:p w:rsidR="00ED6B24" w:rsidRPr="00ED6B24" w:rsidRDefault="00ED6B24" w:rsidP="00ED6B24">
            <w:pPr>
              <w:pStyle w:val="ae"/>
              <w:numPr>
                <w:ilvl w:val="0"/>
                <w:numId w:val="12"/>
              </w:numPr>
              <w:ind w:left="459" w:hanging="426"/>
              <w:rPr>
                <w:bCs/>
              </w:rPr>
            </w:pPr>
            <w:r w:rsidRPr="00ED6B24">
              <w:rPr>
                <w:bCs/>
              </w:rPr>
              <w:t>Изучение и оценка системы менеджмента качества выполняемых работ по ТО и ремонту автомобилей.</w:t>
            </w:r>
          </w:p>
          <w:p w:rsidR="00ED6B24" w:rsidRPr="00ED6B24" w:rsidRDefault="00ED6B24" w:rsidP="00ED6B24">
            <w:pPr>
              <w:pStyle w:val="ae"/>
              <w:numPr>
                <w:ilvl w:val="0"/>
                <w:numId w:val="12"/>
              </w:numPr>
              <w:ind w:left="459" w:hanging="426"/>
              <w:rPr>
                <w:bCs/>
              </w:rPr>
            </w:pPr>
            <w:r w:rsidRPr="00ED6B24">
              <w:rPr>
                <w:bCs/>
              </w:rPr>
              <w:t>Разработка мероприятий по улучшению качество услуг по ТО и ремонту автомобилей.</w:t>
            </w:r>
          </w:p>
          <w:p w:rsidR="00ED6B24" w:rsidRPr="00ED6B24" w:rsidRDefault="00ED6B24" w:rsidP="00ED6B24">
            <w:pPr>
              <w:pStyle w:val="ae"/>
              <w:numPr>
                <w:ilvl w:val="0"/>
                <w:numId w:val="12"/>
              </w:numPr>
              <w:ind w:left="459" w:hanging="426"/>
              <w:rPr>
                <w:bCs/>
              </w:rPr>
            </w:pPr>
            <w:r w:rsidRPr="00ED6B24">
              <w:rPr>
                <w:bCs/>
              </w:rPr>
              <w:t>Выполнение поручений начальника технической службы и(или) мастера производственного подразделения по организации деятельности коллектива исполнителей.</w:t>
            </w:r>
          </w:p>
          <w:p w:rsidR="00ED6B24" w:rsidRDefault="00ED6B24" w:rsidP="00ED6B24">
            <w:pPr>
              <w:pStyle w:val="21"/>
              <w:widowControl w:val="0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 w:hanging="426"/>
              <w:jc w:val="both"/>
              <w:rPr>
                <w:bCs/>
              </w:rPr>
            </w:pPr>
            <w:r w:rsidRPr="002A7C4D">
              <w:rPr>
                <w:bCs/>
              </w:rPr>
              <w:t>Составление отчета о прохождении практики в соответствии с выданным заданием.</w:t>
            </w:r>
          </w:p>
          <w:p w:rsidR="00D568F2" w:rsidRDefault="00D568F2" w:rsidP="00ED6B24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i/>
              </w:rPr>
            </w:pPr>
            <w:r w:rsidRPr="004E15F3">
              <w:rPr>
                <w:i/>
              </w:rPr>
              <w:t>Дифференцированный зачёт</w:t>
            </w:r>
          </w:p>
          <w:p w:rsidR="00D568F2" w:rsidRPr="004E15F3" w:rsidRDefault="00D568F2" w:rsidP="0076125E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  <w:caps/>
                <w:sz w:val="22"/>
                <w:szCs w:val="22"/>
              </w:rPr>
            </w:pPr>
          </w:p>
        </w:tc>
      </w:tr>
    </w:tbl>
    <w:p w:rsidR="00BB42B8" w:rsidRDefault="00BB42B8" w:rsidP="00EF55BB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0"/>
        <w:rPr>
          <w:b/>
          <w:caps/>
        </w:rPr>
        <w:sectPr w:rsidR="00BB42B8" w:rsidSect="003F13E9">
          <w:pgSz w:w="16840" w:h="11907" w:orient="landscape"/>
          <w:pgMar w:top="851" w:right="1134" w:bottom="539" w:left="992" w:header="709" w:footer="709" w:gutter="0"/>
          <w:cols w:space="720"/>
        </w:sectPr>
      </w:pPr>
    </w:p>
    <w:p w:rsidR="00B2296D" w:rsidRDefault="00EF55BB" w:rsidP="00625DB7">
      <w:pPr>
        <w:pStyle w:val="1"/>
        <w:numPr>
          <w:ilvl w:val="0"/>
          <w:numId w:val="3"/>
        </w:numPr>
        <w:tabs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center"/>
        <w:rPr>
          <w:b/>
          <w:caps/>
          <w:sz w:val="22"/>
          <w:szCs w:val="22"/>
        </w:rPr>
      </w:pPr>
      <w:r w:rsidRPr="00F10319">
        <w:rPr>
          <w:b/>
          <w:caps/>
          <w:sz w:val="22"/>
          <w:szCs w:val="22"/>
        </w:rPr>
        <w:lastRenderedPageBreak/>
        <w:t xml:space="preserve">условия реализации </w:t>
      </w:r>
      <w:r w:rsidR="006A5806">
        <w:rPr>
          <w:b/>
          <w:caps/>
          <w:sz w:val="22"/>
          <w:szCs w:val="22"/>
        </w:rPr>
        <w:t xml:space="preserve">Рабочей </w:t>
      </w:r>
      <w:r w:rsidRPr="00F10319">
        <w:rPr>
          <w:b/>
          <w:caps/>
          <w:sz w:val="22"/>
          <w:szCs w:val="22"/>
        </w:rPr>
        <w:t xml:space="preserve">программЫ </w:t>
      </w:r>
    </w:p>
    <w:p w:rsidR="00EF55BB" w:rsidRPr="00F10319" w:rsidRDefault="00EF55BB" w:rsidP="00B2296D">
      <w:pPr>
        <w:pStyle w:val="1"/>
        <w:tabs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sz w:val="22"/>
          <w:szCs w:val="22"/>
        </w:rPr>
      </w:pPr>
      <w:r w:rsidRPr="00F10319">
        <w:rPr>
          <w:b/>
          <w:caps/>
          <w:sz w:val="22"/>
          <w:szCs w:val="22"/>
        </w:rPr>
        <w:t>производственной ПРАКТИКИ</w:t>
      </w:r>
    </w:p>
    <w:p w:rsidR="00B2296D" w:rsidRDefault="00B2296D" w:rsidP="00625DB7">
      <w:pPr>
        <w:pStyle w:val="1"/>
        <w:numPr>
          <w:ilvl w:val="1"/>
          <w:numId w:val="2"/>
        </w:numPr>
        <w:tabs>
          <w:tab w:val="clear" w:pos="360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80" w:hanging="780"/>
        <w:rPr>
          <w:b/>
        </w:rPr>
      </w:pPr>
      <w:r>
        <w:rPr>
          <w:b/>
        </w:rPr>
        <w:t xml:space="preserve">4.1. </w:t>
      </w:r>
      <w:r w:rsidRPr="00F10319">
        <w:rPr>
          <w:b/>
        </w:rPr>
        <w:t>Требования к условиям проведения производственной практики.</w:t>
      </w:r>
    </w:p>
    <w:p w:rsidR="00B2296D" w:rsidRPr="00F10319" w:rsidRDefault="00B2296D" w:rsidP="00B2296D">
      <w:pPr>
        <w:ind w:left="360"/>
      </w:pPr>
    </w:p>
    <w:p w:rsidR="00B2296D" w:rsidRPr="007D35EB" w:rsidRDefault="00B2296D" w:rsidP="00B22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  <w:r w:rsidRPr="007D35EB">
        <w:t xml:space="preserve">Реализация </w:t>
      </w:r>
      <w:r>
        <w:t xml:space="preserve">рабочей </w:t>
      </w:r>
      <w:r w:rsidRPr="007D35EB">
        <w:t xml:space="preserve">программы производственной практики </w:t>
      </w:r>
      <w:r>
        <w:t xml:space="preserve">(по профилю специальности) </w:t>
      </w:r>
      <w:r w:rsidRPr="007D35EB">
        <w:t xml:space="preserve">предполагает проведение производственной практики на предприятиях/организациях на основе  прямых договоров, заключаемых между образовательным учреждением и каждым предприятием/организацией, </w:t>
      </w:r>
      <w:r>
        <w:t xml:space="preserve">в которые </w:t>
      </w:r>
      <w:r w:rsidRPr="00F10319">
        <w:t xml:space="preserve">направляются </w:t>
      </w:r>
      <w:r>
        <w:t>студенты</w:t>
      </w:r>
      <w:r w:rsidRPr="007D35EB">
        <w:t xml:space="preserve">. </w:t>
      </w:r>
    </w:p>
    <w:p w:rsidR="00B2296D" w:rsidRPr="007D35EB" w:rsidRDefault="00B2296D" w:rsidP="00B2296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</w:rPr>
      </w:pPr>
      <w:r w:rsidRPr="007D35EB">
        <w:rPr>
          <w:b/>
        </w:rPr>
        <w:t>4.</w:t>
      </w:r>
      <w:r>
        <w:rPr>
          <w:b/>
        </w:rPr>
        <w:t>2</w:t>
      </w:r>
      <w:r w:rsidRPr="007D35EB">
        <w:rPr>
          <w:b/>
        </w:rPr>
        <w:t>. Общие требования к организации образовательного процесса</w:t>
      </w:r>
    </w:p>
    <w:p w:rsidR="0048555B" w:rsidRDefault="00B2296D" w:rsidP="00616B61">
      <w:pPr>
        <w:spacing w:line="360" w:lineRule="auto"/>
        <w:ind w:firstLine="567"/>
        <w:jc w:val="both"/>
        <w:rPr>
          <w:color w:val="000000"/>
          <w:sz w:val="22"/>
          <w:szCs w:val="22"/>
        </w:rPr>
      </w:pPr>
      <w:r w:rsidRPr="00F10319">
        <w:t xml:space="preserve">Производственная практика </w:t>
      </w:r>
      <w:r>
        <w:t>(по профилю специальности) по ПМ.0</w:t>
      </w:r>
      <w:r w:rsidR="00616B61">
        <w:t>2</w:t>
      </w:r>
      <w:r>
        <w:t xml:space="preserve"> «</w:t>
      </w:r>
      <w:r w:rsidR="00616B61" w:rsidRPr="00616B61">
        <w:rPr>
          <w:color w:val="000000"/>
          <w:sz w:val="22"/>
          <w:szCs w:val="22"/>
        </w:rPr>
        <w:t>Организация процессов по техническому обслуживанию и ремонту автотранспортных средств</w:t>
      </w:r>
      <w:r w:rsidRPr="000D3946">
        <w:t>»  проводится концентрированно в рамках  профессионального модуля в организациях/учреждениях на основе прямых договоров. Направление деятельности предприятия/учреждения должно соответствовать профилю подготовки студентов по данной специальности. Условием допуска студентов к производственной практике является освоение МДК 0</w:t>
      </w:r>
      <w:r w:rsidR="00616B61">
        <w:t>2</w:t>
      </w:r>
      <w:r w:rsidRPr="000D3946">
        <w:t>.01</w:t>
      </w:r>
      <w:r w:rsidRPr="000D3946">
        <w:rPr>
          <w:color w:val="000000"/>
        </w:rPr>
        <w:t xml:space="preserve"> </w:t>
      </w:r>
      <w:r w:rsidR="00616B61" w:rsidRPr="00616B61">
        <w:rPr>
          <w:color w:val="000000"/>
          <w:sz w:val="22"/>
          <w:szCs w:val="22"/>
        </w:rPr>
        <w:t>Техническая документация</w:t>
      </w:r>
      <w:r w:rsidRPr="000D3946">
        <w:rPr>
          <w:color w:val="000000"/>
        </w:rPr>
        <w:t xml:space="preserve">; </w:t>
      </w:r>
      <w:r w:rsidRPr="000D3946">
        <w:t>МДК.0</w:t>
      </w:r>
      <w:r w:rsidR="00616B61">
        <w:t>2</w:t>
      </w:r>
      <w:r w:rsidRPr="000D3946">
        <w:t xml:space="preserve">.02  </w:t>
      </w:r>
      <w:r w:rsidR="00616B61" w:rsidRPr="00616B61">
        <w:rPr>
          <w:color w:val="000000"/>
          <w:sz w:val="22"/>
          <w:szCs w:val="22"/>
        </w:rPr>
        <w:t>Управление процессом технического обслуживания и ремонта автомобилей</w:t>
      </w:r>
      <w:r w:rsidR="0048555B">
        <w:rPr>
          <w:color w:val="000000"/>
          <w:sz w:val="22"/>
          <w:szCs w:val="22"/>
        </w:rPr>
        <w:t>; МДК 0</w:t>
      </w:r>
      <w:r w:rsidR="00616B61">
        <w:rPr>
          <w:color w:val="000000"/>
          <w:sz w:val="22"/>
          <w:szCs w:val="22"/>
        </w:rPr>
        <w:t>2</w:t>
      </w:r>
      <w:r w:rsidR="0048555B">
        <w:rPr>
          <w:color w:val="000000"/>
          <w:sz w:val="22"/>
          <w:szCs w:val="22"/>
        </w:rPr>
        <w:t xml:space="preserve">.03 </w:t>
      </w:r>
      <w:r w:rsidR="00616B61" w:rsidRPr="00616B61">
        <w:rPr>
          <w:color w:val="000000"/>
          <w:sz w:val="22"/>
          <w:szCs w:val="22"/>
        </w:rPr>
        <w:t>Управление процессом технического обслуживания и ремонта автомобилей</w:t>
      </w:r>
      <w:r w:rsidR="0048555B">
        <w:rPr>
          <w:color w:val="000000"/>
          <w:sz w:val="22"/>
          <w:szCs w:val="22"/>
        </w:rPr>
        <w:t xml:space="preserve"> и успешно пройденная учебная практика.</w:t>
      </w:r>
    </w:p>
    <w:p w:rsidR="00616B61" w:rsidRPr="0048555B" w:rsidRDefault="00616B61" w:rsidP="00616B61">
      <w:pPr>
        <w:jc w:val="both"/>
        <w:rPr>
          <w:color w:val="000000"/>
          <w:sz w:val="22"/>
          <w:szCs w:val="22"/>
        </w:rPr>
      </w:pPr>
    </w:p>
    <w:p w:rsidR="00B2296D" w:rsidRPr="007D35EB" w:rsidRDefault="00B2296D" w:rsidP="00B2296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b/>
        </w:rPr>
      </w:pPr>
      <w:r w:rsidRPr="007D35EB">
        <w:rPr>
          <w:b/>
        </w:rPr>
        <w:t>4.4. Кадровое обеспечение образовательного процесса</w:t>
      </w:r>
    </w:p>
    <w:p w:rsidR="00B2296D" w:rsidRPr="00F10319" w:rsidRDefault="00B2296D" w:rsidP="00B2296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F10319">
        <w:t>Руководство производственной практикой осуществляют преподаватели</w:t>
      </w:r>
      <w:r>
        <w:t>/</w:t>
      </w:r>
      <w:r w:rsidRPr="00F10319">
        <w:t xml:space="preserve">мастера производственного обучения, а также работники предприятий, закрепленные за </w:t>
      </w:r>
      <w:r>
        <w:t>студентами</w:t>
      </w:r>
      <w:r w:rsidRPr="00F10319">
        <w:t>.</w:t>
      </w:r>
    </w:p>
    <w:p w:rsidR="00B2296D" w:rsidRDefault="00B2296D" w:rsidP="00B2296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5E5A57">
        <w:t>Педагогические работники, осуществляющие непосредственное руководство производственной практикой обучающихся, должны иметь высшее образование</w:t>
      </w:r>
      <w:r>
        <w:t>, соответствующее профилю профессионального модуля</w:t>
      </w:r>
      <w:r w:rsidRPr="005E5A57">
        <w:t>,</w:t>
      </w:r>
      <w:r>
        <w:t xml:space="preserve"> иметь опыт деятельности в организациях соответствующей профессиональной сферы,</w:t>
      </w:r>
      <w:r w:rsidRPr="005E5A57">
        <w:t xml:space="preserve"> </w:t>
      </w:r>
      <w:r>
        <w:t xml:space="preserve">получать дополнительное профессиональное образование по программам повышения квалификации, в том числе в форме </w:t>
      </w:r>
      <w:r w:rsidRPr="005E5A57">
        <w:t>стажировк</w:t>
      </w:r>
      <w:r>
        <w:t>и</w:t>
      </w:r>
      <w:r w:rsidRPr="005E5A57">
        <w:t xml:space="preserve"> в профильных организациях не реже 1 раза в 3 года.</w:t>
      </w:r>
    </w:p>
    <w:p w:rsidR="00B2296D" w:rsidRDefault="00B2296D" w:rsidP="00B2296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</w:p>
    <w:p w:rsidR="00B2296D" w:rsidRDefault="00B2296D" w:rsidP="00B2296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</w:p>
    <w:p w:rsidR="00B2296D" w:rsidRDefault="00B2296D" w:rsidP="00B2296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</w:p>
    <w:p w:rsidR="00B2296D" w:rsidRPr="00F10319" w:rsidRDefault="00B2296D" w:rsidP="00B2296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</w:p>
    <w:p w:rsidR="001047DB" w:rsidRPr="004160DC" w:rsidRDefault="00551EEC" w:rsidP="00625DB7">
      <w:pPr>
        <w:pStyle w:val="1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  <w:sz w:val="22"/>
          <w:szCs w:val="22"/>
        </w:rPr>
      </w:pPr>
      <w:r>
        <w:rPr>
          <w:b/>
          <w:caps/>
        </w:rPr>
        <w:lastRenderedPageBreak/>
        <w:t xml:space="preserve"> </w:t>
      </w:r>
      <w:r w:rsidR="00EF55BB" w:rsidRPr="004160DC">
        <w:rPr>
          <w:b/>
          <w:caps/>
          <w:sz w:val="22"/>
          <w:szCs w:val="22"/>
        </w:rPr>
        <w:t>Контроль и оценка результатов освоения</w:t>
      </w:r>
    </w:p>
    <w:p w:rsidR="00EF55BB" w:rsidRPr="004160DC" w:rsidRDefault="00EF55BB" w:rsidP="009A31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 w:firstLine="0"/>
        <w:jc w:val="center"/>
        <w:rPr>
          <w:b/>
          <w:caps/>
          <w:sz w:val="22"/>
          <w:szCs w:val="22"/>
        </w:rPr>
      </w:pPr>
      <w:r w:rsidRPr="004160DC">
        <w:rPr>
          <w:b/>
          <w:caps/>
          <w:sz w:val="22"/>
          <w:szCs w:val="22"/>
        </w:rPr>
        <w:t>производственной ПРАКТИКИ</w:t>
      </w:r>
    </w:p>
    <w:p w:rsidR="007339ED" w:rsidRDefault="007339ED" w:rsidP="007339ED">
      <w:pPr>
        <w:spacing w:line="360" w:lineRule="auto"/>
        <w:ind w:left="-567" w:firstLine="567"/>
        <w:jc w:val="both"/>
      </w:pPr>
      <w:r>
        <w:rPr>
          <w:b/>
        </w:rPr>
        <w:t>Контроль и оценка</w:t>
      </w:r>
      <w:r>
        <w:t xml:space="preserve"> результатов освоения  производственной практики осуществляется </w:t>
      </w:r>
      <w:r w:rsidR="00597452">
        <w:t xml:space="preserve">руководителем практики </w:t>
      </w:r>
      <w:r>
        <w:t>в форме дифференцированного зачёта. По завершению практики обучающийся сдает экзамен по модулю. Экзамен проводятся в  форме выполнения практической работы, содержание которой соответствует определенному виду профессиональной деятельности. Для проведения экзамена по модулю формируется комиссия, результаты экзамена оформляются протоколом.</w:t>
      </w:r>
    </w:p>
    <w:tbl>
      <w:tblPr>
        <w:tblW w:w="518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9"/>
        <w:gridCol w:w="3545"/>
      </w:tblGrid>
      <w:tr w:rsidR="00EF55BB" w:rsidRPr="001047DB" w:rsidTr="007339ED">
        <w:trPr>
          <w:trHeight w:val="924"/>
        </w:trPr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5BB" w:rsidRPr="00BF29B2" w:rsidRDefault="00EF55BB" w:rsidP="00421677">
            <w:pPr>
              <w:jc w:val="center"/>
              <w:rPr>
                <w:b/>
                <w:bCs/>
                <w:sz w:val="22"/>
                <w:szCs w:val="22"/>
              </w:rPr>
            </w:pPr>
            <w:r w:rsidRPr="00BF29B2">
              <w:rPr>
                <w:b/>
                <w:bCs/>
                <w:sz w:val="22"/>
                <w:szCs w:val="22"/>
              </w:rPr>
              <w:t>Результаты обучения</w:t>
            </w:r>
          </w:p>
          <w:p w:rsidR="00EF55BB" w:rsidRPr="00BF29B2" w:rsidRDefault="00EF55BB" w:rsidP="005E5A57">
            <w:pPr>
              <w:jc w:val="center"/>
              <w:rPr>
                <w:b/>
                <w:bCs/>
                <w:sz w:val="22"/>
                <w:szCs w:val="22"/>
              </w:rPr>
            </w:pPr>
            <w:r w:rsidRPr="00BF29B2">
              <w:rPr>
                <w:b/>
                <w:bCs/>
                <w:sz w:val="22"/>
                <w:szCs w:val="22"/>
              </w:rPr>
              <w:t>(профессиональные компетенции)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5BB" w:rsidRPr="00BF29B2" w:rsidRDefault="00EF55BB" w:rsidP="00BB42B8">
            <w:pPr>
              <w:ind w:left="540"/>
              <w:jc w:val="center"/>
              <w:rPr>
                <w:b/>
                <w:bCs/>
                <w:sz w:val="22"/>
                <w:szCs w:val="22"/>
              </w:rPr>
            </w:pPr>
            <w:r w:rsidRPr="00BF29B2">
              <w:rPr>
                <w:b/>
                <w:sz w:val="22"/>
                <w:szCs w:val="22"/>
              </w:rPr>
              <w:t xml:space="preserve">Формы и методы контроля и оценки результатов обучения </w:t>
            </w:r>
          </w:p>
        </w:tc>
      </w:tr>
      <w:tr w:rsidR="00253FD2" w:rsidRPr="001047DB" w:rsidTr="007339ED"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FD2" w:rsidRPr="0018514A" w:rsidRDefault="00253FD2" w:rsidP="00192437">
            <w:pPr>
              <w:spacing w:before="100" w:beforeAutospacing="1" w:after="100" w:afterAutospacing="1"/>
              <w:jc w:val="both"/>
              <w:rPr>
                <w:rFonts w:eastAsia="Calibri"/>
                <w:bCs/>
                <w:i/>
                <w:iCs/>
              </w:rPr>
            </w:pPr>
            <w:r>
              <w:t xml:space="preserve">ПК 5.1. </w:t>
            </w:r>
            <w:r w:rsidRPr="008B0912">
              <w:t>Планировать деятельность подразделения по техническому обслуживанию и ремонту систем, узлов и двигателей автомобиля.</w:t>
            </w:r>
          </w:p>
        </w:tc>
        <w:tc>
          <w:tcPr>
            <w:tcW w:w="17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FD2" w:rsidRPr="001047DB" w:rsidRDefault="00253FD2" w:rsidP="0048555B">
            <w:pPr>
              <w:spacing w:line="360" w:lineRule="auto"/>
              <w:rPr>
                <w:bCs/>
              </w:rPr>
            </w:pPr>
            <w:r w:rsidRPr="001047DB">
              <w:rPr>
                <w:bCs/>
              </w:rPr>
              <w:t>Наблюдение и оценка  при выполнении работ на производственной практике.</w:t>
            </w:r>
          </w:p>
          <w:p w:rsidR="00253FD2" w:rsidRDefault="00253FD2" w:rsidP="0048555B">
            <w:pPr>
              <w:spacing w:line="360" w:lineRule="auto"/>
              <w:ind w:left="16"/>
              <w:rPr>
                <w:bCs/>
              </w:rPr>
            </w:pPr>
            <w:r>
              <w:rPr>
                <w:bCs/>
              </w:rPr>
              <w:t>Оформленные дневники и отчёты по производственной практике.</w:t>
            </w:r>
          </w:p>
          <w:p w:rsidR="00253FD2" w:rsidRDefault="00253FD2" w:rsidP="0048555B">
            <w:pPr>
              <w:spacing w:line="360" w:lineRule="auto"/>
              <w:rPr>
                <w:bCs/>
              </w:rPr>
            </w:pPr>
            <w:r>
              <w:rPr>
                <w:bCs/>
              </w:rPr>
              <w:t>Аттестационные листы.</w:t>
            </w:r>
          </w:p>
          <w:p w:rsidR="00253FD2" w:rsidRDefault="00253FD2" w:rsidP="0048555B">
            <w:pPr>
              <w:spacing w:line="360" w:lineRule="auto"/>
              <w:rPr>
                <w:bCs/>
              </w:rPr>
            </w:pPr>
            <w:r>
              <w:rPr>
                <w:bCs/>
              </w:rPr>
              <w:t>Характеристика с предприятия (учреждения, организации)</w:t>
            </w:r>
          </w:p>
          <w:p w:rsidR="00253FD2" w:rsidRPr="001047DB" w:rsidRDefault="00253FD2" w:rsidP="007339ED">
            <w:pPr>
              <w:spacing w:line="360" w:lineRule="auto"/>
              <w:ind w:left="16"/>
              <w:rPr>
                <w:b/>
              </w:rPr>
            </w:pPr>
            <w:r>
              <w:rPr>
                <w:bCs/>
              </w:rPr>
              <w:t>Экзамен по модулю.</w:t>
            </w:r>
          </w:p>
        </w:tc>
      </w:tr>
      <w:tr w:rsidR="00253FD2" w:rsidRPr="001047DB" w:rsidTr="007339ED"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FD2" w:rsidRPr="0018514A" w:rsidRDefault="00253FD2" w:rsidP="00192437">
            <w:pPr>
              <w:spacing w:before="100" w:beforeAutospacing="1" w:after="100" w:afterAutospacing="1"/>
              <w:jc w:val="both"/>
              <w:rPr>
                <w:rFonts w:eastAsia="Calibri"/>
                <w:bCs/>
                <w:i/>
                <w:iCs/>
              </w:rPr>
            </w:pPr>
            <w:r>
              <w:t xml:space="preserve">ПК  5.2. </w:t>
            </w:r>
            <w:r w:rsidRPr="008B0912">
              <w:t>Организовывать материально-техническое обеспечение процесса по техническому обслуживанию и ремонту автотранспортных средств.</w:t>
            </w:r>
          </w:p>
        </w:tc>
        <w:tc>
          <w:tcPr>
            <w:tcW w:w="178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FD2" w:rsidRPr="001047DB" w:rsidRDefault="00253FD2" w:rsidP="0048555B">
            <w:pPr>
              <w:spacing w:line="360" w:lineRule="auto"/>
              <w:rPr>
                <w:bCs/>
              </w:rPr>
            </w:pPr>
          </w:p>
        </w:tc>
      </w:tr>
      <w:tr w:rsidR="00253FD2" w:rsidRPr="001047DB" w:rsidTr="007339ED"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FD2" w:rsidRPr="008B0912" w:rsidRDefault="00253FD2" w:rsidP="00192437">
            <w:pPr>
              <w:spacing w:before="100" w:beforeAutospacing="1" w:after="100" w:afterAutospacing="1"/>
              <w:jc w:val="both"/>
            </w:pPr>
            <w:r>
              <w:t xml:space="preserve">ПК 5.3. </w:t>
            </w:r>
            <w:r w:rsidRPr="008B0912">
              <w:t>Осуществлять организацию и контроль деятельности персонала подразделения по техническому обслуживанию и ремонту автотранспортных средств.</w:t>
            </w:r>
          </w:p>
        </w:tc>
        <w:tc>
          <w:tcPr>
            <w:tcW w:w="17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FD2" w:rsidRPr="001047DB" w:rsidRDefault="00253FD2" w:rsidP="00672829">
            <w:pPr>
              <w:ind w:left="16"/>
              <w:rPr>
                <w:b/>
              </w:rPr>
            </w:pPr>
          </w:p>
        </w:tc>
      </w:tr>
      <w:tr w:rsidR="00253FD2" w:rsidRPr="001047DB" w:rsidTr="007339ED"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FD2" w:rsidRPr="008B0912" w:rsidRDefault="00253FD2" w:rsidP="00192437">
            <w:pPr>
              <w:spacing w:before="100" w:beforeAutospacing="1" w:after="100" w:afterAutospacing="1"/>
              <w:jc w:val="both"/>
            </w:pPr>
            <w:r>
              <w:t xml:space="preserve">ПК 5.4. </w:t>
            </w:r>
            <w:r w:rsidRPr="008B0912">
              <w:t>Разрабатывать предложения по совершенствованию деятельности подразделения по техническому обслуживанию и ремонту автотранспортных средств.</w:t>
            </w:r>
          </w:p>
        </w:tc>
        <w:tc>
          <w:tcPr>
            <w:tcW w:w="17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FD2" w:rsidRPr="001047DB" w:rsidRDefault="00253FD2" w:rsidP="00672829">
            <w:pPr>
              <w:ind w:left="16"/>
              <w:rPr>
                <w:b/>
              </w:rPr>
            </w:pPr>
          </w:p>
        </w:tc>
      </w:tr>
      <w:tr w:rsidR="00EF55BB" w:rsidRPr="00C502C4" w:rsidTr="007339ED"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5BB" w:rsidRPr="00BF29B2" w:rsidRDefault="00EF55BB" w:rsidP="00421677">
            <w:pPr>
              <w:jc w:val="center"/>
              <w:rPr>
                <w:b/>
                <w:bCs/>
                <w:sz w:val="22"/>
                <w:szCs w:val="22"/>
              </w:rPr>
            </w:pPr>
            <w:r w:rsidRPr="00BF29B2">
              <w:rPr>
                <w:b/>
                <w:bCs/>
                <w:sz w:val="22"/>
                <w:szCs w:val="22"/>
              </w:rPr>
              <w:t>Результаты обучения</w:t>
            </w:r>
          </w:p>
          <w:p w:rsidR="00EF55BB" w:rsidRPr="00BF29B2" w:rsidRDefault="00EF55BB" w:rsidP="005E5A57">
            <w:pPr>
              <w:jc w:val="center"/>
              <w:rPr>
                <w:b/>
                <w:bCs/>
                <w:sz w:val="22"/>
                <w:szCs w:val="22"/>
              </w:rPr>
            </w:pPr>
            <w:r w:rsidRPr="00BF29B2">
              <w:rPr>
                <w:b/>
                <w:bCs/>
                <w:sz w:val="22"/>
                <w:szCs w:val="22"/>
              </w:rPr>
              <w:t>(общие компетенции)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5BB" w:rsidRPr="00BF29B2" w:rsidRDefault="00EF55BB" w:rsidP="00BB42B8">
            <w:pPr>
              <w:ind w:left="540"/>
              <w:jc w:val="center"/>
              <w:rPr>
                <w:b/>
                <w:bCs/>
                <w:sz w:val="22"/>
                <w:szCs w:val="22"/>
              </w:rPr>
            </w:pPr>
            <w:r w:rsidRPr="00BF29B2">
              <w:rPr>
                <w:b/>
                <w:sz w:val="22"/>
                <w:szCs w:val="22"/>
              </w:rPr>
              <w:t xml:space="preserve">Формы и методы контроля и оценки результатов обучения </w:t>
            </w:r>
          </w:p>
        </w:tc>
      </w:tr>
      <w:tr w:rsidR="00253FD2" w:rsidRPr="00C502C4" w:rsidTr="007339ED"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FD2" w:rsidRDefault="00253FD2" w:rsidP="00192437">
            <w:pPr>
              <w:pStyle w:val="2"/>
              <w:spacing w:before="0" w:after="0"/>
              <w:jc w:val="both"/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17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FD2" w:rsidRPr="00C502C4" w:rsidRDefault="00253FD2" w:rsidP="0048555B">
            <w:pPr>
              <w:spacing w:line="360" w:lineRule="auto"/>
              <w:ind w:left="16"/>
              <w:rPr>
                <w:b/>
              </w:rPr>
            </w:pPr>
            <w:r w:rsidRPr="00C502C4">
              <w:rPr>
                <w:bCs/>
                <w:iCs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253FD2" w:rsidRPr="00C502C4" w:rsidTr="007339ED"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FD2" w:rsidRDefault="00253FD2" w:rsidP="00192437">
            <w:pPr>
              <w:pStyle w:val="Standard"/>
              <w:spacing w:before="0" w:after="0"/>
              <w:jc w:val="both"/>
            </w:pPr>
            <w:r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17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FD2" w:rsidRDefault="00253FD2" w:rsidP="00BF29B2">
            <w:pPr>
              <w:spacing w:line="276" w:lineRule="auto"/>
              <w:ind w:left="540"/>
              <w:rPr>
                <w:bCs/>
                <w:iCs/>
              </w:rPr>
            </w:pPr>
          </w:p>
        </w:tc>
      </w:tr>
      <w:tr w:rsidR="00253FD2" w:rsidRPr="00C502C4" w:rsidTr="007339ED"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FD2" w:rsidRDefault="00253FD2" w:rsidP="00192437">
            <w:pPr>
              <w:pStyle w:val="Standard"/>
              <w:spacing w:before="0" w:after="0"/>
              <w:jc w:val="both"/>
            </w:pPr>
            <w:r>
              <w:t>ОК 03. Планировать и реализовывать собственное профессиональное и личностное развитие.</w:t>
            </w:r>
          </w:p>
        </w:tc>
        <w:tc>
          <w:tcPr>
            <w:tcW w:w="17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FD2" w:rsidRDefault="00253FD2" w:rsidP="00BF29B2">
            <w:pPr>
              <w:spacing w:line="276" w:lineRule="auto"/>
              <w:ind w:left="540"/>
              <w:rPr>
                <w:bCs/>
                <w:iCs/>
              </w:rPr>
            </w:pPr>
          </w:p>
        </w:tc>
      </w:tr>
      <w:tr w:rsidR="00253FD2" w:rsidRPr="00C502C4" w:rsidTr="007339ED"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FD2" w:rsidRDefault="00253FD2" w:rsidP="00192437">
            <w:pPr>
              <w:pStyle w:val="Standard"/>
              <w:spacing w:before="0" w:after="0"/>
              <w:jc w:val="both"/>
            </w:pPr>
            <w: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17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FD2" w:rsidRPr="00C502C4" w:rsidRDefault="00253FD2" w:rsidP="00BF29B2">
            <w:pPr>
              <w:spacing w:line="276" w:lineRule="auto"/>
              <w:ind w:left="540"/>
              <w:jc w:val="center"/>
              <w:rPr>
                <w:b/>
              </w:rPr>
            </w:pPr>
          </w:p>
        </w:tc>
      </w:tr>
      <w:tr w:rsidR="00253FD2" w:rsidRPr="00C502C4" w:rsidTr="007339ED"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FD2" w:rsidRDefault="00253FD2" w:rsidP="00192437">
            <w:pPr>
              <w:pStyle w:val="2"/>
              <w:spacing w:before="0" w:after="0"/>
              <w:jc w:val="both"/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17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FD2" w:rsidRPr="00C502C4" w:rsidRDefault="00253FD2" w:rsidP="00BB42B8">
            <w:pPr>
              <w:ind w:left="540"/>
              <w:jc w:val="center"/>
              <w:rPr>
                <w:b/>
              </w:rPr>
            </w:pPr>
          </w:p>
        </w:tc>
      </w:tr>
    </w:tbl>
    <w:p w:rsidR="0048555B" w:rsidRDefault="0048555B">
      <w:r>
        <w:br w:type="page"/>
      </w:r>
    </w:p>
    <w:tbl>
      <w:tblPr>
        <w:tblW w:w="524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80"/>
        <w:gridCol w:w="3651"/>
      </w:tblGrid>
      <w:tr w:rsidR="0048555B" w:rsidRPr="00C502C4" w:rsidTr="0048555B"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55B" w:rsidRPr="00D5276E" w:rsidRDefault="0048555B" w:rsidP="0091503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lastRenderedPageBreak/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18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55B" w:rsidRPr="00C502C4" w:rsidRDefault="0048555B" w:rsidP="00BB42B8">
            <w:pPr>
              <w:ind w:left="540"/>
              <w:jc w:val="center"/>
              <w:rPr>
                <w:b/>
              </w:rPr>
            </w:pPr>
          </w:p>
        </w:tc>
      </w:tr>
      <w:tr w:rsidR="0048555B" w:rsidRPr="00C502C4" w:rsidTr="0048555B"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55B" w:rsidRDefault="0048555B" w:rsidP="00915032">
            <w:pPr>
              <w:pStyle w:val="Standard"/>
              <w:spacing w:before="0" w:after="0"/>
              <w:jc w:val="both"/>
            </w:pPr>
            <w:r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18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55B" w:rsidRPr="00C502C4" w:rsidRDefault="0048555B" w:rsidP="00BB42B8">
            <w:pPr>
              <w:ind w:left="540"/>
              <w:jc w:val="center"/>
              <w:rPr>
                <w:b/>
              </w:rPr>
            </w:pPr>
          </w:p>
        </w:tc>
      </w:tr>
      <w:tr w:rsidR="0048555B" w:rsidRPr="00C502C4" w:rsidTr="00B2296D"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55B" w:rsidRDefault="0048555B" w:rsidP="00915032">
            <w:pPr>
              <w:pStyle w:val="Standard"/>
              <w:spacing w:before="0" w:after="0"/>
              <w:jc w:val="both"/>
            </w:pPr>
            <w:r>
              <w:rPr>
                <w:kern w:val="0"/>
              </w:rPr>
              <w:br w:type="page"/>
            </w:r>
            <w: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18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55B" w:rsidRPr="00C502C4" w:rsidRDefault="0048555B" w:rsidP="00BB42B8">
            <w:pPr>
              <w:ind w:left="540"/>
              <w:jc w:val="center"/>
              <w:rPr>
                <w:b/>
              </w:rPr>
            </w:pPr>
          </w:p>
        </w:tc>
      </w:tr>
      <w:tr w:rsidR="0048555B" w:rsidRPr="00C502C4" w:rsidTr="00B2296D"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55B" w:rsidRDefault="0048555B" w:rsidP="00915032">
            <w:pPr>
              <w:pStyle w:val="Standard"/>
              <w:spacing w:before="0" w:after="0"/>
              <w:jc w:val="both"/>
            </w:pPr>
            <w:r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18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55B" w:rsidRPr="00C502C4" w:rsidRDefault="0048555B" w:rsidP="00BB42B8">
            <w:pPr>
              <w:ind w:left="540"/>
              <w:jc w:val="center"/>
              <w:rPr>
                <w:b/>
              </w:rPr>
            </w:pPr>
          </w:p>
        </w:tc>
      </w:tr>
      <w:tr w:rsidR="0048555B" w:rsidRPr="00C502C4" w:rsidTr="00B2296D"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55B" w:rsidRDefault="0048555B" w:rsidP="00915032">
            <w:pPr>
              <w:pStyle w:val="Standard"/>
              <w:spacing w:before="0" w:after="0"/>
              <w:jc w:val="both"/>
            </w:pPr>
            <w:r>
              <w:t>ОК 10. Пользоваться профессиональной документацией на государственном и иностранном языках.</w:t>
            </w:r>
          </w:p>
        </w:tc>
        <w:tc>
          <w:tcPr>
            <w:tcW w:w="18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55B" w:rsidRPr="00C502C4" w:rsidRDefault="0048555B" w:rsidP="00BB42B8">
            <w:pPr>
              <w:ind w:left="540"/>
              <w:jc w:val="center"/>
              <w:rPr>
                <w:b/>
              </w:rPr>
            </w:pPr>
          </w:p>
        </w:tc>
      </w:tr>
    </w:tbl>
    <w:p w:rsidR="00EF55BB" w:rsidRPr="00C502C4" w:rsidRDefault="00EF55BB" w:rsidP="00BB42B8">
      <w:pPr>
        <w:ind w:left="540"/>
      </w:pPr>
    </w:p>
    <w:sectPr w:rsidR="00EF55BB" w:rsidRPr="00C502C4" w:rsidSect="00CD3D2F">
      <w:pgSz w:w="11907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671" w:rsidRDefault="00690671">
      <w:r>
        <w:separator/>
      </w:r>
    </w:p>
  </w:endnote>
  <w:endnote w:type="continuationSeparator" w:id="1">
    <w:p w:rsidR="00690671" w:rsidRDefault="006906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064" w:rsidRDefault="00A96075" w:rsidP="0082725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C106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C1064">
      <w:rPr>
        <w:rStyle w:val="a5"/>
        <w:noProof/>
      </w:rPr>
      <w:t>21</w:t>
    </w:r>
    <w:r>
      <w:rPr>
        <w:rStyle w:val="a5"/>
      </w:rPr>
      <w:fldChar w:fldCharType="end"/>
    </w:r>
  </w:p>
  <w:p w:rsidR="003C1064" w:rsidRDefault="003C1064" w:rsidP="0082725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064" w:rsidRDefault="00A96075" w:rsidP="0082725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C106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97452">
      <w:rPr>
        <w:rStyle w:val="a5"/>
        <w:noProof/>
      </w:rPr>
      <w:t>2</w:t>
    </w:r>
    <w:r>
      <w:rPr>
        <w:rStyle w:val="a5"/>
      </w:rPr>
      <w:fldChar w:fldCharType="end"/>
    </w:r>
  </w:p>
  <w:p w:rsidR="003C1064" w:rsidRDefault="00A96075">
    <w:pPr>
      <w:pStyle w:val="a3"/>
      <w:ind w:right="360"/>
    </w:pPr>
    <w:r>
      <w:rPr>
        <w:lang w:eastAsia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8193" type="#_x0000_t202" style="position:absolute;margin-left:469.6pt;margin-top:.05pt;width:82.85pt;height:13.5pt;z-index:251660288;mso-wrap-distance-left:0;mso-wrap-distance-right:0;mso-position-horizontal-relative:page" stroked="f">
          <v:fill opacity="0" color2="black"/>
          <v:textbox inset="0,0,0,0">
            <w:txbxContent>
              <w:p w:rsidR="003C1064" w:rsidRDefault="003C1064">
                <w:pPr>
                  <w:pStyle w:val="a3"/>
                </w:pPr>
              </w:p>
            </w:txbxContent>
          </v:textbox>
          <w10:wrap type="square" side="largest" anchorx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6D4" w:rsidRDefault="00A96075" w:rsidP="003F13E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826D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26D4" w:rsidRDefault="007826D4" w:rsidP="003F13E9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77" w:rsidRDefault="00A96075">
    <w:pPr>
      <w:pStyle w:val="a3"/>
      <w:jc w:val="right"/>
    </w:pPr>
    <w:fldSimple w:instr=" PAGE   \* MERGEFORMAT ">
      <w:r w:rsidR="00597452">
        <w:rPr>
          <w:noProof/>
        </w:rPr>
        <w:t>13</w:t>
      </w:r>
    </w:fldSimple>
  </w:p>
  <w:p w:rsidR="007826D4" w:rsidRDefault="007826D4" w:rsidP="003F13E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671" w:rsidRDefault="00690671">
      <w:r>
        <w:separator/>
      </w:r>
    </w:p>
  </w:footnote>
  <w:footnote w:type="continuationSeparator" w:id="1">
    <w:p w:rsidR="00690671" w:rsidRDefault="006906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6D4" w:rsidRDefault="00A96075" w:rsidP="003F13E9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826D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26D4" w:rsidRDefault="007826D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1E07F79"/>
    <w:multiLevelType w:val="hybridMultilevel"/>
    <w:tmpl w:val="3CA2A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08E5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5527AE"/>
    <w:multiLevelType w:val="hybridMultilevel"/>
    <w:tmpl w:val="E6A262EA"/>
    <w:lvl w:ilvl="0" w:tplc="6AB89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DE4125"/>
    <w:multiLevelType w:val="hybridMultilevel"/>
    <w:tmpl w:val="BD64551E"/>
    <w:lvl w:ilvl="0" w:tplc="6AB89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391ACA"/>
    <w:multiLevelType w:val="hybridMultilevel"/>
    <w:tmpl w:val="C0D67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02934"/>
    <w:multiLevelType w:val="hybridMultilevel"/>
    <w:tmpl w:val="E8163426"/>
    <w:lvl w:ilvl="0" w:tplc="9BE8844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FEE28BA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9A6FBF"/>
    <w:multiLevelType w:val="hybridMultilevel"/>
    <w:tmpl w:val="8FA2DA54"/>
    <w:lvl w:ilvl="0" w:tplc="6AB89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057D91"/>
    <w:multiLevelType w:val="hybridMultilevel"/>
    <w:tmpl w:val="F3E88F0E"/>
    <w:lvl w:ilvl="0" w:tplc="6AB894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0B15D9"/>
    <w:multiLevelType w:val="hybridMultilevel"/>
    <w:tmpl w:val="B15A369C"/>
    <w:lvl w:ilvl="0" w:tplc="6AB89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616D63"/>
    <w:multiLevelType w:val="hybridMultilevel"/>
    <w:tmpl w:val="830CD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AB2808"/>
    <w:multiLevelType w:val="hybridMultilevel"/>
    <w:tmpl w:val="C96E2BC8"/>
    <w:lvl w:ilvl="0" w:tplc="6AB89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0A2FBA"/>
    <w:multiLevelType w:val="hybridMultilevel"/>
    <w:tmpl w:val="40E049EA"/>
    <w:lvl w:ilvl="0" w:tplc="6AB89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975BBD"/>
    <w:multiLevelType w:val="hybridMultilevel"/>
    <w:tmpl w:val="FA08A978"/>
    <w:lvl w:ilvl="0" w:tplc="EA186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40853C">
      <w:numFmt w:val="none"/>
      <w:lvlText w:val=""/>
      <w:lvlJc w:val="left"/>
      <w:pPr>
        <w:tabs>
          <w:tab w:val="num" w:pos="360"/>
        </w:tabs>
      </w:pPr>
    </w:lvl>
    <w:lvl w:ilvl="2" w:tplc="D2B068D2">
      <w:numFmt w:val="none"/>
      <w:lvlText w:val=""/>
      <w:lvlJc w:val="left"/>
      <w:pPr>
        <w:tabs>
          <w:tab w:val="num" w:pos="360"/>
        </w:tabs>
      </w:pPr>
    </w:lvl>
    <w:lvl w:ilvl="3" w:tplc="A09E6824">
      <w:numFmt w:val="none"/>
      <w:lvlText w:val=""/>
      <w:lvlJc w:val="left"/>
      <w:pPr>
        <w:tabs>
          <w:tab w:val="num" w:pos="360"/>
        </w:tabs>
      </w:pPr>
    </w:lvl>
    <w:lvl w:ilvl="4" w:tplc="A3F0B1B8">
      <w:numFmt w:val="none"/>
      <w:lvlText w:val=""/>
      <w:lvlJc w:val="left"/>
      <w:pPr>
        <w:tabs>
          <w:tab w:val="num" w:pos="360"/>
        </w:tabs>
      </w:pPr>
    </w:lvl>
    <w:lvl w:ilvl="5" w:tplc="7D300FE4">
      <w:numFmt w:val="none"/>
      <w:lvlText w:val=""/>
      <w:lvlJc w:val="left"/>
      <w:pPr>
        <w:tabs>
          <w:tab w:val="num" w:pos="360"/>
        </w:tabs>
      </w:pPr>
    </w:lvl>
    <w:lvl w:ilvl="6" w:tplc="E02A708C">
      <w:numFmt w:val="none"/>
      <w:lvlText w:val=""/>
      <w:lvlJc w:val="left"/>
      <w:pPr>
        <w:tabs>
          <w:tab w:val="num" w:pos="360"/>
        </w:tabs>
      </w:pPr>
    </w:lvl>
    <w:lvl w:ilvl="7" w:tplc="3F8E9F6A">
      <w:numFmt w:val="none"/>
      <w:lvlText w:val=""/>
      <w:lvlJc w:val="left"/>
      <w:pPr>
        <w:tabs>
          <w:tab w:val="num" w:pos="360"/>
        </w:tabs>
      </w:pPr>
    </w:lvl>
    <w:lvl w:ilvl="8" w:tplc="4336C2B4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72ED2BDA"/>
    <w:multiLevelType w:val="hybridMultilevel"/>
    <w:tmpl w:val="F972122E"/>
    <w:lvl w:ilvl="0" w:tplc="6AB89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0"/>
  </w:num>
  <w:num w:numId="5">
    <w:abstractNumId w:val="9"/>
  </w:num>
  <w:num w:numId="6">
    <w:abstractNumId w:val="7"/>
  </w:num>
  <w:num w:numId="7">
    <w:abstractNumId w:val="3"/>
  </w:num>
  <w:num w:numId="8">
    <w:abstractNumId w:val="8"/>
  </w:num>
  <w:num w:numId="9">
    <w:abstractNumId w:val="10"/>
  </w:num>
  <w:num w:numId="10">
    <w:abstractNumId w:val="2"/>
  </w:num>
  <w:num w:numId="11">
    <w:abstractNumId w:val="11"/>
  </w:num>
  <w:num w:numId="12">
    <w:abstractNumId w:val="4"/>
  </w:num>
  <w:num w:numId="13">
    <w:abstractNumId w:val="6"/>
  </w:num>
  <w:num w:numId="14">
    <w:abstractNumId w:val="1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3554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EF55BB"/>
    <w:rsid w:val="00015B73"/>
    <w:rsid w:val="00022BA7"/>
    <w:rsid w:val="00030FC9"/>
    <w:rsid w:val="000333FD"/>
    <w:rsid w:val="0003382A"/>
    <w:rsid w:val="00046D71"/>
    <w:rsid w:val="00067D3E"/>
    <w:rsid w:val="00090A9D"/>
    <w:rsid w:val="000C516A"/>
    <w:rsid w:val="000C5A80"/>
    <w:rsid w:val="000D7941"/>
    <w:rsid w:val="000E0798"/>
    <w:rsid w:val="000E2217"/>
    <w:rsid w:val="000F266D"/>
    <w:rsid w:val="00101886"/>
    <w:rsid w:val="00102FDC"/>
    <w:rsid w:val="001047DB"/>
    <w:rsid w:val="0012047C"/>
    <w:rsid w:val="00163AFA"/>
    <w:rsid w:val="00164DDC"/>
    <w:rsid w:val="001A05D7"/>
    <w:rsid w:val="001D0F50"/>
    <w:rsid w:val="001D1887"/>
    <w:rsid w:val="001F11A2"/>
    <w:rsid w:val="001F2C49"/>
    <w:rsid w:val="001F6999"/>
    <w:rsid w:val="00206861"/>
    <w:rsid w:val="00206E24"/>
    <w:rsid w:val="00212809"/>
    <w:rsid w:val="00247038"/>
    <w:rsid w:val="00251485"/>
    <w:rsid w:val="00253FD2"/>
    <w:rsid w:val="00255987"/>
    <w:rsid w:val="0027427B"/>
    <w:rsid w:val="00275D89"/>
    <w:rsid w:val="00281357"/>
    <w:rsid w:val="002A0D7A"/>
    <w:rsid w:val="002A1E77"/>
    <w:rsid w:val="002A4277"/>
    <w:rsid w:val="002A6102"/>
    <w:rsid w:val="002B0C5D"/>
    <w:rsid w:val="002B5BE4"/>
    <w:rsid w:val="002D3564"/>
    <w:rsid w:val="00303DA1"/>
    <w:rsid w:val="00306F18"/>
    <w:rsid w:val="00311529"/>
    <w:rsid w:val="00313546"/>
    <w:rsid w:val="00316871"/>
    <w:rsid w:val="0033600D"/>
    <w:rsid w:val="00382E4B"/>
    <w:rsid w:val="0038467F"/>
    <w:rsid w:val="00384A85"/>
    <w:rsid w:val="003A029A"/>
    <w:rsid w:val="003C1064"/>
    <w:rsid w:val="003D6621"/>
    <w:rsid w:val="003F13E9"/>
    <w:rsid w:val="003F3269"/>
    <w:rsid w:val="003F5B2D"/>
    <w:rsid w:val="00400E66"/>
    <w:rsid w:val="0040627B"/>
    <w:rsid w:val="004158A5"/>
    <w:rsid w:val="004160DC"/>
    <w:rsid w:val="00421677"/>
    <w:rsid w:val="00427F39"/>
    <w:rsid w:val="00430498"/>
    <w:rsid w:val="00447B1E"/>
    <w:rsid w:val="004838EF"/>
    <w:rsid w:val="0048555B"/>
    <w:rsid w:val="004A3699"/>
    <w:rsid w:val="004C6272"/>
    <w:rsid w:val="004D448E"/>
    <w:rsid w:val="004D767E"/>
    <w:rsid w:val="004E15F3"/>
    <w:rsid w:val="004F2119"/>
    <w:rsid w:val="00510BF2"/>
    <w:rsid w:val="0051695D"/>
    <w:rsid w:val="00551EEC"/>
    <w:rsid w:val="005566A8"/>
    <w:rsid w:val="0056331D"/>
    <w:rsid w:val="00585E9B"/>
    <w:rsid w:val="00592ADE"/>
    <w:rsid w:val="00594C83"/>
    <w:rsid w:val="00597452"/>
    <w:rsid w:val="005B04FF"/>
    <w:rsid w:val="005C360B"/>
    <w:rsid w:val="005C633F"/>
    <w:rsid w:val="005D1010"/>
    <w:rsid w:val="005D1B6D"/>
    <w:rsid w:val="005D6438"/>
    <w:rsid w:val="005E3F8D"/>
    <w:rsid w:val="005E5A57"/>
    <w:rsid w:val="005F1598"/>
    <w:rsid w:val="005F2DD1"/>
    <w:rsid w:val="005F4D98"/>
    <w:rsid w:val="00615C25"/>
    <w:rsid w:val="00616B61"/>
    <w:rsid w:val="0062374F"/>
    <w:rsid w:val="00625DB7"/>
    <w:rsid w:val="00633A46"/>
    <w:rsid w:val="0064413C"/>
    <w:rsid w:val="006534E7"/>
    <w:rsid w:val="00672829"/>
    <w:rsid w:val="00672914"/>
    <w:rsid w:val="00682258"/>
    <w:rsid w:val="00685445"/>
    <w:rsid w:val="00690671"/>
    <w:rsid w:val="006A250D"/>
    <w:rsid w:val="006A5806"/>
    <w:rsid w:val="006B134D"/>
    <w:rsid w:val="006C6417"/>
    <w:rsid w:val="006D0441"/>
    <w:rsid w:val="007040A0"/>
    <w:rsid w:val="007136D4"/>
    <w:rsid w:val="0071502B"/>
    <w:rsid w:val="00715FD3"/>
    <w:rsid w:val="007339ED"/>
    <w:rsid w:val="00745DFD"/>
    <w:rsid w:val="0076125E"/>
    <w:rsid w:val="007627ED"/>
    <w:rsid w:val="00770430"/>
    <w:rsid w:val="0077224F"/>
    <w:rsid w:val="0077348C"/>
    <w:rsid w:val="007826D4"/>
    <w:rsid w:val="007B00FC"/>
    <w:rsid w:val="007D17DF"/>
    <w:rsid w:val="007D1D01"/>
    <w:rsid w:val="007E319E"/>
    <w:rsid w:val="008120DD"/>
    <w:rsid w:val="00823BCD"/>
    <w:rsid w:val="008256B4"/>
    <w:rsid w:val="008409C9"/>
    <w:rsid w:val="008511AA"/>
    <w:rsid w:val="00872C06"/>
    <w:rsid w:val="00880A73"/>
    <w:rsid w:val="00886CD0"/>
    <w:rsid w:val="008A2942"/>
    <w:rsid w:val="008C25FC"/>
    <w:rsid w:val="008C2796"/>
    <w:rsid w:val="008C75BE"/>
    <w:rsid w:val="008E456C"/>
    <w:rsid w:val="00902C96"/>
    <w:rsid w:val="0091458A"/>
    <w:rsid w:val="00922C8D"/>
    <w:rsid w:val="00933032"/>
    <w:rsid w:val="00947A1D"/>
    <w:rsid w:val="00976A43"/>
    <w:rsid w:val="0098168B"/>
    <w:rsid w:val="009A3110"/>
    <w:rsid w:val="009A31C7"/>
    <w:rsid w:val="009B0D27"/>
    <w:rsid w:val="009C0908"/>
    <w:rsid w:val="009C4714"/>
    <w:rsid w:val="009C757F"/>
    <w:rsid w:val="009E2427"/>
    <w:rsid w:val="009F16EB"/>
    <w:rsid w:val="009F1758"/>
    <w:rsid w:val="00A176AD"/>
    <w:rsid w:val="00A33517"/>
    <w:rsid w:val="00A64F37"/>
    <w:rsid w:val="00A7752B"/>
    <w:rsid w:val="00A822F9"/>
    <w:rsid w:val="00A914B3"/>
    <w:rsid w:val="00A935FA"/>
    <w:rsid w:val="00A96075"/>
    <w:rsid w:val="00AA3315"/>
    <w:rsid w:val="00AB2164"/>
    <w:rsid w:val="00AB4419"/>
    <w:rsid w:val="00AE2DB9"/>
    <w:rsid w:val="00AF71A9"/>
    <w:rsid w:val="00B015A6"/>
    <w:rsid w:val="00B10E80"/>
    <w:rsid w:val="00B13514"/>
    <w:rsid w:val="00B2296D"/>
    <w:rsid w:val="00B557C9"/>
    <w:rsid w:val="00B75221"/>
    <w:rsid w:val="00B83D6E"/>
    <w:rsid w:val="00B90ED2"/>
    <w:rsid w:val="00BA202C"/>
    <w:rsid w:val="00BB42B8"/>
    <w:rsid w:val="00BC0A29"/>
    <w:rsid w:val="00BD4D58"/>
    <w:rsid w:val="00BE40D2"/>
    <w:rsid w:val="00BF29B2"/>
    <w:rsid w:val="00C00208"/>
    <w:rsid w:val="00C14398"/>
    <w:rsid w:val="00C35478"/>
    <w:rsid w:val="00C362EB"/>
    <w:rsid w:val="00C450AF"/>
    <w:rsid w:val="00C502C4"/>
    <w:rsid w:val="00C71EBE"/>
    <w:rsid w:val="00CB6477"/>
    <w:rsid w:val="00CC103E"/>
    <w:rsid w:val="00CD3D2F"/>
    <w:rsid w:val="00CD6ED7"/>
    <w:rsid w:val="00D07807"/>
    <w:rsid w:val="00D33C95"/>
    <w:rsid w:val="00D568F2"/>
    <w:rsid w:val="00D62275"/>
    <w:rsid w:val="00D966DE"/>
    <w:rsid w:val="00DC0F78"/>
    <w:rsid w:val="00DE1898"/>
    <w:rsid w:val="00DF0C14"/>
    <w:rsid w:val="00E12457"/>
    <w:rsid w:val="00E16D55"/>
    <w:rsid w:val="00E218D8"/>
    <w:rsid w:val="00E76C78"/>
    <w:rsid w:val="00E77234"/>
    <w:rsid w:val="00EC2690"/>
    <w:rsid w:val="00ED68EC"/>
    <w:rsid w:val="00ED6B24"/>
    <w:rsid w:val="00ED7A80"/>
    <w:rsid w:val="00EF3E18"/>
    <w:rsid w:val="00EF55BB"/>
    <w:rsid w:val="00F04904"/>
    <w:rsid w:val="00F10319"/>
    <w:rsid w:val="00F15364"/>
    <w:rsid w:val="00F23C0C"/>
    <w:rsid w:val="00F34CE4"/>
    <w:rsid w:val="00F52DDD"/>
    <w:rsid w:val="00F5422D"/>
    <w:rsid w:val="00F65F1F"/>
    <w:rsid w:val="00F852D4"/>
    <w:rsid w:val="00FA1147"/>
    <w:rsid w:val="00FA5641"/>
    <w:rsid w:val="00FD3972"/>
    <w:rsid w:val="00FE7E6B"/>
    <w:rsid w:val="00FF1867"/>
    <w:rsid w:val="00FF5732"/>
    <w:rsid w:val="00FF6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55B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F55BB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40627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List 2"/>
    <w:basedOn w:val="a"/>
    <w:rsid w:val="00EF55BB"/>
    <w:pPr>
      <w:ind w:left="566" w:hanging="283"/>
    </w:pPr>
  </w:style>
  <w:style w:type="paragraph" w:styleId="a3">
    <w:name w:val="footer"/>
    <w:basedOn w:val="a"/>
    <w:link w:val="a4"/>
    <w:rsid w:val="00EF55B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F55BB"/>
  </w:style>
  <w:style w:type="paragraph" w:styleId="a6">
    <w:name w:val="header"/>
    <w:basedOn w:val="a"/>
    <w:link w:val="a7"/>
    <w:uiPriority w:val="99"/>
    <w:rsid w:val="00EF55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55BB"/>
    <w:rPr>
      <w:sz w:val="24"/>
      <w:szCs w:val="24"/>
      <w:lang w:val="ru-RU" w:eastAsia="ru-RU" w:bidi="ar-SA"/>
    </w:rPr>
  </w:style>
  <w:style w:type="paragraph" w:customStyle="1" w:styleId="a8">
    <w:name w:val="Знак"/>
    <w:basedOn w:val="a"/>
    <w:rsid w:val="00EF55B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Содержимое таблицы"/>
    <w:basedOn w:val="a"/>
    <w:rsid w:val="00EF55BB"/>
    <w:pPr>
      <w:suppressLineNumbers/>
      <w:suppressAutoHyphens/>
    </w:pPr>
    <w:rPr>
      <w:lang w:eastAsia="ar-SA"/>
    </w:rPr>
  </w:style>
  <w:style w:type="paragraph" w:styleId="aa">
    <w:name w:val="List"/>
    <w:basedOn w:val="a"/>
    <w:rsid w:val="00EF55BB"/>
    <w:pPr>
      <w:suppressAutoHyphens/>
      <w:ind w:left="283" w:hanging="283"/>
    </w:pPr>
    <w:rPr>
      <w:lang w:eastAsia="ar-SA"/>
    </w:rPr>
  </w:style>
  <w:style w:type="table" w:styleId="ab">
    <w:name w:val="Table Grid"/>
    <w:basedOn w:val="a1"/>
    <w:rsid w:val="00EF55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BA202C"/>
  </w:style>
  <w:style w:type="character" w:customStyle="1" w:styleId="32">
    <w:name w:val="Заголовок №3 (2)"/>
    <w:basedOn w:val="a0"/>
    <w:link w:val="321"/>
    <w:rsid w:val="00102FDC"/>
    <w:rPr>
      <w:b/>
      <w:bCs/>
      <w:sz w:val="28"/>
      <w:szCs w:val="28"/>
      <w:lang w:bidi="ar-SA"/>
    </w:rPr>
  </w:style>
  <w:style w:type="paragraph" w:customStyle="1" w:styleId="321">
    <w:name w:val="Заголовок №3 (2)1"/>
    <w:basedOn w:val="a"/>
    <w:link w:val="32"/>
    <w:rsid w:val="00102FDC"/>
    <w:pPr>
      <w:shd w:val="clear" w:color="auto" w:fill="FFFFFF"/>
      <w:spacing w:after="120" w:line="240" w:lineRule="atLeast"/>
      <w:jc w:val="center"/>
      <w:outlineLvl w:val="2"/>
    </w:pPr>
    <w:rPr>
      <w:b/>
      <w:bCs/>
      <w:sz w:val="28"/>
      <w:szCs w:val="28"/>
    </w:rPr>
  </w:style>
  <w:style w:type="paragraph" w:styleId="ac">
    <w:name w:val="Body Text"/>
    <w:basedOn w:val="a"/>
    <w:rsid w:val="00745DFD"/>
    <w:pPr>
      <w:spacing w:after="120"/>
    </w:pPr>
  </w:style>
  <w:style w:type="character" w:customStyle="1" w:styleId="5">
    <w:name w:val="Основной текст (5)"/>
    <w:basedOn w:val="a0"/>
    <w:link w:val="51"/>
    <w:rsid w:val="00745DFD"/>
    <w:rPr>
      <w:sz w:val="28"/>
      <w:szCs w:val="28"/>
      <w:lang w:bidi="ar-SA"/>
    </w:rPr>
  </w:style>
  <w:style w:type="paragraph" w:customStyle="1" w:styleId="51">
    <w:name w:val="Основной текст (5)1"/>
    <w:basedOn w:val="a"/>
    <w:link w:val="5"/>
    <w:rsid w:val="00745DFD"/>
    <w:pPr>
      <w:shd w:val="clear" w:color="auto" w:fill="FFFFFF"/>
      <w:spacing w:before="240" w:after="120" w:line="322" w:lineRule="exact"/>
      <w:ind w:firstLine="700"/>
      <w:jc w:val="both"/>
    </w:pPr>
    <w:rPr>
      <w:sz w:val="28"/>
      <w:szCs w:val="28"/>
    </w:rPr>
  </w:style>
  <w:style w:type="character" w:customStyle="1" w:styleId="34">
    <w:name w:val="Заголовок №3 (4)"/>
    <w:basedOn w:val="a0"/>
    <w:link w:val="341"/>
    <w:rsid w:val="00745DFD"/>
    <w:rPr>
      <w:b/>
      <w:bCs/>
      <w:sz w:val="28"/>
      <w:szCs w:val="28"/>
      <w:lang w:bidi="ar-SA"/>
    </w:rPr>
  </w:style>
  <w:style w:type="paragraph" w:customStyle="1" w:styleId="341">
    <w:name w:val="Заголовок №3 (4)1"/>
    <w:basedOn w:val="a"/>
    <w:link w:val="34"/>
    <w:rsid w:val="00745DFD"/>
    <w:pPr>
      <w:shd w:val="clear" w:color="auto" w:fill="FFFFFF"/>
      <w:spacing w:line="322" w:lineRule="exact"/>
      <w:outlineLvl w:val="2"/>
    </w:pPr>
    <w:rPr>
      <w:b/>
      <w:bCs/>
      <w:sz w:val="28"/>
      <w:szCs w:val="28"/>
    </w:rPr>
  </w:style>
  <w:style w:type="character" w:customStyle="1" w:styleId="6">
    <w:name w:val="Основной текст (6)"/>
    <w:basedOn w:val="a0"/>
    <w:link w:val="61"/>
    <w:rsid w:val="004160DC"/>
    <w:rPr>
      <w:sz w:val="24"/>
      <w:szCs w:val="24"/>
      <w:lang w:bidi="ar-SA"/>
    </w:rPr>
  </w:style>
  <w:style w:type="paragraph" w:customStyle="1" w:styleId="61">
    <w:name w:val="Основной текст (6)1"/>
    <w:basedOn w:val="a"/>
    <w:link w:val="6"/>
    <w:rsid w:val="004160DC"/>
    <w:pPr>
      <w:shd w:val="clear" w:color="auto" w:fill="FFFFFF"/>
      <w:spacing w:line="269" w:lineRule="exact"/>
    </w:pPr>
  </w:style>
  <w:style w:type="paragraph" w:styleId="22">
    <w:name w:val="Body Text 2"/>
    <w:basedOn w:val="a"/>
    <w:rsid w:val="0071502B"/>
    <w:pPr>
      <w:spacing w:after="120" w:line="480" w:lineRule="auto"/>
    </w:pPr>
  </w:style>
  <w:style w:type="character" w:customStyle="1" w:styleId="12">
    <w:name w:val="Основной текст (12)"/>
    <w:basedOn w:val="a0"/>
    <w:link w:val="121"/>
    <w:rsid w:val="00FE7E6B"/>
    <w:rPr>
      <w:sz w:val="24"/>
      <w:szCs w:val="24"/>
      <w:lang w:bidi="ar-SA"/>
    </w:rPr>
  </w:style>
  <w:style w:type="paragraph" w:customStyle="1" w:styleId="121">
    <w:name w:val="Основной текст (12)1"/>
    <w:basedOn w:val="a"/>
    <w:link w:val="12"/>
    <w:rsid w:val="00FE7E6B"/>
    <w:pPr>
      <w:shd w:val="clear" w:color="auto" w:fill="FFFFFF"/>
      <w:spacing w:line="274" w:lineRule="exact"/>
      <w:ind w:firstLine="300"/>
    </w:pPr>
  </w:style>
  <w:style w:type="paragraph" w:styleId="HTML">
    <w:name w:val="HTML Preformatted"/>
    <w:basedOn w:val="a"/>
    <w:rsid w:val="00FF57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421677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40627B"/>
    <w:rPr>
      <w:rFonts w:ascii="Arial" w:hAnsi="Arial"/>
      <w:b/>
      <w:bCs/>
      <w:i/>
      <w:iCs/>
      <w:sz w:val="28"/>
      <w:szCs w:val="28"/>
    </w:rPr>
  </w:style>
  <w:style w:type="character" w:styleId="ad">
    <w:name w:val="Emphasis"/>
    <w:uiPriority w:val="20"/>
    <w:qFormat/>
    <w:rsid w:val="0040627B"/>
    <w:rPr>
      <w:i/>
      <w:iCs/>
    </w:rPr>
  </w:style>
  <w:style w:type="paragraph" w:customStyle="1" w:styleId="Standard">
    <w:name w:val="Standard"/>
    <w:rsid w:val="009A31C7"/>
    <w:pPr>
      <w:suppressAutoHyphens/>
      <w:autoSpaceDN w:val="0"/>
      <w:spacing w:before="120" w:after="120"/>
      <w:textAlignment w:val="baseline"/>
    </w:pPr>
    <w:rPr>
      <w:kern w:val="3"/>
      <w:sz w:val="24"/>
      <w:szCs w:val="24"/>
    </w:rPr>
  </w:style>
  <w:style w:type="paragraph" w:styleId="ae">
    <w:name w:val="List Paragraph"/>
    <w:basedOn w:val="a"/>
    <w:uiPriority w:val="34"/>
    <w:qFormat/>
    <w:rsid w:val="009A31C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A31C7"/>
    <w:rPr>
      <w:sz w:val="24"/>
      <w:szCs w:val="24"/>
    </w:rPr>
  </w:style>
  <w:style w:type="paragraph" w:styleId="af">
    <w:name w:val="annotation text"/>
    <w:basedOn w:val="a"/>
    <w:link w:val="af0"/>
    <w:uiPriority w:val="99"/>
    <w:qFormat/>
    <w:rsid w:val="003C1064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3C10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22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98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50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76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29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29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8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503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0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21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4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58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5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1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334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51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05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15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50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85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49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48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69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23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51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23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7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23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57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35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95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79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DB89E-320B-4E06-95E4-2C4B7F6A6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1</Pages>
  <Words>3139</Words>
  <Characters>17894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Шейнова</cp:lastModifiedBy>
  <cp:revision>22</cp:revision>
  <cp:lastPrinted>2016-11-15T05:11:00Z</cp:lastPrinted>
  <dcterms:created xsi:type="dcterms:W3CDTF">2011-11-17T03:47:00Z</dcterms:created>
  <dcterms:modified xsi:type="dcterms:W3CDTF">2022-10-13T07:29:00Z</dcterms:modified>
</cp:coreProperties>
</file>