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2F4" w:rsidRPr="004A539A" w:rsidRDefault="001C22F4" w:rsidP="001C22F4">
      <w:pPr>
        <w:jc w:val="right"/>
        <w:rPr>
          <w:b/>
          <w:bCs/>
          <w:i/>
          <w:sz w:val="24"/>
          <w:szCs w:val="24"/>
        </w:rPr>
      </w:pPr>
      <w:r w:rsidRPr="004A539A">
        <w:rPr>
          <w:b/>
          <w:bCs/>
          <w:i/>
          <w:sz w:val="24"/>
          <w:szCs w:val="24"/>
        </w:rPr>
        <w:t>Приложение 4.</w:t>
      </w:r>
      <w:r w:rsidR="005A0D62">
        <w:rPr>
          <w:b/>
          <w:bCs/>
          <w:i/>
          <w:sz w:val="24"/>
          <w:szCs w:val="24"/>
        </w:rPr>
        <w:t>28</w:t>
      </w:r>
      <w:bookmarkStart w:id="0" w:name="_GoBack"/>
      <w:bookmarkEnd w:id="0"/>
    </w:p>
    <w:p w:rsidR="00EC5CB5" w:rsidRPr="006E0E55" w:rsidRDefault="001C22F4" w:rsidP="00EC5CB5">
      <w:pPr>
        <w:jc w:val="right"/>
        <w:rPr>
          <w:b/>
          <w:bCs/>
          <w:i/>
          <w:iCs/>
        </w:rPr>
      </w:pPr>
      <w:r w:rsidRPr="004A539A">
        <w:rPr>
          <w:b/>
          <w:bCs/>
          <w:i/>
          <w:sz w:val="24"/>
          <w:szCs w:val="24"/>
        </w:rPr>
        <w:t>к ООП по профессии</w:t>
      </w:r>
      <w:r w:rsidRPr="004A539A">
        <w:rPr>
          <w:b/>
          <w:i/>
          <w:sz w:val="24"/>
          <w:szCs w:val="24"/>
        </w:rPr>
        <w:t xml:space="preserve"> </w:t>
      </w:r>
      <w:r w:rsidRPr="004A539A">
        <w:rPr>
          <w:b/>
          <w:i/>
          <w:sz w:val="24"/>
          <w:szCs w:val="24"/>
        </w:rPr>
        <w:br/>
      </w:r>
      <w:r w:rsidR="00EC5CB5">
        <w:rPr>
          <w:b/>
          <w:bCs/>
          <w:i/>
          <w:iCs/>
          <w:sz w:val="24"/>
          <w:szCs w:val="24"/>
        </w:rPr>
        <w:t>08.01.29 Мастер по ремонту и обслуживанию инженерных систем жилищно-коммунального хозяйства</w:t>
      </w:r>
    </w:p>
    <w:p w:rsidR="00EC5CB5" w:rsidRDefault="00EC5CB5" w:rsidP="00EC5CB5">
      <w:pPr>
        <w:jc w:val="center"/>
        <w:rPr>
          <w:b/>
        </w:rPr>
      </w:pPr>
    </w:p>
    <w:p w:rsidR="001C22F4" w:rsidRPr="004A539A" w:rsidRDefault="001C22F4" w:rsidP="00EC5CB5">
      <w:pPr>
        <w:jc w:val="right"/>
        <w:rPr>
          <w:b/>
          <w:sz w:val="24"/>
          <w:szCs w:val="24"/>
        </w:rPr>
      </w:pPr>
    </w:p>
    <w:p w:rsidR="001C22F4" w:rsidRPr="00215BCD" w:rsidRDefault="001C22F4" w:rsidP="001C22F4">
      <w:pPr>
        <w:jc w:val="center"/>
        <w:rPr>
          <w:b/>
          <w:bCs/>
          <w:i/>
          <w:iCs/>
        </w:rPr>
      </w:pPr>
    </w:p>
    <w:p w:rsidR="001C22F4" w:rsidRDefault="001C22F4" w:rsidP="001C22F4">
      <w:pPr>
        <w:jc w:val="center"/>
        <w:rPr>
          <w:b/>
        </w:rPr>
      </w:pPr>
    </w:p>
    <w:p w:rsidR="001C22F4" w:rsidRDefault="001C22F4" w:rsidP="001C22F4">
      <w:pPr>
        <w:jc w:val="center"/>
        <w:rPr>
          <w:b/>
        </w:rPr>
      </w:pPr>
    </w:p>
    <w:p w:rsidR="001C22F4" w:rsidRDefault="001C22F4" w:rsidP="001C22F4">
      <w:pPr>
        <w:jc w:val="center"/>
        <w:rPr>
          <w:b/>
        </w:rPr>
      </w:pPr>
    </w:p>
    <w:p w:rsidR="001C22F4" w:rsidRDefault="001C22F4" w:rsidP="001C22F4">
      <w:pPr>
        <w:jc w:val="center"/>
        <w:rPr>
          <w:b/>
        </w:rPr>
      </w:pPr>
    </w:p>
    <w:p w:rsidR="001C22F4" w:rsidRDefault="001C22F4" w:rsidP="001C22F4">
      <w:pPr>
        <w:jc w:val="center"/>
        <w:rPr>
          <w:b/>
        </w:rPr>
      </w:pPr>
    </w:p>
    <w:p w:rsidR="001C22F4" w:rsidRDefault="001C22F4" w:rsidP="001C22F4">
      <w:pPr>
        <w:jc w:val="center"/>
        <w:rPr>
          <w:b/>
        </w:rPr>
      </w:pPr>
    </w:p>
    <w:p w:rsidR="001C22F4" w:rsidRDefault="001C22F4" w:rsidP="001C22F4">
      <w:pPr>
        <w:jc w:val="center"/>
        <w:rPr>
          <w:b/>
        </w:rPr>
      </w:pPr>
    </w:p>
    <w:p w:rsidR="001C22F4" w:rsidRDefault="001C22F4" w:rsidP="001C22F4">
      <w:pPr>
        <w:jc w:val="center"/>
        <w:rPr>
          <w:b/>
        </w:rPr>
      </w:pPr>
    </w:p>
    <w:p w:rsidR="001C22F4" w:rsidRDefault="001C22F4" w:rsidP="001C22F4">
      <w:pPr>
        <w:jc w:val="center"/>
        <w:rPr>
          <w:b/>
        </w:rPr>
      </w:pPr>
    </w:p>
    <w:p w:rsidR="001C22F4" w:rsidRDefault="001C22F4" w:rsidP="001C22F4">
      <w:pPr>
        <w:jc w:val="center"/>
        <w:rPr>
          <w:b/>
        </w:rPr>
      </w:pPr>
    </w:p>
    <w:p w:rsidR="001C22F4" w:rsidRDefault="001C22F4" w:rsidP="001C22F4">
      <w:pPr>
        <w:jc w:val="center"/>
        <w:rPr>
          <w:b/>
        </w:rPr>
      </w:pPr>
    </w:p>
    <w:p w:rsidR="001C22F4" w:rsidRDefault="001C22F4" w:rsidP="001C22F4">
      <w:pPr>
        <w:jc w:val="center"/>
        <w:rPr>
          <w:b/>
        </w:rPr>
      </w:pPr>
    </w:p>
    <w:p w:rsidR="001C22F4" w:rsidRDefault="001C22F4" w:rsidP="001C22F4">
      <w:pPr>
        <w:jc w:val="center"/>
        <w:rPr>
          <w:b/>
        </w:rPr>
      </w:pPr>
    </w:p>
    <w:p w:rsidR="001C22F4" w:rsidRPr="009E6714" w:rsidRDefault="001C22F4" w:rsidP="001C22F4">
      <w:pPr>
        <w:jc w:val="center"/>
        <w:rPr>
          <w:b/>
        </w:rPr>
      </w:pPr>
    </w:p>
    <w:p w:rsidR="001C22F4" w:rsidRPr="00355E82" w:rsidRDefault="001C22F4" w:rsidP="001C22F4">
      <w:pPr>
        <w:spacing w:line="360" w:lineRule="auto"/>
        <w:jc w:val="center"/>
        <w:rPr>
          <w:b/>
          <w:bCs/>
          <w:szCs w:val="28"/>
        </w:rPr>
      </w:pPr>
      <w:bookmarkStart w:id="1" w:name="_Toc128389048"/>
      <w:bookmarkStart w:id="2" w:name="_Toc128410389"/>
      <w:bookmarkStart w:id="3" w:name="_Toc128411190"/>
      <w:bookmarkStart w:id="4" w:name="_Toc128474432"/>
      <w:r w:rsidRPr="00355E82">
        <w:rPr>
          <w:b/>
          <w:bCs/>
          <w:szCs w:val="28"/>
        </w:rPr>
        <w:t>РАБОЧАЯ ПРОГРАММА УЧЕБНОЙ ДИСЦИПЛИНЫ</w:t>
      </w:r>
      <w:bookmarkEnd w:id="1"/>
      <w:bookmarkEnd w:id="2"/>
      <w:bookmarkEnd w:id="3"/>
      <w:bookmarkEnd w:id="4"/>
    </w:p>
    <w:p w:rsidR="001C22F4" w:rsidRPr="001C22F4" w:rsidRDefault="001C22F4" w:rsidP="001C22F4">
      <w:pPr>
        <w:spacing w:line="360" w:lineRule="auto"/>
        <w:jc w:val="center"/>
        <w:rPr>
          <w:b/>
          <w:bCs/>
          <w:i/>
          <w:sz w:val="32"/>
          <w:szCs w:val="32"/>
        </w:rPr>
      </w:pPr>
      <w:bookmarkStart w:id="5" w:name="_Toc128389049"/>
      <w:bookmarkStart w:id="6" w:name="_Toc128410390"/>
      <w:bookmarkStart w:id="7" w:name="_Toc128411191"/>
      <w:bookmarkStart w:id="8" w:name="_Toc128474433"/>
      <w:r w:rsidRPr="004A539A">
        <w:rPr>
          <w:b/>
          <w:bCs/>
          <w:i/>
          <w:sz w:val="32"/>
          <w:szCs w:val="32"/>
        </w:rPr>
        <w:t>«ОП.0</w:t>
      </w:r>
      <w:r w:rsidR="00EC5CB5">
        <w:rPr>
          <w:b/>
          <w:bCs/>
          <w:i/>
          <w:sz w:val="32"/>
          <w:szCs w:val="32"/>
        </w:rPr>
        <w:t>5</w:t>
      </w:r>
      <w:r w:rsidRPr="004A539A">
        <w:rPr>
          <w:b/>
          <w:bCs/>
          <w:i/>
          <w:sz w:val="32"/>
          <w:szCs w:val="32"/>
        </w:rPr>
        <w:t xml:space="preserve"> </w:t>
      </w:r>
      <w:bookmarkEnd w:id="5"/>
      <w:bookmarkEnd w:id="6"/>
      <w:bookmarkEnd w:id="7"/>
      <w:bookmarkEnd w:id="8"/>
      <w:r w:rsidRPr="001C22F4">
        <w:rPr>
          <w:b/>
          <w:bCs/>
          <w:i/>
          <w:sz w:val="32"/>
          <w:szCs w:val="32"/>
        </w:rPr>
        <w:t>ИНФОРМАЦИОННЫЕ ТЕХНОЛОГИИ В ПРОФЕССИОНАЛЬНОЙ ДЕЯТЕЛЬНОСТИ»</w:t>
      </w:r>
    </w:p>
    <w:p w:rsidR="001C22F4" w:rsidRPr="001C22F4" w:rsidRDefault="001C22F4" w:rsidP="001C22F4">
      <w:pPr>
        <w:spacing w:line="360" w:lineRule="auto"/>
        <w:jc w:val="center"/>
        <w:rPr>
          <w:b/>
          <w:sz w:val="32"/>
          <w:szCs w:val="32"/>
        </w:rPr>
      </w:pPr>
    </w:p>
    <w:p w:rsidR="001C22F4" w:rsidRPr="009E6714" w:rsidRDefault="001C22F4" w:rsidP="001C22F4">
      <w:pPr>
        <w:rPr>
          <w:b/>
        </w:rPr>
      </w:pPr>
    </w:p>
    <w:p w:rsidR="001C22F4" w:rsidRPr="009E6714" w:rsidRDefault="001C22F4" w:rsidP="001C22F4">
      <w:pPr>
        <w:rPr>
          <w:b/>
        </w:rPr>
      </w:pPr>
    </w:p>
    <w:p w:rsidR="001C22F4" w:rsidRPr="009E6714" w:rsidRDefault="001C22F4" w:rsidP="001C22F4">
      <w:pPr>
        <w:rPr>
          <w:b/>
        </w:rPr>
      </w:pPr>
    </w:p>
    <w:p w:rsidR="001C22F4" w:rsidRDefault="001C22F4" w:rsidP="001C22F4">
      <w:pPr>
        <w:rPr>
          <w:b/>
        </w:rPr>
      </w:pPr>
    </w:p>
    <w:p w:rsidR="001C22F4" w:rsidRDefault="001C22F4" w:rsidP="001C22F4">
      <w:pPr>
        <w:rPr>
          <w:b/>
        </w:rPr>
      </w:pPr>
    </w:p>
    <w:p w:rsidR="001C22F4" w:rsidRDefault="001C22F4" w:rsidP="001C22F4">
      <w:pPr>
        <w:rPr>
          <w:b/>
        </w:rPr>
      </w:pPr>
    </w:p>
    <w:p w:rsidR="001C22F4" w:rsidRDefault="001C22F4" w:rsidP="001C22F4">
      <w:pPr>
        <w:rPr>
          <w:b/>
        </w:rPr>
      </w:pPr>
    </w:p>
    <w:p w:rsidR="001C22F4" w:rsidRDefault="001C22F4" w:rsidP="001C22F4">
      <w:pPr>
        <w:rPr>
          <w:b/>
        </w:rPr>
      </w:pPr>
    </w:p>
    <w:p w:rsidR="001C22F4" w:rsidRDefault="001C22F4" w:rsidP="001C22F4">
      <w:pPr>
        <w:rPr>
          <w:b/>
        </w:rPr>
      </w:pPr>
    </w:p>
    <w:p w:rsidR="001C22F4" w:rsidRPr="009E6714" w:rsidRDefault="001C22F4" w:rsidP="001C22F4">
      <w:pPr>
        <w:rPr>
          <w:b/>
        </w:rPr>
      </w:pPr>
    </w:p>
    <w:p w:rsidR="001C22F4" w:rsidRPr="009E6714" w:rsidRDefault="001C22F4" w:rsidP="001C22F4">
      <w:pPr>
        <w:rPr>
          <w:b/>
        </w:rPr>
      </w:pPr>
    </w:p>
    <w:p w:rsidR="001C22F4" w:rsidRPr="009E6714" w:rsidRDefault="001C22F4" w:rsidP="001C22F4">
      <w:pPr>
        <w:rPr>
          <w:b/>
        </w:rPr>
      </w:pPr>
    </w:p>
    <w:p w:rsidR="001C22F4" w:rsidRPr="009E6714" w:rsidRDefault="001C22F4" w:rsidP="001C22F4">
      <w:pPr>
        <w:rPr>
          <w:b/>
        </w:rPr>
      </w:pPr>
    </w:p>
    <w:p w:rsidR="001C22F4" w:rsidRPr="009E6714" w:rsidRDefault="001C22F4" w:rsidP="001C22F4">
      <w:pPr>
        <w:rPr>
          <w:b/>
        </w:rPr>
      </w:pPr>
    </w:p>
    <w:p w:rsidR="001C22F4" w:rsidRPr="009E6714" w:rsidRDefault="001C22F4" w:rsidP="001C22F4">
      <w:pPr>
        <w:rPr>
          <w:b/>
        </w:rPr>
      </w:pPr>
    </w:p>
    <w:p w:rsidR="001C22F4" w:rsidRPr="009E6714" w:rsidRDefault="001C22F4" w:rsidP="001C22F4">
      <w:pPr>
        <w:rPr>
          <w:b/>
        </w:rPr>
      </w:pPr>
    </w:p>
    <w:p w:rsidR="001C22F4" w:rsidRPr="009E6714" w:rsidRDefault="001C22F4" w:rsidP="001C22F4">
      <w:pPr>
        <w:rPr>
          <w:b/>
        </w:rPr>
      </w:pPr>
    </w:p>
    <w:p w:rsidR="001C22F4" w:rsidRPr="009E6714" w:rsidRDefault="001C22F4" w:rsidP="001C22F4">
      <w:pPr>
        <w:spacing w:after="240"/>
        <w:jc w:val="center"/>
        <w:rPr>
          <w:b/>
          <w:sz w:val="24"/>
          <w:szCs w:val="24"/>
        </w:rPr>
      </w:pPr>
      <w:r w:rsidRPr="004A539A">
        <w:rPr>
          <w:b/>
          <w:bCs/>
          <w:szCs w:val="28"/>
        </w:rPr>
        <w:t>2023 г.</w:t>
      </w:r>
      <w:r w:rsidRPr="009E6714">
        <w:rPr>
          <w:b/>
          <w:bCs/>
        </w:rPr>
        <w:br w:type="page"/>
      </w:r>
      <w:r w:rsidRPr="009E6714">
        <w:rPr>
          <w:b/>
          <w:sz w:val="24"/>
          <w:szCs w:val="24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472"/>
        <w:gridCol w:w="883"/>
      </w:tblGrid>
      <w:tr w:rsidR="001C22F4" w:rsidRPr="009E6714" w:rsidTr="00F20617">
        <w:tc>
          <w:tcPr>
            <w:tcW w:w="8472" w:type="dxa"/>
          </w:tcPr>
          <w:p w:rsidR="001C22F4" w:rsidRPr="009E6714" w:rsidRDefault="001C22F4" w:rsidP="001C22F4">
            <w:pPr>
              <w:numPr>
                <w:ilvl w:val="0"/>
                <w:numId w:val="13"/>
              </w:numPr>
              <w:suppressAutoHyphens/>
              <w:spacing w:before="120" w:after="120" w:line="360" w:lineRule="auto"/>
              <w:jc w:val="both"/>
              <w:rPr>
                <w:b/>
                <w:sz w:val="24"/>
                <w:szCs w:val="24"/>
              </w:rPr>
            </w:pPr>
            <w:r w:rsidRPr="009E6714">
              <w:rPr>
                <w:b/>
                <w:sz w:val="24"/>
                <w:szCs w:val="24"/>
              </w:rPr>
              <w:t xml:space="preserve">ОБЩАЯ ХАРАКТЕРИСТИКА </w:t>
            </w:r>
            <w:r w:rsidRPr="009E6714">
              <w:rPr>
                <w:b/>
                <w:color w:val="000000"/>
                <w:sz w:val="24"/>
                <w:szCs w:val="24"/>
              </w:rPr>
              <w:t>РАБОЧЕЙ ПРОГРАММЫ</w:t>
            </w:r>
            <w:r w:rsidRPr="009E6714">
              <w:rPr>
                <w:b/>
                <w:sz w:val="24"/>
                <w:szCs w:val="24"/>
              </w:rPr>
              <w:t xml:space="preserve"> УЧЕБНОЙ ДИСЦИПЛИНЫ</w:t>
            </w:r>
          </w:p>
        </w:tc>
        <w:tc>
          <w:tcPr>
            <w:tcW w:w="883" w:type="dxa"/>
          </w:tcPr>
          <w:p w:rsidR="001C22F4" w:rsidRPr="009E6714" w:rsidRDefault="001C22F4" w:rsidP="00F2061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1C22F4" w:rsidRPr="009E6714" w:rsidTr="00F20617">
        <w:tc>
          <w:tcPr>
            <w:tcW w:w="8472" w:type="dxa"/>
          </w:tcPr>
          <w:p w:rsidR="001C22F4" w:rsidRPr="009E6714" w:rsidRDefault="001C22F4" w:rsidP="001C22F4">
            <w:pPr>
              <w:numPr>
                <w:ilvl w:val="0"/>
                <w:numId w:val="13"/>
              </w:numPr>
              <w:suppressAutoHyphens/>
              <w:spacing w:before="120" w:after="120" w:line="360" w:lineRule="auto"/>
              <w:jc w:val="both"/>
              <w:rPr>
                <w:b/>
                <w:sz w:val="24"/>
                <w:szCs w:val="24"/>
              </w:rPr>
            </w:pPr>
            <w:r w:rsidRPr="009E6714">
              <w:rPr>
                <w:b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883" w:type="dxa"/>
          </w:tcPr>
          <w:p w:rsidR="001C22F4" w:rsidRPr="009E6714" w:rsidRDefault="004B183C" w:rsidP="00F2061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1C22F4" w:rsidRPr="009E6714" w:rsidTr="00F20617">
        <w:tc>
          <w:tcPr>
            <w:tcW w:w="8472" w:type="dxa"/>
          </w:tcPr>
          <w:p w:rsidR="001C22F4" w:rsidRPr="009E6714" w:rsidRDefault="001C22F4" w:rsidP="001C22F4">
            <w:pPr>
              <w:numPr>
                <w:ilvl w:val="0"/>
                <w:numId w:val="13"/>
              </w:numPr>
              <w:suppressAutoHyphens/>
              <w:spacing w:before="120" w:after="120" w:line="360" w:lineRule="auto"/>
              <w:jc w:val="both"/>
              <w:rPr>
                <w:b/>
                <w:sz w:val="24"/>
                <w:szCs w:val="24"/>
              </w:rPr>
            </w:pPr>
            <w:r w:rsidRPr="009E6714">
              <w:rPr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883" w:type="dxa"/>
          </w:tcPr>
          <w:p w:rsidR="001C22F4" w:rsidRPr="009E6714" w:rsidRDefault="001C22F4" w:rsidP="00F2061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1C22F4" w:rsidRPr="009E6714" w:rsidTr="00F20617">
        <w:tc>
          <w:tcPr>
            <w:tcW w:w="8472" w:type="dxa"/>
          </w:tcPr>
          <w:p w:rsidR="001C22F4" w:rsidRPr="009E6714" w:rsidRDefault="001C22F4" w:rsidP="001C22F4">
            <w:pPr>
              <w:numPr>
                <w:ilvl w:val="0"/>
                <w:numId w:val="13"/>
              </w:numPr>
              <w:suppressAutoHyphens/>
              <w:spacing w:before="120" w:after="120" w:line="360" w:lineRule="auto"/>
              <w:jc w:val="both"/>
              <w:rPr>
                <w:b/>
                <w:sz w:val="24"/>
                <w:szCs w:val="24"/>
              </w:rPr>
            </w:pPr>
            <w:r w:rsidRPr="009E6714">
              <w:rPr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883" w:type="dxa"/>
          </w:tcPr>
          <w:p w:rsidR="001C22F4" w:rsidRPr="009E6714" w:rsidRDefault="001C22F4" w:rsidP="00F2061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</w:tbl>
    <w:p w:rsidR="0098061C" w:rsidRPr="001C22F4" w:rsidRDefault="001C22F4" w:rsidP="00CD6C41">
      <w:pPr>
        <w:pStyle w:val="a6"/>
        <w:numPr>
          <w:ilvl w:val="0"/>
          <w:numId w:val="4"/>
        </w:numPr>
        <w:spacing w:before="120"/>
        <w:contextualSpacing w:val="0"/>
        <w:jc w:val="center"/>
        <w:rPr>
          <w:b/>
          <w:sz w:val="24"/>
          <w:szCs w:val="24"/>
        </w:rPr>
      </w:pPr>
      <w:r w:rsidRPr="009E6714">
        <w:rPr>
          <w:b/>
        </w:rPr>
        <w:br w:type="page"/>
      </w:r>
      <w:r w:rsidR="0098061C" w:rsidRPr="001C22F4">
        <w:rPr>
          <w:b/>
          <w:sz w:val="24"/>
          <w:szCs w:val="24"/>
        </w:rPr>
        <w:lastRenderedPageBreak/>
        <w:t xml:space="preserve">ОБЩАЯ ХАРАКТЕРИСТИКА </w:t>
      </w:r>
      <w:r>
        <w:rPr>
          <w:b/>
          <w:sz w:val="24"/>
          <w:szCs w:val="24"/>
        </w:rPr>
        <w:t xml:space="preserve">РАБОЧЕЙ </w:t>
      </w:r>
      <w:r w:rsidR="0098061C" w:rsidRPr="001C22F4">
        <w:rPr>
          <w:b/>
          <w:sz w:val="24"/>
          <w:szCs w:val="24"/>
        </w:rPr>
        <w:t>ПРОГРАММЫ УЧЕБНОЙ ДИСЦИПЛИНЫ</w:t>
      </w:r>
    </w:p>
    <w:p w:rsidR="0098061C" w:rsidRPr="001C22F4" w:rsidRDefault="0098061C" w:rsidP="00EC5CB5">
      <w:pPr>
        <w:spacing w:before="240"/>
        <w:rPr>
          <w:b/>
          <w:sz w:val="24"/>
          <w:szCs w:val="24"/>
        </w:rPr>
      </w:pPr>
      <w:r w:rsidRPr="001C22F4">
        <w:rPr>
          <w:b/>
          <w:sz w:val="24"/>
          <w:szCs w:val="24"/>
        </w:rPr>
        <w:t>1.1. Область применения программы</w:t>
      </w:r>
    </w:p>
    <w:p w:rsidR="00EC5CB5" w:rsidRPr="00EC5CB5" w:rsidRDefault="0098061C" w:rsidP="00EC5CB5">
      <w:pPr>
        <w:ind w:firstLine="851"/>
        <w:jc w:val="both"/>
        <w:rPr>
          <w:bCs/>
          <w:iCs/>
        </w:rPr>
      </w:pPr>
      <w:r w:rsidRPr="001C22F4">
        <w:rPr>
          <w:sz w:val="24"/>
          <w:szCs w:val="24"/>
        </w:rPr>
        <w:t xml:space="preserve">Рабочая программа учебной дисциплины является частью основной образовательной программы в соответствии с ФГОС СПО </w:t>
      </w:r>
      <w:r w:rsidRPr="001C22F4">
        <w:rPr>
          <w:bCs/>
          <w:sz w:val="24"/>
          <w:szCs w:val="24"/>
        </w:rPr>
        <w:t xml:space="preserve">по профессии </w:t>
      </w:r>
      <w:r w:rsidR="00EC5CB5" w:rsidRPr="00EC5CB5">
        <w:rPr>
          <w:bCs/>
          <w:iCs/>
          <w:sz w:val="24"/>
          <w:szCs w:val="24"/>
        </w:rPr>
        <w:t>08.01.29 Мастер по ремонту и обслуживанию инженерных систем жилищно-коммунального хозяйства</w:t>
      </w:r>
    </w:p>
    <w:p w:rsidR="0098061C" w:rsidRPr="001C22F4" w:rsidRDefault="0098061C" w:rsidP="00EC5CB5">
      <w:pPr>
        <w:spacing w:before="240"/>
        <w:jc w:val="both"/>
        <w:rPr>
          <w:sz w:val="24"/>
          <w:szCs w:val="24"/>
        </w:rPr>
      </w:pPr>
      <w:r w:rsidRPr="001C22F4">
        <w:rPr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1C22F4">
        <w:rPr>
          <w:sz w:val="24"/>
          <w:szCs w:val="24"/>
        </w:rPr>
        <w:t>учебная дисциплина «Информационные технологии в профессиональной деятельности» является вариативной и относится к общепрофессиональному циклу основной профессиональной образовательной программы.</w:t>
      </w:r>
    </w:p>
    <w:p w:rsidR="0098061C" w:rsidRDefault="0098061C" w:rsidP="00EC5CB5">
      <w:pPr>
        <w:spacing w:before="240"/>
        <w:jc w:val="both"/>
        <w:rPr>
          <w:b/>
          <w:sz w:val="24"/>
          <w:szCs w:val="24"/>
        </w:rPr>
      </w:pPr>
      <w:r w:rsidRPr="001C22F4">
        <w:rPr>
          <w:b/>
          <w:sz w:val="24"/>
          <w:szCs w:val="24"/>
        </w:rPr>
        <w:t>1.3. Цель и планируемые результаты освоения дисциплины:</w:t>
      </w:r>
    </w:p>
    <w:p w:rsidR="00824560" w:rsidRDefault="00824560" w:rsidP="00824560">
      <w:pPr>
        <w:suppressAutoHyphens/>
        <w:ind w:firstLine="709"/>
        <w:rPr>
          <w:sz w:val="24"/>
          <w:szCs w:val="24"/>
        </w:rPr>
      </w:pPr>
      <w:r w:rsidRPr="00C5707C">
        <w:rPr>
          <w:sz w:val="24"/>
          <w:szCs w:val="24"/>
        </w:rPr>
        <w:t xml:space="preserve">В рамках программы учебной дисциплины обучающимися осваиваются умения и знания учебной дисциплины обучающимися осваиваются умения и знания </w:t>
      </w:r>
    </w:p>
    <w:p w:rsidR="00824560" w:rsidRDefault="00824560" w:rsidP="00CD6C41">
      <w:pPr>
        <w:jc w:val="both"/>
        <w:rPr>
          <w:b/>
          <w:sz w:val="24"/>
          <w:szCs w:val="24"/>
        </w:rPr>
      </w:pP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4189"/>
        <w:gridCol w:w="3895"/>
      </w:tblGrid>
      <w:tr w:rsidR="00824560" w:rsidRPr="00835D0C" w:rsidTr="00F740BC">
        <w:trPr>
          <w:trHeight w:val="649"/>
        </w:trPr>
        <w:tc>
          <w:tcPr>
            <w:tcW w:w="1589" w:type="dxa"/>
          </w:tcPr>
          <w:p w:rsidR="00824560" w:rsidRPr="00835D0C" w:rsidRDefault="00824560" w:rsidP="0082456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835D0C">
              <w:rPr>
                <w:b/>
                <w:sz w:val="24"/>
                <w:szCs w:val="24"/>
              </w:rPr>
              <w:t>Код</w:t>
            </w:r>
          </w:p>
          <w:p w:rsidR="00824560" w:rsidRPr="00835D0C" w:rsidRDefault="00824560" w:rsidP="00824560">
            <w:pPr>
              <w:suppressAutoHyphens/>
              <w:jc w:val="center"/>
              <w:rPr>
                <w:sz w:val="24"/>
                <w:szCs w:val="24"/>
              </w:rPr>
            </w:pPr>
            <w:r w:rsidRPr="00835D0C">
              <w:rPr>
                <w:b/>
                <w:sz w:val="24"/>
                <w:szCs w:val="24"/>
              </w:rPr>
              <w:t>ПК, ОК</w:t>
            </w:r>
          </w:p>
        </w:tc>
        <w:tc>
          <w:tcPr>
            <w:tcW w:w="4189" w:type="dxa"/>
          </w:tcPr>
          <w:p w:rsidR="00824560" w:rsidRPr="00835D0C" w:rsidRDefault="00824560" w:rsidP="00824560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835D0C">
              <w:rPr>
                <w:b/>
                <w:bCs/>
                <w:sz w:val="24"/>
                <w:szCs w:val="24"/>
              </w:rPr>
              <w:t>Умения</w:t>
            </w:r>
          </w:p>
        </w:tc>
        <w:tc>
          <w:tcPr>
            <w:tcW w:w="3895" w:type="dxa"/>
          </w:tcPr>
          <w:p w:rsidR="00824560" w:rsidRPr="00835D0C" w:rsidRDefault="00824560" w:rsidP="00824560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835D0C">
              <w:rPr>
                <w:b/>
                <w:bCs/>
                <w:sz w:val="24"/>
                <w:szCs w:val="24"/>
              </w:rPr>
              <w:t>Знания</w:t>
            </w:r>
          </w:p>
        </w:tc>
      </w:tr>
      <w:tr w:rsidR="00824560" w:rsidRPr="00835D0C" w:rsidTr="00F740BC">
        <w:trPr>
          <w:trHeight w:val="212"/>
        </w:trPr>
        <w:tc>
          <w:tcPr>
            <w:tcW w:w="1589" w:type="dxa"/>
          </w:tcPr>
          <w:p w:rsidR="00824560" w:rsidRPr="00835D0C" w:rsidRDefault="00824560" w:rsidP="00824560">
            <w:pPr>
              <w:rPr>
                <w:iCs/>
                <w:sz w:val="24"/>
                <w:szCs w:val="24"/>
              </w:rPr>
            </w:pPr>
            <w:r w:rsidRPr="00835D0C">
              <w:rPr>
                <w:iCs/>
                <w:sz w:val="24"/>
                <w:szCs w:val="24"/>
              </w:rPr>
              <w:t>ОК 01–07,</w:t>
            </w:r>
          </w:p>
          <w:p w:rsidR="00824560" w:rsidRPr="00835D0C" w:rsidRDefault="00824560" w:rsidP="00824560">
            <w:pPr>
              <w:rPr>
                <w:sz w:val="24"/>
                <w:szCs w:val="24"/>
              </w:rPr>
            </w:pPr>
            <w:r w:rsidRPr="00835D0C">
              <w:rPr>
                <w:iCs/>
                <w:sz w:val="24"/>
                <w:szCs w:val="24"/>
              </w:rPr>
              <w:t>ОК 09</w:t>
            </w:r>
          </w:p>
        </w:tc>
        <w:tc>
          <w:tcPr>
            <w:tcW w:w="4189" w:type="dxa"/>
          </w:tcPr>
          <w:p w:rsidR="00824560" w:rsidRPr="001C22F4" w:rsidRDefault="00824560" w:rsidP="00824560">
            <w:pPr>
              <w:pStyle w:val="a6"/>
              <w:numPr>
                <w:ilvl w:val="0"/>
                <w:numId w:val="17"/>
              </w:numPr>
              <w:ind w:left="0"/>
              <w:jc w:val="both"/>
              <w:rPr>
                <w:sz w:val="24"/>
                <w:szCs w:val="24"/>
              </w:rPr>
            </w:pPr>
            <w:r w:rsidRPr="001C22F4">
              <w:rPr>
                <w:sz w:val="24"/>
                <w:szCs w:val="24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 </w:t>
            </w:r>
          </w:p>
          <w:p w:rsidR="00824560" w:rsidRPr="001C22F4" w:rsidRDefault="00824560" w:rsidP="00824560">
            <w:pPr>
              <w:pStyle w:val="a6"/>
              <w:numPr>
                <w:ilvl w:val="0"/>
                <w:numId w:val="17"/>
              </w:numPr>
              <w:ind w:left="0"/>
              <w:jc w:val="both"/>
              <w:rPr>
                <w:sz w:val="24"/>
                <w:szCs w:val="24"/>
              </w:rPr>
            </w:pPr>
            <w:r w:rsidRPr="001C22F4">
              <w:rPr>
                <w:sz w:val="24"/>
                <w:szCs w:val="24"/>
              </w:rPr>
              <w:t xml:space="preserve">использовать в профессиональной деятельности различные виды программного обеспечения, в том числе специального; </w:t>
            </w:r>
          </w:p>
          <w:p w:rsidR="00824560" w:rsidRPr="00835D0C" w:rsidRDefault="00824560" w:rsidP="00824560">
            <w:pPr>
              <w:pStyle w:val="a6"/>
              <w:numPr>
                <w:ilvl w:val="0"/>
                <w:numId w:val="17"/>
              </w:numPr>
              <w:ind w:left="0"/>
              <w:jc w:val="both"/>
              <w:rPr>
                <w:sz w:val="24"/>
                <w:szCs w:val="24"/>
              </w:rPr>
            </w:pPr>
            <w:r w:rsidRPr="001C22F4">
              <w:rPr>
                <w:sz w:val="24"/>
                <w:szCs w:val="24"/>
              </w:rPr>
              <w:t>применять компьютерные и телекоммуникационные средства</w:t>
            </w:r>
          </w:p>
        </w:tc>
        <w:tc>
          <w:tcPr>
            <w:tcW w:w="3895" w:type="dxa"/>
          </w:tcPr>
          <w:p w:rsidR="00824560" w:rsidRPr="001C22F4" w:rsidRDefault="00824560" w:rsidP="00824560">
            <w:pPr>
              <w:pStyle w:val="a6"/>
              <w:numPr>
                <w:ilvl w:val="0"/>
                <w:numId w:val="17"/>
              </w:numPr>
              <w:ind w:left="0"/>
              <w:jc w:val="both"/>
              <w:rPr>
                <w:sz w:val="24"/>
                <w:szCs w:val="24"/>
              </w:rPr>
            </w:pPr>
            <w:r w:rsidRPr="001C22F4">
              <w:rPr>
                <w:sz w:val="24"/>
                <w:szCs w:val="24"/>
              </w:rPr>
              <w:t xml:space="preserve">основные понятия автоматизированной обработки информации; </w:t>
            </w:r>
          </w:p>
          <w:p w:rsidR="00824560" w:rsidRPr="001C22F4" w:rsidRDefault="00824560" w:rsidP="00824560">
            <w:pPr>
              <w:pStyle w:val="a6"/>
              <w:numPr>
                <w:ilvl w:val="0"/>
                <w:numId w:val="17"/>
              </w:numPr>
              <w:ind w:left="0"/>
              <w:jc w:val="both"/>
              <w:rPr>
                <w:sz w:val="24"/>
                <w:szCs w:val="24"/>
              </w:rPr>
            </w:pPr>
            <w:r w:rsidRPr="001C22F4">
              <w:rPr>
                <w:sz w:val="24"/>
                <w:szCs w:val="24"/>
              </w:rPr>
              <w:t>общий состав и структуру персональных компьютеров и вычислительных систем;</w:t>
            </w:r>
          </w:p>
          <w:p w:rsidR="00824560" w:rsidRPr="001C22F4" w:rsidRDefault="00824560" w:rsidP="00824560">
            <w:pPr>
              <w:pStyle w:val="a6"/>
              <w:numPr>
                <w:ilvl w:val="0"/>
                <w:numId w:val="17"/>
              </w:numPr>
              <w:ind w:left="0"/>
              <w:jc w:val="both"/>
              <w:rPr>
                <w:sz w:val="24"/>
                <w:szCs w:val="24"/>
              </w:rPr>
            </w:pPr>
            <w:r w:rsidRPr="001C22F4">
              <w:rPr>
                <w:sz w:val="24"/>
                <w:szCs w:val="24"/>
              </w:rPr>
              <w:t xml:space="preserve"> состав, функции и возможности использования информационных и телекоммуникационных технологий в профессиональной деятельности; </w:t>
            </w:r>
          </w:p>
          <w:p w:rsidR="00824560" w:rsidRPr="001C22F4" w:rsidRDefault="00824560" w:rsidP="00824560">
            <w:pPr>
              <w:pStyle w:val="a6"/>
              <w:numPr>
                <w:ilvl w:val="0"/>
                <w:numId w:val="17"/>
              </w:numPr>
              <w:ind w:left="0"/>
              <w:jc w:val="both"/>
              <w:rPr>
                <w:sz w:val="24"/>
                <w:szCs w:val="24"/>
              </w:rPr>
            </w:pPr>
            <w:r w:rsidRPr="001C22F4">
              <w:rPr>
                <w:sz w:val="24"/>
                <w:szCs w:val="24"/>
              </w:rPr>
              <w:t xml:space="preserve">методы и средства сбора, обработки, хранения, передачи и накопления информации; </w:t>
            </w:r>
          </w:p>
          <w:p w:rsidR="00824560" w:rsidRPr="001C22F4" w:rsidRDefault="00824560" w:rsidP="00824560">
            <w:pPr>
              <w:pStyle w:val="a6"/>
              <w:numPr>
                <w:ilvl w:val="0"/>
                <w:numId w:val="17"/>
              </w:numPr>
              <w:ind w:left="0"/>
              <w:jc w:val="both"/>
              <w:rPr>
                <w:sz w:val="24"/>
                <w:szCs w:val="24"/>
              </w:rPr>
            </w:pPr>
            <w:r w:rsidRPr="001C22F4">
              <w:rPr>
                <w:sz w:val="24"/>
                <w:szCs w:val="24"/>
              </w:rPr>
              <w:t xml:space="preserve">базовые системные программные продукты и пакеты прикладных программ в области профессиональной деятельности; </w:t>
            </w:r>
          </w:p>
          <w:p w:rsidR="00824560" w:rsidRPr="00835D0C" w:rsidRDefault="00824560" w:rsidP="00824560">
            <w:pPr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1C22F4">
              <w:rPr>
                <w:sz w:val="24"/>
                <w:szCs w:val="24"/>
              </w:rPr>
              <w:t>основные методы и приемы обеспечения информационной безопасности</w:t>
            </w:r>
          </w:p>
        </w:tc>
      </w:tr>
    </w:tbl>
    <w:p w:rsidR="00824560" w:rsidRDefault="00824560" w:rsidP="006A6B87">
      <w:pPr>
        <w:suppressAutoHyphens/>
        <w:spacing w:after="240"/>
        <w:ind w:left="360"/>
        <w:jc w:val="center"/>
        <w:rPr>
          <w:b/>
          <w:sz w:val="24"/>
          <w:szCs w:val="24"/>
        </w:rPr>
      </w:pPr>
    </w:p>
    <w:p w:rsidR="00824560" w:rsidRDefault="00824560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6A6B87" w:rsidRPr="006A6B87" w:rsidRDefault="006A6B87" w:rsidP="006A6B87">
      <w:pPr>
        <w:suppressAutoHyphens/>
        <w:spacing w:after="240"/>
        <w:ind w:left="360"/>
        <w:jc w:val="center"/>
        <w:rPr>
          <w:b/>
          <w:sz w:val="24"/>
          <w:szCs w:val="24"/>
        </w:rPr>
      </w:pPr>
      <w:r w:rsidRPr="006A6B87">
        <w:rPr>
          <w:b/>
          <w:sz w:val="24"/>
          <w:szCs w:val="24"/>
        </w:rPr>
        <w:lastRenderedPageBreak/>
        <w:t>2. СТРУКТУРА И СОДЕРЖАНИЕ УЧЕБНОЙ ДИСЦИПЛИНЫ</w:t>
      </w:r>
    </w:p>
    <w:p w:rsidR="006A6B87" w:rsidRPr="006A6B87" w:rsidRDefault="006A6B87" w:rsidP="006A6B87">
      <w:pPr>
        <w:suppressAutoHyphens/>
        <w:spacing w:after="240"/>
        <w:ind w:left="360"/>
        <w:rPr>
          <w:b/>
          <w:sz w:val="24"/>
          <w:szCs w:val="24"/>
        </w:rPr>
      </w:pPr>
      <w:r w:rsidRPr="006A6B87">
        <w:rPr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2517"/>
      </w:tblGrid>
      <w:tr w:rsidR="006A6B87" w:rsidRPr="000D6B7D" w:rsidTr="00F20617">
        <w:trPr>
          <w:trHeight w:val="490"/>
        </w:trPr>
        <w:tc>
          <w:tcPr>
            <w:tcW w:w="3685" w:type="pct"/>
            <w:vAlign w:val="center"/>
          </w:tcPr>
          <w:p w:rsidR="006A6B87" w:rsidRPr="006A6B87" w:rsidRDefault="006A6B87" w:rsidP="006A6B87">
            <w:pPr>
              <w:suppressAutoHyphens/>
              <w:ind w:left="360"/>
              <w:jc w:val="center"/>
              <w:rPr>
                <w:b/>
                <w:sz w:val="24"/>
                <w:szCs w:val="24"/>
              </w:rPr>
            </w:pPr>
            <w:r w:rsidRPr="006A6B87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6A6B87" w:rsidRPr="006A6B87" w:rsidRDefault="006A6B87" w:rsidP="006A6B87">
            <w:pPr>
              <w:suppressAutoHyphens/>
              <w:ind w:left="360"/>
              <w:jc w:val="center"/>
              <w:rPr>
                <w:b/>
                <w:iCs/>
                <w:sz w:val="24"/>
                <w:szCs w:val="24"/>
              </w:rPr>
            </w:pPr>
            <w:r w:rsidRPr="006A6B87">
              <w:rPr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6A6B87" w:rsidRPr="000D6B7D" w:rsidTr="00F20617">
        <w:trPr>
          <w:trHeight w:val="490"/>
        </w:trPr>
        <w:tc>
          <w:tcPr>
            <w:tcW w:w="3685" w:type="pct"/>
            <w:vAlign w:val="center"/>
          </w:tcPr>
          <w:p w:rsidR="006A6B87" w:rsidRPr="000D6B7D" w:rsidRDefault="006A6B87" w:rsidP="00F20617">
            <w:pPr>
              <w:suppressAutoHyphens/>
              <w:rPr>
                <w:b/>
                <w:sz w:val="24"/>
                <w:szCs w:val="24"/>
              </w:rPr>
            </w:pPr>
            <w:r w:rsidRPr="000D6B7D">
              <w:rPr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6A6B87" w:rsidRPr="000D6B7D" w:rsidRDefault="006A6B87" w:rsidP="00F20617">
            <w:pPr>
              <w:suppressAutoHyphens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36</w:t>
            </w:r>
          </w:p>
        </w:tc>
      </w:tr>
      <w:tr w:rsidR="006A6B87" w:rsidRPr="009E6714" w:rsidTr="00F20617">
        <w:trPr>
          <w:trHeight w:val="336"/>
        </w:trPr>
        <w:tc>
          <w:tcPr>
            <w:tcW w:w="5000" w:type="pct"/>
            <w:gridSpan w:val="2"/>
            <w:vAlign w:val="center"/>
          </w:tcPr>
          <w:p w:rsidR="006A6B87" w:rsidRPr="00A226B7" w:rsidRDefault="006A6B87" w:rsidP="00F20617">
            <w:pPr>
              <w:suppressAutoHyphens/>
              <w:rPr>
                <w:iCs/>
                <w:sz w:val="24"/>
                <w:szCs w:val="24"/>
              </w:rPr>
            </w:pPr>
            <w:r w:rsidRPr="00A226B7">
              <w:rPr>
                <w:sz w:val="24"/>
                <w:szCs w:val="24"/>
              </w:rPr>
              <w:t>в т. ч.:</w:t>
            </w:r>
          </w:p>
        </w:tc>
      </w:tr>
      <w:tr w:rsidR="006A6B87" w:rsidRPr="009E6714" w:rsidTr="00F20617">
        <w:trPr>
          <w:trHeight w:val="490"/>
        </w:trPr>
        <w:tc>
          <w:tcPr>
            <w:tcW w:w="3685" w:type="pct"/>
            <w:vAlign w:val="center"/>
          </w:tcPr>
          <w:p w:rsidR="006A6B87" w:rsidRPr="00A226B7" w:rsidRDefault="006A6B87" w:rsidP="00F20617">
            <w:pPr>
              <w:suppressAutoHyphens/>
              <w:rPr>
                <w:sz w:val="24"/>
                <w:szCs w:val="24"/>
              </w:rPr>
            </w:pPr>
            <w:r w:rsidRPr="00A226B7">
              <w:rPr>
                <w:sz w:val="24"/>
                <w:szCs w:val="24"/>
              </w:rPr>
              <w:t>теоретические занятия</w:t>
            </w:r>
          </w:p>
        </w:tc>
        <w:tc>
          <w:tcPr>
            <w:tcW w:w="1315" w:type="pct"/>
            <w:vAlign w:val="center"/>
          </w:tcPr>
          <w:p w:rsidR="006A6B87" w:rsidRPr="00A226B7" w:rsidRDefault="006A6B87" w:rsidP="00F20617">
            <w:pPr>
              <w:suppressAutoHyphens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</w:t>
            </w:r>
          </w:p>
        </w:tc>
      </w:tr>
      <w:tr w:rsidR="006A6B87" w:rsidRPr="009E6714" w:rsidTr="00F20617">
        <w:trPr>
          <w:trHeight w:val="490"/>
        </w:trPr>
        <w:tc>
          <w:tcPr>
            <w:tcW w:w="3685" w:type="pct"/>
            <w:vAlign w:val="center"/>
          </w:tcPr>
          <w:p w:rsidR="006A6B87" w:rsidRPr="00A226B7" w:rsidRDefault="006A6B87" w:rsidP="00F20617">
            <w:pPr>
              <w:suppressAutoHyphens/>
              <w:rPr>
                <w:sz w:val="24"/>
                <w:szCs w:val="24"/>
              </w:rPr>
            </w:pPr>
            <w:r w:rsidRPr="00A226B7">
              <w:rPr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315" w:type="pct"/>
            <w:vAlign w:val="center"/>
          </w:tcPr>
          <w:p w:rsidR="006A6B87" w:rsidRPr="00A226B7" w:rsidRDefault="006A6B87" w:rsidP="00F20617">
            <w:pPr>
              <w:suppressAutoHyphens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26</w:t>
            </w:r>
          </w:p>
        </w:tc>
      </w:tr>
      <w:tr w:rsidR="006A6B87" w:rsidRPr="009E6714" w:rsidTr="00F20617">
        <w:trPr>
          <w:trHeight w:val="267"/>
        </w:trPr>
        <w:tc>
          <w:tcPr>
            <w:tcW w:w="3685" w:type="pct"/>
            <w:vAlign w:val="center"/>
          </w:tcPr>
          <w:p w:rsidR="006A6B87" w:rsidRPr="00A226B7" w:rsidRDefault="006A6B87" w:rsidP="00F20617">
            <w:pPr>
              <w:suppressAutoHyphens/>
              <w:rPr>
                <w:sz w:val="24"/>
                <w:szCs w:val="24"/>
              </w:rPr>
            </w:pPr>
            <w:r w:rsidRPr="00A226B7">
              <w:rPr>
                <w:i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315" w:type="pct"/>
            <w:vAlign w:val="center"/>
          </w:tcPr>
          <w:p w:rsidR="006A6B87" w:rsidRPr="00A226B7" w:rsidRDefault="006A6B87" w:rsidP="00F20617">
            <w:pPr>
              <w:suppressAutoHyphens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</w:tr>
      <w:tr w:rsidR="006A6B87" w:rsidRPr="009E6714" w:rsidTr="00F20617">
        <w:trPr>
          <w:trHeight w:val="331"/>
        </w:trPr>
        <w:tc>
          <w:tcPr>
            <w:tcW w:w="3685" w:type="pct"/>
            <w:vAlign w:val="center"/>
          </w:tcPr>
          <w:p w:rsidR="006A6B87" w:rsidRPr="00A226B7" w:rsidRDefault="006A6B87" w:rsidP="00F20617">
            <w:pPr>
              <w:suppressAutoHyphens/>
              <w:rPr>
                <w:sz w:val="24"/>
                <w:szCs w:val="24"/>
              </w:rPr>
            </w:pPr>
            <w:r w:rsidRPr="00A226B7">
              <w:rPr>
                <w:b/>
                <w:iCs/>
                <w:sz w:val="24"/>
                <w:szCs w:val="24"/>
              </w:rPr>
              <w:t>Промежуточная аттестация</w:t>
            </w:r>
            <w:r>
              <w:rPr>
                <w:b/>
                <w:iCs/>
                <w:sz w:val="24"/>
                <w:szCs w:val="24"/>
              </w:rPr>
              <w:t xml:space="preserve"> в форме </w:t>
            </w:r>
            <w:r>
              <w:rPr>
                <w:b/>
                <w:i/>
                <w:sz w:val="24"/>
                <w:szCs w:val="24"/>
              </w:rPr>
              <w:t>тестирования</w:t>
            </w:r>
          </w:p>
        </w:tc>
        <w:tc>
          <w:tcPr>
            <w:tcW w:w="1315" w:type="pct"/>
            <w:vAlign w:val="center"/>
          </w:tcPr>
          <w:p w:rsidR="006A6B87" w:rsidRPr="004A539A" w:rsidRDefault="006A6B87" w:rsidP="00F20617">
            <w:pPr>
              <w:suppressAutoHyphens/>
              <w:rPr>
                <w:iCs/>
                <w:sz w:val="24"/>
                <w:szCs w:val="24"/>
              </w:rPr>
            </w:pPr>
            <w:r w:rsidRPr="004A539A">
              <w:rPr>
                <w:iCs/>
                <w:sz w:val="24"/>
                <w:szCs w:val="24"/>
              </w:rPr>
              <w:t>2</w:t>
            </w:r>
          </w:p>
        </w:tc>
      </w:tr>
    </w:tbl>
    <w:p w:rsidR="0098061C" w:rsidRPr="001C22F4" w:rsidRDefault="0098061C" w:rsidP="00CD6C41">
      <w:pPr>
        <w:rPr>
          <w:b/>
          <w:i/>
          <w:sz w:val="24"/>
          <w:szCs w:val="24"/>
        </w:rPr>
        <w:sectPr w:rsidR="0098061C" w:rsidRPr="001C22F4" w:rsidSect="00D430F6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98061C" w:rsidRPr="006A6B87" w:rsidRDefault="0098061C" w:rsidP="00CD6C41">
      <w:pPr>
        <w:pStyle w:val="a6"/>
        <w:numPr>
          <w:ilvl w:val="1"/>
          <w:numId w:val="9"/>
        </w:numPr>
        <w:ind w:left="1080"/>
        <w:rPr>
          <w:b/>
          <w:bCs/>
          <w:sz w:val="24"/>
          <w:szCs w:val="24"/>
        </w:rPr>
      </w:pPr>
      <w:r w:rsidRPr="006A6B87">
        <w:rPr>
          <w:b/>
          <w:sz w:val="24"/>
          <w:szCs w:val="24"/>
        </w:rPr>
        <w:lastRenderedPageBreak/>
        <w:t xml:space="preserve">  Тематический план и содержание учебной 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3"/>
        <w:gridCol w:w="9527"/>
        <w:gridCol w:w="1159"/>
        <w:gridCol w:w="1901"/>
      </w:tblGrid>
      <w:tr w:rsidR="004B183C" w:rsidRPr="001C22F4" w:rsidTr="004B183C">
        <w:trPr>
          <w:trHeight w:val="20"/>
        </w:trPr>
        <w:tc>
          <w:tcPr>
            <w:tcW w:w="785" w:type="pct"/>
            <w:vAlign w:val="center"/>
          </w:tcPr>
          <w:p w:rsidR="004B183C" w:rsidRPr="004B183C" w:rsidRDefault="004B183C" w:rsidP="00176B27">
            <w:pPr>
              <w:jc w:val="center"/>
              <w:rPr>
                <w:b/>
                <w:bCs/>
                <w:sz w:val="24"/>
                <w:szCs w:val="24"/>
              </w:rPr>
            </w:pPr>
            <w:r w:rsidRPr="004B183C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191" w:type="pct"/>
            <w:vAlign w:val="center"/>
          </w:tcPr>
          <w:p w:rsidR="004B183C" w:rsidRPr="004B183C" w:rsidRDefault="004B183C" w:rsidP="00176B27">
            <w:pPr>
              <w:jc w:val="center"/>
              <w:rPr>
                <w:b/>
                <w:bCs/>
                <w:sz w:val="24"/>
                <w:szCs w:val="24"/>
              </w:rPr>
            </w:pPr>
            <w:r w:rsidRPr="004B183C">
              <w:rPr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88" w:type="pct"/>
            <w:vAlign w:val="center"/>
          </w:tcPr>
          <w:p w:rsidR="004B183C" w:rsidRPr="004B183C" w:rsidRDefault="004B183C" w:rsidP="00176B27">
            <w:pPr>
              <w:jc w:val="center"/>
              <w:rPr>
                <w:b/>
                <w:bCs/>
                <w:sz w:val="24"/>
                <w:szCs w:val="24"/>
              </w:rPr>
            </w:pPr>
            <w:r w:rsidRPr="004B183C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637" w:type="pct"/>
          </w:tcPr>
          <w:p w:rsidR="004B183C" w:rsidRPr="001C22F4" w:rsidRDefault="004B183C" w:rsidP="00176B27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0D6B7D">
              <w:rPr>
                <w:b/>
                <w:bCs/>
                <w:sz w:val="24"/>
                <w:szCs w:val="24"/>
              </w:rPr>
              <w:t>Коды компетенций,</w:t>
            </w:r>
            <w:r w:rsidRPr="000D6B7D">
              <w:rPr>
                <w:sz w:val="24"/>
                <w:szCs w:val="24"/>
              </w:rPr>
              <w:t xml:space="preserve"> </w:t>
            </w:r>
            <w:r w:rsidRPr="000D6B7D">
              <w:rPr>
                <w:b/>
                <w:bCs/>
                <w:sz w:val="24"/>
                <w:szCs w:val="24"/>
              </w:rPr>
              <w:t>формированию которых способствует элемент программы</w:t>
            </w:r>
          </w:p>
        </w:tc>
      </w:tr>
      <w:tr w:rsidR="004B183C" w:rsidRPr="001C22F4" w:rsidTr="004B183C">
        <w:trPr>
          <w:trHeight w:val="20"/>
        </w:trPr>
        <w:tc>
          <w:tcPr>
            <w:tcW w:w="785" w:type="pct"/>
          </w:tcPr>
          <w:p w:rsidR="004B183C" w:rsidRPr="001C22F4" w:rsidRDefault="004B183C" w:rsidP="00176B27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91" w:type="pct"/>
          </w:tcPr>
          <w:p w:rsidR="004B183C" w:rsidRPr="001C22F4" w:rsidRDefault="004B183C" w:rsidP="00176B27">
            <w:pPr>
              <w:jc w:val="center"/>
              <w:rPr>
                <w:bCs/>
                <w:sz w:val="24"/>
                <w:szCs w:val="24"/>
              </w:rPr>
            </w:pPr>
            <w:r w:rsidRPr="001C22F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88" w:type="pct"/>
          </w:tcPr>
          <w:p w:rsidR="004B183C" w:rsidRPr="001C22F4" w:rsidRDefault="004B183C" w:rsidP="00176B27">
            <w:pPr>
              <w:jc w:val="center"/>
              <w:rPr>
                <w:bCs/>
                <w:sz w:val="24"/>
                <w:szCs w:val="24"/>
              </w:rPr>
            </w:pPr>
            <w:r w:rsidRPr="001C22F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</w:tcPr>
          <w:p w:rsidR="004B183C" w:rsidRPr="001C22F4" w:rsidRDefault="004B183C" w:rsidP="00176B2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24560" w:rsidRPr="001C22F4" w:rsidTr="00824560">
        <w:trPr>
          <w:trHeight w:val="20"/>
        </w:trPr>
        <w:tc>
          <w:tcPr>
            <w:tcW w:w="3975" w:type="pct"/>
            <w:gridSpan w:val="2"/>
          </w:tcPr>
          <w:p w:rsidR="00824560" w:rsidRPr="001C22F4" w:rsidRDefault="00824560" w:rsidP="00824560">
            <w:pPr>
              <w:rPr>
                <w:bCs/>
                <w:sz w:val="24"/>
                <w:szCs w:val="24"/>
              </w:rPr>
            </w:pPr>
            <w:r w:rsidRPr="001C22F4">
              <w:rPr>
                <w:b/>
                <w:bCs/>
                <w:sz w:val="24"/>
                <w:szCs w:val="24"/>
              </w:rPr>
              <w:t>Раздел 1</w:t>
            </w:r>
            <w:r>
              <w:rPr>
                <w:b/>
                <w:bCs/>
                <w:sz w:val="24"/>
                <w:szCs w:val="24"/>
              </w:rPr>
              <w:t xml:space="preserve">. </w:t>
            </w:r>
            <w:r w:rsidRPr="001C22F4">
              <w:rPr>
                <w:b/>
                <w:bCs/>
                <w:sz w:val="24"/>
                <w:szCs w:val="24"/>
              </w:rPr>
              <w:t>Основные понятия автоматизированной обработки информации</w:t>
            </w:r>
          </w:p>
        </w:tc>
        <w:tc>
          <w:tcPr>
            <w:tcW w:w="388" w:type="pct"/>
            <w:vAlign w:val="center"/>
          </w:tcPr>
          <w:p w:rsidR="00824560" w:rsidRPr="001C22F4" w:rsidRDefault="00824560" w:rsidP="00176B27">
            <w:pPr>
              <w:jc w:val="center"/>
              <w:rPr>
                <w:b/>
                <w:sz w:val="24"/>
                <w:szCs w:val="24"/>
              </w:rPr>
            </w:pPr>
            <w:r w:rsidRPr="001C22F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37" w:type="pct"/>
          </w:tcPr>
          <w:p w:rsidR="00824560" w:rsidRPr="001C22F4" w:rsidRDefault="00824560" w:rsidP="00176B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183C" w:rsidRPr="001C22F4" w:rsidTr="004B183C">
        <w:trPr>
          <w:trHeight w:val="20"/>
        </w:trPr>
        <w:tc>
          <w:tcPr>
            <w:tcW w:w="785" w:type="pct"/>
            <w:vMerge w:val="restart"/>
          </w:tcPr>
          <w:p w:rsidR="004B183C" w:rsidRPr="001C22F4" w:rsidRDefault="004B183C" w:rsidP="004B183C">
            <w:pPr>
              <w:rPr>
                <w:b/>
                <w:bCs/>
                <w:sz w:val="24"/>
                <w:szCs w:val="24"/>
              </w:rPr>
            </w:pPr>
            <w:r w:rsidRPr="001C22F4">
              <w:rPr>
                <w:b/>
                <w:bCs/>
                <w:sz w:val="24"/>
                <w:szCs w:val="24"/>
              </w:rPr>
              <w:t xml:space="preserve">Тема 1.1 </w:t>
            </w:r>
            <w:r w:rsidRPr="001C22F4">
              <w:rPr>
                <w:bCs/>
                <w:sz w:val="24"/>
                <w:szCs w:val="24"/>
              </w:rPr>
              <w:t>Общие сведения об устройстве персонального компьютера</w:t>
            </w:r>
          </w:p>
        </w:tc>
        <w:tc>
          <w:tcPr>
            <w:tcW w:w="3191" w:type="pct"/>
          </w:tcPr>
          <w:p w:rsidR="004B183C" w:rsidRPr="004B183C" w:rsidRDefault="004B183C" w:rsidP="004B183C">
            <w:pPr>
              <w:jc w:val="both"/>
              <w:rPr>
                <w:b/>
                <w:bCs/>
                <w:sz w:val="24"/>
                <w:szCs w:val="24"/>
              </w:rPr>
            </w:pPr>
            <w:r w:rsidRPr="004B183C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88" w:type="pct"/>
            <w:vMerge w:val="restart"/>
            <w:vAlign w:val="center"/>
          </w:tcPr>
          <w:p w:rsidR="004B183C" w:rsidRPr="001C22F4" w:rsidRDefault="004B183C" w:rsidP="00176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" w:type="pct"/>
          </w:tcPr>
          <w:p w:rsidR="004B183C" w:rsidRPr="000D6B7D" w:rsidRDefault="004B183C" w:rsidP="004B183C">
            <w:pPr>
              <w:rPr>
                <w:bCs/>
                <w:sz w:val="24"/>
                <w:szCs w:val="24"/>
              </w:rPr>
            </w:pPr>
          </w:p>
        </w:tc>
      </w:tr>
      <w:tr w:rsidR="004B183C" w:rsidRPr="001C22F4" w:rsidTr="004B183C">
        <w:trPr>
          <w:trHeight w:val="20"/>
        </w:trPr>
        <w:tc>
          <w:tcPr>
            <w:tcW w:w="785" w:type="pct"/>
            <w:vMerge/>
          </w:tcPr>
          <w:p w:rsidR="004B183C" w:rsidRPr="001C22F4" w:rsidRDefault="004B183C" w:rsidP="004B1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91" w:type="pct"/>
          </w:tcPr>
          <w:p w:rsidR="004B183C" w:rsidRPr="001C22F4" w:rsidRDefault="004B183C" w:rsidP="004B183C">
            <w:pPr>
              <w:jc w:val="both"/>
              <w:rPr>
                <w:bCs/>
                <w:sz w:val="24"/>
                <w:szCs w:val="24"/>
              </w:rPr>
            </w:pPr>
            <w:r w:rsidRPr="001C22F4">
              <w:rPr>
                <w:bCs/>
                <w:sz w:val="24"/>
                <w:szCs w:val="24"/>
              </w:rPr>
              <w:t>Введение. Цели и задачи курса. Техника безопасности. Этика работы в составе сети. Информационная безопасность.</w:t>
            </w:r>
          </w:p>
        </w:tc>
        <w:tc>
          <w:tcPr>
            <w:tcW w:w="388" w:type="pct"/>
            <w:vMerge/>
            <w:vAlign w:val="center"/>
          </w:tcPr>
          <w:p w:rsidR="004B183C" w:rsidRPr="001C22F4" w:rsidRDefault="004B183C" w:rsidP="00176B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7" w:type="pct"/>
            <w:vMerge w:val="restart"/>
          </w:tcPr>
          <w:p w:rsidR="004B183C" w:rsidRPr="000D6B7D" w:rsidRDefault="004B183C" w:rsidP="004B183C">
            <w:pPr>
              <w:rPr>
                <w:bCs/>
                <w:sz w:val="24"/>
                <w:szCs w:val="24"/>
              </w:rPr>
            </w:pPr>
            <w:r w:rsidRPr="000D6B7D">
              <w:rPr>
                <w:bCs/>
                <w:sz w:val="24"/>
                <w:szCs w:val="24"/>
              </w:rPr>
              <w:t>ОК 01–07,</w:t>
            </w:r>
          </w:p>
          <w:p w:rsidR="004B183C" w:rsidRPr="001C22F4" w:rsidRDefault="004B183C" w:rsidP="004B183C">
            <w:pPr>
              <w:jc w:val="center"/>
              <w:rPr>
                <w:sz w:val="24"/>
                <w:szCs w:val="24"/>
              </w:rPr>
            </w:pPr>
            <w:r w:rsidRPr="000D6B7D">
              <w:rPr>
                <w:bCs/>
                <w:sz w:val="24"/>
                <w:szCs w:val="24"/>
              </w:rPr>
              <w:t>ОК 09</w:t>
            </w:r>
          </w:p>
        </w:tc>
      </w:tr>
      <w:tr w:rsidR="004B183C" w:rsidRPr="001C22F4" w:rsidTr="004B183C">
        <w:trPr>
          <w:trHeight w:val="20"/>
        </w:trPr>
        <w:tc>
          <w:tcPr>
            <w:tcW w:w="785" w:type="pct"/>
            <w:vMerge/>
          </w:tcPr>
          <w:p w:rsidR="004B183C" w:rsidRPr="001C22F4" w:rsidRDefault="004B183C" w:rsidP="00176B27">
            <w:pPr>
              <w:rPr>
                <w:bCs/>
                <w:sz w:val="24"/>
                <w:szCs w:val="24"/>
              </w:rPr>
            </w:pPr>
          </w:p>
        </w:tc>
        <w:tc>
          <w:tcPr>
            <w:tcW w:w="3191" w:type="pct"/>
          </w:tcPr>
          <w:p w:rsidR="004B183C" w:rsidRPr="001C22F4" w:rsidRDefault="004B183C" w:rsidP="004B183C">
            <w:pPr>
              <w:jc w:val="both"/>
              <w:rPr>
                <w:bCs/>
                <w:sz w:val="24"/>
                <w:szCs w:val="24"/>
              </w:rPr>
            </w:pPr>
            <w:r w:rsidRPr="001C22F4">
              <w:rPr>
                <w:bCs/>
                <w:sz w:val="24"/>
                <w:szCs w:val="24"/>
              </w:rPr>
              <w:t>Состав персонального компьютера. Устройства системного блока. Периферийные устройства. Основные характеристики</w:t>
            </w:r>
          </w:p>
        </w:tc>
        <w:tc>
          <w:tcPr>
            <w:tcW w:w="388" w:type="pct"/>
            <w:vMerge/>
            <w:vAlign w:val="center"/>
          </w:tcPr>
          <w:p w:rsidR="004B183C" w:rsidRPr="001C22F4" w:rsidRDefault="004B183C" w:rsidP="00176B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4B183C" w:rsidRPr="001C22F4" w:rsidRDefault="004B183C" w:rsidP="00176B27">
            <w:pPr>
              <w:jc w:val="center"/>
              <w:rPr>
                <w:sz w:val="24"/>
                <w:szCs w:val="24"/>
              </w:rPr>
            </w:pPr>
          </w:p>
        </w:tc>
      </w:tr>
      <w:tr w:rsidR="004B183C" w:rsidRPr="001C22F4" w:rsidTr="004B183C">
        <w:trPr>
          <w:trHeight w:val="20"/>
        </w:trPr>
        <w:tc>
          <w:tcPr>
            <w:tcW w:w="785" w:type="pct"/>
            <w:vMerge w:val="restart"/>
          </w:tcPr>
          <w:p w:rsidR="004B183C" w:rsidRPr="001C22F4" w:rsidRDefault="004B183C" w:rsidP="00176B27">
            <w:pPr>
              <w:rPr>
                <w:b/>
                <w:bCs/>
                <w:sz w:val="24"/>
                <w:szCs w:val="24"/>
              </w:rPr>
            </w:pPr>
            <w:r w:rsidRPr="001C22F4">
              <w:rPr>
                <w:b/>
                <w:bCs/>
                <w:sz w:val="24"/>
                <w:szCs w:val="24"/>
              </w:rPr>
              <w:t xml:space="preserve">Тема 1.2 </w:t>
            </w:r>
            <w:r w:rsidRPr="001C22F4">
              <w:rPr>
                <w:bCs/>
                <w:sz w:val="24"/>
                <w:szCs w:val="24"/>
              </w:rPr>
              <w:t>Структура программного обеспечения</w:t>
            </w:r>
          </w:p>
        </w:tc>
        <w:tc>
          <w:tcPr>
            <w:tcW w:w="3191" w:type="pct"/>
          </w:tcPr>
          <w:p w:rsidR="004B183C" w:rsidRPr="001C22F4" w:rsidRDefault="004B183C" w:rsidP="00176B27">
            <w:pPr>
              <w:jc w:val="both"/>
              <w:rPr>
                <w:bCs/>
                <w:sz w:val="24"/>
                <w:szCs w:val="24"/>
              </w:rPr>
            </w:pPr>
            <w:r w:rsidRPr="004B183C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88" w:type="pct"/>
            <w:vMerge/>
            <w:vAlign w:val="center"/>
          </w:tcPr>
          <w:p w:rsidR="004B183C" w:rsidRPr="001C22F4" w:rsidRDefault="004B183C" w:rsidP="00176B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4B183C" w:rsidRPr="001C22F4" w:rsidRDefault="004B183C" w:rsidP="00176B2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B183C" w:rsidRPr="001C22F4" w:rsidTr="004B183C">
        <w:trPr>
          <w:trHeight w:val="20"/>
        </w:trPr>
        <w:tc>
          <w:tcPr>
            <w:tcW w:w="785" w:type="pct"/>
            <w:vMerge/>
          </w:tcPr>
          <w:p w:rsidR="004B183C" w:rsidRPr="001C22F4" w:rsidRDefault="004B183C" w:rsidP="00176B2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91" w:type="pct"/>
          </w:tcPr>
          <w:p w:rsidR="004B183C" w:rsidRPr="001C22F4" w:rsidRDefault="004B183C" w:rsidP="00176B27">
            <w:pPr>
              <w:jc w:val="both"/>
              <w:rPr>
                <w:sz w:val="24"/>
                <w:szCs w:val="24"/>
              </w:rPr>
            </w:pPr>
            <w:r w:rsidRPr="001C22F4">
              <w:rPr>
                <w:bCs/>
                <w:sz w:val="24"/>
                <w:szCs w:val="24"/>
              </w:rPr>
              <w:t>Системное программное обеспечение. Прикладное программное обеспечение. Системы программирования.  Специальное программное обеспечение</w:t>
            </w:r>
          </w:p>
        </w:tc>
        <w:tc>
          <w:tcPr>
            <w:tcW w:w="388" w:type="pct"/>
            <w:vMerge/>
            <w:vAlign w:val="center"/>
          </w:tcPr>
          <w:p w:rsidR="004B183C" w:rsidRPr="001C22F4" w:rsidRDefault="004B183C" w:rsidP="00176B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4B183C" w:rsidRPr="001C22F4" w:rsidRDefault="004B183C" w:rsidP="00176B2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B183C" w:rsidRPr="001C22F4" w:rsidTr="004B183C">
        <w:trPr>
          <w:trHeight w:val="20"/>
        </w:trPr>
        <w:tc>
          <w:tcPr>
            <w:tcW w:w="785" w:type="pct"/>
            <w:vMerge w:val="restart"/>
          </w:tcPr>
          <w:p w:rsidR="004B183C" w:rsidRPr="001C22F4" w:rsidRDefault="004B183C" w:rsidP="00176B27">
            <w:pPr>
              <w:rPr>
                <w:b/>
                <w:bCs/>
                <w:sz w:val="24"/>
                <w:szCs w:val="24"/>
              </w:rPr>
            </w:pPr>
            <w:r w:rsidRPr="001C22F4">
              <w:rPr>
                <w:b/>
                <w:bCs/>
                <w:sz w:val="24"/>
                <w:szCs w:val="24"/>
              </w:rPr>
              <w:t xml:space="preserve">Тема 1.3 </w:t>
            </w:r>
            <w:r w:rsidRPr="001C22F4">
              <w:rPr>
                <w:bCs/>
                <w:sz w:val="24"/>
                <w:szCs w:val="24"/>
              </w:rPr>
              <w:t>Информационно-коммуникационные  технологии</w:t>
            </w:r>
          </w:p>
        </w:tc>
        <w:tc>
          <w:tcPr>
            <w:tcW w:w="3191" w:type="pct"/>
          </w:tcPr>
          <w:p w:rsidR="004B183C" w:rsidRPr="001C22F4" w:rsidRDefault="004B183C" w:rsidP="00176B27">
            <w:pPr>
              <w:jc w:val="both"/>
              <w:rPr>
                <w:bCs/>
                <w:sz w:val="24"/>
                <w:szCs w:val="24"/>
              </w:rPr>
            </w:pPr>
            <w:r w:rsidRPr="004B183C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88" w:type="pct"/>
            <w:vMerge w:val="restart"/>
            <w:vAlign w:val="center"/>
          </w:tcPr>
          <w:p w:rsidR="004B183C" w:rsidRPr="001C22F4" w:rsidRDefault="004B183C" w:rsidP="00176B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637" w:type="pct"/>
            <w:vMerge/>
          </w:tcPr>
          <w:p w:rsidR="004B183C" w:rsidRPr="001C22F4" w:rsidRDefault="004B183C" w:rsidP="00176B2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B183C" w:rsidRPr="001C22F4" w:rsidTr="004B183C">
        <w:trPr>
          <w:trHeight w:val="20"/>
        </w:trPr>
        <w:tc>
          <w:tcPr>
            <w:tcW w:w="785" w:type="pct"/>
            <w:vMerge/>
          </w:tcPr>
          <w:p w:rsidR="004B183C" w:rsidRPr="001C22F4" w:rsidRDefault="004B183C" w:rsidP="00176B2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91" w:type="pct"/>
          </w:tcPr>
          <w:p w:rsidR="004B183C" w:rsidRPr="001C22F4" w:rsidRDefault="004B183C" w:rsidP="00176B27">
            <w:pPr>
              <w:jc w:val="both"/>
              <w:rPr>
                <w:sz w:val="24"/>
                <w:szCs w:val="24"/>
              </w:rPr>
            </w:pPr>
            <w:r w:rsidRPr="001C22F4">
              <w:rPr>
                <w:bCs/>
                <w:sz w:val="24"/>
                <w:szCs w:val="24"/>
              </w:rPr>
              <w:t xml:space="preserve">Использование сети Интернет: навигация, службы (электронная почта, конвертеры, </w:t>
            </w:r>
            <w:r w:rsidRPr="001C22F4">
              <w:rPr>
                <w:bCs/>
                <w:sz w:val="24"/>
                <w:szCs w:val="24"/>
                <w:lang w:val="en-US"/>
              </w:rPr>
              <w:t>WWW</w:t>
            </w:r>
            <w:r w:rsidRPr="001C22F4">
              <w:rPr>
                <w:bCs/>
                <w:sz w:val="24"/>
                <w:szCs w:val="24"/>
              </w:rPr>
              <w:t>, облачные технологии), сервисы (онлайн-приложения)</w:t>
            </w:r>
          </w:p>
        </w:tc>
        <w:tc>
          <w:tcPr>
            <w:tcW w:w="388" w:type="pct"/>
            <w:vMerge/>
            <w:vAlign w:val="center"/>
          </w:tcPr>
          <w:p w:rsidR="004B183C" w:rsidRPr="001C22F4" w:rsidRDefault="004B183C" w:rsidP="00176B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4B183C" w:rsidRPr="001C22F4" w:rsidRDefault="004B183C" w:rsidP="00176B2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B183C" w:rsidRPr="001C22F4" w:rsidTr="004B183C">
        <w:trPr>
          <w:trHeight w:val="20"/>
        </w:trPr>
        <w:tc>
          <w:tcPr>
            <w:tcW w:w="785" w:type="pct"/>
            <w:vMerge/>
          </w:tcPr>
          <w:p w:rsidR="004B183C" w:rsidRPr="001C22F4" w:rsidRDefault="004B183C" w:rsidP="00176B27">
            <w:pPr>
              <w:rPr>
                <w:bCs/>
                <w:sz w:val="24"/>
                <w:szCs w:val="24"/>
              </w:rPr>
            </w:pPr>
          </w:p>
        </w:tc>
        <w:tc>
          <w:tcPr>
            <w:tcW w:w="3191" w:type="pct"/>
          </w:tcPr>
          <w:p w:rsidR="004B183C" w:rsidRPr="001C22F4" w:rsidRDefault="004B183C" w:rsidP="00176B27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388" w:type="pct"/>
            <w:vMerge w:val="restart"/>
            <w:shd w:val="clear" w:color="auto" w:fill="92D050"/>
            <w:vAlign w:val="center"/>
          </w:tcPr>
          <w:p w:rsidR="004B183C" w:rsidRPr="001C22F4" w:rsidRDefault="004B183C" w:rsidP="002E5B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37" w:type="pct"/>
            <w:vMerge/>
          </w:tcPr>
          <w:p w:rsidR="004B183C" w:rsidRPr="001C22F4" w:rsidRDefault="004B183C" w:rsidP="00176B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B183C" w:rsidRPr="001C22F4" w:rsidTr="004B183C">
        <w:trPr>
          <w:trHeight w:val="20"/>
        </w:trPr>
        <w:tc>
          <w:tcPr>
            <w:tcW w:w="785" w:type="pct"/>
            <w:vMerge/>
          </w:tcPr>
          <w:p w:rsidR="004B183C" w:rsidRPr="001C22F4" w:rsidRDefault="004B183C" w:rsidP="00176B27">
            <w:pPr>
              <w:rPr>
                <w:bCs/>
                <w:sz w:val="24"/>
                <w:szCs w:val="24"/>
              </w:rPr>
            </w:pPr>
          </w:p>
        </w:tc>
        <w:tc>
          <w:tcPr>
            <w:tcW w:w="3191" w:type="pct"/>
          </w:tcPr>
          <w:p w:rsidR="004B183C" w:rsidRPr="001C22F4" w:rsidRDefault="004B183C" w:rsidP="002E5B44">
            <w:pPr>
              <w:jc w:val="both"/>
              <w:rPr>
                <w:b/>
                <w:bCs/>
                <w:sz w:val="24"/>
                <w:szCs w:val="24"/>
              </w:rPr>
            </w:pPr>
            <w:r w:rsidRPr="001C22F4">
              <w:rPr>
                <w:bCs/>
                <w:sz w:val="24"/>
                <w:szCs w:val="24"/>
              </w:rPr>
              <w:t>Использование сети Интернет в профессиональной деятельности.</w:t>
            </w:r>
          </w:p>
        </w:tc>
        <w:tc>
          <w:tcPr>
            <w:tcW w:w="388" w:type="pct"/>
            <w:vMerge/>
            <w:shd w:val="clear" w:color="auto" w:fill="92D050"/>
            <w:vAlign w:val="center"/>
          </w:tcPr>
          <w:p w:rsidR="004B183C" w:rsidRPr="001C22F4" w:rsidRDefault="004B183C" w:rsidP="002E5B4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4B183C" w:rsidRPr="001C22F4" w:rsidRDefault="004B183C" w:rsidP="002E5B4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24560" w:rsidRPr="001C22F4" w:rsidTr="00824560">
        <w:trPr>
          <w:trHeight w:val="20"/>
        </w:trPr>
        <w:tc>
          <w:tcPr>
            <w:tcW w:w="3975" w:type="pct"/>
            <w:gridSpan w:val="2"/>
          </w:tcPr>
          <w:p w:rsidR="00824560" w:rsidRPr="001C22F4" w:rsidRDefault="00824560" w:rsidP="00824560">
            <w:pPr>
              <w:rPr>
                <w:sz w:val="24"/>
                <w:szCs w:val="24"/>
              </w:rPr>
            </w:pPr>
            <w:r w:rsidRPr="001C22F4">
              <w:rPr>
                <w:b/>
                <w:bCs/>
                <w:sz w:val="24"/>
                <w:szCs w:val="24"/>
              </w:rPr>
              <w:t>Раздел 2</w:t>
            </w:r>
            <w:r>
              <w:rPr>
                <w:b/>
                <w:bCs/>
                <w:sz w:val="24"/>
                <w:szCs w:val="24"/>
              </w:rPr>
              <w:t xml:space="preserve">. </w:t>
            </w:r>
            <w:r w:rsidRPr="001C22F4">
              <w:rPr>
                <w:b/>
                <w:bCs/>
                <w:sz w:val="24"/>
                <w:szCs w:val="24"/>
              </w:rPr>
              <w:t>Офисное программное обеспечение</w:t>
            </w:r>
          </w:p>
        </w:tc>
        <w:tc>
          <w:tcPr>
            <w:tcW w:w="388" w:type="pct"/>
            <w:vAlign w:val="center"/>
          </w:tcPr>
          <w:p w:rsidR="00824560" w:rsidRPr="001C22F4" w:rsidRDefault="00824560" w:rsidP="0075372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637" w:type="pct"/>
          </w:tcPr>
          <w:p w:rsidR="00824560" w:rsidRPr="001C22F4" w:rsidRDefault="00824560" w:rsidP="007537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B183C" w:rsidRPr="001C22F4" w:rsidTr="004B183C">
        <w:trPr>
          <w:trHeight w:val="20"/>
        </w:trPr>
        <w:tc>
          <w:tcPr>
            <w:tcW w:w="785" w:type="pct"/>
            <w:vMerge w:val="restart"/>
          </w:tcPr>
          <w:p w:rsidR="004B183C" w:rsidRPr="001C22F4" w:rsidRDefault="004B183C" w:rsidP="00176B27">
            <w:pPr>
              <w:rPr>
                <w:b/>
                <w:bCs/>
                <w:sz w:val="24"/>
                <w:szCs w:val="24"/>
              </w:rPr>
            </w:pPr>
            <w:r w:rsidRPr="001C22F4">
              <w:rPr>
                <w:b/>
                <w:bCs/>
                <w:sz w:val="24"/>
                <w:szCs w:val="24"/>
              </w:rPr>
              <w:t xml:space="preserve">Тема 2.1 </w:t>
            </w:r>
            <w:r w:rsidRPr="001C22F4">
              <w:rPr>
                <w:bCs/>
                <w:sz w:val="24"/>
                <w:szCs w:val="24"/>
              </w:rPr>
              <w:t>Обработка текстовой информации</w:t>
            </w:r>
          </w:p>
        </w:tc>
        <w:tc>
          <w:tcPr>
            <w:tcW w:w="3191" w:type="pct"/>
          </w:tcPr>
          <w:p w:rsidR="004B183C" w:rsidRPr="001C22F4" w:rsidRDefault="004B183C" w:rsidP="00176B27">
            <w:pPr>
              <w:jc w:val="both"/>
              <w:rPr>
                <w:b/>
                <w:bCs/>
                <w:sz w:val="24"/>
                <w:szCs w:val="24"/>
              </w:rPr>
            </w:pPr>
            <w:r w:rsidRPr="004B183C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88" w:type="pct"/>
            <w:vMerge w:val="restart"/>
            <w:vAlign w:val="center"/>
          </w:tcPr>
          <w:p w:rsidR="004B183C" w:rsidRDefault="004B183C" w:rsidP="00176B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637" w:type="pct"/>
          </w:tcPr>
          <w:p w:rsidR="004B183C" w:rsidRPr="000D6B7D" w:rsidRDefault="004B183C" w:rsidP="004B183C">
            <w:pPr>
              <w:rPr>
                <w:bCs/>
                <w:sz w:val="24"/>
                <w:szCs w:val="24"/>
              </w:rPr>
            </w:pPr>
          </w:p>
        </w:tc>
      </w:tr>
      <w:tr w:rsidR="004B183C" w:rsidRPr="001C22F4" w:rsidTr="004B183C">
        <w:trPr>
          <w:trHeight w:val="20"/>
        </w:trPr>
        <w:tc>
          <w:tcPr>
            <w:tcW w:w="785" w:type="pct"/>
            <w:vMerge/>
          </w:tcPr>
          <w:p w:rsidR="004B183C" w:rsidRPr="001C22F4" w:rsidRDefault="004B183C" w:rsidP="00176B2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91" w:type="pct"/>
          </w:tcPr>
          <w:p w:rsidR="004B183C" w:rsidRPr="001C22F4" w:rsidRDefault="004B183C" w:rsidP="00176B27">
            <w:pPr>
              <w:jc w:val="both"/>
              <w:rPr>
                <w:sz w:val="24"/>
                <w:szCs w:val="24"/>
              </w:rPr>
            </w:pPr>
            <w:r w:rsidRPr="001C22F4">
              <w:rPr>
                <w:bCs/>
                <w:sz w:val="24"/>
                <w:szCs w:val="24"/>
              </w:rPr>
              <w:t xml:space="preserve">Установка параметров страниц. Редактирование и форматирование текста: работа с фрагментами, с абзацами, форматирование шрифтов, списков, колонок. Работа с таблицами: создание, редактирование, форматирование. Работа с графическими объектами, с формулами. </w:t>
            </w:r>
          </w:p>
        </w:tc>
        <w:tc>
          <w:tcPr>
            <w:tcW w:w="388" w:type="pct"/>
            <w:vMerge/>
            <w:vAlign w:val="center"/>
          </w:tcPr>
          <w:p w:rsidR="004B183C" w:rsidRPr="001C22F4" w:rsidRDefault="004B183C" w:rsidP="00176B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7" w:type="pct"/>
            <w:vMerge w:val="restart"/>
          </w:tcPr>
          <w:p w:rsidR="004B183C" w:rsidRPr="000D6B7D" w:rsidRDefault="004B183C" w:rsidP="004B183C">
            <w:pPr>
              <w:rPr>
                <w:bCs/>
                <w:sz w:val="24"/>
                <w:szCs w:val="24"/>
              </w:rPr>
            </w:pPr>
            <w:r w:rsidRPr="000D6B7D">
              <w:rPr>
                <w:bCs/>
                <w:sz w:val="24"/>
                <w:szCs w:val="24"/>
              </w:rPr>
              <w:t>ОК 01–07,</w:t>
            </w:r>
          </w:p>
          <w:p w:rsidR="004B183C" w:rsidRPr="001C22F4" w:rsidRDefault="004B183C" w:rsidP="004B183C">
            <w:pPr>
              <w:jc w:val="center"/>
              <w:rPr>
                <w:bCs/>
                <w:sz w:val="24"/>
                <w:szCs w:val="24"/>
              </w:rPr>
            </w:pPr>
            <w:r w:rsidRPr="000D6B7D">
              <w:rPr>
                <w:bCs/>
                <w:sz w:val="24"/>
                <w:szCs w:val="24"/>
              </w:rPr>
              <w:t>ОК 09</w:t>
            </w:r>
          </w:p>
        </w:tc>
      </w:tr>
      <w:tr w:rsidR="004B183C" w:rsidRPr="001C22F4" w:rsidTr="004B183C">
        <w:trPr>
          <w:trHeight w:val="70"/>
        </w:trPr>
        <w:tc>
          <w:tcPr>
            <w:tcW w:w="785" w:type="pct"/>
            <w:vMerge/>
          </w:tcPr>
          <w:p w:rsidR="004B183C" w:rsidRPr="001C22F4" w:rsidRDefault="004B183C" w:rsidP="00176B2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91" w:type="pct"/>
          </w:tcPr>
          <w:p w:rsidR="004B183C" w:rsidRPr="001C22F4" w:rsidRDefault="004B183C" w:rsidP="00176B2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388" w:type="pct"/>
            <w:vMerge w:val="restart"/>
            <w:shd w:val="clear" w:color="auto" w:fill="92D050"/>
            <w:vAlign w:val="center"/>
          </w:tcPr>
          <w:p w:rsidR="004B183C" w:rsidRPr="001C22F4" w:rsidRDefault="004B183C" w:rsidP="00176B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37" w:type="pct"/>
            <w:vMerge/>
          </w:tcPr>
          <w:p w:rsidR="004B183C" w:rsidRPr="001C22F4" w:rsidRDefault="004B183C" w:rsidP="00176B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B183C" w:rsidRPr="001C22F4" w:rsidTr="004B183C">
        <w:trPr>
          <w:trHeight w:val="244"/>
        </w:trPr>
        <w:tc>
          <w:tcPr>
            <w:tcW w:w="785" w:type="pct"/>
            <w:vMerge/>
          </w:tcPr>
          <w:p w:rsidR="004B183C" w:rsidRPr="001C22F4" w:rsidRDefault="004B183C" w:rsidP="00176B2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91" w:type="pct"/>
          </w:tcPr>
          <w:p w:rsidR="004B183C" w:rsidRPr="001C22F4" w:rsidRDefault="004B183C" w:rsidP="00176B27">
            <w:pPr>
              <w:contextualSpacing/>
              <w:jc w:val="both"/>
              <w:rPr>
                <w:sz w:val="24"/>
                <w:szCs w:val="24"/>
              </w:rPr>
            </w:pPr>
            <w:r w:rsidRPr="001C22F4">
              <w:rPr>
                <w:bCs/>
                <w:sz w:val="24"/>
                <w:szCs w:val="24"/>
              </w:rPr>
              <w:t>Редактирование текста. Форматирование документа: работа с абзацами</w:t>
            </w:r>
          </w:p>
        </w:tc>
        <w:tc>
          <w:tcPr>
            <w:tcW w:w="388" w:type="pct"/>
            <w:vMerge/>
            <w:shd w:val="clear" w:color="auto" w:fill="92D050"/>
            <w:vAlign w:val="center"/>
          </w:tcPr>
          <w:p w:rsidR="004B183C" w:rsidRPr="001C22F4" w:rsidRDefault="004B183C" w:rsidP="00176B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4B183C" w:rsidRPr="001C22F4" w:rsidRDefault="004B183C" w:rsidP="00176B2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B183C" w:rsidRPr="001C22F4" w:rsidTr="004B183C">
        <w:trPr>
          <w:trHeight w:val="70"/>
        </w:trPr>
        <w:tc>
          <w:tcPr>
            <w:tcW w:w="785" w:type="pct"/>
            <w:vMerge/>
          </w:tcPr>
          <w:p w:rsidR="004B183C" w:rsidRPr="001C22F4" w:rsidRDefault="004B183C" w:rsidP="00176B2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91" w:type="pct"/>
          </w:tcPr>
          <w:p w:rsidR="004B183C" w:rsidRPr="001C22F4" w:rsidRDefault="004B183C" w:rsidP="000A08F6">
            <w:pPr>
              <w:jc w:val="both"/>
              <w:rPr>
                <w:bCs/>
                <w:sz w:val="24"/>
                <w:szCs w:val="24"/>
              </w:rPr>
            </w:pPr>
            <w:r w:rsidRPr="001C22F4">
              <w:rPr>
                <w:bCs/>
                <w:sz w:val="24"/>
                <w:szCs w:val="24"/>
              </w:rPr>
              <w:t>Работа с таблицами, графическими объектами, формулами</w:t>
            </w:r>
          </w:p>
        </w:tc>
        <w:tc>
          <w:tcPr>
            <w:tcW w:w="388" w:type="pct"/>
            <w:vMerge/>
            <w:shd w:val="clear" w:color="auto" w:fill="92D050"/>
            <w:vAlign w:val="center"/>
          </w:tcPr>
          <w:p w:rsidR="004B183C" w:rsidRPr="001C22F4" w:rsidRDefault="004B183C" w:rsidP="00176B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4B183C" w:rsidRPr="001C22F4" w:rsidRDefault="004B183C" w:rsidP="00176B2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B183C" w:rsidRPr="001C22F4" w:rsidTr="004B183C">
        <w:trPr>
          <w:trHeight w:val="20"/>
        </w:trPr>
        <w:tc>
          <w:tcPr>
            <w:tcW w:w="785" w:type="pct"/>
            <w:vMerge w:val="restart"/>
          </w:tcPr>
          <w:p w:rsidR="004B183C" w:rsidRPr="001C22F4" w:rsidRDefault="004B183C" w:rsidP="00176B27">
            <w:pPr>
              <w:rPr>
                <w:b/>
                <w:bCs/>
                <w:sz w:val="24"/>
                <w:szCs w:val="24"/>
              </w:rPr>
            </w:pPr>
            <w:r w:rsidRPr="001C22F4">
              <w:rPr>
                <w:b/>
                <w:bCs/>
                <w:sz w:val="24"/>
                <w:szCs w:val="24"/>
              </w:rPr>
              <w:t xml:space="preserve">Тема 2.2 </w:t>
            </w:r>
            <w:r w:rsidRPr="001C22F4">
              <w:rPr>
                <w:bCs/>
                <w:sz w:val="24"/>
                <w:szCs w:val="24"/>
              </w:rPr>
              <w:t>Обработка числовой информации</w:t>
            </w:r>
          </w:p>
        </w:tc>
        <w:tc>
          <w:tcPr>
            <w:tcW w:w="3191" w:type="pct"/>
          </w:tcPr>
          <w:p w:rsidR="004B183C" w:rsidRPr="001C22F4" w:rsidRDefault="004B183C" w:rsidP="00176B27">
            <w:pPr>
              <w:jc w:val="both"/>
              <w:rPr>
                <w:b/>
                <w:bCs/>
                <w:sz w:val="24"/>
                <w:szCs w:val="24"/>
              </w:rPr>
            </w:pPr>
            <w:r w:rsidRPr="004B183C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88" w:type="pct"/>
            <w:vMerge w:val="restart"/>
            <w:vAlign w:val="center"/>
          </w:tcPr>
          <w:p w:rsidR="004B183C" w:rsidRPr="001C22F4" w:rsidRDefault="004B183C" w:rsidP="00176B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637" w:type="pct"/>
            <w:vMerge/>
          </w:tcPr>
          <w:p w:rsidR="004B183C" w:rsidRPr="001C22F4" w:rsidRDefault="004B183C" w:rsidP="00176B2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B183C" w:rsidRPr="001C22F4" w:rsidTr="004B183C">
        <w:trPr>
          <w:trHeight w:val="20"/>
        </w:trPr>
        <w:tc>
          <w:tcPr>
            <w:tcW w:w="785" w:type="pct"/>
            <w:vMerge/>
          </w:tcPr>
          <w:p w:rsidR="004B183C" w:rsidRPr="001C22F4" w:rsidRDefault="004B183C" w:rsidP="00176B2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91" w:type="pct"/>
          </w:tcPr>
          <w:p w:rsidR="004B183C" w:rsidRPr="001C22F4" w:rsidRDefault="004B183C" w:rsidP="00176B27">
            <w:pPr>
              <w:jc w:val="both"/>
              <w:rPr>
                <w:bCs/>
                <w:sz w:val="24"/>
                <w:szCs w:val="24"/>
              </w:rPr>
            </w:pPr>
            <w:r w:rsidRPr="001C22F4">
              <w:rPr>
                <w:bCs/>
                <w:sz w:val="24"/>
                <w:szCs w:val="24"/>
              </w:rPr>
              <w:t>Интерфейс программы. Форматы данных. Редактирование таблицы. Ввод и редактирование формул. Маркер автозаполнения. Стандартные функции. Построение графиков и диаграмм</w:t>
            </w:r>
          </w:p>
        </w:tc>
        <w:tc>
          <w:tcPr>
            <w:tcW w:w="388" w:type="pct"/>
            <w:vMerge/>
            <w:vAlign w:val="center"/>
          </w:tcPr>
          <w:p w:rsidR="004B183C" w:rsidRPr="001C22F4" w:rsidRDefault="004B183C" w:rsidP="00176B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4B183C" w:rsidRPr="001C22F4" w:rsidRDefault="004B183C" w:rsidP="00176B2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B183C" w:rsidRPr="001C22F4" w:rsidTr="004B183C">
        <w:trPr>
          <w:trHeight w:val="20"/>
        </w:trPr>
        <w:tc>
          <w:tcPr>
            <w:tcW w:w="785" w:type="pct"/>
            <w:vMerge/>
          </w:tcPr>
          <w:p w:rsidR="004B183C" w:rsidRPr="001C22F4" w:rsidRDefault="004B183C" w:rsidP="004B1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91" w:type="pct"/>
          </w:tcPr>
          <w:p w:rsidR="004B183C" w:rsidRPr="001C22F4" w:rsidRDefault="004B183C" w:rsidP="004B183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388" w:type="pct"/>
            <w:vMerge w:val="restart"/>
            <w:shd w:val="clear" w:color="auto" w:fill="92D050"/>
            <w:vAlign w:val="center"/>
          </w:tcPr>
          <w:p w:rsidR="004B183C" w:rsidRPr="001C22F4" w:rsidRDefault="004B183C" w:rsidP="004B18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37" w:type="pct"/>
            <w:vMerge/>
          </w:tcPr>
          <w:p w:rsidR="004B183C" w:rsidRPr="001C22F4" w:rsidRDefault="004B183C" w:rsidP="004B183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B183C" w:rsidRPr="001C22F4" w:rsidTr="004B183C">
        <w:trPr>
          <w:trHeight w:val="251"/>
        </w:trPr>
        <w:tc>
          <w:tcPr>
            <w:tcW w:w="785" w:type="pct"/>
            <w:vMerge/>
          </w:tcPr>
          <w:p w:rsidR="004B183C" w:rsidRPr="001C22F4" w:rsidRDefault="004B183C" w:rsidP="004B1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91" w:type="pct"/>
          </w:tcPr>
          <w:p w:rsidR="004B183C" w:rsidRPr="001C22F4" w:rsidRDefault="004B183C" w:rsidP="004B183C">
            <w:pPr>
              <w:rPr>
                <w:sz w:val="24"/>
                <w:szCs w:val="24"/>
              </w:rPr>
            </w:pPr>
            <w:r w:rsidRPr="001C22F4">
              <w:rPr>
                <w:bCs/>
                <w:sz w:val="24"/>
                <w:szCs w:val="24"/>
              </w:rPr>
              <w:t>Работа с таблицами, графическими объектами, формулами Интерфейс программы. Форматы данных. Редактирование таблицы.</w:t>
            </w:r>
          </w:p>
        </w:tc>
        <w:tc>
          <w:tcPr>
            <w:tcW w:w="388" w:type="pct"/>
            <w:vMerge/>
            <w:shd w:val="clear" w:color="auto" w:fill="92D050"/>
            <w:vAlign w:val="center"/>
          </w:tcPr>
          <w:p w:rsidR="004B183C" w:rsidRPr="001C22F4" w:rsidRDefault="004B183C" w:rsidP="004B183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4B183C" w:rsidRPr="001C22F4" w:rsidRDefault="004B183C" w:rsidP="004B183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B183C" w:rsidRPr="001C22F4" w:rsidTr="004B183C">
        <w:trPr>
          <w:trHeight w:val="301"/>
        </w:trPr>
        <w:tc>
          <w:tcPr>
            <w:tcW w:w="785" w:type="pct"/>
            <w:vMerge/>
          </w:tcPr>
          <w:p w:rsidR="004B183C" w:rsidRPr="001C22F4" w:rsidRDefault="004B183C" w:rsidP="004B1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91" w:type="pct"/>
          </w:tcPr>
          <w:p w:rsidR="004B183C" w:rsidRPr="001C22F4" w:rsidRDefault="004B183C" w:rsidP="004B183C">
            <w:pPr>
              <w:jc w:val="both"/>
              <w:rPr>
                <w:bCs/>
                <w:sz w:val="24"/>
                <w:szCs w:val="24"/>
              </w:rPr>
            </w:pPr>
            <w:r w:rsidRPr="001C22F4">
              <w:rPr>
                <w:bCs/>
                <w:sz w:val="24"/>
                <w:szCs w:val="24"/>
              </w:rPr>
              <w:t xml:space="preserve">Работа с таблицами, графическими объектами, формулами. Работа с формулами. Использование  функций </w:t>
            </w:r>
          </w:p>
        </w:tc>
        <w:tc>
          <w:tcPr>
            <w:tcW w:w="388" w:type="pct"/>
            <w:vMerge/>
            <w:shd w:val="clear" w:color="auto" w:fill="92D050"/>
            <w:vAlign w:val="center"/>
          </w:tcPr>
          <w:p w:rsidR="004B183C" w:rsidRPr="001C22F4" w:rsidRDefault="004B183C" w:rsidP="004B183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4B183C" w:rsidRPr="001C22F4" w:rsidRDefault="004B183C" w:rsidP="004B183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B183C" w:rsidRPr="001C22F4" w:rsidTr="004B183C">
        <w:trPr>
          <w:trHeight w:val="20"/>
        </w:trPr>
        <w:tc>
          <w:tcPr>
            <w:tcW w:w="785" w:type="pct"/>
            <w:vMerge w:val="restart"/>
          </w:tcPr>
          <w:p w:rsidR="004B183C" w:rsidRPr="001C22F4" w:rsidRDefault="004B183C" w:rsidP="004B183C">
            <w:pPr>
              <w:rPr>
                <w:b/>
                <w:bCs/>
                <w:sz w:val="24"/>
                <w:szCs w:val="24"/>
              </w:rPr>
            </w:pPr>
            <w:r w:rsidRPr="001C22F4">
              <w:rPr>
                <w:b/>
                <w:bCs/>
                <w:sz w:val="24"/>
                <w:szCs w:val="24"/>
              </w:rPr>
              <w:t xml:space="preserve">Тема 2.3 </w:t>
            </w:r>
            <w:r w:rsidRPr="001C22F4">
              <w:rPr>
                <w:bCs/>
                <w:sz w:val="24"/>
                <w:szCs w:val="24"/>
              </w:rPr>
              <w:t>Создание мультимедийной презентации</w:t>
            </w:r>
          </w:p>
        </w:tc>
        <w:tc>
          <w:tcPr>
            <w:tcW w:w="3191" w:type="pct"/>
          </w:tcPr>
          <w:p w:rsidR="004B183C" w:rsidRPr="001C22F4" w:rsidRDefault="004B183C" w:rsidP="004B183C">
            <w:pPr>
              <w:jc w:val="both"/>
              <w:rPr>
                <w:b/>
                <w:bCs/>
                <w:sz w:val="24"/>
                <w:szCs w:val="24"/>
              </w:rPr>
            </w:pPr>
            <w:r w:rsidRPr="004B183C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88" w:type="pct"/>
            <w:vMerge w:val="restart"/>
            <w:vAlign w:val="center"/>
          </w:tcPr>
          <w:p w:rsidR="004B183C" w:rsidRDefault="004B183C" w:rsidP="004B183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637" w:type="pct"/>
            <w:vMerge/>
          </w:tcPr>
          <w:p w:rsidR="004B183C" w:rsidRPr="001C22F4" w:rsidRDefault="004B183C" w:rsidP="004B183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B183C" w:rsidRPr="001C22F4" w:rsidTr="004B183C">
        <w:trPr>
          <w:trHeight w:val="20"/>
        </w:trPr>
        <w:tc>
          <w:tcPr>
            <w:tcW w:w="785" w:type="pct"/>
            <w:vMerge/>
          </w:tcPr>
          <w:p w:rsidR="004B183C" w:rsidRPr="001C22F4" w:rsidRDefault="004B183C" w:rsidP="004B1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91" w:type="pct"/>
          </w:tcPr>
          <w:p w:rsidR="004B183C" w:rsidRPr="001C22F4" w:rsidRDefault="004B183C" w:rsidP="004B183C">
            <w:pPr>
              <w:jc w:val="both"/>
              <w:rPr>
                <w:sz w:val="24"/>
                <w:szCs w:val="24"/>
              </w:rPr>
            </w:pPr>
            <w:r w:rsidRPr="001C22F4">
              <w:rPr>
                <w:bCs/>
                <w:sz w:val="24"/>
                <w:szCs w:val="24"/>
              </w:rPr>
              <w:t>Интерфейс программы. Макет слайда. Структура слайда. Работа с объектами. Настройка анимации. Использование гиперссылок. Сохранение презентации в различных форматах</w:t>
            </w:r>
          </w:p>
        </w:tc>
        <w:tc>
          <w:tcPr>
            <w:tcW w:w="388" w:type="pct"/>
            <w:vMerge/>
            <w:vAlign w:val="center"/>
          </w:tcPr>
          <w:p w:rsidR="004B183C" w:rsidRPr="001C22F4" w:rsidRDefault="004B183C" w:rsidP="004B183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4B183C" w:rsidRPr="001C22F4" w:rsidRDefault="004B183C" w:rsidP="004B183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B183C" w:rsidRPr="001C22F4" w:rsidTr="004B183C">
        <w:trPr>
          <w:trHeight w:val="20"/>
        </w:trPr>
        <w:tc>
          <w:tcPr>
            <w:tcW w:w="785" w:type="pct"/>
            <w:vMerge/>
          </w:tcPr>
          <w:p w:rsidR="004B183C" w:rsidRPr="001C22F4" w:rsidRDefault="004B183C" w:rsidP="004B1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91" w:type="pct"/>
          </w:tcPr>
          <w:p w:rsidR="004B183C" w:rsidRPr="001C22F4" w:rsidRDefault="004B183C" w:rsidP="004B183C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388" w:type="pct"/>
            <w:vMerge w:val="restart"/>
            <w:shd w:val="clear" w:color="auto" w:fill="92D050"/>
            <w:vAlign w:val="center"/>
          </w:tcPr>
          <w:p w:rsidR="004B183C" w:rsidRPr="001C22F4" w:rsidRDefault="004B183C" w:rsidP="004B18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37" w:type="pct"/>
            <w:vMerge/>
          </w:tcPr>
          <w:p w:rsidR="004B183C" w:rsidRPr="001C22F4" w:rsidRDefault="004B183C" w:rsidP="004B183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B183C" w:rsidRPr="001C22F4" w:rsidTr="004B183C">
        <w:trPr>
          <w:trHeight w:val="20"/>
        </w:trPr>
        <w:tc>
          <w:tcPr>
            <w:tcW w:w="785" w:type="pct"/>
            <w:vMerge/>
          </w:tcPr>
          <w:p w:rsidR="004B183C" w:rsidRPr="001C22F4" w:rsidRDefault="004B183C" w:rsidP="004B183C">
            <w:pPr>
              <w:rPr>
                <w:bCs/>
                <w:sz w:val="24"/>
                <w:szCs w:val="24"/>
              </w:rPr>
            </w:pPr>
          </w:p>
        </w:tc>
        <w:tc>
          <w:tcPr>
            <w:tcW w:w="3191" w:type="pct"/>
          </w:tcPr>
          <w:p w:rsidR="004B183C" w:rsidRPr="001C22F4" w:rsidRDefault="004B183C" w:rsidP="004B183C">
            <w:pPr>
              <w:jc w:val="both"/>
              <w:rPr>
                <w:bCs/>
                <w:sz w:val="24"/>
                <w:szCs w:val="24"/>
              </w:rPr>
            </w:pPr>
            <w:r w:rsidRPr="001C22F4">
              <w:rPr>
                <w:bCs/>
                <w:sz w:val="24"/>
                <w:szCs w:val="24"/>
              </w:rPr>
              <w:t>Создание и оформление презентаций</w:t>
            </w:r>
          </w:p>
        </w:tc>
        <w:tc>
          <w:tcPr>
            <w:tcW w:w="388" w:type="pct"/>
            <w:vMerge/>
            <w:shd w:val="clear" w:color="auto" w:fill="92D050"/>
            <w:vAlign w:val="center"/>
          </w:tcPr>
          <w:p w:rsidR="004B183C" w:rsidRPr="001C22F4" w:rsidRDefault="004B183C" w:rsidP="004B183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4B183C" w:rsidRPr="001C22F4" w:rsidRDefault="004B183C" w:rsidP="004B183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46D10" w:rsidRPr="001C22F4" w:rsidTr="00A46D10">
        <w:trPr>
          <w:trHeight w:val="132"/>
        </w:trPr>
        <w:tc>
          <w:tcPr>
            <w:tcW w:w="3975" w:type="pct"/>
            <w:gridSpan w:val="2"/>
          </w:tcPr>
          <w:p w:rsidR="00A46D10" w:rsidRPr="001C22F4" w:rsidRDefault="00A46D10" w:rsidP="00A46D10">
            <w:pPr>
              <w:rPr>
                <w:sz w:val="24"/>
                <w:szCs w:val="24"/>
              </w:rPr>
            </w:pPr>
            <w:r w:rsidRPr="001C22F4">
              <w:rPr>
                <w:b/>
                <w:bCs/>
                <w:sz w:val="24"/>
                <w:szCs w:val="24"/>
              </w:rPr>
              <w:t>Раздел 3</w:t>
            </w:r>
            <w:r>
              <w:rPr>
                <w:b/>
                <w:bCs/>
                <w:sz w:val="24"/>
                <w:szCs w:val="24"/>
              </w:rPr>
              <w:t>.</w:t>
            </w:r>
            <w:r w:rsidR="003A61B3">
              <w:rPr>
                <w:b/>
                <w:bCs/>
                <w:sz w:val="24"/>
                <w:szCs w:val="24"/>
              </w:rPr>
              <w:t xml:space="preserve"> </w:t>
            </w:r>
            <w:r w:rsidRPr="001C22F4">
              <w:rPr>
                <w:b/>
                <w:bCs/>
                <w:sz w:val="24"/>
                <w:szCs w:val="24"/>
              </w:rPr>
              <w:t>Решение профессиональных задач с использованием программного обеспечения</w:t>
            </w:r>
          </w:p>
        </w:tc>
        <w:tc>
          <w:tcPr>
            <w:tcW w:w="388" w:type="pct"/>
            <w:vAlign w:val="center"/>
          </w:tcPr>
          <w:p w:rsidR="00A46D10" w:rsidRPr="001C22F4" w:rsidRDefault="00A46D10" w:rsidP="004B18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37" w:type="pct"/>
            <w:vMerge w:val="restart"/>
          </w:tcPr>
          <w:p w:rsidR="00A46D10" w:rsidRPr="000D6B7D" w:rsidRDefault="00A46D10" w:rsidP="004B183C">
            <w:pPr>
              <w:rPr>
                <w:bCs/>
                <w:sz w:val="24"/>
                <w:szCs w:val="24"/>
              </w:rPr>
            </w:pPr>
            <w:r w:rsidRPr="000D6B7D">
              <w:rPr>
                <w:bCs/>
                <w:sz w:val="24"/>
                <w:szCs w:val="24"/>
              </w:rPr>
              <w:t>ОК 01–07,</w:t>
            </w:r>
          </w:p>
          <w:p w:rsidR="00A46D10" w:rsidRPr="001C22F4" w:rsidRDefault="00A46D10" w:rsidP="004B183C">
            <w:pPr>
              <w:jc w:val="center"/>
              <w:rPr>
                <w:b/>
                <w:bCs/>
                <w:sz w:val="24"/>
                <w:szCs w:val="24"/>
              </w:rPr>
            </w:pPr>
            <w:r w:rsidRPr="000D6B7D">
              <w:rPr>
                <w:bCs/>
                <w:sz w:val="24"/>
                <w:szCs w:val="24"/>
              </w:rPr>
              <w:t>ОК 09</w:t>
            </w:r>
          </w:p>
        </w:tc>
      </w:tr>
      <w:tr w:rsidR="004B183C" w:rsidRPr="001C22F4" w:rsidTr="004B183C">
        <w:trPr>
          <w:trHeight w:val="296"/>
        </w:trPr>
        <w:tc>
          <w:tcPr>
            <w:tcW w:w="785" w:type="pct"/>
            <w:vMerge w:val="restart"/>
          </w:tcPr>
          <w:p w:rsidR="004B183C" w:rsidRPr="001C22F4" w:rsidRDefault="004B183C" w:rsidP="004B183C">
            <w:pPr>
              <w:rPr>
                <w:b/>
                <w:bCs/>
                <w:sz w:val="24"/>
                <w:szCs w:val="24"/>
              </w:rPr>
            </w:pPr>
            <w:r w:rsidRPr="001C22F4">
              <w:rPr>
                <w:b/>
                <w:bCs/>
                <w:sz w:val="24"/>
                <w:szCs w:val="24"/>
              </w:rPr>
              <w:t xml:space="preserve">Тема 3.1. </w:t>
            </w:r>
            <w:r w:rsidRPr="001C22F4">
              <w:rPr>
                <w:bCs/>
                <w:sz w:val="24"/>
                <w:szCs w:val="24"/>
              </w:rPr>
              <w:t>Работа с профессиональными информационными системами, профессиональными справочниками. Обработка профессиональной информации</w:t>
            </w:r>
          </w:p>
        </w:tc>
        <w:tc>
          <w:tcPr>
            <w:tcW w:w="3191" w:type="pct"/>
          </w:tcPr>
          <w:p w:rsidR="004B183C" w:rsidRDefault="004B183C" w:rsidP="004B183C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4B183C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88" w:type="pct"/>
            <w:vAlign w:val="center"/>
          </w:tcPr>
          <w:p w:rsidR="004B183C" w:rsidRPr="001C22F4" w:rsidRDefault="004B183C" w:rsidP="004B183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637" w:type="pct"/>
            <w:vMerge/>
          </w:tcPr>
          <w:p w:rsidR="004B183C" w:rsidRPr="001C22F4" w:rsidRDefault="004B183C" w:rsidP="004B183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B183C" w:rsidRPr="001C22F4" w:rsidTr="004B183C">
        <w:trPr>
          <w:trHeight w:val="296"/>
        </w:trPr>
        <w:tc>
          <w:tcPr>
            <w:tcW w:w="785" w:type="pct"/>
            <w:vMerge/>
          </w:tcPr>
          <w:p w:rsidR="004B183C" w:rsidRPr="001C22F4" w:rsidRDefault="004B183C" w:rsidP="004B183C">
            <w:pPr>
              <w:rPr>
                <w:bCs/>
                <w:sz w:val="24"/>
                <w:szCs w:val="24"/>
              </w:rPr>
            </w:pPr>
          </w:p>
        </w:tc>
        <w:tc>
          <w:tcPr>
            <w:tcW w:w="3191" w:type="pct"/>
          </w:tcPr>
          <w:p w:rsidR="004B183C" w:rsidRPr="001C22F4" w:rsidRDefault="004B183C" w:rsidP="004B183C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388" w:type="pct"/>
            <w:vMerge w:val="restart"/>
            <w:shd w:val="clear" w:color="auto" w:fill="92D050"/>
            <w:vAlign w:val="center"/>
          </w:tcPr>
          <w:p w:rsidR="004B183C" w:rsidRPr="001C22F4" w:rsidRDefault="004B183C" w:rsidP="004B183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637" w:type="pct"/>
            <w:vMerge/>
          </w:tcPr>
          <w:p w:rsidR="004B183C" w:rsidRPr="001C22F4" w:rsidRDefault="004B183C" w:rsidP="004B183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B183C" w:rsidRPr="001C22F4" w:rsidTr="004B183C">
        <w:trPr>
          <w:trHeight w:val="234"/>
        </w:trPr>
        <w:tc>
          <w:tcPr>
            <w:tcW w:w="785" w:type="pct"/>
            <w:vMerge/>
          </w:tcPr>
          <w:p w:rsidR="004B183C" w:rsidRPr="001C22F4" w:rsidRDefault="004B183C" w:rsidP="004B1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91" w:type="pct"/>
          </w:tcPr>
          <w:p w:rsidR="004B183C" w:rsidRPr="001C22F4" w:rsidRDefault="004B183C" w:rsidP="004B183C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1C22F4">
              <w:rPr>
                <w:bCs/>
                <w:sz w:val="24"/>
                <w:szCs w:val="24"/>
              </w:rPr>
              <w:t>Знакомство с профессиональным программным обеспечением</w:t>
            </w:r>
          </w:p>
        </w:tc>
        <w:tc>
          <w:tcPr>
            <w:tcW w:w="388" w:type="pct"/>
            <w:vMerge/>
            <w:shd w:val="clear" w:color="auto" w:fill="92D050"/>
            <w:vAlign w:val="center"/>
          </w:tcPr>
          <w:p w:rsidR="004B183C" w:rsidRPr="001C22F4" w:rsidRDefault="004B183C" w:rsidP="004B183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4B183C" w:rsidRPr="001C22F4" w:rsidRDefault="004B183C" w:rsidP="004B183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B183C" w:rsidRPr="001C22F4" w:rsidTr="004B183C">
        <w:trPr>
          <w:trHeight w:val="183"/>
        </w:trPr>
        <w:tc>
          <w:tcPr>
            <w:tcW w:w="785" w:type="pct"/>
            <w:vMerge/>
          </w:tcPr>
          <w:p w:rsidR="004B183C" w:rsidRPr="001C22F4" w:rsidRDefault="004B183C" w:rsidP="004B1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91" w:type="pct"/>
          </w:tcPr>
          <w:p w:rsidR="004B183C" w:rsidRPr="001C22F4" w:rsidRDefault="004B183C" w:rsidP="004B183C">
            <w:pPr>
              <w:jc w:val="both"/>
              <w:rPr>
                <w:bCs/>
                <w:sz w:val="24"/>
                <w:szCs w:val="24"/>
              </w:rPr>
            </w:pPr>
            <w:r w:rsidRPr="001C22F4">
              <w:rPr>
                <w:bCs/>
                <w:sz w:val="24"/>
                <w:szCs w:val="24"/>
              </w:rPr>
              <w:t>Решение профессиональных задач (построение схем, чертежей, 1С, ввод данных в АИС.)</w:t>
            </w:r>
          </w:p>
        </w:tc>
        <w:tc>
          <w:tcPr>
            <w:tcW w:w="388" w:type="pct"/>
            <w:vMerge/>
            <w:shd w:val="clear" w:color="auto" w:fill="92D050"/>
            <w:vAlign w:val="center"/>
          </w:tcPr>
          <w:p w:rsidR="004B183C" w:rsidRPr="001C22F4" w:rsidRDefault="004B183C" w:rsidP="004B183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4B183C" w:rsidRPr="001C22F4" w:rsidRDefault="004B183C" w:rsidP="004B183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B183C" w:rsidRPr="001C22F4" w:rsidTr="004B183C">
        <w:trPr>
          <w:trHeight w:val="20"/>
        </w:trPr>
        <w:tc>
          <w:tcPr>
            <w:tcW w:w="785" w:type="pct"/>
          </w:tcPr>
          <w:p w:rsidR="004B183C" w:rsidRPr="004B183C" w:rsidRDefault="004B183C" w:rsidP="004B183C">
            <w:pPr>
              <w:rPr>
                <w:b/>
                <w:bCs/>
                <w:sz w:val="24"/>
                <w:szCs w:val="24"/>
              </w:rPr>
            </w:pPr>
            <w:r w:rsidRPr="004B183C">
              <w:rPr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191" w:type="pct"/>
          </w:tcPr>
          <w:p w:rsidR="004B183C" w:rsidRPr="001C22F4" w:rsidRDefault="004B183C" w:rsidP="004B183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388" w:type="pct"/>
            <w:shd w:val="clear" w:color="auto" w:fill="92D050"/>
            <w:vAlign w:val="center"/>
          </w:tcPr>
          <w:p w:rsidR="004B183C" w:rsidRPr="004B183C" w:rsidRDefault="004B183C" w:rsidP="004B183C">
            <w:pPr>
              <w:jc w:val="center"/>
              <w:rPr>
                <w:b/>
                <w:bCs/>
                <w:sz w:val="24"/>
                <w:szCs w:val="24"/>
              </w:rPr>
            </w:pPr>
            <w:r w:rsidRPr="004B183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</w:tcPr>
          <w:p w:rsidR="004B183C" w:rsidRPr="001C22F4" w:rsidRDefault="004B183C" w:rsidP="004B183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B183C" w:rsidRPr="001C22F4" w:rsidTr="004B183C">
        <w:trPr>
          <w:trHeight w:val="20"/>
        </w:trPr>
        <w:tc>
          <w:tcPr>
            <w:tcW w:w="785" w:type="pct"/>
          </w:tcPr>
          <w:p w:rsidR="004B183C" w:rsidRPr="001C22F4" w:rsidRDefault="004B183C" w:rsidP="004B183C">
            <w:pPr>
              <w:rPr>
                <w:bCs/>
                <w:sz w:val="24"/>
                <w:szCs w:val="24"/>
              </w:rPr>
            </w:pPr>
          </w:p>
        </w:tc>
        <w:tc>
          <w:tcPr>
            <w:tcW w:w="3191" w:type="pct"/>
          </w:tcPr>
          <w:p w:rsidR="004B183C" w:rsidRPr="001C22F4" w:rsidRDefault="004B183C" w:rsidP="004B183C">
            <w:pPr>
              <w:rPr>
                <w:b/>
                <w:bCs/>
                <w:sz w:val="24"/>
                <w:szCs w:val="24"/>
              </w:rPr>
            </w:pPr>
            <w:r w:rsidRPr="001C22F4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88" w:type="pct"/>
            <w:vAlign w:val="center"/>
          </w:tcPr>
          <w:p w:rsidR="004B183C" w:rsidRPr="001C22F4" w:rsidRDefault="004B183C" w:rsidP="004B18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637" w:type="pct"/>
          </w:tcPr>
          <w:p w:rsidR="004B183C" w:rsidRPr="001C22F4" w:rsidRDefault="004B183C" w:rsidP="004B183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8061C" w:rsidRPr="001C22F4" w:rsidRDefault="0098061C" w:rsidP="00CD6C41">
      <w:pPr>
        <w:rPr>
          <w:i/>
          <w:sz w:val="24"/>
          <w:szCs w:val="24"/>
        </w:rPr>
        <w:sectPr w:rsidR="0098061C" w:rsidRPr="001C22F4" w:rsidSect="000748BF">
          <w:pgSz w:w="16840" w:h="11907" w:orient="landscape"/>
          <w:pgMar w:top="567" w:right="1134" w:bottom="851" w:left="992" w:header="709" w:footer="709" w:gutter="0"/>
          <w:cols w:space="720"/>
          <w:titlePg/>
          <w:docGrid w:linePitch="381"/>
        </w:sectPr>
      </w:pPr>
    </w:p>
    <w:p w:rsidR="0098061C" w:rsidRPr="001C22F4" w:rsidRDefault="0098061C" w:rsidP="00A961A0">
      <w:pPr>
        <w:jc w:val="center"/>
        <w:rPr>
          <w:b/>
          <w:sz w:val="24"/>
          <w:szCs w:val="24"/>
        </w:rPr>
      </w:pPr>
      <w:r w:rsidRPr="001C22F4">
        <w:rPr>
          <w:b/>
          <w:sz w:val="24"/>
          <w:szCs w:val="24"/>
        </w:rPr>
        <w:lastRenderedPageBreak/>
        <w:t xml:space="preserve">3 УСЛОВИЯ РЕАЛИЗАЦИИ </w:t>
      </w:r>
      <w:r w:rsidR="004B183C">
        <w:rPr>
          <w:b/>
          <w:sz w:val="24"/>
          <w:szCs w:val="24"/>
        </w:rPr>
        <w:t>УЧЕБНОЙ ДИСЦИПЛИНЫ</w:t>
      </w:r>
    </w:p>
    <w:p w:rsidR="004B183C" w:rsidRDefault="004B183C" w:rsidP="004B183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735C85">
        <w:rPr>
          <w:b/>
          <w:bCs/>
          <w:sz w:val="24"/>
          <w:szCs w:val="24"/>
        </w:rPr>
        <w:t>3.1. Для реализации программы учебной дисциплины должн</w:t>
      </w:r>
      <w:r>
        <w:rPr>
          <w:b/>
          <w:bCs/>
          <w:sz w:val="24"/>
          <w:szCs w:val="24"/>
        </w:rPr>
        <w:t>а</w:t>
      </w:r>
      <w:r w:rsidRPr="00735C85">
        <w:rPr>
          <w:b/>
          <w:bCs/>
          <w:sz w:val="24"/>
          <w:szCs w:val="24"/>
        </w:rPr>
        <w:t xml:space="preserve"> быть предусмотрен</w:t>
      </w:r>
      <w:r>
        <w:rPr>
          <w:b/>
          <w:bCs/>
          <w:sz w:val="24"/>
          <w:szCs w:val="24"/>
        </w:rPr>
        <w:t>а</w:t>
      </w:r>
      <w:r w:rsidRPr="00735C85">
        <w:rPr>
          <w:b/>
          <w:bCs/>
          <w:sz w:val="24"/>
          <w:szCs w:val="24"/>
        </w:rPr>
        <w:t xml:space="preserve"> </w:t>
      </w:r>
      <w:r w:rsidRPr="003A66C2">
        <w:rPr>
          <w:b/>
          <w:sz w:val="24"/>
          <w:szCs w:val="24"/>
        </w:rPr>
        <w:t>лаборатория «Информационное обеспечение профессиональной деятельности»</w:t>
      </w:r>
      <w:r>
        <w:rPr>
          <w:b/>
          <w:sz w:val="24"/>
          <w:szCs w:val="24"/>
        </w:rPr>
        <w:t>.</w:t>
      </w:r>
    </w:p>
    <w:p w:rsidR="004B183C" w:rsidRPr="003A66C2" w:rsidRDefault="004B183C" w:rsidP="004B183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A66C2">
        <w:rPr>
          <w:sz w:val="24"/>
          <w:szCs w:val="24"/>
        </w:rPr>
        <w:t>Оснащение лаборатории:</w:t>
      </w:r>
    </w:p>
    <w:p w:rsidR="004B183C" w:rsidRPr="003A66C2" w:rsidRDefault="004B183C" w:rsidP="004B183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A66C2">
        <w:rPr>
          <w:sz w:val="24"/>
          <w:szCs w:val="24"/>
        </w:rPr>
        <w:t>- рабочее место для преподавателя - комплект ПК (монитор Samsung, клавиатура GENIUS, мышь, системный блок Iru)- 1шт.;</w:t>
      </w:r>
    </w:p>
    <w:p w:rsidR="004B183C" w:rsidRPr="003A66C2" w:rsidRDefault="004B183C" w:rsidP="004B183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A66C2">
        <w:rPr>
          <w:sz w:val="24"/>
          <w:szCs w:val="24"/>
        </w:rPr>
        <w:t>- комплект ПК (монитор Samsung, ЛОС, Noname,  клавиатураGE-NIUS, мышь, системный блокIru)- 14 шт.;</w:t>
      </w:r>
    </w:p>
    <w:p w:rsidR="004B183C" w:rsidRPr="003A66C2" w:rsidRDefault="004B183C" w:rsidP="004B183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A66C2">
        <w:rPr>
          <w:sz w:val="24"/>
          <w:szCs w:val="24"/>
        </w:rPr>
        <w:t>- программное обеспечение «Компас»; «1С: Предприятие 8. Комплект для обучения»;</w:t>
      </w:r>
    </w:p>
    <w:p w:rsidR="004B183C" w:rsidRPr="003A66C2" w:rsidRDefault="004B183C" w:rsidP="004B183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A66C2">
        <w:rPr>
          <w:sz w:val="24"/>
          <w:szCs w:val="24"/>
        </w:rPr>
        <w:t>- плоттер HP Designjef 130– 1шт.;</w:t>
      </w:r>
    </w:p>
    <w:p w:rsidR="004B183C" w:rsidRPr="003A66C2" w:rsidRDefault="004B183C" w:rsidP="004B183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A66C2">
        <w:rPr>
          <w:sz w:val="24"/>
          <w:szCs w:val="24"/>
        </w:rPr>
        <w:t>- МФУ Canon – 1 шт.;</w:t>
      </w:r>
    </w:p>
    <w:p w:rsidR="004B183C" w:rsidRPr="003A66C2" w:rsidRDefault="004B183C" w:rsidP="004B183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A66C2">
        <w:rPr>
          <w:sz w:val="24"/>
          <w:szCs w:val="24"/>
        </w:rPr>
        <w:t>- 25 учебных мест для студентов (ученические стулья и столы);</w:t>
      </w:r>
    </w:p>
    <w:p w:rsidR="004B183C" w:rsidRPr="003A66C2" w:rsidRDefault="004B183C" w:rsidP="004B183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en-US"/>
        </w:rPr>
      </w:pPr>
      <w:r w:rsidRPr="003A66C2">
        <w:rPr>
          <w:sz w:val="24"/>
          <w:szCs w:val="24"/>
          <w:lang w:val="en-US"/>
        </w:rPr>
        <w:t xml:space="preserve">- </w:t>
      </w:r>
      <w:r w:rsidRPr="003A66C2">
        <w:rPr>
          <w:sz w:val="24"/>
          <w:szCs w:val="24"/>
        </w:rPr>
        <w:t>принтер</w:t>
      </w:r>
      <w:r w:rsidRPr="003A66C2">
        <w:rPr>
          <w:sz w:val="24"/>
          <w:szCs w:val="24"/>
          <w:lang w:val="en-US"/>
        </w:rPr>
        <w:t xml:space="preserve"> Brother DCP-1610w – 1 </w:t>
      </w:r>
      <w:r w:rsidRPr="003A66C2">
        <w:rPr>
          <w:sz w:val="24"/>
          <w:szCs w:val="24"/>
        </w:rPr>
        <w:t>шт</w:t>
      </w:r>
      <w:r w:rsidRPr="003A66C2">
        <w:rPr>
          <w:sz w:val="24"/>
          <w:szCs w:val="24"/>
          <w:lang w:val="en-US"/>
        </w:rPr>
        <w:t>.</w:t>
      </w:r>
    </w:p>
    <w:p w:rsidR="004B183C" w:rsidRPr="003A66C2" w:rsidRDefault="004B183C" w:rsidP="004B183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A66C2">
        <w:rPr>
          <w:sz w:val="24"/>
          <w:szCs w:val="24"/>
        </w:rPr>
        <w:t>- проектор NEC V260 – 1шт.;</w:t>
      </w:r>
    </w:p>
    <w:p w:rsidR="004B183C" w:rsidRPr="003A66C2" w:rsidRDefault="004B183C" w:rsidP="004B183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A66C2">
        <w:rPr>
          <w:sz w:val="24"/>
          <w:szCs w:val="24"/>
        </w:rPr>
        <w:t>- экран - 1шт.;</w:t>
      </w:r>
    </w:p>
    <w:p w:rsidR="004B183C" w:rsidRPr="003A66C2" w:rsidRDefault="004B183C" w:rsidP="004B183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A66C2">
        <w:rPr>
          <w:sz w:val="24"/>
          <w:szCs w:val="24"/>
        </w:rPr>
        <w:t>- доска учебная;</w:t>
      </w:r>
    </w:p>
    <w:p w:rsidR="004B183C" w:rsidRPr="003A66C2" w:rsidRDefault="004B183C" w:rsidP="004B183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A66C2">
        <w:rPr>
          <w:sz w:val="24"/>
          <w:szCs w:val="24"/>
        </w:rPr>
        <w:t>- интерактивная доска SmartBoard;</w:t>
      </w:r>
    </w:p>
    <w:p w:rsidR="004B183C" w:rsidRDefault="004B183C" w:rsidP="004B183C">
      <w:pPr>
        <w:suppressAutoHyphens/>
        <w:ind w:firstLine="709"/>
        <w:jc w:val="both"/>
        <w:rPr>
          <w:sz w:val="24"/>
          <w:szCs w:val="24"/>
        </w:rPr>
      </w:pPr>
      <w:r w:rsidRPr="003A66C2">
        <w:rPr>
          <w:sz w:val="24"/>
          <w:szCs w:val="24"/>
        </w:rPr>
        <w:t>- комплекты учебно-методической и нормативной документации</w:t>
      </w:r>
      <w:r>
        <w:rPr>
          <w:sz w:val="24"/>
          <w:szCs w:val="24"/>
        </w:rPr>
        <w:t>.</w:t>
      </w:r>
    </w:p>
    <w:p w:rsidR="004B183C" w:rsidRPr="003A66C2" w:rsidRDefault="004B183C" w:rsidP="004B183C">
      <w:pPr>
        <w:suppressAutoHyphens/>
        <w:spacing w:before="120"/>
        <w:ind w:firstLine="709"/>
        <w:jc w:val="both"/>
        <w:rPr>
          <w:b/>
          <w:bCs/>
          <w:sz w:val="24"/>
          <w:szCs w:val="24"/>
        </w:rPr>
      </w:pPr>
      <w:r w:rsidRPr="003A66C2">
        <w:rPr>
          <w:b/>
          <w:bCs/>
          <w:sz w:val="24"/>
          <w:szCs w:val="24"/>
        </w:rPr>
        <w:t>3.2. Информационное обеспечение реализации программы</w:t>
      </w:r>
    </w:p>
    <w:p w:rsidR="004B183C" w:rsidRPr="009E6714" w:rsidRDefault="004B183C" w:rsidP="004B183C">
      <w:pPr>
        <w:suppressAutoHyphens/>
        <w:ind w:firstLine="709"/>
        <w:jc w:val="both"/>
        <w:rPr>
          <w:bCs/>
          <w:sz w:val="24"/>
          <w:szCs w:val="24"/>
        </w:rPr>
      </w:pPr>
      <w:r w:rsidRPr="009E6714">
        <w:rPr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9E6714">
        <w:rPr>
          <w:sz w:val="24"/>
          <w:szCs w:val="24"/>
        </w:rPr>
        <w:t xml:space="preserve">ечатные и/или электронные образовательные и информационные ресурсы для использования в образовательном процессе. При формировании </w:t>
      </w:r>
      <w:r w:rsidRPr="009E6714">
        <w:rPr>
          <w:bCs/>
          <w:sz w:val="24"/>
          <w:szCs w:val="24"/>
        </w:rPr>
        <w:t>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:rsidR="004B183C" w:rsidRPr="009E6714" w:rsidRDefault="004B183C" w:rsidP="004B183C">
      <w:pPr>
        <w:suppressAutoHyphens/>
        <w:spacing w:before="120"/>
        <w:ind w:firstLine="709"/>
        <w:jc w:val="both"/>
        <w:rPr>
          <w:b/>
          <w:sz w:val="24"/>
          <w:szCs w:val="24"/>
        </w:rPr>
      </w:pPr>
      <w:r w:rsidRPr="009E6714">
        <w:rPr>
          <w:b/>
          <w:sz w:val="24"/>
          <w:szCs w:val="24"/>
        </w:rPr>
        <w:t>3.2.1. Основные печатные издания</w:t>
      </w:r>
    </w:p>
    <w:p w:rsidR="004B183C" w:rsidRPr="009E6714" w:rsidRDefault="004B183C" w:rsidP="004B183C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60"/>
        <w:jc w:val="both"/>
        <w:rPr>
          <w:bCs/>
          <w:sz w:val="24"/>
          <w:szCs w:val="24"/>
        </w:rPr>
      </w:pPr>
      <w:r w:rsidRPr="009E6714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Михеева И.В. </w:t>
      </w:r>
      <w:r w:rsidRPr="009E6714">
        <w:rPr>
          <w:bCs/>
          <w:sz w:val="24"/>
          <w:szCs w:val="24"/>
        </w:rPr>
        <w:t xml:space="preserve">Информационные технологии в профессиональной деятельности: учеб. для студ. </w:t>
      </w:r>
      <w:r>
        <w:rPr>
          <w:bCs/>
          <w:sz w:val="24"/>
          <w:szCs w:val="24"/>
        </w:rPr>
        <w:t xml:space="preserve">учреждений </w:t>
      </w:r>
      <w:r w:rsidRPr="009E6714">
        <w:rPr>
          <w:bCs/>
          <w:sz w:val="24"/>
          <w:szCs w:val="24"/>
        </w:rPr>
        <w:t>сред. проф. образования / Е.В. Михеева</w:t>
      </w:r>
      <w:r>
        <w:rPr>
          <w:bCs/>
          <w:sz w:val="24"/>
          <w:szCs w:val="24"/>
        </w:rPr>
        <w:t>, О.И. Титова</w:t>
      </w:r>
      <w:r w:rsidRPr="009E6714">
        <w:rPr>
          <w:bCs/>
          <w:sz w:val="24"/>
          <w:szCs w:val="24"/>
        </w:rPr>
        <w:t xml:space="preserve">. – </w:t>
      </w:r>
      <w:r>
        <w:rPr>
          <w:bCs/>
          <w:sz w:val="24"/>
          <w:szCs w:val="24"/>
        </w:rPr>
        <w:t>6</w:t>
      </w:r>
      <w:r w:rsidRPr="009E6714">
        <w:rPr>
          <w:bCs/>
          <w:sz w:val="24"/>
          <w:szCs w:val="24"/>
        </w:rPr>
        <w:t xml:space="preserve">-е изд., стер. – М.: </w:t>
      </w:r>
      <w:r>
        <w:rPr>
          <w:bCs/>
          <w:sz w:val="24"/>
          <w:szCs w:val="24"/>
        </w:rPr>
        <w:t>Образовательно-издательский центр «</w:t>
      </w:r>
      <w:r w:rsidRPr="009E6714">
        <w:rPr>
          <w:bCs/>
          <w:sz w:val="24"/>
          <w:szCs w:val="24"/>
        </w:rPr>
        <w:t>Академия</w:t>
      </w:r>
      <w:r>
        <w:rPr>
          <w:bCs/>
          <w:sz w:val="24"/>
          <w:szCs w:val="24"/>
        </w:rPr>
        <w:t>»</w:t>
      </w:r>
      <w:r w:rsidRPr="009E6714">
        <w:rPr>
          <w:bCs/>
          <w:sz w:val="24"/>
          <w:szCs w:val="24"/>
        </w:rPr>
        <w:t>, 20</w:t>
      </w:r>
      <w:r>
        <w:rPr>
          <w:bCs/>
          <w:sz w:val="24"/>
          <w:szCs w:val="24"/>
        </w:rPr>
        <w:t>23</w:t>
      </w:r>
      <w:r w:rsidRPr="009E6714">
        <w:rPr>
          <w:bCs/>
          <w:sz w:val="24"/>
          <w:szCs w:val="24"/>
        </w:rPr>
        <w:t xml:space="preserve">. – </w:t>
      </w:r>
      <w:r>
        <w:rPr>
          <w:bCs/>
          <w:sz w:val="24"/>
          <w:szCs w:val="24"/>
        </w:rPr>
        <w:t>416</w:t>
      </w:r>
      <w:r w:rsidRPr="009E6714">
        <w:rPr>
          <w:bCs/>
          <w:sz w:val="24"/>
          <w:szCs w:val="24"/>
        </w:rPr>
        <w:t xml:space="preserve"> с.</w:t>
      </w:r>
    </w:p>
    <w:p w:rsidR="004B183C" w:rsidRPr="009E6714" w:rsidRDefault="004B183C" w:rsidP="004B1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60"/>
        <w:jc w:val="both"/>
        <w:rPr>
          <w:bCs/>
          <w:sz w:val="24"/>
          <w:szCs w:val="24"/>
        </w:rPr>
      </w:pPr>
      <w:r w:rsidRPr="009E6714">
        <w:rPr>
          <w:bCs/>
          <w:sz w:val="24"/>
          <w:szCs w:val="24"/>
        </w:rPr>
        <w:t>2. Практикум по информационным технологиям в профессиональной деятельности: учеб. пособие для студ. сред. проф. образования / Е.В. Михеева.  – 15-е изд., стер. - М</w:t>
      </w:r>
      <w:r>
        <w:rPr>
          <w:bCs/>
          <w:sz w:val="24"/>
          <w:szCs w:val="24"/>
        </w:rPr>
        <w:t>осква</w:t>
      </w:r>
      <w:r w:rsidRPr="009E6714">
        <w:rPr>
          <w:bCs/>
          <w:sz w:val="24"/>
          <w:szCs w:val="24"/>
        </w:rPr>
        <w:t>: Академия, 2018. – 256</w:t>
      </w:r>
      <w:r>
        <w:rPr>
          <w:bCs/>
          <w:sz w:val="24"/>
          <w:szCs w:val="24"/>
        </w:rPr>
        <w:t xml:space="preserve"> с</w:t>
      </w:r>
      <w:r w:rsidRPr="009E6714">
        <w:rPr>
          <w:bCs/>
          <w:sz w:val="24"/>
          <w:szCs w:val="24"/>
        </w:rPr>
        <w:t xml:space="preserve">. </w:t>
      </w:r>
    </w:p>
    <w:p w:rsidR="004B183C" w:rsidRPr="009E6714" w:rsidRDefault="004B183C" w:rsidP="004B183C">
      <w:pPr>
        <w:ind w:firstLine="709"/>
        <w:jc w:val="both"/>
        <w:rPr>
          <w:sz w:val="24"/>
          <w:szCs w:val="24"/>
        </w:rPr>
      </w:pPr>
      <w:r w:rsidRPr="009E6714">
        <w:rPr>
          <w:bCs/>
          <w:sz w:val="24"/>
          <w:szCs w:val="24"/>
        </w:rPr>
        <w:t xml:space="preserve">3. </w:t>
      </w:r>
      <w:r w:rsidRPr="00735C85">
        <w:rPr>
          <w:sz w:val="24"/>
          <w:szCs w:val="24"/>
        </w:rPr>
        <w:t>Куприянов, Д. В.  Информационное обеспечение профессиональной деятельности: учебник и практикум для среднего профессионального образования / Д. В. Куприянов. — Москв</w:t>
      </w:r>
      <w:r>
        <w:rPr>
          <w:sz w:val="24"/>
          <w:szCs w:val="24"/>
        </w:rPr>
        <w:t>а</w:t>
      </w:r>
      <w:r w:rsidRPr="00735C85">
        <w:rPr>
          <w:sz w:val="24"/>
          <w:szCs w:val="24"/>
        </w:rPr>
        <w:t xml:space="preserve">: Издательство Юрайт, 2022. — 255 с. — (Профессиональное образование). — ISBN 978-5-534-00973-6. — Текс: </w:t>
      </w:r>
      <w:r>
        <w:rPr>
          <w:sz w:val="24"/>
          <w:szCs w:val="24"/>
        </w:rPr>
        <w:t>непосредственный.</w:t>
      </w:r>
      <w:r>
        <w:rPr>
          <w:sz w:val="24"/>
          <w:szCs w:val="24"/>
          <w:shd w:val="clear" w:color="auto" w:fill="FFFFFF"/>
        </w:rPr>
        <w:t xml:space="preserve"> </w:t>
      </w:r>
    </w:p>
    <w:p w:rsidR="004B183C" w:rsidRDefault="004B183C" w:rsidP="004B183C">
      <w:pPr>
        <w:spacing w:before="120"/>
        <w:ind w:firstLine="709"/>
        <w:contextualSpacing/>
        <w:rPr>
          <w:b/>
          <w:sz w:val="24"/>
          <w:szCs w:val="24"/>
        </w:rPr>
      </w:pPr>
      <w:r w:rsidRPr="0078615A">
        <w:rPr>
          <w:b/>
          <w:sz w:val="24"/>
          <w:szCs w:val="24"/>
        </w:rPr>
        <w:t xml:space="preserve">3.2.2. Основные электронные издания </w:t>
      </w:r>
    </w:p>
    <w:p w:rsidR="004B183C" w:rsidRPr="000409B2" w:rsidRDefault="004B183C" w:rsidP="004B183C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735C85">
        <w:rPr>
          <w:sz w:val="24"/>
          <w:szCs w:val="24"/>
        </w:rPr>
        <w:t xml:space="preserve">Куприянов, Д. В.  Информационное обеспечение профессиональной </w:t>
      </w:r>
      <w:r w:rsidRPr="004F5A0E">
        <w:rPr>
          <w:sz w:val="24"/>
          <w:szCs w:val="24"/>
        </w:rPr>
        <w:t>деятельности: учебник и практикум для среднего профессионального образования / Д. В. Куприянов. — Москва: Издательство Юрайт, 2022. — 255 с. — (Профессиональное образование). — ISBN 978-5-534-00973-6. — Текст: электронный // Образовательная платформа Юрайт [сайт]. — URL: https://urait.ru/bcode/490839 (дата обращения: 03.04.</w:t>
      </w:r>
      <w:r w:rsidRPr="000409B2">
        <w:rPr>
          <w:sz w:val="24"/>
          <w:szCs w:val="24"/>
        </w:rPr>
        <w:t>2022).</w:t>
      </w:r>
    </w:p>
    <w:p w:rsidR="004B183C" w:rsidRPr="000409B2" w:rsidRDefault="004B183C" w:rsidP="004B183C">
      <w:pPr>
        <w:ind w:firstLine="709"/>
        <w:contextualSpacing/>
        <w:jc w:val="both"/>
        <w:rPr>
          <w:sz w:val="24"/>
          <w:szCs w:val="24"/>
        </w:rPr>
      </w:pPr>
      <w:r w:rsidRPr="000409B2">
        <w:rPr>
          <w:sz w:val="24"/>
          <w:szCs w:val="24"/>
        </w:rPr>
        <w:t xml:space="preserve">2. Калмыкова, С. В. Работа с таблицами на примере Microsoft Excel / С. В. Калмыкова, Е. Ю. Ярошевская, И. А. Иванова. — 2-е изд., стер. — Санкт-Петербург: Лань, 2022. — 136 с. — ISBN 978-5-507-44924-8. — Текст: электронный // Лань: электронно-библиотечная система. — URL: </w:t>
      </w:r>
      <w:hyperlink r:id="rId9" w:history="1">
        <w:r w:rsidRPr="000409B2">
          <w:rPr>
            <w:sz w:val="24"/>
            <w:szCs w:val="24"/>
          </w:rPr>
          <w:t>https://e.lanbook.com/book/249632</w:t>
        </w:r>
      </w:hyperlink>
      <w:r w:rsidRPr="000409B2">
        <w:rPr>
          <w:sz w:val="24"/>
          <w:szCs w:val="24"/>
        </w:rPr>
        <w:t xml:space="preserve"> .</w:t>
      </w:r>
    </w:p>
    <w:p w:rsidR="004B183C" w:rsidRPr="000409B2" w:rsidRDefault="004B183C" w:rsidP="004B183C">
      <w:pPr>
        <w:ind w:firstLine="709"/>
        <w:contextualSpacing/>
        <w:jc w:val="both"/>
        <w:rPr>
          <w:sz w:val="24"/>
          <w:szCs w:val="24"/>
        </w:rPr>
      </w:pPr>
      <w:r w:rsidRPr="000409B2">
        <w:rPr>
          <w:sz w:val="24"/>
          <w:szCs w:val="24"/>
        </w:rPr>
        <w:t>3. Журавлев, А. Е. Информатика. Практикум в среде Microsoft Office 2016/2019 / А. Е. Журавлев. — 4-е изд., стер. — Санкт-Петербург: Лань, 2023. — 124 с. — ISBN 978-5-</w:t>
      </w:r>
      <w:r w:rsidRPr="000409B2">
        <w:rPr>
          <w:sz w:val="24"/>
          <w:szCs w:val="24"/>
        </w:rPr>
        <w:lastRenderedPageBreak/>
        <w:t xml:space="preserve">507-45697-0. — Текст: электронный // Лань: электронно-библиотечная система. — URL: </w:t>
      </w:r>
      <w:hyperlink r:id="rId10" w:history="1">
        <w:r w:rsidRPr="000409B2">
          <w:rPr>
            <w:sz w:val="24"/>
            <w:szCs w:val="24"/>
          </w:rPr>
          <w:t>https://e.lanbook.com/book/279833</w:t>
        </w:r>
      </w:hyperlink>
      <w:r w:rsidRPr="000409B2">
        <w:rPr>
          <w:sz w:val="24"/>
          <w:szCs w:val="24"/>
        </w:rPr>
        <w:t xml:space="preserve"> .</w:t>
      </w:r>
    </w:p>
    <w:p w:rsidR="004B183C" w:rsidRPr="000409B2" w:rsidRDefault="004B183C" w:rsidP="004B183C">
      <w:pPr>
        <w:ind w:firstLine="709"/>
        <w:contextualSpacing/>
        <w:jc w:val="both"/>
        <w:rPr>
          <w:sz w:val="24"/>
          <w:szCs w:val="24"/>
        </w:rPr>
      </w:pPr>
      <w:r w:rsidRPr="000409B2">
        <w:rPr>
          <w:sz w:val="24"/>
          <w:szCs w:val="24"/>
        </w:rPr>
        <w:t xml:space="preserve">4. Зубова, Е. Д. Информационные технологии в профессиональной деятельности: учебное пособие для спо / Е. Д. Зубова. — Санкт-Петербург: Лань, 2022. — 212 с. — ISBN 978-5-8114-9348-7. — Текст: электронный // Лань: электронно-библиотечная система. — URL: </w:t>
      </w:r>
      <w:hyperlink r:id="rId11" w:history="1">
        <w:r w:rsidRPr="000409B2">
          <w:rPr>
            <w:sz w:val="24"/>
            <w:szCs w:val="24"/>
          </w:rPr>
          <w:t>https://e.lanbook.com/book/254684</w:t>
        </w:r>
      </w:hyperlink>
      <w:r w:rsidRPr="000409B2">
        <w:rPr>
          <w:sz w:val="24"/>
          <w:szCs w:val="24"/>
        </w:rPr>
        <w:t xml:space="preserve"> .</w:t>
      </w:r>
    </w:p>
    <w:p w:rsidR="004B183C" w:rsidRPr="004F5A0E" w:rsidRDefault="004B183C" w:rsidP="004B183C">
      <w:pPr>
        <w:ind w:firstLine="709"/>
        <w:contextualSpacing/>
        <w:jc w:val="both"/>
        <w:rPr>
          <w:sz w:val="24"/>
          <w:szCs w:val="24"/>
        </w:rPr>
      </w:pPr>
      <w:r w:rsidRPr="000409B2">
        <w:rPr>
          <w:sz w:val="24"/>
          <w:szCs w:val="24"/>
        </w:rPr>
        <w:t xml:space="preserve">5. Жук, Ю. А. Информационные технологии: мультимедиа: учебное пособие для спо / Ю. А. Жук. — Санкт-Петербург Лань, 2021. — 208 с. — ISBN 978-5-8114-6829-4. — Текст : электронный // Лань: электронно-библиотечная система. — URL: </w:t>
      </w:r>
      <w:hyperlink r:id="rId12" w:history="1">
        <w:r w:rsidRPr="000409B2">
          <w:rPr>
            <w:sz w:val="24"/>
            <w:szCs w:val="24"/>
          </w:rPr>
          <w:t>https://e.lanbook.com/book/153641</w:t>
        </w:r>
      </w:hyperlink>
      <w:r w:rsidRPr="000409B2">
        <w:rPr>
          <w:sz w:val="24"/>
          <w:szCs w:val="24"/>
        </w:rPr>
        <w:t xml:space="preserve"> .</w:t>
      </w:r>
    </w:p>
    <w:p w:rsidR="004B183C" w:rsidRPr="004F5A0E" w:rsidRDefault="004B183C" w:rsidP="004B183C">
      <w:pPr>
        <w:ind w:firstLine="709"/>
        <w:contextualSpacing/>
        <w:jc w:val="both"/>
        <w:rPr>
          <w:bCs/>
          <w:sz w:val="24"/>
          <w:szCs w:val="24"/>
        </w:rPr>
      </w:pPr>
      <w:r w:rsidRPr="004F5A0E">
        <w:rPr>
          <w:b/>
          <w:bCs/>
          <w:sz w:val="24"/>
          <w:szCs w:val="24"/>
        </w:rPr>
        <w:t xml:space="preserve">3.2.3. Дополнительные источники </w:t>
      </w:r>
    </w:p>
    <w:p w:rsidR="004B183C" w:rsidRPr="004F5A0E" w:rsidRDefault="004B183C" w:rsidP="004B183C">
      <w:pPr>
        <w:autoSpaceDE w:val="0"/>
        <w:autoSpaceDN w:val="0"/>
        <w:adjustRightInd w:val="0"/>
        <w:ind w:firstLine="660"/>
        <w:jc w:val="both"/>
        <w:rPr>
          <w:sz w:val="24"/>
          <w:szCs w:val="24"/>
        </w:rPr>
      </w:pPr>
      <w:r w:rsidRPr="004F5A0E">
        <w:rPr>
          <w:bCs/>
          <w:sz w:val="24"/>
          <w:szCs w:val="24"/>
        </w:rPr>
        <w:t>1. Топорков С. Adobe Photoshop CS в примерах. – Санкт-Петербург: БХВ – Петербург, 2019. – 384 с.</w:t>
      </w:r>
      <w:r w:rsidRPr="004F5A0E">
        <w:rPr>
          <w:sz w:val="24"/>
          <w:szCs w:val="24"/>
        </w:rPr>
        <w:t xml:space="preserve"> </w:t>
      </w:r>
    </w:p>
    <w:p w:rsidR="004B183C" w:rsidRPr="004F5A0E" w:rsidRDefault="004B183C" w:rsidP="004B183C">
      <w:pPr>
        <w:autoSpaceDE w:val="0"/>
        <w:autoSpaceDN w:val="0"/>
        <w:adjustRightInd w:val="0"/>
        <w:ind w:firstLine="660"/>
        <w:jc w:val="both"/>
        <w:rPr>
          <w:sz w:val="24"/>
          <w:szCs w:val="24"/>
        </w:rPr>
      </w:pPr>
      <w:r w:rsidRPr="004F5A0E">
        <w:rPr>
          <w:sz w:val="24"/>
          <w:szCs w:val="24"/>
        </w:rPr>
        <w:t xml:space="preserve">2. Образовательные ресурсы сети Интернет по информатике [Электронный ресурс]. </w:t>
      </w:r>
      <w:r w:rsidRPr="004F5A0E">
        <w:rPr>
          <w:sz w:val="24"/>
          <w:szCs w:val="24"/>
          <w:lang w:val="en-US"/>
        </w:rPr>
        <w:t>URL</w:t>
      </w:r>
      <w:r w:rsidRPr="004F5A0E">
        <w:rPr>
          <w:sz w:val="24"/>
          <w:szCs w:val="24"/>
        </w:rPr>
        <w:t xml:space="preserve">:  </w:t>
      </w:r>
      <w:hyperlink r:id="rId13" w:history="1">
        <w:r w:rsidRPr="004F5A0E">
          <w:rPr>
            <w:sz w:val="24"/>
            <w:szCs w:val="24"/>
          </w:rPr>
          <w:t>http://vlad-ezhov.narod.ru/zor/p6aa1.html</w:t>
        </w:r>
      </w:hyperlink>
    </w:p>
    <w:p w:rsidR="004B183C" w:rsidRPr="004F5A0E" w:rsidRDefault="004B183C" w:rsidP="004B183C">
      <w:pPr>
        <w:autoSpaceDE w:val="0"/>
        <w:autoSpaceDN w:val="0"/>
        <w:adjustRightInd w:val="0"/>
        <w:ind w:firstLine="660"/>
        <w:jc w:val="both"/>
        <w:rPr>
          <w:sz w:val="24"/>
          <w:szCs w:val="24"/>
        </w:rPr>
      </w:pPr>
      <w:r w:rsidRPr="004F5A0E">
        <w:rPr>
          <w:sz w:val="24"/>
          <w:szCs w:val="24"/>
        </w:rPr>
        <w:t xml:space="preserve">2.  Информатика - и информационные технологии: cайт лаборатории информатики МИОО [Электронный ресурс]. </w:t>
      </w:r>
      <w:r w:rsidRPr="004F5A0E">
        <w:rPr>
          <w:sz w:val="24"/>
          <w:szCs w:val="24"/>
          <w:lang w:val="en-US"/>
        </w:rPr>
        <w:t>URL</w:t>
      </w:r>
      <w:r w:rsidRPr="004F5A0E">
        <w:rPr>
          <w:sz w:val="24"/>
          <w:szCs w:val="24"/>
        </w:rPr>
        <w:t xml:space="preserve">: </w:t>
      </w:r>
      <w:hyperlink r:id="rId14" w:history="1">
        <w:r w:rsidRPr="004F5A0E">
          <w:rPr>
            <w:sz w:val="24"/>
            <w:szCs w:val="24"/>
          </w:rPr>
          <w:t>http://iit.metodist.ru</w:t>
        </w:r>
      </w:hyperlink>
    </w:p>
    <w:p w:rsidR="004B183C" w:rsidRPr="004F5A0E" w:rsidRDefault="004B183C" w:rsidP="004B183C">
      <w:pPr>
        <w:autoSpaceDE w:val="0"/>
        <w:autoSpaceDN w:val="0"/>
        <w:adjustRightInd w:val="0"/>
        <w:ind w:firstLine="660"/>
        <w:jc w:val="both"/>
        <w:rPr>
          <w:sz w:val="24"/>
          <w:szCs w:val="24"/>
        </w:rPr>
      </w:pPr>
      <w:r w:rsidRPr="004F5A0E">
        <w:rPr>
          <w:sz w:val="24"/>
          <w:szCs w:val="24"/>
        </w:rPr>
        <w:t xml:space="preserve"> 3. Интернет-университет информационных технологий (ИНТУИТ.ру) [Электронный ресурс]. </w:t>
      </w:r>
      <w:r w:rsidRPr="004F5A0E">
        <w:rPr>
          <w:sz w:val="24"/>
          <w:szCs w:val="24"/>
          <w:lang w:val="en-US"/>
        </w:rPr>
        <w:t>URL</w:t>
      </w:r>
      <w:r w:rsidRPr="004F5A0E">
        <w:rPr>
          <w:sz w:val="24"/>
          <w:szCs w:val="24"/>
        </w:rPr>
        <w:t xml:space="preserve">:  </w:t>
      </w:r>
      <w:hyperlink r:id="rId15" w:history="1">
        <w:r w:rsidRPr="004F5A0E">
          <w:rPr>
            <w:sz w:val="24"/>
            <w:szCs w:val="24"/>
          </w:rPr>
          <w:t>http://www.intuit.ru</w:t>
        </w:r>
      </w:hyperlink>
    </w:p>
    <w:p w:rsidR="004B183C" w:rsidRPr="004F5A0E" w:rsidRDefault="004B183C" w:rsidP="004B183C">
      <w:pPr>
        <w:ind w:firstLine="660"/>
        <w:rPr>
          <w:sz w:val="24"/>
          <w:szCs w:val="24"/>
        </w:rPr>
      </w:pPr>
      <w:r w:rsidRPr="004F5A0E">
        <w:rPr>
          <w:sz w:val="24"/>
          <w:szCs w:val="24"/>
        </w:rPr>
        <w:t xml:space="preserve">4. Открытые системы: издания по информационным технологиям [Электронный ресурс]. </w:t>
      </w:r>
      <w:r w:rsidRPr="004F5A0E">
        <w:rPr>
          <w:sz w:val="24"/>
          <w:szCs w:val="24"/>
          <w:lang w:val="en-US"/>
        </w:rPr>
        <w:t>URL</w:t>
      </w:r>
      <w:r w:rsidRPr="004F5A0E">
        <w:rPr>
          <w:sz w:val="24"/>
          <w:szCs w:val="24"/>
        </w:rPr>
        <w:t xml:space="preserve">:  </w:t>
      </w:r>
      <w:hyperlink r:id="rId16" w:history="1">
        <w:r w:rsidRPr="004F5A0E">
          <w:rPr>
            <w:bCs/>
            <w:sz w:val="24"/>
            <w:szCs w:val="24"/>
          </w:rPr>
          <w:t>http://www.osp.ru</w:t>
        </w:r>
      </w:hyperlink>
      <w:r w:rsidRPr="004F5A0E">
        <w:rPr>
          <w:sz w:val="24"/>
          <w:szCs w:val="24"/>
        </w:rPr>
        <w:t>.</w:t>
      </w:r>
    </w:p>
    <w:p w:rsidR="0098061C" w:rsidRPr="001C22F4" w:rsidRDefault="004B183C" w:rsidP="004B183C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8061C" w:rsidRPr="004B183C" w:rsidRDefault="004B183C" w:rsidP="004B183C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4.</w:t>
      </w:r>
      <w:r w:rsidR="0098061C" w:rsidRPr="004B183C">
        <w:rPr>
          <w:b/>
          <w:sz w:val="24"/>
          <w:szCs w:val="24"/>
        </w:rPr>
        <w:t>КОНТРОЛЬ И ОЦЕНКА РЕЗУЛЬТАТОВ ОСВОЕНИЯ УЧЕБНОЙ ДИСЦИПЛИНЫ</w:t>
      </w:r>
    </w:p>
    <w:p w:rsidR="0098061C" w:rsidRPr="001C22F4" w:rsidRDefault="0098061C" w:rsidP="00C01378">
      <w:pPr>
        <w:pStyle w:val="a6"/>
        <w:ind w:left="786"/>
        <w:rPr>
          <w:b/>
          <w:sz w:val="24"/>
          <w:szCs w:val="24"/>
        </w:rPr>
      </w:pPr>
    </w:p>
    <w:tbl>
      <w:tblPr>
        <w:tblW w:w="49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1"/>
        <w:gridCol w:w="2953"/>
      </w:tblGrid>
      <w:tr w:rsidR="0098061C" w:rsidRPr="001C22F4" w:rsidTr="00176B27">
        <w:tc>
          <w:tcPr>
            <w:tcW w:w="3433" w:type="pct"/>
            <w:vAlign w:val="center"/>
          </w:tcPr>
          <w:p w:rsidR="0098061C" w:rsidRPr="001C22F4" w:rsidRDefault="0098061C" w:rsidP="00176B27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1C22F4">
              <w:rPr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1567" w:type="pct"/>
            <w:vAlign w:val="center"/>
          </w:tcPr>
          <w:p w:rsidR="0098061C" w:rsidRPr="001C22F4" w:rsidRDefault="0098061C" w:rsidP="00176B27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1C22F4">
              <w:rPr>
                <w:b/>
                <w:bCs/>
                <w:i/>
                <w:sz w:val="24"/>
                <w:szCs w:val="24"/>
              </w:rPr>
              <w:t>Методы оценки</w:t>
            </w:r>
          </w:p>
        </w:tc>
      </w:tr>
      <w:tr w:rsidR="0098061C" w:rsidRPr="001C22F4" w:rsidTr="00176B27">
        <w:trPr>
          <w:trHeight w:val="896"/>
        </w:trPr>
        <w:tc>
          <w:tcPr>
            <w:tcW w:w="3433" w:type="pct"/>
          </w:tcPr>
          <w:p w:rsidR="0098061C" w:rsidRPr="001C22F4" w:rsidRDefault="0098061C" w:rsidP="00176B27">
            <w:pPr>
              <w:autoSpaceDE w:val="0"/>
              <w:autoSpaceDN w:val="0"/>
              <w:adjustRightInd w:val="0"/>
              <w:rPr>
                <w:rFonts w:eastAsia="Arial Unicode MS"/>
                <w:b/>
                <w:i/>
                <w:color w:val="000000"/>
                <w:sz w:val="24"/>
                <w:szCs w:val="24"/>
              </w:rPr>
            </w:pPr>
            <w:r w:rsidRPr="001C22F4">
              <w:rPr>
                <w:rFonts w:eastAsia="Arial Unicode MS"/>
                <w:b/>
                <w:i/>
                <w:color w:val="000000"/>
                <w:sz w:val="24"/>
                <w:szCs w:val="24"/>
              </w:rPr>
              <w:t>Знать:</w:t>
            </w:r>
          </w:p>
          <w:p w:rsidR="0098061C" w:rsidRPr="001C22F4" w:rsidRDefault="0098061C" w:rsidP="00176B27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4"/>
                <w:szCs w:val="24"/>
              </w:rPr>
            </w:pPr>
            <w:r w:rsidRPr="001C22F4">
              <w:rPr>
                <w:rFonts w:eastAsia="Arial Unicode MS"/>
                <w:color w:val="000000"/>
                <w:sz w:val="24"/>
                <w:szCs w:val="24"/>
              </w:rPr>
              <w:t>З 1. Основные понятия автоматизированной обработки информации.</w:t>
            </w:r>
          </w:p>
          <w:p w:rsidR="0098061C" w:rsidRPr="001C22F4" w:rsidRDefault="0098061C" w:rsidP="00176B27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4"/>
                <w:szCs w:val="24"/>
              </w:rPr>
            </w:pPr>
            <w:r w:rsidRPr="001C22F4">
              <w:rPr>
                <w:rFonts w:eastAsia="Arial Unicode MS"/>
                <w:color w:val="000000"/>
                <w:sz w:val="24"/>
                <w:szCs w:val="24"/>
              </w:rPr>
              <w:t>3 2. Общий состав и структуру персональных компьютеров и вычислительных систем.</w:t>
            </w:r>
          </w:p>
          <w:p w:rsidR="0098061C" w:rsidRPr="001C22F4" w:rsidRDefault="0098061C" w:rsidP="00176B27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4"/>
                <w:szCs w:val="24"/>
              </w:rPr>
            </w:pPr>
            <w:r w:rsidRPr="001C22F4">
              <w:rPr>
                <w:rFonts w:eastAsia="Arial Unicode MS"/>
                <w:color w:val="000000"/>
                <w:sz w:val="24"/>
                <w:szCs w:val="24"/>
              </w:rPr>
              <w:t xml:space="preserve">З 3. Основные возможности использования информационных и телекоммуникационных технологий в профессиональной деятельности. </w:t>
            </w:r>
          </w:p>
          <w:p w:rsidR="0098061C" w:rsidRPr="001C22F4" w:rsidRDefault="0098061C" w:rsidP="00176B27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4"/>
                <w:szCs w:val="24"/>
              </w:rPr>
            </w:pPr>
            <w:r w:rsidRPr="001C22F4">
              <w:rPr>
                <w:rFonts w:eastAsia="Arial Unicode MS"/>
                <w:color w:val="000000"/>
                <w:sz w:val="24"/>
                <w:szCs w:val="24"/>
              </w:rPr>
              <w:t>З 4. Методы и средства сбора, обработки, хранения, передачи и накопления информации.</w:t>
            </w:r>
          </w:p>
          <w:p w:rsidR="0098061C" w:rsidRPr="001C22F4" w:rsidRDefault="0098061C" w:rsidP="00176B27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4"/>
                <w:szCs w:val="24"/>
              </w:rPr>
            </w:pPr>
            <w:r w:rsidRPr="001C22F4">
              <w:rPr>
                <w:rFonts w:eastAsia="Arial Unicode MS"/>
                <w:color w:val="000000"/>
                <w:sz w:val="24"/>
                <w:szCs w:val="24"/>
              </w:rPr>
              <w:t>З 5. Базовые системные программные продукты и пакеты прикладных программ в области профессиональной деятельности.</w:t>
            </w:r>
          </w:p>
          <w:p w:rsidR="0098061C" w:rsidRPr="001C22F4" w:rsidRDefault="0098061C" w:rsidP="00176B27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4"/>
                <w:szCs w:val="24"/>
              </w:rPr>
            </w:pPr>
            <w:r w:rsidRPr="001C22F4">
              <w:rPr>
                <w:rFonts w:eastAsia="Arial Unicode MS"/>
                <w:color w:val="000000"/>
                <w:sz w:val="24"/>
                <w:szCs w:val="24"/>
              </w:rPr>
              <w:t>З 6. Основные методы и приемы обеспечения информационной безопасности.</w:t>
            </w:r>
          </w:p>
        </w:tc>
        <w:tc>
          <w:tcPr>
            <w:tcW w:w="1567" w:type="pct"/>
          </w:tcPr>
          <w:p w:rsidR="0098061C" w:rsidRPr="001C22F4" w:rsidRDefault="0098061C" w:rsidP="00176B27">
            <w:pPr>
              <w:rPr>
                <w:i/>
                <w:sz w:val="24"/>
                <w:szCs w:val="24"/>
              </w:rPr>
            </w:pPr>
            <w:r w:rsidRPr="001C22F4">
              <w:rPr>
                <w:i/>
                <w:sz w:val="24"/>
                <w:szCs w:val="24"/>
              </w:rPr>
              <w:t>Текущий контроль:</w:t>
            </w:r>
          </w:p>
          <w:p w:rsidR="0098061C" w:rsidRPr="001C22F4" w:rsidRDefault="0098061C" w:rsidP="00176B27">
            <w:pPr>
              <w:autoSpaceDE w:val="0"/>
              <w:autoSpaceDN w:val="0"/>
              <w:adjustRightInd w:val="0"/>
              <w:contextualSpacing/>
              <w:rPr>
                <w:rFonts w:eastAsia="Arial Unicode MS"/>
                <w:color w:val="000000"/>
                <w:sz w:val="24"/>
                <w:szCs w:val="24"/>
              </w:rPr>
            </w:pPr>
            <w:r w:rsidRPr="001C22F4">
              <w:rPr>
                <w:rFonts w:eastAsia="Arial Unicode MS"/>
                <w:color w:val="000000"/>
                <w:sz w:val="24"/>
                <w:szCs w:val="24"/>
              </w:rPr>
              <w:t>Тестирование</w:t>
            </w:r>
          </w:p>
          <w:p w:rsidR="0098061C" w:rsidRPr="001C22F4" w:rsidRDefault="0098061C" w:rsidP="00176B27">
            <w:pPr>
              <w:autoSpaceDE w:val="0"/>
              <w:autoSpaceDN w:val="0"/>
              <w:adjustRightInd w:val="0"/>
              <w:contextualSpacing/>
              <w:rPr>
                <w:rFonts w:eastAsia="Arial Unicode MS"/>
                <w:color w:val="000000"/>
                <w:sz w:val="24"/>
                <w:szCs w:val="24"/>
              </w:rPr>
            </w:pPr>
            <w:r w:rsidRPr="001C22F4">
              <w:rPr>
                <w:rFonts w:eastAsia="Arial Unicode MS"/>
                <w:color w:val="000000"/>
                <w:sz w:val="24"/>
                <w:szCs w:val="24"/>
              </w:rPr>
              <w:t>Устный опрос</w:t>
            </w:r>
          </w:p>
          <w:p w:rsidR="0098061C" w:rsidRPr="001C22F4" w:rsidRDefault="0098061C" w:rsidP="00176B27">
            <w:pPr>
              <w:autoSpaceDE w:val="0"/>
              <w:autoSpaceDN w:val="0"/>
              <w:adjustRightInd w:val="0"/>
              <w:contextualSpacing/>
              <w:rPr>
                <w:rFonts w:eastAsia="Arial Unicode MS"/>
                <w:color w:val="000000"/>
                <w:sz w:val="24"/>
                <w:szCs w:val="24"/>
              </w:rPr>
            </w:pPr>
            <w:r w:rsidRPr="001C22F4">
              <w:rPr>
                <w:rFonts w:eastAsia="Arial Unicode MS"/>
                <w:color w:val="000000"/>
                <w:sz w:val="24"/>
                <w:szCs w:val="24"/>
              </w:rPr>
              <w:t>Письменный опрос</w:t>
            </w:r>
          </w:p>
          <w:p w:rsidR="0098061C" w:rsidRPr="001C22F4" w:rsidRDefault="0098061C" w:rsidP="00176B27">
            <w:pPr>
              <w:rPr>
                <w:i/>
                <w:sz w:val="24"/>
                <w:szCs w:val="24"/>
              </w:rPr>
            </w:pPr>
            <w:r w:rsidRPr="001C22F4">
              <w:rPr>
                <w:i/>
                <w:sz w:val="24"/>
                <w:szCs w:val="24"/>
              </w:rPr>
              <w:t>Итоговый контроль:</w:t>
            </w:r>
          </w:p>
          <w:p w:rsidR="0098061C" w:rsidRPr="001C22F4" w:rsidRDefault="0098061C" w:rsidP="004B183C">
            <w:pPr>
              <w:autoSpaceDE w:val="0"/>
              <w:autoSpaceDN w:val="0"/>
              <w:adjustRightInd w:val="0"/>
              <w:contextualSpacing/>
              <w:rPr>
                <w:rFonts w:eastAsia="Arial Unicode MS"/>
                <w:color w:val="000000"/>
                <w:sz w:val="24"/>
                <w:szCs w:val="24"/>
              </w:rPr>
            </w:pPr>
            <w:r w:rsidRPr="001C22F4">
              <w:rPr>
                <w:rFonts w:eastAsia="Arial Unicode MS"/>
                <w:color w:val="000000"/>
                <w:sz w:val="24"/>
                <w:szCs w:val="24"/>
              </w:rPr>
              <w:t xml:space="preserve">Оценка на </w:t>
            </w:r>
            <w:r w:rsidR="004B183C">
              <w:rPr>
                <w:rFonts w:eastAsia="Arial Unicode MS"/>
                <w:color w:val="000000"/>
                <w:sz w:val="24"/>
                <w:szCs w:val="24"/>
              </w:rPr>
              <w:t>тестировании</w:t>
            </w:r>
          </w:p>
        </w:tc>
      </w:tr>
      <w:tr w:rsidR="0098061C" w:rsidRPr="001C22F4" w:rsidTr="00176B27">
        <w:trPr>
          <w:trHeight w:val="896"/>
        </w:trPr>
        <w:tc>
          <w:tcPr>
            <w:tcW w:w="3433" w:type="pct"/>
          </w:tcPr>
          <w:p w:rsidR="0098061C" w:rsidRPr="001C22F4" w:rsidRDefault="0098061C" w:rsidP="00B81ED9">
            <w:pPr>
              <w:autoSpaceDE w:val="0"/>
              <w:autoSpaceDN w:val="0"/>
              <w:adjustRightInd w:val="0"/>
              <w:rPr>
                <w:rFonts w:eastAsia="Arial Unicode MS"/>
                <w:b/>
                <w:i/>
                <w:color w:val="000000"/>
                <w:sz w:val="24"/>
                <w:szCs w:val="24"/>
              </w:rPr>
            </w:pPr>
            <w:r w:rsidRPr="001C22F4">
              <w:rPr>
                <w:rFonts w:eastAsia="Arial Unicode MS"/>
                <w:b/>
                <w:i/>
                <w:color w:val="000000"/>
                <w:sz w:val="24"/>
                <w:szCs w:val="24"/>
              </w:rPr>
              <w:t>Уметь:</w:t>
            </w:r>
          </w:p>
          <w:p w:rsidR="0098061C" w:rsidRPr="001C22F4" w:rsidRDefault="0098061C" w:rsidP="00176B27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4"/>
                <w:szCs w:val="24"/>
              </w:rPr>
            </w:pPr>
            <w:r w:rsidRPr="001C22F4">
              <w:rPr>
                <w:rFonts w:eastAsia="Arial Unicode MS"/>
                <w:color w:val="000000"/>
                <w:sz w:val="24"/>
                <w:szCs w:val="24"/>
              </w:rPr>
              <w:t>У 1. Использовать технологии сбора, размещения, хранения, накопления, преобразования и передачи данных в профессиональноориентированных информационных системах.</w:t>
            </w:r>
          </w:p>
          <w:p w:rsidR="0098061C" w:rsidRPr="001C22F4" w:rsidRDefault="0098061C" w:rsidP="00176B27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4"/>
                <w:szCs w:val="24"/>
              </w:rPr>
            </w:pPr>
            <w:r w:rsidRPr="001C22F4">
              <w:rPr>
                <w:rFonts w:eastAsia="Arial Unicode MS"/>
                <w:color w:val="000000"/>
                <w:sz w:val="24"/>
                <w:szCs w:val="24"/>
              </w:rPr>
              <w:t>У 2. Использовать в профессиональной деятельности различные виды программного обеспечения, в том числе специального.</w:t>
            </w:r>
          </w:p>
          <w:p w:rsidR="0098061C" w:rsidRPr="001C22F4" w:rsidRDefault="0098061C" w:rsidP="00176B2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C22F4">
              <w:rPr>
                <w:rFonts w:eastAsia="Arial Unicode MS"/>
                <w:color w:val="000000"/>
                <w:sz w:val="24"/>
                <w:szCs w:val="24"/>
              </w:rPr>
              <w:t>У 3. Применять компьютерные и телекоммуникационные   средства.</w:t>
            </w:r>
          </w:p>
        </w:tc>
        <w:tc>
          <w:tcPr>
            <w:tcW w:w="1567" w:type="pct"/>
          </w:tcPr>
          <w:p w:rsidR="0098061C" w:rsidRPr="001C22F4" w:rsidRDefault="0098061C" w:rsidP="00176B27">
            <w:pPr>
              <w:rPr>
                <w:rFonts w:eastAsia="Arial Unicode MS"/>
                <w:i/>
                <w:color w:val="000000"/>
                <w:sz w:val="24"/>
                <w:szCs w:val="24"/>
              </w:rPr>
            </w:pPr>
            <w:r w:rsidRPr="001C22F4">
              <w:rPr>
                <w:rFonts w:eastAsia="Arial Unicode MS"/>
                <w:i/>
                <w:color w:val="000000"/>
                <w:sz w:val="24"/>
                <w:szCs w:val="24"/>
              </w:rPr>
              <w:t>Текущий контроль:</w:t>
            </w:r>
          </w:p>
          <w:p w:rsidR="0098061C" w:rsidRPr="001C22F4" w:rsidRDefault="0098061C" w:rsidP="00176B27">
            <w:pPr>
              <w:autoSpaceDE w:val="0"/>
              <w:autoSpaceDN w:val="0"/>
              <w:adjustRightInd w:val="0"/>
              <w:contextualSpacing/>
              <w:rPr>
                <w:rFonts w:eastAsia="Arial Unicode MS"/>
                <w:color w:val="000000"/>
                <w:sz w:val="24"/>
                <w:szCs w:val="24"/>
              </w:rPr>
            </w:pPr>
            <w:r w:rsidRPr="001C22F4">
              <w:rPr>
                <w:rFonts w:eastAsia="Arial Unicode MS"/>
                <w:color w:val="000000"/>
                <w:sz w:val="24"/>
                <w:szCs w:val="24"/>
              </w:rPr>
              <w:t>Наблюдение в ходе выполнения практических работ</w:t>
            </w:r>
          </w:p>
          <w:p w:rsidR="0098061C" w:rsidRPr="001C22F4" w:rsidRDefault="0098061C" w:rsidP="00176B27">
            <w:pPr>
              <w:autoSpaceDE w:val="0"/>
              <w:autoSpaceDN w:val="0"/>
              <w:adjustRightInd w:val="0"/>
              <w:contextualSpacing/>
              <w:rPr>
                <w:rFonts w:eastAsia="Arial Unicode MS"/>
                <w:color w:val="000000"/>
                <w:sz w:val="24"/>
                <w:szCs w:val="24"/>
              </w:rPr>
            </w:pPr>
            <w:r w:rsidRPr="001C22F4">
              <w:rPr>
                <w:rFonts w:eastAsia="Arial Unicode MS"/>
                <w:color w:val="000000"/>
                <w:sz w:val="24"/>
                <w:szCs w:val="24"/>
              </w:rPr>
              <w:t>Экспертная оценка при выполнении практической работы.</w:t>
            </w:r>
          </w:p>
          <w:p w:rsidR="0098061C" w:rsidRPr="001C22F4" w:rsidRDefault="0098061C" w:rsidP="00176B27">
            <w:pPr>
              <w:rPr>
                <w:rFonts w:eastAsia="Arial Unicode MS"/>
                <w:i/>
                <w:color w:val="000000"/>
                <w:sz w:val="24"/>
                <w:szCs w:val="24"/>
              </w:rPr>
            </w:pPr>
            <w:r w:rsidRPr="001C22F4">
              <w:rPr>
                <w:rFonts w:eastAsia="Arial Unicode MS"/>
                <w:i/>
                <w:color w:val="000000"/>
                <w:sz w:val="24"/>
                <w:szCs w:val="24"/>
              </w:rPr>
              <w:t>Итоговый контроль:</w:t>
            </w:r>
          </w:p>
          <w:p w:rsidR="0098061C" w:rsidRPr="001C22F4" w:rsidRDefault="0098061C" w:rsidP="004B183C">
            <w:pPr>
              <w:autoSpaceDE w:val="0"/>
              <w:autoSpaceDN w:val="0"/>
              <w:adjustRightInd w:val="0"/>
              <w:contextualSpacing/>
              <w:rPr>
                <w:rFonts w:eastAsia="Arial Unicode MS"/>
                <w:color w:val="000000"/>
                <w:sz w:val="24"/>
                <w:szCs w:val="24"/>
              </w:rPr>
            </w:pPr>
            <w:r w:rsidRPr="001C22F4">
              <w:rPr>
                <w:rFonts w:eastAsia="Arial Unicode MS"/>
                <w:color w:val="000000"/>
                <w:sz w:val="24"/>
                <w:szCs w:val="24"/>
              </w:rPr>
              <w:t xml:space="preserve">Оценка на </w:t>
            </w:r>
            <w:r w:rsidR="004B183C">
              <w:rPr>
                <w:rFonts w:eastAsia="Arial Unicode MS"/>
                <w:color w:val="000000"/>
                <w:sz w:val="24"/>
                <w:szCs w:val="24"/>
              </w:rPr>
              <w:t>тестировании</w:t>
            </w:r>
          </w:p>
        </w:tc>
      </w:tr>
    </w:tbl>
    <w:p w:rsidR="0098061C" w:rsidRPr="001C22F4" w:rsidRDefault="0098061C" w:rsidP="00CD6C41">
      <w:pPr>
        <w:jc w:val="right"/>
        <w:rPr>
          <w:sz w:val="24"/>
          <w:szCs w:val="24"/>
        </w:rPr>
      </w:pPr>
    </w:p>
    <w:p w:rsidR="0098061C" w:rsidRPr="001C22F4" w:rsidRDefault="0098061C" w:rsidP="00CD6C41">
      <w:pPr>
        <w:spacing w:after="200" w:line="276" w:lineRule="auto"/>
        <w:rPr>
          <w:sz w:val="24"/>
          <w:szCs w:val="24"/>
        </w:rPr>
      </w:pPr>
    </w:p>
    <w:p w:rsidR="0098061C" w:rsidRPr="001C22F4" w:rsidRDefault="0098061C">
      <w:pPr>
        <w:rPr>
          <w:sz w:val="24"/>
          <w:szCs w:val="24"/>
        </w:rPr>
      </w:pPr>
    </w:p>
    <w:sectPr w:rsidR="0098061C" w:rsidRPr="001C22F4" w:rsidSect="00C60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320" w:rsidRDefault="00A74320" w:rsidP="00F140FF">
      <w:r>
        <w:separator/>
      </w:r>
    </w:p>
  </w:endnote>
  <w:endnote w:type="continuationSeparator" w:id="0">
    <w:p w:rsidR="00A74320" w:rsidRDefault="00A74320" w:rsidP="00F14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61C" w:rsidRDefault="00226F4C" w:rsidP="006B0DA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8061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8061C" w:rsidRDefault="0098061C" w:rsidP="00D430F6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61C" w:rsidRDefault="00226F4C" w:rsidP="006B0DA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8061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A0D62">
      <w:rPr>
        <w:rStyle w:val="ab"/>
        <w:noProof/>
      </w:rPr>
      <w:t>2</w:t>
    </w:r>
    <w:r>
      <w:rPr>
        <w:rStyle w:val="ab"/>
      </w:rPr>
      <w:fldChar w:fldCharType="end"/>
    </w:r>
  </w:p>
  <w:p w:rsidR="0098061C" w:rsidRDefault="0098061C" w:rsidP="00D430F6">
    <w:pPr>
      <w:pStyle w:val="a9"/>
      <w:ind w:right="360"/>
      <w:jc w:val="right"/>
    </w:pPr>
  </w:p>
  <w:p w:rsidR="0098061C" w:rsidRDefault="0098061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320" w:rsidRDefault="00A74320" w:rsidP="00F140FF">
      <w:r>
        <w:separator/>
      </w:r>
    </w:p>
  </w:footnote>
  <w:footnote w:type="continuationSeparator" w:id="0">
    <w:p w:rsidR="00A74320" w:rsidRDefault="00A74320" w:rsidP="00F14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41827D0"/>
    <w:lvl w:ilvl="0">
      <w:start w:val="1"/>
      <w:numFmt w:val="bullet"/>
      <w:pStyle w:val="CPISOK-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0A3F2F"/>
    <w:multiLevelType w:val="hybridMultilevel"/>
    <w:tmpl w:val="5C3E33DE"/>
    <w:lvl w:ilvl="0" w:tplc="072C9F8E">
      <w:start w:val="1"/>
      <w:numFmt w:val="bullet"/>
      <w:lvlText w:val="-"/>
      <w:lvlJc w:val="left"/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4249B"/>
    <w:multiLevelType w:val="multilevel"/>
    <w:tmpl w:val="562678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16B309AB"/>
    <w:multiLevelType w:val="hybridMultilevel"/>
    <w:tmpl w:val="0AB871D8"/>
    <w:lvl w:ilvl="0" w:tplc="2FAE8F92">
      <w:start w:val="65535"/>
      <w:numFmt w:val="bullet"/>
      <w:lvlText w:val="•"/>
      <w:legacy w:legacy="1" w:legacySpace="0" w:legacyIndent="19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2D13D6"/>
    <w:multiLevelType w:val="hybridMultilevel"/>
    <w:tmpl w:val="6F4AD258"/>
    <w:lvl w:ilvl="0" w:tplc="9002333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5990B05"/>
    <w:multiLevelType w:val="hybridMultilevel"/>
    <w:tmpl w:val="F8CC6B62"/>
    <w:lvl w:ilvl="0" w:tplc="E6841A0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28EA43BD"/>
    <w:multiLevelType w:val="multilevel"/>
    <w:tmpl w:val="496C24FA"/>
    <w:lvl w:ilvl="0">
      <w:start w:val="1"/>
      <w:numFmt w:val="decimal"/>
      <w:lvlText w:val="%1."/>
      <w:lvlJc w:val="left"/>
      <w:pPr>
        <w:ind w:left="704" w:hanging="63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79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5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5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1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7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7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34" w:hanging="2160"/>
      </w:pPr>
      <w:rPr>
        <w:rFonts w:cs="Times New Roman" w:hint="default"/>
      </w:rPr>
    </w:lvl>
  </w:abstractNum>
  <w:abstractNum w:abstractNumId="7" w15:restartNumberingAfterBreak="0">
    <w:nsid w:val="2BE35A97"/>
    <w:multiLevelType w:val="hybridMultilevel"/>
    <w:tmpl w:val="5B400DA8"/>
    <w:lvl w:ilvl="0" w:tplc="795E9E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4345A"/>
    <w:multiLevelType w:val="hybridMultilevel"/>
    <w:tmpl w:val="1E749C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B506FE2"/>
    <w:multiLevelType w:val="hybridMultilevel"/>
    <w:tmpl w:val="F0A23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7542C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11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FD93FE9"/>
    <w:multiLevelType w:val="multilevel"/>
    <w:tmpl w:val="D0F02B8A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66617632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EA74285"/>
    <w:multiLevelType w:val="multilevel"/>
    <w:tmpl w:val="5C8C02B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5" w15:restartNumberingAfterBreak="0">
    <w:nsid w:val="6EFE614F"/>
    <w:multiLevelType w:val="hybridMultilevel"/>
    <w:tmpl w:val="AE0C71D6"/>
    <w:lvl w:ilvl="0" w:tplc="2FAE8F92">
      <w:start w:val="65535"/>
      <w:numFmt w:val="bullet"/>
      <w:lvlText w:val="•"/>
      <w:legacy w:legacy="1" w:legacySpace="360" w:legacyIndent="192"/>
      <w:lvlJc w:val="left"/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57CE8"/>
    <w:multiLevelType w:val="hybridMultilevel"/>
    <w:tmpl w:val="55C4DBCA"/>
    <w:lvl w:ilvl="0" w:tplc="933E1D8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6"/>
  </w:num>
  <w:num w:numId="5">
    <w:abstractNumId w:val="7"/>
  </w:num>
  <w:num w:numId="6">
    <w:abstractNumId w:val="13"/>
  </w:num>
  <w:num w:numId="7">
    <w:abstractNumId w:val="16"/>
  </w:num>
  <w:num w:numId="8">
    <w:abstractNumId w:val="5"/>
  </w:num>
  <w:num w:numId="9">
    <w:abstractNumId w:val="14"/>
  </w:num>
  <w:num w:numId="10">
    <w:abstractNumId w:val="0"/>
  </w:num>
  <w:num w:numId="11">
    <w:abstractNumId w:val="4"/>
  </w:num>
  <w:num w:numId="12">
    <w:abstractNumId w:val="12"/>
  </w:num>
  <w:num w:numId="13">
    <w:abstractNumId w:val="10"/>
  </w:num>
  <w:num w:numId="14">
    <w:abstractNumId w:val="9"/>
  </w:num>
  <w:num w:numId="15">
    <w:abstractNumId w:val="15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6C41"/>
    <w:rsid w:val="00061E20"/>
    <w:rsid w:val="000748BF"/>
    <w:rsid w:val="00084048"/>
    <w:rsid w:val="00095327"/>
    <w:rsid w:val="000A08F6"/>
    <w:rsid w:val="000A3010"/>
    <w:rsid w:val="000A6F97"/>
    <w:rsid w:val="00176B27"/>
    <w:rsid w:val="001A016A"/>
    <w:rsid w:val="001C22F4"/>
    <w:rsid w:val="001D58B3"/>
    <w:rsid w:val="00202AFB"/>
    <w:rsid w:val="00202B6E"/>
    <w:rsid w:val="00222D8B"/>
    <w:rsid w:val="00226F4C"/>
    <w:rsid w:val="00276D63"/>
    <w:rsid w:val="00281B20"/>
    <w:rsid w:val="002E5B44"/>
    <w:rsid w:val="00301E6E"/>
    <w:rsid w:val="00307C7E"/>
    <w:rsid w:val="003328FC"/>
    <w:rsid w:val="00332C82"/>
    <w:rsid w:val="00362ADF"/>
    <w:rsid w:val="00386E5D"/>
    <w:rsid w:val="0039100F"/>
    <w:rsid w:val="003A61B3"/>
    <w:rsid w:val="003E11B7"/>
    <w:rsid w:val="00425710"/>
    <w:rsid w:val="00455CD8"/>
    <w:rsid w:val="004579B7"/>
    <w:rsid w:val="0049296C"/>
    <w:rsid w:val="004B183C"/>
    <w:rsid w:val="004C1BB2"/>
    <w:rsid w:val="004F2CC9"/>
    <w:rsid w:val="00522C93"/>
    <w:rsid w:val="005576F7"/>
    <w:rsid w:val="00597FA0"/>
    <w:rsid w:val="005A0D62"/>
    <w:rsid w:val="005C1794"/>
    <w:rsid w:val="005E2A2E"/>
    <w:rsid w:val="005F425E"/>
    <w:rsid w:val="00652A7D"/>
    <w:rsid w:val="00660245"/>
    <w:rsid w:val="00675EE6"/>
    <w:rsid w:val="00692FD5"/>
    <w:rsid w:val="006A6B87"/>
    <w:rsid w:val="006B085C"/>
    <w:rsid w:val="006B0DAB"/>
    <w:rsid w:val="0073304D"/>
    <w:rsid w:val="007439B0"/>
    <w:rsid w:val="00753722"/>
    <w:rsid w:val="00762A10"/>
    <w:rsid w:val="0076304A"/>
    <w:rsid w:val="007832E6"/>
    <w:rsid w:val="007B6B0D"/>
    <w:rsid w:val="007E77DC"/>
    <w:rsid w:val="007F33CA"/>
    <w:rsid w:val="00824560"/>
    <w:rsid w:val="00843C57"/>
    <w:rsid w:val="00892FBB"/>
    <w:rsid w:val="008D6069"/>
    <w:rsid w:val="009264BB"/>
    <w:rsid w:val="00932A9A"/>
    <w:rsid w:val="00977FDD"/>
    <w:rsid w:val="0098061C"/>
    <w:rsid w:val="009E4B70"/>
    <w:rsid w:val="00A22E66"/>
    <w:rsid w:val="00A3169F"/>
    <w:rsid w:val="00A31C40"/>
    <w:rsid w:val="00A4076E"/>
    <w:rsid w:val="00A44E77"/>
    <w:rsid w:val="00A46D10"/>
    <w:rsid w:val="00A7001E"/>
    <w:rsid w:val="00A74320"/>
    <w:rsid w:val="00A81429"/>
    <w:rsid w:val="00A961A0"/>
    <w:rsid w:val="00AA06DF"/>
    <w:rsid w:val="00AA2D2C"/>
    <w:rsid w:val="00AC045C"/>
    <w:rsid w:val="00B15AF3"/>
    <w:rsid w:val="00B81ED9"/>
    <w:rsid w:val="00C01378"/>
    <w:rsid w:val="00C13453"/>
    <w:rsid w:val="00C60FB3"/>
    <w:rsid w:val="00CA6EB3"/>
    <w:rsid w:val="00CD6C41"/>
    <w:rsid w:val="00D111DA"/>
    <w:rsid w:val="00D347CF"/>
    <w:rsid w:val="00D430F6"/>
    <w:rsid w:val="00D562B3"/>
    <w:rsid w:val="00D859F2"/>
    <w:rsid w:val="00E711F7"/>
    <w:rsid w:val="00EC5CB5"/>
    <w:rsid w:val="00F140FF"/>
    <w:rsid w:val="00F41C3E"/>
    <w:rsid w:val="00F5382E"/>
    <w:rsid w:val="00F82B8B"/>
    <w:rsid w:val="00FA10A1"/>
    <w:rsid w:val="00FC5E5D"/>
    <w:rsid w:val="00FD05B5"/>
    <w:rsid w:val="00FD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B5C087"/>
  <w15:docId w15:val="{7DE10954-F7FB-492B-84F3-A7CE40952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C41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01378"/>
    <w:pPr>
      <w:keepNext/>
      <w:autoSpaceDE w:val="0"/>
      <w:autoSpaceDN w:val="0"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1378"/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CD6C4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бычный (веб) Знак"/>
    <w:aliases w:val="Обычный (Web) Знак Знак"/>
    <w:link w:val="a5"/>
    <w:uiPriority w:val="99"/>
    <w:locked/>
    <w:rsid w:val="00CD6C41"/>
    <w:rPr>
      <w:sz w:val="24"/>
    </w:rPr>
  </w:style>
  <w:style w:type="paragraph" w:styleId="a5">
    <w:name w:val="Normal (Web)"/>
    <w:aliases w:val="Обычный (Web) Знак"/>
    <w:basedOn w:val="a"/>
    <w:link w:val="a4"/>
    <w:uiPriority w:val="99"/>
    <w:rsid w:val="00CD6C41"/>
    <w:rPr>
      <w:rFonts w:ascii="Calibri" w:eastAsia="Calibri" w:hAnsi="Calibri"/>
      <w:sz w:val="24"/>
    </w:rPr>
  </w:style>
  <w:style w:type="paragraph" w:styleId="a6">
    <w:name w:val="List Paragraph"/>
    <w:basedOn w:val="a"/>
    <w:uiPriority w:val="99"/>
    <w:qFormat/>
    <w:rsid w:val="00CD6C41"/>
    <w:pPr>
      <w:ind w:left="720"/>
      <w:contextualSpacing/>
    </w:pPr>
  </w:style>
  <w:style w:type="paragraph" w:customStyle="1" w:styleId="11">
    <w:name w:val="Без интервала1"/>
    <w:uiPriority w:val="99"/>
    <w:rsid w:val="000A3010"/>
    <w:rPr>
      <w:rFonts w:cs="Calibri"/>
    </w:rPr>
  </w:style>
  <w:style w:type="paragraph" w:styleId="a7">
    <w:name w:val="header"/>
    <w:basedOn w:val="a"/>
    <w:link w:val="a8"/>
    <w:uiPriority w:val="99"/>
    <w:semiHidden/>
    <w:rsid w:val="00F140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140F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F140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140FF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D430F6"/>
    <w:rPr>
      <w:rFonts w:cs="Times New Roman"/>
    </w:rPr>
  </w:style>
  <w:style w:type="paragraph" w:styleId="ac">
    <w:name w:val="Body Text Indent"/>
    <w:aliases w:val="текст,Основной текст 1,Нумерованный список !!,Надин стиль"/>
    <w:basedOn w:val="a"/>
    <w:link w:val="ad"/>
    <w:uiPriority w:val="99"/>
    <w:rsid w:val="00A44E77"/>
    <w:pPr>
      <w:ind w:firstLine="567"/>
      <w:jc w:val="both"/>
    </w:pPr>
    <w:rPr>
      <w:rFonts w:eastAsia="Calibri"/>
    </w:r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c"/>
    <w:uiPriority w:val="99"/>
    <w:locked/>
    <w:rsid w:val="00A44E77"/>
    <w:rPr>
      <w:rFonts w:cs="Times New Roman"/>
      <w:sz w:val="28"/>
      <w:lang w:val="ru-RU" w:eastAsia="ru-RU" w:bidi="ar-SA"/>
    </w:rPr>
  </w:style>
  <w:style w:type="paragraph" w:customStyle="1" w:styleId="CPISOK-">
    <w:name w:val="CPISOK-"/>
    <w:basedOn w:val="a"/>
    <w:uiPriority w:val="99"/>
    <w:rsid w:val="00A44E77"/>
    <w:pPr>
      <w:numPr>
        <w:numId w:val="10"/>
      </w:numPr>
      <w:tabs>
        <w:tab w:val="clear" w:pos="360"/>
        <w:tab w:val="num" w:pos="1440"/>
      </w:tabs>
      <w:spacing w:line="320" w:lineRule="exact"/>
      <w:ind w:left="1420" w:hanging="340"/>
      <w:jc w:val="both"/>
    </w:pPr>
    <w:rPr>
      <w:rFonts w:eastAsia="Calibri"/>
      <w:sz w:val="24"/>
      <w:szCs w:val="24"/>
    </w:rPr>
  </w:style>
  <w:style w:type="paragraph" w:styleId="ae">
    <w:name w:val="Subtitle"/>
    <w:basedOn w:val="a"/>
    <w:next w:val="a"/>
    <w:link w:val="af"/>
    <w:uiPriority w:val="11"/>
    <w:qFormat/>
    <w:locked/>
    <w:rsid w:val="001C22F4"/>
    <w:pPr>
      <w:numPr>
        <w:ilvl w:val="1"/>
      </w:numPr>
    </w:pPr>
    <w:rPr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">
    <w:name w:val="Подзаголовок Знак"/>
    <w:basedOn w:val="a0"/>
    <w:link w:val="ae"/>
    <w:uiPriority w:val="11"/>
    <w:rsid w:val="001C22F4"/>
    <w:rPr>
      <w:rFonts w:ascii="Times New Roman" w:eastAsia="Times New Roman" w:hAnsi="Times New Roman"/>
      <w:i/>
      <w:iCs/>
      <w:color w:val="4F81BD"/>
      <w:spacing w:val="15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69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vlad-ezhov.narod.ru/zor/p6aa1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e.lanbook.com/book/15364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osp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25468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ntuit.ru" TargetMode="External"/><Relationship Id="rId10" Type="http://schemas.openxmlformats.org/officeDocument/2006/relationships/hyperlink" Target="https://e.lanbook.com/book/2798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249632" TargetMode="External"/><Relationship Id="rId14" Type="http://schemas.openxmlformats.org/officeDocument/2006/relationships/hyperlink" Target="http://iit.metodis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1693</Words>
  <Characters>9655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Андреева</cp:lastModifiedBy>
  <cp:revision>10</cp:revision>
  <dcterms:created xsi:type="dcterms:W3CDTF">2020-12-03T07:14:00Z</dcterms:created>
  <dcterms:modified xsi:type="dcterms:W3CDTF">2024-02-16T05:13:00Z</dcterms:modified>
</cp:coreProperties>
</file>