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37" w:rsidRDefault="00741537" w:rsidP="00741537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Toc128474419"/>
      <w:r w:rsidRPr="006E0E5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4.</w:t>
      </w:r>
      <w:r w:rsidR="00A409A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bookmarkStart w:id="1" w:name="_GoBack"/>
      <w:bookmarkEnd w:id="1"/>
    </w:p>
    <w:p w:rsidR="00741537" w:rsidRPr="006E0E55" w:rsidRDefault="00741537" w:rsidP="00741537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E0E55">
        <w:rPr>
          <w:rFonts w:ascii="Times New Roman" w:hAnsi="Times New Roman"/>
          <w:b/>
          <w:bCs/>
          <w:i/>
          <w:iCs/>
          <w:sz w:val="24"/>
          <w:szCs w:val="24"/>
        </w:rPr>
        <w:t xml:space="preserve">к ООП по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профессии</w:t>
      </w:r>
    </w:p>
    <w:p w:rsidR="00741537" w:rsidRPr="006E0E55" w:rsidRDefault="00741537" w:rsidP="00741537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08.01.29 Мастер по ремонту и обслуживанию инженерных систем жилищно-коммунального хозяйства</w:t>
      </w:r>
    </w:p>
    <w:p w:rsidR="00741537" w:rsidRDefault="00741537" w:rsidP="00741537">
      <w:pPr>
        <w:jc w:val="center"/>
        <w:rPr>
          <w:rFonts w:ascii="Times New Roman" w:hAnsi="Times New Roman"/>
          <w:b/>
        </w:rPr>
      </w:pPr>
    </w:p>
    <w:p w:rsidR="00741537" w:rsidRDefault="00741537" w:rsidP="00741537">
      <w:pPr>
        <w:jc w:val="center"/>
        <w:rPr>
          <w:rFonts w:ascii="Times New Roman" w:hAnsi="Times New Roman"/>
          <w:b/>
        </w:rPr>
      </w:pPr>
    </w:p>
    <w:p w:rsidR="00741537" w:rsidRDefault="00741537" w:rsidP="00741537">
      <w:pPr>
        <w:jc w:val="center"/>
        <w:rPr>
          <w:rFonts w:ascii="Times New Roman" w:hAnsi="Times New Roman"/>
          <w:b/>
        </w:rPr>
      </w:pPr>
    </w:p>
    <w:p w:rsidR="00741537" w:rsidRDefault="00741537" w:rsidP="00741537">
      <w:pPr>
        <w:jc w:val="center"/>
        <w:rPr>
          <w:rFonts w:ascii="Times New Roman" w:hAnsi="Times New Roman"/>
          <w:b/>
        </w:rPr>
      </w:pPr>
    </w:p>
    <w:p w:rsidR="00741537" w:rsidRDefault="00741537" w:rsidP="00741537">
      <w:pPr>
        <w:jc w:val="center"/>
        <w:rPr>
          <w:rFonts w:ascii="Times New Roman" w:hAnsi="Times New Roman"/>
          <w:b/>
        </w:rPr>
      </w:pPr>
    </w:p>
    <w:p w:rsidR="00741537" w:rsidRDefault="00741537" w:rsidP="00741537">
      <w:pPr>
        <w:jc w:val="center"/>
        <w:rPr>
          <w:rFonts w:ascii="Times New Roman" w:hAnsi="Times New Roman"/>
          <w:b/>
        </w:rPr>
      </w:pPr>
    </w:p>
    <w:p w:rsidR="00741537" w:rsidRDefault="00741537" w:rsidP="00741537">
      <w:pPr>
        <w:jc w:val="center"/>
        <w:rPr>
          <w:rFonts w:ascii="Times New Roman" w:hAnsi="Times New Roman"/>
          <w:b/>
        </w:rPr>
      </w:pPr>
    </w:p>
    <w:p w:rsidR="00741537" w:rsidRDefault="00741537" w:rsidP="00741537">
      <w:pPr>
        <w:jc w:val="center"/>
        <w:rPr>
          <w:rFonts w:ascii="Times New Roman" w:hAnsi="Times New Roman"/>
          <w:b/>
        </w:rPr>
      </w:pPr>
    </w:p>
    <w:p w:rsidR="00741537" w:rsidRPr="00BE7C19" w:rsidRDefault="00741537" w:rsidP="00741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1537" w:rsidRPr="00BE7C19" w:rsidRDefault="00741537" w:rsidP="0074153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Toc128389036"/>
      <w:bookmarkStart w:id="3" w:name="_Toc128410377"/>
      <w:bookmarkStart w:id="4" w:name="_Toc128411178"/>
      <w:bookmarkStart w:id="5" w:name="_Toc128474420"/>
      <w:r w:rsidRPr="00BE7C19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  <w:bookmarkEnd w:id="2"/>
      <w:bookmarkEnd w:id="3"/>
      <w:bookmarkEnd w:id="4"/>
      <w:bookmarkEnd w:id="5"/>
    </w:p>
    <w:p w:rsidR="00741537" w:rsidRPr="00E81D45" w:rsidRDefault="00741537" w:rsidP="00741537">
      <w:pPr>
        <w:jc w:val="center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bookmarkStart w:id="6" w:name="_Toc128389037"/>
      <w:bookmarkStart w:id="7" w:name="_Toc128410378"/>
      <w:bookmarkStart w:id="8" w:name="_Toc128411179"/>
      <w:bookmarkStart w:id="9" w:name="_Toc128474421"/>
      <w:r w:rsidRPr="00E81D45">
        <w:rPr>
          <w:rFonts w:ascii="Times New Roman" w:hAnsi="Times New Roman"/>
          <w:b/>
          <w:bCs/>
          <w:i/>
          <w:sz w:val="28"/>
          <w:szCs w:val="28"/>
        </w:rPr>
        <w:t xml:space="preserve">«ОП.01 </w:t>
      </w:r>
      <w:bookmarkEnd w:id="6"/>
      <w:bookmarkEnd w:id="7"/>
      <w:bookmarkEnd w:id="8"/>
      <w:bookmarkEnd w:id="9"/>
      <w:r w:rsidRPr="00E81D45">
        <w:rPr>
          <w:rFonts w:ascii="Times New Roman" w:hAnsi="Times New Roman"/>
          <w:b/>
          <w:bCs/>
          <w:i/>
          <w:sz w:val="28"/>
          <w:szCs w:val="28"/>
        </w:rPr>
        <w:t>ТЕХНИЧЕСКОЕ ЧЕРЧЕНИЕ»</w:t>
      </w:r>
    </w:p>
    <w:p w:rsidR="00741537" w:rsidRPr="00E81D45" w:rsidRDefault="00741537" w:rsidP="00741537">
      <w:pPr>
        <w:rPr>
          <w:rFonts w:ascii="Times New Roman" w:hAnsi="Times New Roman"/>
          <w:b/>
          <w:i/>
          <w:sz w:val="28"/>
          <w:szCs w:val="28"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Pr="009E6714" w:rsidRDefault="00741537" w:rsidP="00741537">
      <w:pPr>
        <w:rPr>
          <w:rFonts w:ascii="Times New Roman" w:hAnsi="Times New Roman"/>
          <w:b/>
        </w:rPr>
      </w:pPr>
    </w:p>
    <w:p w:rsidR="00741537" w:rsidRDefault="00741537" w:rsidP="0074153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76BA7">
        <w:rPr>
          <w:rFonts w:ascii="Times New Roman" w:hAnsi="Times New Roman"/>
          <w:b/>
          <w:bCs/>
          <w:sz w:val="28"/>
          <w:szCs w:val="28"/>
        </w:rPr>
        <w:t>2023 г.</w:t>
      </w: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270D2" w:rsidRPr="005E1179" w:rsidRDefault="005270D2" w:rsidP="000626C1">
      <w:pPr>
        <w:spacing w:before="120" w:after="12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E1179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167"/>
      </w:tblGrid>
      <w:tr w:rsidR="005E1179" w:rsidRPr="00FE16A1" w:rsidTr="005E1179">
        <w:tc>
          <w:tcPr>
            <w:tcW w:w="8188" w:type="dxa"/>
            <w:hideMark/>
          </w:tcPr>
          <w:p w:rsidR="005E1179" w:rsidRPr="00FE16A1" w:rsidRDefault="005E1179" w:rsidP="005E1179">
            <w:pPr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E1179" w:rsidRDefault="005E1179" w:rsidP="000626C1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5270D2" w:rsidRPr="00FE16A1" w:rsidTr="005E1179">
        <w:tc>
          <w:tcPr>
            <w:tcW w:w="8188" w:type="dxa"/>
            <w:hideMark/>
          </w:tcPr>
          <w:p w:rsidR="005270D2" w:rsidRPr="00FE16A1" w:rsidRDefault="005270D2" w:rsidP="000626C1">
            <w:pPr>
              <w:numPr>
                <w:ilvl w:val="0"/>
                <w:numId w:val="5"/>
              </w:numPr>
              <w:suppressAutoHyphens/>
              <w:spacing w:before="120"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167" w:type="dxa"/>
          </w:tcPr>
          <w:p w:rsidR="005270D2" w:rsidRPr="00FE16A1" w:rsidRDefault="00D02FE6" w:rsidP="000626C1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70D2" w:rsidRPr="00FE16A1" w:rsidTr="005E1179">
        <w:tc>
          <w:tcPr>
            <w:tcW w:w="8188" w:type="dxa"/>
            <w:hideMark/>
          </w:tcPr>
          <w:p w:rsidR="005270D2" w:rsidRPr="00FE16A1" w:rsidRDefault="005270D2" w:rsidP="005E1179">
            <w:pPr>
              <w:numPr>
                <w:ilvl w:val="0"/>
                <w:numId w:val="5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167" w:type="dxa"/>
          </w:tcPr>
          <w:p w:rsidR="005270D2" w:rsidRPr="00FE16A1" w:rsidRDefault="00D02FE6" w:rsidP="005E1179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70D2" w:rsidRPr="00FE16A1" w:rsidTr="005E1179">
        <w:tc>
          <w:tcPr>
            <w:tcW w:w="8188" w:type="dxa"/>
          </w:tcPr>
          <w:p w:rsidR="005270D2" w:rsidRPr="00FE16A1" w:rsidRDefault="005E1179" w:rsidP="000626C1">
            <w:pPr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67" w:type="dxa"/>
          </w:tcPr>
          <w:p w:rsidR="005270D2" w:rsidRPr="00FE16A1" w:rsidRDefault="005E1179" w:rsidP="000626C1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E1179" w:rsidRPr="000F7BA8" w:rsidTr="005E1179">
        <w:tc>
          <w:tcPr>
            <w:tcW w:w="8188" w:type="dxa"/>
          </w:tcPr>
          <w:p w:rsidR="005E1179" w:rsidRPr="00FE16A1" w:rsidRDefault="005E1179" w:rsidP="005E1179">
            <w:pPr>
              <w:numPr>
                <w:ilvl w:val="0"/>
                <w:numId w:val="5"/>
              </w:numPr>
              <w:suppressAutoHyphens/>
              <w:spacing w:before="120"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67" w:type="dxa"/>
          </w:tcPr>
          <w:p w:rsidR="005E1179" w:rsidRPr="00FE16A1" w:rsidRDefault="005E1179" w:rsidP="00F76048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270D2" w:rsidRPr="005E1179" w:rsidRDefault="005270D2" w:rsidP="005E117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A8">
        <w:rPr>
          <w:rFonts w:ascii="Times New Roman" w:hAnsi="Times New Roman" w:cs="Times New Roman"/>
          <w:b/>
          <w:u w:val="single"/>
        </w:rPr>
        <w:br w:type="page"/>
      </w:r>
      <w:r w:rsidRPr="005E11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</w:p>
    <w:p w:rsidR="005270D2" w:rsidRPr="000662C0" w:rsidRDefault="005270D2" w:rsidP="00527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2C0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0662C0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учебный</w:t>
      </w:r>
      <w:r w:rsidR="00793647">
        <w:rPr>
          <w:rFonts w:ascii="Times New Roman" w:hAnsi="Times New Roman" w:cs="Times New Roman"/>
          <w:sz w:val="24"/>
          <w:szCs w:val="24"/>
        </w:rPr>
        <w:t xml:space="preserve"> </w:t>
      </w:r>
      <w:r w:rsidRPr="000662C0">
        <w:rPr>
          <w:rFonts w:ascii="Times New Roman" w:hAnsi="Times New Roman" w:cs="Times New Roman"/>
          <w:sz w:val="24"/>
          <w:szCs w:val="24"/>
        </w:rPr>
        <w:t>цикл.</w:t>
      </w:r>
    </w:p>
    <w:p w:rsidR="005270D2" w:rsidRPr="000662C0" w:rsidRDefault="005270D2" w:rsidP="00527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2C0">
        <w:rPr>
          <w:rFonts w:ascii="Times New Roman" w:hAnsi="Times New Roman" w:cs="Times New Roman"/>
          <w:sz w:val="24"/>
          <w:szCs w:val="24"/>
        </w:rPr>
        <w:t>Учебная</w:t>
      </w:r>
      <w:r w:rsidRPr="000662C0">
        <w:rPr>
          <w:rFonts w:ascii="Times New Roman" w:hAnsi="Times New Roman" w:cs="Times New Roman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0662C0">
        <w:rPr>
          <w:rFonts w:ascii="Times New Roman" w:hAnsi="Times New Roman" w:cs="Times New Roman"/>
          <w:sz w:val="24"/>
          <w:szCs w:val="24"/>
        </w:rPr>
        <w:t xml:space="preserve">ежпредметные связи с общепрофессиональной дисциплиной «Электротехника», с профессиональными модулями ПМ.01 </w:t>
      </w:r>
      <w:r w:rsidR="0098346F" w:rsidRPr="008C2993">
        <w:rPr>
          <w:rFonts w:ascii="Times New Roman" w:hAnsi="Times New Roman" w:cs="Times New Roman"/>
          <w:sz w:val="24"/>
          <w:szCs w:val="24"/>
        </w:rPr>
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</w:r>
      <w:r w:rsidRPr="000662C0">
        <w:rPr>
          <w:rFonts w:ascii="Times New Roman" w:hAnsi="Times New Roman" w:cs="Times New Roman"/>
          <w:sz w:val="24"/>
          <w:szCs w:val="24"/>
        </w:rPr>
        <w:t xml:space="preserve">, ПМ.02 </w:t>
      </w:r>
      <w:r w:rsidR="0098346F" w:rsidRPr="008C2993">
        <w:rPr>
          <w:rFonts w:ascii="Times New Roman" w:hAnsi="Times New Roman" w:cs="Times New Roman"/>
          <w:sz w:val="24"/>
          <w:szCs w:val="24"/>
        </w:rPr>
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</w:t>
      </w:r>
      <w:r w:rsidRPr="000662C0">
        <w:rPr>
          <w:rFonts w:ascii="Times New Roman" w:hAnsi="Times New Roman" w:cs="Times New Roman"/>
          <w:sz w:val="24"/>
          <w:szCs w:val="24"/>
        </w:rPr>
        <w:t>.</w:t>
      </w:r>
    </w:p>
    <w:p w:rsidR="005270D2" w:rsidRPr="000662C0" w:rsidRDefault="005270D2" w:rsidP="00793647">
      <w:pPr>
        <w:pStyle w:val="a9"/>
        <w:numPr>
          <w:ilvl w:val="1"/>
          <w:numId w:val="4"/>
        </w:numPr>
        <w:spacing w:before="0" w:after="0" w:line="360" w:lineRule="auto"/>
        <w:outlineLvl w:val="0"/>
        <w:rPr>
          <w:b/>
        </w:rPr>
      </w:pPr>
      <w:r w:rsidRPr="000662C0">
        <w:rPr>
          <w:b/>
        </w:rPr>
        <w:t>Цель и планируемые результаты освоения дисциплины:</w:t>
      </w:r>
    </w:p>
    <w:p w:rsidR="005270D2" w:rsidRPr="000662C0" w:rsidRDefault="005270D2" w:rsidP="00793647">
      <w:pPr>
        <w:spacing w:after="0" w:line="360" w:lineRule="auto"/>
        <w:ind w:left="709"/>
        <w:outlineLvl w:val="0"/>
        <w:rPr>
          <w:rFonts w:ascii="Times New Roman" w:hAnsi="Times New Roman" w:cs="Times New Roman"/>
          <w:sz w:val="24"/>
          <w:szCs w:val="24"/>
        </w:rPr>
      </w:pPr>
      <w:r w:rsidRPr="000662C0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</w:t>
      </w:r>
      <w:r w:rsidR="00793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402"/>
        <w:gridCol w:w="4320"/>
      </w:tblGrid>
      <w:tr w:rsidR="005270D2" w:rsidRPr="000662C0" w:rsidTr="00793647">
        <w:trPr>
          <w:trHeight w:val="649"/>
        </w:trPr>
        <w:tc>
          <w:tcPr>
            <w:tcW w:w="1526" w:type="dxa"/>
          </w:tcPr>
          <w:p w:rsidR="005270D2" w:rsidRPr="00793647" w:rsidRDefault="005270D2" w:rsidP="007936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47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402" w:type="dxa"/>
          </w:tcPr>
          <w:p w:rsidR="005270D2" w:rsidRPr="00793647" w:rsidRDefault="005270D2" w:rsidP="007936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4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20" w:type="dxa"/>
          </w:tcPr>
          <w:p w:rsidR="005270D2" w:rsidRPr="00793647" w:rsidRDefault="005270D2" w:rsidP="007936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4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270D2" w:rsidRPr="000662C0" w:rsidTr="00793647">
        <w:trPr>
          <w:trHeight w:val="212"/>
        </w:trPr>
        <w:tc>
          <w:tcPr>
            <w:tcW w:w="1526" w:type="dxa"/>
          </w:tcPr>
          <w:p w:rsidR="005270D2" w:rsidRPr="000662C0" w:rsidRDefault="005270D2" w:rsidP="005270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 w:rsidR="00983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0D2" w:rsidRPr="000662C0" w:rsidRDefault="005270D2" w:rsidP="005270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 w:rsidR="00983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0D2" w:rsidRPr="00EC4156" w:rsidRDefault="005270D2" w:rsidP="00EC4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EC4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156">
              <w:rPr>
                <w:rFonts w:ascii="Times New Roman" w:hAnsi="Times New Roman" w:cs="Times New Roman"/>
                <w:sz w:val="24"/>
                <w:szCs w:val="24"/>
              </w:rPr>
              <w:t xml:space="preserve">2, 04-06, 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402" w:type="dxa"/>
          </w:tcPr>
          <w:p w:rsidR="00D52D4B" w:rsidRPr="00AC67CC" w:rsidRDefault="00D52D4B" w:rsidP="00D52D4B">
            <w:pPr>
              <w:pStyle w:val="Default"/>
              <w:spacing w:line="360" w:lineRule="auto"/>
              <w:ind w:left="34"/>
              <w:jc w:val="both"/>
            </w:pPr>
            <w:r>
              <w:t xml:space="preserve">- </w:t>
            </w:r>
            <w:r w:rsidRPr="00AC67CC">
              <w:t xml:space="preserve">читать и выполнять чертежи, эскизы и схемы систем водоснабжения, водоотведения, отопления объектов жилищно-коммунального хозяйства; </w:t>
            </w:r>
          </w:p>
          <w:p w:rsidR="005270D2" w:rsidRPr="00D52D4B" w:rsidRDefault="00D52D4B" w:rsidP="00D52D4B">
            <w:pPr>
              <w:pStyle w:val="ad"/>
              <w:spacing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67CC">
              <w:rPr>
                <w:rFonts w:ascii="Times New Roman" w:hAnsi="Times New Roman"/>
                <w:sz w:val="24"/>
                <w:szCs w:val="24"/>
              </w:rPr>
              <w:t>- читать и выполнять чертежи и эскизы простых электрических и монтажных схем;</w:t>
            </w:r>
          </w:p>
        </w:tc>
        <w:tc>
          <w:tcPr>
            <w:tcW w:w="4320" w:type="dxa"/>
          </w:tcPr>
          <w:p w:rsidR="00D52D4B" w:rsidRPr="00D52D4B" w:rsidRDefault="00D52D4B" w:rsidP="00D52D4B">
            <w:pPr>
              <w:pStyle w:val="Default"/>
              <w:spacing w:line="360" w:lineRule="auto"/>
              <w:ind w:left="34"/>
              <w:jc w:val="both"/>
            </w:pPr>
            <w:r w:rsidRPr="00D52D4B">
              <w:t xml:space="preserve">- виды и основные правила построения чертежей, эскизов и схем систем водоснабжения, водоотведения, отопления объектов жилищно-коммунального хозяйства; </w:t>
            </w:r>
          </w:p>
          <w:p w:rsidR="00D52D4B" w:rsidRPr="00EC4156" w:rsidRDefault="00D52D4B" w:rsidP="00D52D4B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B">
              <w:rPr>
                <w:rFonts w:ascii="Times New Roman" w:hAnsi="Times New Roman" w:cs="Times New Roman"/>
              </w:rPr>
              <w:t xml:space="preserve">- </w:t>
            </w:r>
            <w:r w:rsidRPr="00EC41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технической и конструкторско-технологической документации; </w:t>
            </w:r>
          </w:p>
          <w:p w:rsidR="005270D2" w:rsidRPr="00D52D4B" w:rsidRDefault="00D52D4B" w:rsidP="00D52D4B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C4156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технической документации.</w:t>
            </w:r>
          </w:p>
        </w:tc>
      </w:tr>
    </w:tbl>
    <w:p w:rsidR="00D52D4B" w:rsidRDefault="00D52D4B" w:rsidP="00D52D4B">
      <w:pPr>
        <w:spacing w:after="0" w:line="360" w:lineRule="auto"/>
        <w:contextualSpacing/>
        <w:rPr>
          <w:b/>
        </w:rPr>
      </w:pPr>
    </w:p>
    <w:p w:rsidR="00D52D4B" w:rsidRPr="00D52D4B" w:rsidRDefault="00D52D4B" w:rsidP="00D52D4B">
      <w:pPr>
        <w:rPr>
          <w:b/>
        </w:rPr>
      </w:pPr>
      <w:r>
        <w:rPr>
          <w:b/>
        </w:rPr>
        <w:br w:type="page"/>
      </w:r>
    </w:p>
    <w:p w:rsidR="005270D2" w:rsidRPr="005E1179" w:rsidRDefault="005270D2" w:rsidP="005E1179">
      <w:pPr>
        <w:pStyle w:val="a9"/>
        <w:numPr>
          <w:ilvl w:val="0"/>
          <w:numId w:val="1"/>
        </w:numPr>
        <w:spacing w:before="0" w:after="0" w:line="360" w:lineRule="auto"/>
        <w:ind w:left="0" w:firstLine="0"/>
        <w:contextualSpacing/>
        <w:jc w:val="both"/>
        <w:rPr>
          <w:b/>
          <w:i/>
        </w:rPr>
      </w:pPr>
      <w:r w:rsidRPr="005E1179">
        <w:rPr>
          <w:b/>
          <w:i/>
        </w:rPr>
        <w:lastRenderedPageBreak/>
        <w:t>СТРУКТУРА И СОДЕРЖАНИЕ УЧЕБНОЙ ДИСЦИПЛИНЫ</w:t>
      </w:r>
    </w:p>
    <w:p w:rsidR="005270D2" w:rsidRPr="00793647" w:rsidRDefault="005270D2" w:rsidP="005270D2">
      <w:pPr>
        <w:spacing w:line="36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64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06"/>
        <w:gridCol w:w="1665"/>
      </w:tblGrid>
      <w:tr w:rsidR="005270D2" w:rsidRPr="000662C0" w:rsidTr="00290BFE">
        <w:trPr>
          <w:trHeight w:val="490"/>
        </w:trPr>
        <w:tc>
          <w:tcPr>
            <w:tcW w:w="4130" w:type="pct"/>
            <w:vAlign w:val="center"/>
          </w:tcPr>
          <w:p w:rsidR="005270D2" w:rsidRPr="000662C0" w:rsidRDefault="005270D2" w:rsidP="005270D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70" w:type="pct"/>
            <w:vAlign w:val="center"/>
          </w:tcPr>
          <w:p w:rsidR="005270D2" w:rsidRPr="000662C0" w:rsidRDefault="005270D2" w:rsidP="005270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270D2" w:rsidRPr="000662C0" w:rsidTr="00290BFE">
        <w:trPr>
          <w:trHeight w:val="490"/>
        </w:trPr>
        <w:tc>
          <w:tcPr>
            <w:tcW w:w="4130" w:type="pct"/>
            <w:vAlign w:val="center"/>
          </w:tcPr>
          <w:p w:rsidR="005270D2" w:rsidRPr="000662C0" w:rsidRDefault="005270D2" w:rsidP="005270D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0" w:type="pct"/>
            <w:vAlign w:val="center"/>
          </w:tcPr>
          <w:p w:rsidR="005270D2" w:rsidRPr="00290BFE" w:rsidRDefault="00C47FFD" w:rsidP="005270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5270D2" w:rsidRPr="000662C0" w:rsidTr="00290BFE">
        <w:trPr>
          <w:trHeight w:val="490"/>
        </w:trPr>
        <w:tc>
          <w:tcPr>
            <w:tcW w:w="4130" w:type="pct"/>
            <w:vAlign w:val="center"/>
          </w:tcPr>
          <w:p w:rsidR="005270D2" w:rsidRPr="000662C0" w:rsidRDefault="005270D2" w:rsidP="005270D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70" w:type="pct"/>
            <w:vAlign w:val="center"/>
          </w:tcPr>
          <w:p w:rsidR="005270D2" w:rsidRPr="00793647" w:rsidRDefault="00C47FFD" w:rsidP="00290BF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5270D2" w:rsidRPr="000662C0" w:rsidTr="00F76048">
        <w:trPr>
          <w:trHeight w:val="490"/>
        </w:trPr>
        <w:tc>
          <w:tcPr>
            <w:tcW w:w="5000" w:type="pct"/>
            <w:gridSpan w:val="2"/>
            <w:vAlign w:val="center"/>
          </w:tcPr>
          <w:p w:rsidR="005270D2" w:rsidRPr="000662C0" w:rsidRDefault="005270D2" w:rsidP="005270D2">
            <w:pPr>
              <w:spacing w:after="12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270D2" w:rsidRPr="000662C0" w:rsidTr="00290BFE">
        <w:trPr>
          <w:trHeight w:val="490"/>
        </w:trPr>
        <w:tc>
          <w:tcPr>
            <w:tcW w:w="4130" w:type="pct"/>
            <w:vAlign w:val="center"/>
          </w:tcPr>
          <w:p w:rsidR="005270D2" w:rsidRPr="000662C0" w:rsidRDefault="005270D2" w:rsidP="00EA7F6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r w:rsidR="00EA7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A7F6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70" w:type="pct"/>
            <w:vAlign w:val="center"/>
          </w:tcPr>
          <w:p w:rsidR="005270D2" w:rsidRPr="000662C0" w:rsidRDefault="00C47FFD" w:rsidP="004E4829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270D2" w:rsidRPr="000662C0" w:rsidTr="00290BFE">
        <w:trPr>
          <w:trHeight w:val="490"/>
        </w:trPr>
        <w:tc>
          <w:tcPr>
            <w:tcW w:w="4130" w:type="pct"/>
            <w:vAlign w:val="center"/>
          </w:tcPr>
          <w:p w:rsidR="005270D2" w:rsidRPr="000662C0" w:rsidRDefault="005270D2" w:rsidP="00EA7F6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EA7F6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70" w:type="pct"/>
            <w:vAlign w:val="center"/>
          </w:tcPr>
          <w:p w:rsidR="005270D2" w:rsidRPr="000662C0" w:rsidRDefault="005270D2" w:rsidP="005270D2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270D2" w:rsidRPr="000662C0" w:rsidTr="00290BFE">
        <w:trPr>
          <w:trHeight w:val="490"/>
        </w:trPr>
        <w:tc>
          <w:tcPr>
            <w:tcW w:w="4130" w:type="pct"/>
            <w:vAlign w:val="center"/>
          </w:tcPr>
          <w:p w:rsidR="005270D2" w:rsidRPr="000662C0" w:rsidRDefault="005270D2" w:rsidP="005270D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70" w:type="pct"/>
            <w:vAlign w:val="center"/>
          </w:tcPr>
          <w:p w:rsidR="005270D2" w:rsidRPr="000662C0" w:rsidRDefault="00741537" w:rsidP="00C47FFD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5270D2" w:rsidRPr="000662C0" w:rsidTr="00290BFE">
        <w:trPr>
          <w:trHeight w:val="490"/>
        </w:trPr>
        <w:tc>
          <w:tcPr>
            <w:tcW w:w="4130" w:type="pct"/>
            <w:vAlign w:val="center"/>
          </w:tcPr>
          <w:p w:rsidR="005270D2" w:rsidRPr="000662C0" w:rsidRDefault="005270D2" w:rsidP="005270D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70" w:type="pct"/>
            <w:vAlign w:val="center"/>
          </w:tcPr>
          <w:p w:rsidR="005270D2" w:rsidRPr="000662C0" w:rsidRDefault="005270D2" w:rsidP="005270D2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270D2" w:rsidRPr="000662C0" w:rsidTr="00290BFE">
        <w:trPr>
          <w:trHeight w:val="700"/>
        </w:trPr>
        <w:tc>
          <w:tcPr>
            <w:tcW w:w="4130" w:type="pct"/>
            <w:vAlign w:val="center"/>
          </w:tcPr>
          <w:p w:rsidR="005270D2" w:rsidRPr="00290BFE" w:rsidRDefault="005270D2" w:rsidP="005270D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70" w:type="pct"/>
            <w:vAlign w:val="center"/>
          </w:tcPr>
          <w:p w:rsidR="005270D2" w:rsidRPr="00290BFE" w:rsidRDefault="00C47FFD" w:rsidP="005270D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290BFE" w:rsidRPr="000662C0" w:rsidTr="00290BFE">
        <w:trPr>
          <w:trHeight w:val="490"/>
        </w:trPr>
        <w:tc>
          <w:tcPr>
            <w:tcW w:w="4130" w:type="pct"/>
            <w:vAlign w:val="center"/>
          </w:tcPr>
          <w:p w:rsidR="00290BFE" w:rsidRPr="000662C0" w:rsidRDefault="00290BFE" w:rsidP="00793647">
            <w:pPr>
              <w:spacing w:after="12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 форме </w:t>
            </w:r>
            <w:r w:rsidRPr="007936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70" w:type="pct"/>
            <w:vAlign w:val="center"/>
          </w:tcPr>
          <w:p w:rsidR="00290BFE" w:rsidRPr="003F0AB0" w:rsidRDefault="00290BFE" w:rsidP="00290BFE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AB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5270D2" w:rsidRPr="000662C0" w:rsidRDefault="005270D2" w:rsidP="005270D2">
      <w:pPr>
        <w:spacing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5270D2" w:rsidRPr="000662C0" w:rsidRDefault="005270D2" w:rsidP="005270D2">
      <w:pPr>
        <w:ind w:firstLine="709"/>
        <w:rPr>
          <w:rFonts w:ascii="Times New Roman" w:hAnsi="Times New Roman" w:cs="Times New Roman"/>
          <w:b/>
          <w:sz w:val="24"/>
          <w:szCs w:val="24"/>
        </w:rPr>
        <w:sectPr w:rsidR="005270D2" w:rsidRPr="000662C0" w:rsidSect="003C65CD">
          <w:footerReference w:type="default" r:id="rId8"/>
          <w:pgSz w:w="11906" w:h="16838"/>
          <w:pgMar w:top="851" w:right="850" w:bottom="1134" w:left="1701" w:header="708" w:footer="708" w:gutter="0"/>
          <w:cols w:space="720"/>
          <w:titlePg/>
          <w:docGrid w:linePitch="299"/>
        </w:sectPr>
      </w:pPr>
    </w:p>
    <w:p w:rsidR="005270D2" w:rsidRPr="000662C0" w:rsidRDefault="005270D2" w:rsidP="005270D2">
      <w:pPr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62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632"/>
        <w:gridCol w:w="851"/>
        <w:gridCol w:w="1841"/>
      </w:tblGrid>
      <w:tr w:rsidR="00D02FE6" w:rsidRPr="000662C0" w:rsidTr="00D02FE6">
        <w:trPr>
          <w:trHeight w:val="20"/>
        </w:trPr>
        <w:tc>
          <w:tcPr>
            <w:tcW w:w="679" w:type="pct"/>
          </w:tcPr>
          <w:p w:rsidR="005270D2" w:rsidRPr="000662C0" w:rsidRDefault="005270D2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48" w:type="pct"/>
          </w:tcPr>
          <w:p w:rsidR="005270D2" w:rsidRPr="000662C0" w:rsidRDefault="005270D2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76" w:type="pct"/>
            <w:vAlign w:val="center"/>
          </w:tcPr>
          <w:p w:rsidR="005270D2" w:rsidRPr="000662C0" w:rsidRDefault="005270D2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597" w:type="pct"/>
            <w:vAlign w:val="center"/>
          </w:tcPr>
          <w:p w:rsidR="005270D2" w:rsidRPr="000662C0" w:rsidRDefault="005270D2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</w:tcPr>
          <w:p w:rsidR="005270D2" w:rsidRPr="000662C0" w:rsidRDefault="005270D2" w:rsidP="0052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48" w:type="pct"/>
          </w:tcPr>
          <w:p w:rsidR="005270D2" w:rsidRPr="000662C0" w:rsidRDefault="005270D2" w:rsidP="0052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76" w:type="pct"/>
            <w:vAlign w:val="center"/>
          </w:tcPr>
          <w:p w:rsidR="005270D2" w:rsidRPr="000662C0" w:rsidRDefault="005270D2" w:rsidP="0052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5270D2" w:rsidRPr="000662C0" w:rsidRDefault="005270D2" w:rsidP="0052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 w:val="restart"/>
          </w:tcPr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C548A" w:rsidRPr="000662C0" w:rsidRDefault="00FC548A" w:rsidP="00D0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чертежей и стандарты ЕСКД</w:t>
            </w:r>
          </w:p>
        </w:tc>
        <w:tc>
          <w:tcPr>
            <w:tcW w:w="3448" w:type="pct"/>
          </w:tcPr>
          <w:p w:rsidR="00FC548A" w:rsidRPr="000662C0" w:rsidRDefault="00FC548A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76" w:type="pct"/>
            <w:vMerge w:val="restart"/>
            <w:vAlign w:val="center"/>
          </w:tcPr>
          <w:p w:rsidR="00FC548A" w:rsidRPr="000662C0" w:rsidRDefault="00BC251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7" w:type="pct"/>
            <w:vMerge w:val="restart"/>
            <w:vAlign w:val="center"/>
          </w:tcPr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 w:rsidR="00C47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 w:rsidR="00C47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548A" w:rsidRPr="00C47FFD" w:rsidRDefault="00FC548A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C47FFD" w:rsidRPr="00C47FFD">
              <w:rPr>
                <w:rFonts w:ascii="Times New Roman" w:hAnsi="Times New Roman" w:cs="Times New Roman"/>
                <w:sz w:val="24"/>
                <w:szCs w:val="24"/>
              </w:rPr>
              <w:t>, 02 04 -</w:t>
            </w: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47FFD" w:rsidRPr="00C47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FC548A" w:rsidRPr="000662C0" w:rsidRDefault="00FC548A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FC548A" w:rsidRPr="000662C0" w:rsidRDefault="00FC548A" w:rsidP="00741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1. Конструкторская документация. Стандарты ЕСКД. Виды изделий и конструкторских документаций. Основная надпись. Форматы. Оформление чертежей. Форматы. Основная надпись. Масштабы. Линии. Шрифты.</w:t>
            </w:r>
          </w:p>
        </w:tc>
        <w:tc>
          <w:tcPr>
            <w:tcW w:w="276" w:type="pct"/>
            <w:vMerge/>
            <w:vAlign w:val="center"/>
          </w:tcPr>
          <w:p w:rsidR="00FC548A" w:rsidRPr="000662C0" w:rsidRDefault="00FC548A" w:rsidP="00F760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241"/>
        </w:trPr>
        <w:tc>
          <w:tcPr>
            <w:tcW w:w="679" w:type="pct"/>
            <w:vMerge/>
          </w:tcPr>
          <w:p w:rsidR="00FC548A" w:rsidRPr="000662C0" w:rsidRDefault="00FC548A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FC548A" w:rsidRPr="000662C0" w:rsidRDefault="00FC548A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тематика практических занятий и лабораторных работ</w:t>
            </w:r>
          </w:p>
        </w:tc>
        <w:tc>
          <w:tcPr>
            <w:tcW w:w="276" w:type="pct"/>
            <w:vAlign w:val="center"/>
          </w:tcPr>
          <w:p w:rsidR="00FC548A" w:rsidRPr="00290BFE" w:rsidRDefault="00BC251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97" w:type="pct"/>
            <w:vMerge/>
            <w:vAlign w:val="center"/>
          </w:tcPr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FC548A" w:rsidRPr="000662C0" w:rsidRDefault="00FC548A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FC548A" w:rsidRPr="000662C0" w:rsidRDefault="00FC548A" w:rsidP="00FC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0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0B1B">
              <w:rPr>
                <w:rFonts w:ascii="Times New Roman" w:hAnsi="Times New Roman"/>
                <w:sz w:val="24"/>
                <w:szCs w:val="24"/>
              </w:rPr>
              <w:t>Вычерчивание основной надписи в соответствии с требованиями государственного стандарта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10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FC548A" w:rsidRPr="000662C0" w:rsidRDefault="00BC251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FC548A" w:rsidRPr="000662C0" w:rsidRDefault="00FC548A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FC548A" w:rsidRPr="000662C0" w:rsidRDefault="00FC548A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различных типов линий чертежа «Типы линий» (формат А4)».</w:t>
            </w:r>
          </w:p>
        </w:tc>
        <w:tc>
          <w:tcPr>
            <w:tcW w:w="276" w:type="pct"/>
            <w:vAlign w:val="center"/>
          </w:tcPr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  <w:vAlign w:val="center"/>
          </w:tcPr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383"/>
        </w:trPr>
        <w:tc>
          <w:tcPr>
            <w:tcW w:w="679" w:type="pct"/>
            <w:vMerge/>
          </w:tcPr>
          <w:p w:rsidR="00FC548A" w:rsidRPr="000662C0" w:rsidRDefault="00FC548A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  <w:vAlign w:val="bottom"/>
          </w:tcPr>
          <w:p w:rsidR="00FC548A" w:rsidRPr="00FC548A" w:rsidRDefault="00016E07" w:rsidP="00FC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FC548A"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ематика самостоятельной работы обучающихся </w:t>
            </w:r>
          </w:p>
        </w:tc>
        <w:tc>
          <w:tcPr>
            <w:tcW w:w="276" w:type="pct"/>
            <w:vAlign w:val="center"/>
          </w:tcPr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7" w:type="pct"/>
            <w:vMerge/>
            <w:vAlign w:val="center"/>
          </w:tcPr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459"/>
        </w:trPr>
        <w:tc>
          <w:tcPr>
            <w:tcW w:w="679" w:type="pct"/>
            <w:vMerge/>
          </w:tcPr>
          <w:p w:rsidR="00FC548A" w:rsidRPr="000662C0" w:rsidRDefault="00FC548A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  <w:vAlign w:val="bottom"/>
          </w:tcPr>
          <w:p w:rsidR="00FC548A" w:rsidRPr="00016E07" w:rsidRDefault="00016E07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E0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"Линии чертежа" в соответствии с требованиями ГОСТ 2.302 – 68; з</w:t>
            </w:r>
            <w:r w:rsidRPr="0001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аполнение основной надписи на учебных чертежах; в</w:t>
            </w:r>
            <w:r w:rsidRPr="00016E07">
              <w:rPr>
                <w:rFonts w:ascii="Times New Roman" w:hAnsi="Times New Roman" w:cs="Times New Roman"/>
                <w:sz w:val="24"/>
                <w:szCs w:val="24"/>
              </w:rPr>
              <w:t>ыполнение надписей на чертеже деталей в соответствии с требованиями ГОСТ 2.304 - 81  "Шрифты чертежные".</w:t>
            </w:r>
          </w:p>
        </w:tc>
        <w:tc>
          <w:tcPr>
            <w:tcW w:w="276" w:type="pct"/>
            <w:vAlign w:val="center"/>
          </w:tcPr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FC548A" w:rsidRPr="000662C0" w:rsidRDefault="00FC548A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 w:val="restart"/>
          </w:tcPr>
          <w:p w:rsidR="005270D2" w:rsidRPr="000662C0" w:rsidRDefault="005270D2" w:rsidP="00D0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sz w:val="24"/>
                <w:szCs w:val="24"/>
              </w:rPr>
              <w:t>Тема 2. Геометрические построения</w:t>
            </w:r>
          </w:p>
        </w:tc>
        <w:tc>
          <w:tcPr>
            <w:tcW w:w="3448" w:type="pct"/>
          </w:tcPr>
          <w:p w:rsidR="005270D2" w:rsidRPr="000662C0" w:rsidRDefault="005270D2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76" w:type="pct"/>
            <w:vAlign w:val="center"/>
          </w:tcPr>
          <w:p w:rsidR="005270D2" w:rsidRPr="000662C0" w:rsidRDefault="00BC2517" w:rsidP="00290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7" w:type="pct"/>
            <w:vMerge w:val="restart"/>
            <w:vAlign w:val="center"/>
          </w:tcPr>
          <w:p w:rsidR="00C47FFD" w:rsidRPr="000662C0" w:rsidRDefault="00C47FFD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FFD" w:rsidRPr="000662C0" w:rsidRDefault="00C47FFD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0D2" w:rsidRPr="000662C0" w:rsidRDefault="00C47FFD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01, 02 04 -06, 09</w:t>
            </w: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5270D2" w:rsidRPr="000662C0" w:rsidRDefault="005270D2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  <w:vAlign w:val="bottom"/>
          </w:tcPr>
          <w:p w:rsidR="005270D2" w:rsidRPr="000662C0" w:rsidRDefault="005270D2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тематика практических занятий и лабораторных работ</w:t>
            </w:r>
          </w:p>
        </w:tc>
        <w:tc>
          <w:tcPr>
            <w:tcW w:w="276" w:type="pct"/>
            <w:vAlign w:val="center"/>
          </w:tcPr>
          <w:p w:rsidR="005270D2" w:rsidRPr="00290BFE" w:rsidRDefault="00BC251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7" w:type="pct"/>
            <w:vMerge/>
            <w:vAlign w:val="center"/>
          </w:tcPr>
          <w:p w:rsidR="005270D2" w:rsidRPr="000662C0" w:rsidRDefault="005270D2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517" w:rsidRPr="000662C0" w:rsidTr="00D02FE6">
        <w:trPr>
          <w:trHeight w:val="20"/>
        </w:trPr>
        <w:tc>
          <w:tcPr>
            <w:tcW w:w="679" w:type="pct"/>
            <w:vMerge/>
          </w:tcPr>
          <w:p w:rsidR="00BC2517" w:rsidRPr="000662C0" w:rsidRDefault="00BC2517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  <w:vAlign w:val="bottom"/>
          </w:tcPr>
          <w:p w:rsidR="00BC2517" w:rsidRPr="000662C0" w:rsidRDefault="00BC2517" w:rsidP="00BC2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выполнение г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еометрически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: понятие, классификация. Уклоны. Деление отрезков, углов, окружностей. Сопряжения. Лекальные кривые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BC2517" w:rsidRPr="000662C0" w:rsidRDefault="00BC251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BC2517" w:rsidRPr="000662C0" w:rsidRDefault="00BC251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5270D2" w:rsidRPr="000662C0" w:rsidRDefault="005270D2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  <w:vAlign w:val="bottom"/>
          </w:tcPr>
          <w:p w:rsidR="005270D2" w:rsidRPr="000662C0" w:rsidRDefault="00BC2517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0D2" w:rsidRPr="00066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0D2" w:rsidRPr="000662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чертежа контура детали с применением деления окружности на равные части»</w:t>
            </w:r>
            <w:r w:rsidR="000662C0" w:rsidRPr="00066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5270D2" w:rsidRPr="000662C0" w:rsidRDefault="00BC251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5270D2" w:rsidRPr="000662C0" w:rsidRDefault="005270D2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5270D2" w:rsidRPr="000662C0" w:rsidRDefault="005270D2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  <w:vAlign w:val="bottom"/>
          </w:tcPr>
          <w:p w:rsidR="005270D2" w:rsidRPr="000662C0" w:rsidRDefault="00BC2517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70D2" w:rsidRPr="000662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чертежа контура детали с нанесение размеров»</w:t>
            </w:r>
            <w:r w:rsidR="000662C0" w:rsidRPr="00066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5270D2" w:rsidRPr="000662C0" w:rsidRDefault="00BC251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5270D2" w:rsidRPr="000662C0" w:rsidRDefault="005270D2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300"/>
        </w:trPr>
        <w:tc>
          <w:tcPr>
            <w:tcW w:w="679" w:type="pct"/>
            <w:vMerge/>
          </w:tcPr>
          <w:p w:rsidR="00871614" w:rsidRPr="000662C0" w:rsidRDefault="00871614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D02FE6" w:rsidRPr="000662C0" w:rsidRDefault="00BC2517" w:rsidP="002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1614" w:rsidRPr="000662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8716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614" w:rsidRPr="0077213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871614">
              <w:rPr>
                <w:rFonts w:ascii="Times New Roman" w:hAnsi="Times New Roman"/>
                <w:sz w:val="24"/>
                <w:szCs w:val="24"/>
              </w:rPr>
              <w:t xml:space="preserve">чертежа </w:t>
            </w:r>
            <w:r w:rsidR="00871614" w:rsidRPr="00772134">
              <w:rPr>
                <w:rFonts w:ascii="Times New Roman" w:hAnsi="Times New Roman"/>
                <w:sz w:val="24"/>
                <w:szCs w:val="24"/>
              </w:rPr>
              <w:t xml:space="preserve">контура </w:t>
            </w:r>
            <w:r w:rsidR="00871614">
              <w:rPr>
                <w:rFonts w:ascii="Times New Roman" w:hAnsi="Times New Roman"/>
                <w:sz w:val="24"/>
                <w:szCs w:val="24"/>
              </w:rPr>
              <w:t>детали с построением сопряжений</w:t>
            </w:r>
            <w:r w:rsidR="008716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6" w:type="pct"/>
            <w:vAlign w:val="center"/>
          </w:tcPr>
          <w:p w:rsidR="00871614" w:rsidRPr="000662C0" w:rsidRDefault="00BC2517" w:rsidP="00290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871614" w:rsidRPr="000662C0" w:rsidRDefault="00871614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0BFE" w:rsidRDefault="00290BFE">
      <w:r>
        <w:br w:type="page"/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632"/>
        <w:gridCol w:w="851"/>
        <w:gridCol w:w="1841"/>
      </w:tblGrid>
      <w:tr w:rsidR="00D02FE6" w:rsidRPr="000662C0" w:rsidTr="00D02FE6">
        <w:trPr>
          <w:trHeight w:val="367"/>
        </w:trPr>
        <w:tc>
          <w:tcPr>
            <w:tcW w:w="679" w:type="pct"/>
          </w:tcPr>
          <w:p w:rsidR="00871614" w:rsidRPr="000662C0" w:rsidRDefault="00871614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448" w:type="pct"/>
          </w:tcPr>
          <w:p w:rsidR="00871614" w:rsidRPr="000662C0" w:rsidRDefault="00871614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76" w:type="pct"/>
            <w:vAlign w:val="center"/>
          </w:tcPr>
          <w:p w:rsidR="00871614" w:rsidRPr="000662C0" w:rsidRDefault="00871614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871614" w:rsidRPr="000662C0" w:rsidRDefault="00871614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02FE6" w:rsidRPr="000662C0" w:rsidTr="00D02FE6">
        <w:trPr>
          <w:trHeight w:val="367"/>
        </w:trPr>
        <w:tc>
          <w:tcPr>
            <w:tcW w:w="679" w:type="pct"/>
          </w:tcPr>
          <w:p w:rsidR="00871614" w:rsidRPr="000662C0" w:rsidRDefault="00871614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871614" w:rsidRPr="000662C0" w:rsidRDefault="00871614" w:rsidP="00871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ематика самостоятельной работы обучающихся</w:t>
            </w:r>
          </w:p>
          <w:p w:rsidR="00871614" w:rsidRDefault="00871614" w:rsidP="00871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90B">
              <w:rPr>
                <w:rFonts w:ascii="Times New Roman" w:hAnsi="Times New Roman"/>
                <w:sz w:val="24"/>
                <w:szCs w:val="24"/>
              </w:rPr>
              <w:t>Составление алгоритма выполнения чертежа, требующего приме</w:t>
            </w:r>
            <w:r>
              <w:rPr>
                <w:rFonts w:ascii="Times New Roman" w:hAnsi="Times New Roman"/>
                <w:sz w:val="24"/>
                <w:szCs w:val="24"/>
              </w:rPr>
              <w:t>нения геометрических построений; в</w:t>
            </w:r>
            <w:r w:rsidRPr="00400B58">
              <w:rPr>
                <w:rFonts w:ascii="Times New Roman" w:hAnsi="Times New Roman"/>
                <w:sz w:val="24"/>
                <w:szCs w:val="24"/>
              </w:rPr>
              <w:t>ыполнение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"Построение параллельных прямых", "Построение взаимно-перпендикулярных  прямых", "Построение правильных многоугольников", </w:t>
            </w:r>
            <w:r w:rsidRPr="00DB4289">
              <w:rPr>
                <w:rFonts w:ascii="Times New Roman" w:hAnsi="Times New Roman"/>
                <w:sz w:val="24"/>
                <w:szCs w:val="24"/>
              </w:rPr>
              <w:t>"Построение касательной к окружности"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B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4289">
              <w:rPr>
                <w:rFonts w:ascii="Times New Roman" w:hAnsi="Times New Roman"/>
                <w:sz w:val="24"/>
                <w:szCs w:val="24"/>
              </w:rPr>
              <w:t>ыполнение фрагмента чертежа плоских деталей</w:t>
            </w:r>
            <w:r>
              <w:rPr>
                <w:rFonts w:ascii="Times New Roman" w:hAnsi="Times New Roman"/>
                <w:sz w:val="24"/>
                <w:szCs w:val="24"/>
              </w:rPr>
              <w:t>; в</w:t>
            </w:r>
            <w:r w:rsidRPr="00DB4289">
              <w:rPr>
                <w:rFonts w:ascii="Times New Roman" w:hAnsi="Times New Roman"/>
                <w:sz w:val="24"/>
                <w:szCs w:val="24"/>
              </w:rPr>
              <w:t>ыполнение чертежей плоских деталей с применением геометрических построений.</w:t>
            </w:r>
          </w:p>
        </w:tc>
        <w:tc>
          <w:tcPr>
            <w:tcW w:w="276" w:type="pct"/>
            <w:vAlign w:val="center"/>
          </w:tcPr>
          <w:p w:rsidR="00871614" w:rsidRPr="000662C0" w:rsidRDefault="00871614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7" w:type="pct"/>
            <w:vAlign w:val="center"/>
          </w:tcPr>
          <w:p w:rsidR="00871614" w:rsidRPr="000662C0" w:rsidRDefault="00871614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70"/>
        </w:trPr>
        <w:tc>
          <w:tcPr>
            <w:tcW w:w="679" w:type="pct"/>
            <w:vMerge w:val="restart"/>
          </w:tcPr>
          <w:p w:rsidR="00793647" w:rsidRPr="000662C0" w:rsidRDefault="00793647" w:rsidP="003F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sz w:val="24"/>
                <w:szCs w:val="24"/>
              </w:rPr>
              <w:t>Тема 3. Изображения - виды, разрезы, сечения. Аксонометрические проекции</w:t>
            </w:r>
          </w:p>
        </w:tc>
        <w:tc>
          <w:tcPr>
            <w:tcW w:w="3448" w:type="pct"/>
          </w:tcPr>
          <w:p w:rsidR="00793647" w:rsidRPr="000662C0" w:rsidRDefault="00793647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76" w:type="pct"/>
            <w:vAlign w:val="center"/>
          </w:tcPr>
          <w:p w:rsidR="00793647" w:rsidRPr="000662C0" w:rsidRDefault="006C1547" w:rsidP="00D01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01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7" w:type="pct"/>
            <w:vMerge w:val="restart"/>
            <w:vAlign w:val="center"/>
          </w:tcPr>
          <w:p w:rsidR="00C47FFD" w:rsidRPr="000662C0" w:rsidRDefault="00C47FFD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FFD" w:rsidRPr="000662C0" w:rsidRDefault="00C47FFD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647" w:rsidRPr="000662C0" w:rsidRDefault="00C47FFD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01, 02 04 -06, 09</w:t>
            </w: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793647" w:rsidRPr="000662C0" w:rsidRDefault="00793647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793647" w:rsidRPr="000662C0" w:rsidRDefault="00793647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тематика практических занятий и лабораторных работ</w:t>
            </w:r>
          </w:p>
        </w:tc>
        <w:tc>
          <w:tcPr>
            <w:tcW w:w="276" w:type="pct"/>
            <w:vAlign w:val="center"/>
          </w:tcPr>
          <w:p w:rsidR="00793647" w:rsidRPr="00290BFE" w:rsidRDefault="00016E07" w:rsidP="00D01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0B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D019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597" w:type="pct"/>
            <w:vMerge/>
            <w:vAlign w:val="center"/>
          </w:tcPr>
          <w:p w:rsidR="00793647" w:rsidRPr="000662C0" w:rsidRDefault="0079364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124"/>
        </w:trPr>
        <w:tc>
          <w:tcPr>
            <w:tcW w:w="679" w:type="pct"/>
            <w:vMerge/>
          </w:tcPr>
          <w:p w:rsidR="00793647" w:rsidRPr="000662C0" w:rsidRDefault="00793647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793647" w:rsidRPr="000662C0" w:rsidRDefault="00793647" w:rsidP="00D01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1.Практическое занятие «</w:t>
            </w:r>
            <w:r w:rsidR="00D0192D">
              <w:rPr>
                <w:rFonts w:ascii="Times New Roman" w:hAnsi="Times New Roman" w:cs="Times New Roman"/>
                <w:sz w:val="24"/>
                <w:szCs w:val="24"/>
              </w:rPr>
              <w:t>Изучение и выполнение ч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ертежи моделей, содержащие простые и сложные разрезы».</w:t>
            </w:r>
          </w:p>
        </w:tc>
        <w:tc>
          <w:tcPr>
            <w:tcW w:w="276" w:type="pct"/>
            <w:vAlign w:val="center"/>
          </w:tcPr>
          <w:p w:rsidR="00793647" w:rsidRPr="000662C0" w:rsidRDefault="0079364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  <w:vAlign w:val="center"/>
          </w:tcPr>
          <w:p w:rsidR="00793647" w:rsidRPr="000662C0" w:rsidRDefault="0079364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793647" w:rsidRPr="000662C0" w:rsidRDefault="00793647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793647" w:rsidRPr="001B69BD" w:rsidRDefault="000D1122" w:rsidP="00060E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647" w:rsidRPr="001B69BD">
              <w:rPr>
                <w:rFonts w:ascii="Times New Roman" w:hAnsi="Times New Roman" w:cs="Times New Roman"/>
                <w:sz w:val="24"/>
                <w:szCs w:val="24"/>
              </w:rPr>
              <w:t xml:space="preserve">.Практическое занятие </w:t>
            </w:r>
            <w:r w:rsidR="001B69BD" w:rsidRPr="001B6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EB4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 w:rsidR="00060EB4" w:rsidRPr="001B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0E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B69BD" w:rsidRPr="001B69BD">
              <w:rPr>
                <w:rFonts w:ascii="Times New Roman" w:hAnsi="Times New Roman" w:cs="Times New Roman"/>
                <w:bCs/>
                <w:sz w:val="24"/>
                <w:szCs w:val="24"/>
              </w:rPr>
              <w:t>остроение проекц</w:t>
            </w:r>
            <w:r w:rsidR="001B69BD">
              <w:rPr>
                <w:rFonts w:ascii="Times New Roman" w:hAnsi="Times New Roman" w:cs="Times New Roman"/>
                <w:bCs/>
                <w:sz w:val="24"/>
                <w:szCs w:val="24"/>
              </w:rPr>
              <w:t>ий геометрических тел и моделей</w:t>
            </w:r>
            <w:r w:rsidR="001B69BD" w:rsidRPr="001B6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793647" w:rsidRPr="000662C0" w:rsidRDefault="0079364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  <w:vAlign w:val="center"/>
          </w:tcPr>
          <w:p w:rsidR="00793647" w:rsidRPr="000662C0" w:rsidRDefault="0079364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1B69BD" w:rsidRPr="000662C0" w:rsidRDefault="001B69BD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1B69BD" w:rsidRPr="001B69BD" w:rsidRDefault="000D1122" w:rsidP="001B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69BD" w:rsidRPr="001B69BD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 «</w:t>
            </w:r>
            <w:r w:rsidR="001B69BD" w:rsidRPr="001B69BD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третьей проекции по двум заданным</w:t>
            </w:r>
            <w:r w:rsidR="001B69BD" w:rsidRPr="001B6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1B69BD" w:rsidRPr="000662C0" w:rsidRDefault="001B69BD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  <w:vAlign w:val="center"/>
          </w:tcPr>
          <w:p w:rsidR="001B69BD" w:rsidRPr="000662C0" w:rsidRDefault="001B69BD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1B69BD" w:rsidRPr="000662C0" w:rsidRDefault="001B69BD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1B69BD" w:rsidRPr="001B69BD" w:rsidRDefault="000D1122" w:rsidP="001B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9BD" w:rsidRPr="001B69BD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 «</w:t>
            </w:r>
            <w:r w:rsidR="001B69BD" w:rsidRPr="001B69BD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изометрической проекции геометрических тел</w:t>
            </w:r>
            <w:r w:rsidR="001B69BD" w:rsidRPr="001B6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1B69BD" w:rsidRPr="000662C0" w:rsidRDefault="001B69BD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  <w:vAlign w:val="center"/>
          </w:tcPr>
          <w:p w:rsidR="001B69BD" w:rsidRPr="000662C0" w:rsidRDefault="001B69BD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1B69BD" w:rsidRPr="000662C0" w:rsidRDefault="001B69BD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1B69BD" w:rsidRDefault="000D1122" w:rsidP="001B69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9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69BD" w:rsidRPr="00AA1F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1B69BD" w:rsidRPr="000662C0">
              <w:rPr>
                <w:rFonts w:ascii="Times New Roman" w:hAnsi="Times New Roman" w:cs="Times New Roman"/>
                <w:sz w:val="24"/>
                <w:szCs w:val="24"/>
              </w:rPr>
              <w:t>«Построение изометрической проекции детали  с вырезом передней части».</w:t>
            </w:r>
          </w:p>
        </w:tc>
        <w:tc>
          <w:tcPr>
            <w:tcW w:w="276" w:type="pct"/>
            <w:vAlign w:val="center"/>
          </w:tcPr>
          <w:p w:rsidR="001B69BD" w:rsidRPr="000662C0" w:rsidRDefault="001B69BD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  <w:vAlign w:val="center"/>
          </w:tcPr>
          <w:p w:rsidR="001B69BD" w:rsidRPr="000662C0" w:rsidRDefault="001B69BD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FE6" w:rsidRPr="000662C0" w:rsidTr="00D02FE6">
        <w:trPr>
          <w:trHeight w:val="20"/>
        </w:trPr>
        <w:tc>
          <w:tcPr>
            <w:tcW w:w="679" w:type="pct"/>
            <w:vMerge/>
          </w:tcPr>
          <w:p w:rsidR="00793647" w:rsidRPr="000662C0" w:rsidRDefault="00793647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793647" w:rsidRPr="000662C0" w:rsidRDefault="00624DD7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793647"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ематика самостоятельной работы обучающихся </w:t>
            </w:r>
          </w:p>
          <w:p w:rsidR="00624DD7" w:rsidRPr="000662C0" w:rsidRDefault="00624DD7" w:rsidP="002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Сечения: назначение, виды, правила выполнения, обозначение, графическое</w:t>
            </w:r>
            <w:r w:rsidRPr="0062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материалов в сечениях. Разрезы: назначение, виды, правила выполнения, обозначение. </w:t>
            </w:r>
            <w:r w:rsidRPr="00624DD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Местные разрезы: понятие, назначение, правила выполнения, соединение части и вида</w:t>
            </w:r>
            <w:r w:rsidRPr="0062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разреза, условности, упрощения. Сложные разрезы: понятие, положение секущих плоскостей, правила</w:t>
            </w:r>
            <w:r w:rsidRPr="0062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выполнения.</w:t>
            </w:r>
            <w:r w:rsidR="00290B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A1FC7">
              <w:rPr>
                <w:rFonts w:ascii="Times New Roman" w:hAnsi="Times New Roman" w:cs="Times New Roman"/>
                <w:sz w:val="24"/>
                <w:szCs w:val="24"/>
              </w:rPr>
              <w:t>Практическое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AA1FC7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134">
              <w:rPr>
                <w:rFonts w:ascii="Times New Roman" w:hAnsi="Times New Roman"/>
                <w:sz w:val="24"/>
                <w:szCs w:val="24"/>
              </w:rPr>
              <w:t>Выполнение трех ортогональных и изометрической проекции детали с вырезом четверти</w:t>
            </w:r>
            <w:r w:rsidR="00BC480F">
              <w:rPr>
                <w:rFonts w:ascii="Times New Roman" w:hAnsi="Times New Roman"/>
                <w:sz w:val="24"/>
                <w:szCs w:val="24"/>
              </w:rPr>
              <w:t>»</w:t>
            </w:r>
            <w:r w:rsidRPr="00772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793647" w:rsidRPr="000662C0" w:rsidRDefault="007C461B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7" w:type="pct"/>
            <w:vMerge/>
            <w:vAlign w:val="center"/>
          </w:tcPr>
          <w:p w:rsidR="00793647" w:rsidRPr="000662C0" w:rsidRDefault="00793647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AB0" w:rsidRPr="000662C0" w:rsidTr="00D02FE6">
        <w:trPr>
          <w:trHeight w:val="152"/>
        </w:trPr>
        <w:tc>
          <w:tcPr>
            <w:tcW w:w="679" w:type="pct"/>
            <w:vMerge w:val="restart"/>
          </w:tcPr>
          <w:p w:rsidR="003F0AB0" w:rsidRPr="000662C0" w:rsidRDefault="003F0AB0" w:rsidP="00D0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662C0">
              <w:rPr>
                <w:rFonts w:ascii="Times New Roman" w:hAnsi="Times New Roman" w:cs="Times New Roman"/>
                <w:b/>
                <w:sz w:val="24"/>
                <w:szCs w:val="24"/>
              </w:rPr>
              <w:t>Тема 4. Деталирование</w:t>
            </w:r>
          </w:p>
        </w:tc>
        <w:tc>
          <w:tcPr>
            <w:tcW w:w="3448" w:type="pct"/>
          </w:tcPr>
          <w:p w:rsidR="003F0AB0" w:rsidRPr="000662C0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76" w:type="pct"/>
            <w:vAlign w:val="center"/>
          </w:tcPr>
          <w:p w:rsidR="003F0AB0" w:rsidRPr="000662C0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7" w:type="pct"/>
            <w:vMerge w:val="restart"/>
            <w:vAlign w:val="center"/>
          </w:tcPr>
          <w:p w:rsidR="003F0AB0" w:rsidRPr="000662C0" w:rsidRDefault="003F0AB0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0AB0" w:rsidRPr="000662C0" w:rsidRDefault="003F0AB0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0AB0" w:rsidRPr="000662C0" w:rsidRDefault="003F0AB0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01, 02 04 -06, 09</w:t>
            </w:r>
          </w:p>
        </w:tc>
      </w:tr>
      <w:tr w:rsidR="003F0AB0" w:rsidRPr="000662C0" w:rsidTr="00D02FE6">
        <w:trPr>
          <w:trHeight w:val="20"/>
        </w:trPr>
        <w:tc>
          <w:tcPr>
            <w:tcW w:w="679" w:type="pct"/>
            <w:vMerge/>
          </w:tcPr>
          <w:p w:rsidR="003F0AB0" w:rsidRPr="000662C0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F0AB0" w:rsidRPr="000662C0" w:rsidRDefault="003F0AB0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тематика практических занятий и лабораторных работ</w:t>
            </w:r>
          </w:p>
        </w:tc>
        <w:tc>
          <w:tcPr>
            <w:tcW w:w="276" w:type="pct"/>
            <w:vAlign w:val="center"/>
          </w:tcPr>
          <w:p w:rsidR="003F0AB0" w:rsidRPr="00290BFE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7" w:type="pct"/>
            <w:vMerge/>
            <w:vAlign w:val="center"/>
          </w:tcPr>
          <w:p w:rsidR="003F0AB0" w:rsidRPr="000662C0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AB0" w:rsidRPr="000662C0" w:rsidTr="00D02FE6">
        <w:trPr>
          <w:trHeight w:val="20"/>
        </w:trPr>
        <w:tc>
          <w:tcPr>
            <w:tcW w:w="679" w:type="pct"/>
            <w:vMerge/>
          </w:tcPr>
          <w:p w:rsidR="003F0AB0" w:rsidRPr="000662C0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F0AB0" w:rsidRPr="00BC480F" w:rsidRDefault="003F0AB0" w:rsidP="00BC4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F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рабочих чертежей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C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3F0AB0" w:rsidRPr="00BC480F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3F0AB0" w:rsidRPr="000662C0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AB0" w:rsidRPr="000662C0" w:rsidTr="00D02FE6">
        <w:trPr>
          <w:trHeight w:val="20"/>
        </w:trPr>
        <w:tc>
          <w:tcPr>
            <w:tcW w:w="679" w:type="pct"/>
            <w:vMerge/>
          </w:tcPr>
          <w:p w:rsidR="003F0AB0" w:rsidRPr="000662C0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F0AB0" w:rsidRPr="00BC480F" w:rsidRDefault="003F0AB0" w:rsidP="00BC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F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чертежа резьбовых соединений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C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3F0AB0" w:rsidRPr="00BC480F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3F0AB0" w:rsidRPr="000662C0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AB0" w:rsidRPr="000662C0" w:rsidTr="00D02FE6">
        <w:trPr>
          <w:trHeight w:val="20"/>
        </w:trPr>
        <w:tc>
          <w:tcPr>
            <w:tcW w:w="679" w:type="pct"/>
            <w:vMerge/>
          </w:tcPr>
          <w:p w:rsidR="003F0AB0" w:rsidRPr="000662C0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F0AB0" w:rsidRPr="00BC480F" w:rsidRDefault="003F0AB0" w:rsidP="00BC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F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чертежа сварных соединений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76" w:type="pct"/>
            <w:vAlign w:val="center"/>
          </w:tcPr>
          <w:p w:rsidR="003F0AB0" w:rsidRPr="00BC480F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  <w:vAlign w:val="center"/>
          </w:tcPr>
          <w:p w:rsidR="003F0AB0" w:rsidRPr="000662C0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AB0" w:rsidRPr="000662C0" w:rsidTr="00D02FE6">
        <w:trPr>
          <w:trHeight w:val="20"/>
        </w:trPr>
        <w:tc>
          <w:tcPr>
            <w:tcW w:w="679" w:type="pct"/>
            <w:vMerge/>
          </w:tcPr>
          <w:p w:rsidR="003F0AB0" w:rsidRPr="000662C0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F0AB0" w:rsidRPr="00BC480F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F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чертежей с условными обозначениями сварных соединений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76" w:type="pct"/>
            <w:vAlign w:val="center"/>
          </w:tcPr>
          <w:p w:rsidR="003F0AB0" w:rsidRPr="00BC480F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3F0AB0" w:rsidRPr="000662C0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AB0" w:rsidRPr="000662C0" w:rsidTr="00D02FE6">
        <w:trPr>
          <w:trHeight w:val="145"/>
        </w:trPr>
        <w:tc>
          <w:tcPr>
            <w:tcW w:w="679" w:type="pct"/>
            <w:vMerge/>
          </w:tcPr>
          <w:p w:rsidR="003F0AB0" w:rsidRPr="000662C0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pct"/>
          </w:tcPr>
          <w:p w:rsidR="003F0AB0" w:rsidRPr="00BC480F" w:rsidRDefault="003F0AB0" w:rsidP="00F76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F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сборочного чертежа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C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3F0AB0" w:rsidRPr="00BC480F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 w:val="restart"/>
            <w:vAlign w:val="center"/>
          </w:tcPr>
          <w:p w:rsidR="003F0AB0" w:rsidRPr="000662C0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B0" w:rsidRPr="000662C0" w:rsidTr="00D02FE6">
        <w:trPr>
          <w:trHeight w:val="145"/>
        </w:trPr>
        <w:tc>
          <w:tcPr>
            <w:tcW w:w="679" w:type="pct"/>
            <w:vMerge/>
          </w:tcPr>
          <w:p w:rsidR="003F0AB0" w:rsidRPr="000662C0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pct"/>
          </w:tcPr>
          <w:p w:rsidR="003F0AB0" w:rsidRPr="00BC480F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F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эскиза и чертежей деталей, входящих в сборочные единицы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C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3F0AB0" w:rsidRPr="00BC480F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3F0AB0" w:rsidRPr="000662C0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B0" w:rsidRPr="000662C0" w:rsidTr="00D02FE6">
        <w:trPr>
          <w:trHeight w:val="145"/>
        </w:trPr>
        <w:tc>
          <w:tcPr>
            <w:tcW w:w="679" w:type="pct"/>
            <w:vMerge/>
          </w:tcPr>
          <w:p w:rsidR="003F0AB0" w:rsidRPr="000662C0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pct"/>
          </w:tcPr>
          <w:p w:rsidR="003F0AB0" w:rsidRPr="000662C0" w:rsidRDefault="003F0AB0" w:rsidP="00F7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ематика самостоятельной работы обучающихся </w:t>
            </w:r>
          </w:p>
          <w:p w:rsidR="003F0AB0" w:rsidRPr="000662C0" w:rsidRDefault="003F0AB0" w:rsidP="00F7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C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 чертежей резьбовых соединений болтом, шпилькой, винтом</w:t>
            </w:r>
            <w:r w:rsidRPr="00BC4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C4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спецификации сборочного чертежа; ч</w:t>
            </w:r>
            <w:r w:rsidRPr="00BC480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сборочных чертежей (письменные ответы на задания).</w:t>
            </w:r>
          </w:p>
        </w:tc>
        <w:tc>
          <w:tcPr>
            <w:tcW w:w="276" w:type="pct"/>
            <w:vAlign w:val="center"/>
          </w:tcPr>
          <w:p w:rsidR="003F0AB0" w:rsidRPr="000662C0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7" w:type="pct"/>
            <w:vMerge/>
            <w:vAlign w:val="center"/>
          </w:tcPr>
          <w:p w:rsidR="003F0AB0" w:rsidRPr="000662C0" w:rsidRDefault="003F0AB0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4E" w:rsidRPr="000662C0" w:rsidTr="003C4DB2">
        <w:trPr>
          <w:trHeight w:val="145"/>
        </w:trPr>
        <w:tc>
          <w:tcPr>
            <w:tcW w:w="679" w:type="pct"/>
          </w:tcPr>
          <w:p w:rsidR="00361A4E" w:rsidRPr="000662C0" w:rsidRDefault="00361A4E" w:rsidP="0029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448" w:type="pct"/>
          </w:tcPr>
          <w:p w:rsidR="00361A4E" w:rsidRPr="000662C0" w:rsidRDefault="00361A4E" w:rsidP="0029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76" w:type="pct"/>
            <w:vAlign w:val="center"/>
          </w:tcPr>
          <w:p w:rsidR="00361A4E" w:rsidRPr="000662C0" w:rsidRDefault="00361A4E" w:rsidP="0029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361A4E" w:rsidRPr="000662C0" w:rsidRDefault="00361A4E" w:rsidP="0029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361A4E" w:rsidRPr="000662C0" w:rsidTr="00D02FE6">
        <w:trPr>
          <w:trHeight w:val="145"/>
        </w:trPr>
        <w:tc>
          <w:tcPr>
            <w:tcW w:w="679" w:type="pct"/>
            <w:vMerge w:val="restart"/>
          </w:tcPr>
          <w:p w:rsidR="00361A4E" w:rsidRPr="000662C0" w:rsidRDefault="00361A4E" w:rsidP="003F0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sz w:val="24"/>
                <w:szCs w:val="24"/>
              </w:rPr>
              <w:t>Тема 5. Чертежи и схемы систем водоснабжения, водоотведения, отопления электрических сетей объектов жилищно-коммунального хозяйства</w:t>
            </w:r>
          </w:p>
        </w:tc>
        <w:tc>
          <w:tcPr>
            <w:tcW w:w="3448" w:type="pct"/>
          </w:tcPr>
          <w:p w:rsidR="00361A4E" w:rsidRPr="000662C0" w:rsidRDefault="00361A4E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76" w:type="pct"/>
            <w:vMerge w:val="restart"/>
          </w:tcPr>
          <w:p w:rsidR="00361A4E" w:rsidRPr="000662C0" w:rsidRDefault="00361A4E" w:rsidP="00290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7" w:type="pct"/>
            <w:vMerge w:val="restart"/>
            <w:vAlign w:val="center"/>
          </w:tcPr>
          <w:p w:rsidR="00361A4E" w:rsidRPr="000662C0" w:rsidRDefault="00361A4E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A4E" w:rsidRPr="000662C0" w:rsidRDefault="00361A4E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A4E" w:rsidRPr="000662C0" w:rsidRDefault="00361A4E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01, 02 04 -06, 09</w:t>
            </w:r>
          </w:p>
        </w:tc>
      </w:tr>
      <w:tr w:rsidR="00361A4E" w:rsidRPr="000662C0" w:rsidTr="00DF211F">
        <w:trPr>
          <w:trHeight w:val="1968"/>
        </w:trPr>
        <w:tc>
          <w:tcPr>
            <w:tcW w:w="679" w:type="pct"/>
            <w:vMerge/>
          </w:tcPr>
          <w:p w:rsidR="00361A4E" w:rsidRPr="000662C0" w:rsidRDefault="00361A4E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61A4E" w:rsidRDefault="00361A4E" w:rsidP="00871614">
            <w:pPr>
              <w:spacing w:after="0" w:line="240" w:lineRule="auto"/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57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Краткие сведения о строительных чертежах. Конструктивные элементы здания. Масштабы. Планы, разрезы, фасады зданий.</w:t>
            </w:r>
          </w:p>
          <w:p w:rsidR="00361A4E" w:rsidRPr="000662C0" w:rsidRDefault="00361A4E" w:rsidP="00871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Виды и маркировка чертежей санитарно- технических устройств. Условные графические обозначения санитарно- технических устройств. Обозначение санитарно- технических приборов. Обозначение счетчиков и т.д.</w:t>
            </w:r>
          </w:p>
          <w:p w:rsidR="00361A4E" w:rsidRPr="000662C0" w:rsidRDefault="00361A4E" w:rsidP="00D02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0F5EDA">
              <w:rPr>
                <w:rFonts w:ascii="Times New Roman" w:eastAsia="Times New Roman" w:hAnsi="Times New Roman"/>
                <w:sz w:val="24"/>
                <w:szCs w:val="24"/>
              </w:rPr>
              <w:t>Понятие схемы. Классификация схем. Условные обозначения для схем. Основные правила выполнения и чтения кинематических, гидравлических, пневматических, электрических схем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Merge/>
            <w:vAlign w:val="center"/>
          </w:tcPr>
          <w:p w:rsidR="00361A4E" w:rsidRPr="000662C0" w:rsidRDefault="00361A4E" w:rsidP="00F760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A4E" w:rsidRPr="000662C0" w:rsidTr="00D02FE6">
        <w:trPr>
          <w:trHeight w:val="20"/>
        </w:trPr>
        <w:tc>
          <w:tcPr>
            <w:tcW w:w="679" w:type="pct"/>
            <w:vMerge/>
          </w:tcPr>
          <w:p w:rsidR="00361A4E" w:rsidRPr="000662C0" w:rsidRDefault="00361A4E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61A4E" w:rsidRPr="000662C0" w:rsidRDefault="00361A4E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тематика практических занятий и лабораторных работ</w:t>
            </w:r>
          </w:p>
        </w:tc>
        <w:tc>
          <w:tcPr>
            <w:tcW w:w="276" w:type="pct"/>
            <w:vAlign w:val="center"/>
          </w:tcPr>
          <w:p w:rsidR="00361A4E" w:rsidRPr="00290BFE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597" w:type="pct"/>
            <w:vMerge w:val="restart"/>
            <w:vAlign w:val="center"/>
          </w:tcPr>
          <w:p w:rsidR="00361A4E" w:rsidRPr="000662C0" w:rsidRDefault="00361A4E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A4E" w:rsidRPr="000662C0" w:rsidRDefault="00361A4E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A4E" w:rsidRPr="000662C0" w:rsidRDefault="00361A4E" w:rsidP="00C47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FD">
              <w:rPr>
                <w:rFonts w:ascii="Times New Roman" w:hAnsi="Times New Roman" w:cs="Times New Roman"/>
                <w:sz w:val="24"/>
                <w:szCs w:val="24"/>
              </w:rPr>
              <w:t>ОК 01, 02 04 -06, 09</w:t>
            </w:r>
          </w:p>
        </w:tc>
      </w:tr>
      <w:tr w:rsidR="00361A4E" w:rsidRPr="000662C0" w:rsidTr="00D02FE6">
        <w:trPr>
          <w:trHeight w:val="20"/>
        </w:trPr>
        <w:tc>
          <w:tcPr>
            <w:tcW w:w="679" w:type="pct"/>
            <w:vMerge/>
          </w:tcPr>
          <w:p w:rsidR="00361A4E" w:rsidRPr="000662C0" w:rsidRDefault="00361A4E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61A4E" w:rsidRPr="000662C0" w:rsidRDefault="00361A4E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066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чертежей 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 xml:space="preserve">систем водоснабжения, водоотведения, отопления </w:t>
            </w:r>
            <w:r w:rsidR="003F0AB0" w:rsidRPr="000662C0">
              <w:rPr>
                <w:rFonts w:ascii="Times New Roman" w:hAnsi="Times New Roman" w:cs="Times New Roman"/>
                <w:sz w:val="24"/>
                <w:szCs w:val="24"/>
              </w:rPr>
              <w:t>объектов жилищно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хозяйства.</w:t>
            </w:r>
            <w:r w:rsidRPr="00066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Выполнение рабочего чертежа санитарно-технического оборудования сети водоснабжения и 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водоотведения»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7" w:type="pct"/>
            <w:vMerge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1A4E" w:rsidRPr="000662C0" w:rsidTr="00D02FE6">
        <w:trPr>
          <w:trHeight w:val="20"/>
        </w:trPr>
        <w:tc>
          <w:tcPr>
            <w:tcW w:w="679" w:type="pct"/>
            <w:vMerge/>
          </w:tcPr>
          <w:p w:rsidR="00361A4E" w:rsidRPr="000662C0" w:rsidRDefault="00361A4E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61A4E" w:rsidRPr="000662C0" w:rsidRDefault="00361A4E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«Чтение и построение принципиальных электрических схем.</w:t>
            </w:r>
          </w:p>
          <w:p w:rsidR="00361A4E" w:rsidRPr="000662C0" w:rsidRDefault="00361A4E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Чтение схем осветительных электроустановок на планах зданий»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1A4E" w:rsidRPr="000662C0" w:rsidTr="00D02FE6">
        <w:trPr>
          <w:trHeight w:val="20"/>
        </w:trPr>
        <w:tc>
          <w:tcPr>
            <w:tcW w:w="679" w:type="pct"/>
            <w:vMerge/>
          </w:tcPr>
          <w:p w:rsidR="00361A4E" w:rsidRPr="000662C0" w:rsidRDefault="00361A4E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61A4E" w:rsidRPr="000662C0" w:rsidRDefault="00361A4E" w:rsidP="00B20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«Чертеж плана осветительной сети квартиры»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1A4E" w:rsidRPr="000662C0" w:rsidTr="00D02FE6">
        <w:trPr>
          <w:trHeight w:val="20"/>
        </w:trPr>
        <w:tc>
          <w:tcPr>
            <w:tcW w:w="679" w:type="pct"/>
            <w:vMerge/>
          </w:tcPr>
          <w:p w:rsidR="00361A4E" w:rsidRPr="000662C0" w:rsidRDefault="00361A4E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61A4E" w:rsidRPr="000662C0" w:rsidRDefault="00361A4E" w:rsidP="0006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«Чертеж схемы соединений аппаратуры автоматического управления освещением»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1A4E" w:rsidRPr="000662C0" w:rsidTr="00D02FE6">
        <w:trPr>
          <w:trHeight w:val="20"/>
        </w:trPr>
        <w:tc>
          <w:tcPr>
            <w:tcW w:w="679" w:type="pct"/>
            <w:vMerge/>
          </w:tcPr>
          <w:p w:rsidR="00361A4E" w:rsidRPr="000662C0" w:rsidRDefault="00361A4E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61A4E" w:rsidRPr="000662C0" w:rsidRDefault="00361A4E" w:rsidP="000662C0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«Чертеж схемы соединения и подключения </w:t>
            </w:r>
          </w:p>
          <w:p w:rsidR="00361A4E" w:rsidRPr="000662C0" w:rsidRDefault="00361A4E" w:rsidP="00066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трехламповой люстры, управляемой двумя выключателями»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Merge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1A4E" w:rsidRPr="000662C0" w:rsidTr="00D02FE6">
        <w:trPr>
          <w:trHeight w:val="20"/>
        </w:trPr>
        <w:tc>
          <w:tcPr>
            <w:tcW w:w="679" w:type="pct"/>
            <w:vMerge/>
          </w:tcPr>
          <w:p w:rsidR="00361A4E" w:rsidRPr="000662C0" w:rsidRDefault="00361A4E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8" w:type="pct"/>
          </w:tcPr>
          <w:p w:rsidR="00361A4E" w:rsidRDefault="00361A4E" w:rsidP="0087161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ематика самостоятельной работы обучающихся </w:t>
            </w:r>
          </w:p>
          <w:p w:rsidR="00361A4E" w:rsidRPr="000F5EDA" w:rsidRDefault="00361A4E" w:rsidP="00871614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EDA">
              <w:rPr>
                <w:rFonts w:ascii="Times New Roman" w:eastAsia="Times New Roman" w:hAnsi="Times New Roman"/>
                <w:sz w:val="24"/>
                <w:szCs w:val="24"/>
              </w:rPr>
              <w:t>Анализ условных графических обозначений и условных буквенных цифровых обозначений в электрических схемах. Чтение схем осветительных электроустановок на планах зданий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61A4E" w:rsidRPr="000662C0" w:rsidRDefault="00361A4E" w:rsidP="0087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A">
              <w:rPr>
                <w:rFonts w:ascii="Times New Roman" w:eastAsia="Times New Roman" w:hAnsi="Times New Roman"/>
                <w:sz w:val="24"/>
                <w:szCs w:val="24"/>
              </w:rPr>
              <w:t>Чертеж схемы соединения и подключения трехламповой люстры, управляемой двумя выключателями.</w:t>
            </w:r>
          </w:p>
          <w:p w:rsidR="00361A4E" w:rsidRPr="000662C0" w:rsidRDefault="00361A4E" w:rsidP="00F76048">
            <w:pPr>
              <w:pStyle w:val="a5"/>
              <w:rPr>
                <w:lang w:val="ru-RU"/>
              </w:rPr>
            </w:pPr>
            <w:r w:rsidRPr="00871614">
              <w:rPr>
                <w:lang w:val="ru-RU"/>
              </w:rPr>
              <w:t xml:space="preserve">Чтение чертей монтажа водопроводных стояков, стояков горячего водоснабжения и подводки к водоразборным кранам. </w:t>
            </w:r>
            <w:r w:rsidRPr="00085FDD">
              <w:t>Подготовка к дифференцированному зачету.</w:t>
            </w:r>
          </w:p>
        </w:tc>
        <w:tc>
          <w:tcPr>
            <w:tcW w:w="276" w:type="pct"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7" w:type="pct"/>
            <w:vMerge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A4E" w:rsidRPr="000662C0" w:rsidTr="00D02FE6">
        <w:trPr>
          <w:trHeight w:val="20"/>
        </w:trPr>
        <w:tc>
          <w:tcPr>
            <w:tcW w:w="4127" w:type="pct"/>
            <w:gridSpan w:val="2"/>
          </w:tcPr>
          <w:p w:rsidR="00361A4E" w:rsidRPr="000662C0" w:rsidRDefault="00361A4E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6" w:type="pct"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A4E" w:rsidRPr="000662C0" w:rsidTr="00D02FE6">
        <w:trPr>
          <w:trHeight w:val="20"/>
        </w:trPr>
        <w:tc>
          <w:tcPr>
            <w:tcW w:w="4127" w:type="pct"/>
            <w:gridSpan w:val="2"/>
          </w:tcPr>
          <w:p w:rsidR="00361A4E" w:rsidRPr="000662C0" w:rsidRDefault="00361A4E" w:rsidP="00F76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76" w:type="pct"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97" w:type="pct"/>
            <w:vAlign w:val="center"/>
          </w:tcPr>
          <w:p w:rsidR="00361A4E" w:rsidRPr="000662C0" w:rsidRDefault="00361A4E" w:rsidP="00F7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70D2" w:rsidRPr="000662C0" w:rsidRDefault="005270D2" w:rsidP="00D02FE6">
      <w:pPr>
        <w:rPr>
          <w:rFonts w:ascii="Times New Roman" w:hAnsi="Times New Roman" w:cs="Times New Roman"/>
          <w:sz w:val="24"/>
          <w:szCs w:val="24"/>
        </w:rPr>
        <w:sectPr w:rsidR="005270D2" w:rsidRPr="000662C0" w:rsidSect="000662C0">
          <w:pgSz w:w="16840" w:h="11907" w:orient="landscape"/>
          <w:pgMar w:top="851" w:right="1134" w:bottom="851" w:left="992" w:header="709" w:footer="509" w:gutter="0"/>
          <w:cols w:space="720"/>
        </w:sectPr>
      </w:pPr>
    </w:p>
    <w:p w:rsidR="005270D2" w:rsidRPr="005E1179" w:rsidRDefault="005270D2" w:rsidP="000662C0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117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3. УСЛОВИЯ РЕАЛИЗАЦИИ УЧЕБНОЙ ДИСЦИПЛИНЫ</w:t>
      </w:r>
    </w:p>
    <w:p w:rsidR="005270D2" w:rsidRPr="000662C0" w:rsidRDefault="005270D2" w:rsidP="000662C0">
      <w:pPr>
        <w:suppressAutoHyphens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62C0"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</w:t>
      </w:r>
      <w:r w:rsidR="000662C0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662C0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  должны быть предусмотрены следующие специальные помещения:</w:t>
      </w:r>
    </w:p>
    <w:p w:rsidR="005270D2" w:rsidRPr="009F5629" w:rsidRDefault="005270D2" w:rsidP="000662C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2C0">
        <w:rPr>
          <w:rFonts w:ascii="Times New Roman" w:hAnsi="Times New Roman" w:cs="Times New Roman"/>
          <w:bCs/>
          <w:sz w:val="24"/>
          <w:szCs w:val="24"/>
        </w:rPr>
        <w:t>Кабинет «Технического черчения»</w:t>
      </w:r>
      <w:r w:rsidRPr="000662C0">
        <w:rPr>
          <w:rFonts w:ascii="Times New Roman" w:hAnsi="Times New Roman" w:cs="Times New Roman"/>
          <w:sz w:val="24"/>
          <w:szCs w:val="24"/>
        </w:rPr>
        <w:t xml:space="preserve">, оснащенный </w:t>
      </w:r>
      <w:r w:rsidRPr="009F5629">
        <w:rPr>
          <w:rFonts w:ascii="Times New Roman" w:hAnsi="Times New Roman" w:cs="Times New Roman"/>
          <w:i/>
          <w:sz w:val="24"/>
          <w:szCs w:val="24"/>
        </w:rPr>
        <w:t>о</w:t>
      </w:r>
      <w:r w:rsidRPr="009F5629">
        <w:rPr>
          <w:rFonts w:ascii="Times New Roman" w:hAnsi="Times New Roman" w:cs="Times New Roman"/>
          <w:bCs/>
          <w:i/>
          <w:sz w:val="24"/>
          <w:szCs w:val="24"/>
        </w:rPr>
        <w:t>борудованием:</w:t>
      </w:r>
    </w:p>
    <w:p w:rsidR="00793647" w:rsidRDefault="005270D2" w:rsidP="000662C0">
      <w:pPr>
        <w:pStyle w:val="ad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2C0">
        <w:rPr>
          <w:rFonts w:ascii="Times New Roman" w:hAnsi="Times New Roman" w:cs="Times New Roman"/>
          <w:sz w:val="24"/>
          <w:szCs w:val="24"/>
        </w:rPr>
        <w:t xml:space="preserve"> -</w:t>
      </w:r>
      <w:r w:rsidR="00793647">
        <w:rPr>
          <w:rFonts w:ascii="Times New Roman" w:hAnsi="Times New Roman" w:cs="Times New Roman"/>
          <w:sz w:val="24"/>
          <w:szCs w:val="24"/>
        </w:rPr>
        <w:t xml:space="preserve"> </w:t>
      </w:r>
      <w:r w:rsidRPr="00066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автоматизированное рабочее место преподавателя;</w:t>
      </w:r>
      <w:r w:rsidRPr="000662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270D2" w:rsidRPr="000662C0" w:rsidRDefault="005270D2" w:rsidP="000662C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комплект учебной мебели по количеству обучающихся;</w:t>
      </w:r>
      <w:r w:rsidRPr="000662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270D2" w:rsidRPr="000662C0" w:rsidRDefault="005270D2" w:rsidP="000662C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0">
        <w:rPr>
          <w:rFonts w:ascii="Times New Roman" w:hAnsi="Times New Roman" w:cs="Times New Roman"/>
          <w:sz w:val="24"/>
          <w:szCs w:val="24"/>
        </w:rPr>
        <w:t xml:space="preserve"> -</w:t>
      </w:r>
      <w:r w:rsidR="00793647">
        <w:rPr>
          <w:rFonts w:ascii="Times New Roman" w:hAnsi="Times New Roman" w:cs="Times New Roman"/>
          <w:sz w:val="24"/>
          <w:szCs w:val="24"/>
        </w:rPr>
        <w:t xml:space="preserve"> </w:t>
      </w:r>
      <w:r w:rsidRPr="000662C0">
        <w:rPr>
          <w:rFonts w:ascii="Times New Roman" w:hAnsi="Times New Roman" w:cs="Times New Roman"/>
          <w:sz w:val="24"/>
          <w:szCs w:val="24"/>
        </w:rPr>
        <w:t>комплект учебно-наглядных пособий «Техническое черчение»;</w:t>
      </w:r>
    </w:p>
    <w:p w:rsidR="005270D2" w:rsidRPr="000662C0" w:rsidRDefault="005270D2" w:rsidP="000662C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0">
        <w:rPr>
          <w:rFonts w:ascii="Times New Roman" w:hAnsi="Times New Roman" w:cs="Times New Roman"/>
          <w:sz w:val="24"/>
          <w:szCs w:val="24"/>
        </w:rPr>
        <w:t>- инструменты для выполнения чертежей на доске;</w:t>
      </w:r>
    </w:p>
    <w:p w:rsidR="005270D2" w:rsidRPr="000662C0" w:rsidRDefault="005270D2" w:rsidP="000662C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0">
        <w:rPr>
          <w:rFonts w:ascii="Times New Roman" w:hAnsi="Times New Roman" w:cs="Times New Roman"/>
          <w:sz w:val="24"/>
          <w:szCs w:val="24"/>
        </w:rPr>
        <w:t>- демонстрационные модели деталей;</w:t>
      </w:r>
    </w:p>
    <w:p w:rsidR="005270D2" w:rsidRPr="000662C0" w:rsidRDefault="005270D2" w:rsidP="000662C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0">
        <w:rPr>
          <w:rFonts w:ascii="Times New Roman" w:hAnsi="Times New Roman" w:cs="Times New Roman"/>
          <w:sz w:val="24"/>
          <w:szCs w:val="24"/>
        </w:rPr>
        <w:t>-</w:t>
      </w:r>
      <w:r w:rsidR="00793647">
        <w:rPr>
          <w:rFonts w:ascii="Times New Roman" w:hAnsi="Times New Roman" w:cs="Times New Roman"/>
          <w:sz w:val="24"/>
          <w:szCs w:val="24"/>
        </w:rPr>
        <w:t xml:space="preserve"> </w:t>
      </w:r>
      <w:r w:rsidRPr="000662C0">
        <w:rPr>
          <w:rFonts w:ascii="Times New Roman" w:hAnsi="Times New Roman" w:cs="Times New Roman"/>
          <w:sz w:val="24"/>
          <w:szCs w:val="24"/>
        </w:rPr>
        <w:t>раздаточные модели для эскизирования;</w:t>
      </w:r>
    </w:p>
    <w:p w:rsidR="005270D2" w:rsidRPr="009F5629" w:rsidRDefault="005270D2" w:rsidP="000662C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5629">
        <w:rPr>
          <w:rFonts w:ascii="Times New Roman" w:hAnsi="Times New Roman" w:cs="Times New Roman"/>
          <w:i/>
          <w:sz w:val="24"/>
          <w:szCs w:val="24"/>
        </w:rPr>
        <w:t>т</w:t>
      </w:r>
      <w:r w:rsidRPr="009F5629">
        <w:rPr>
          <w:rFonts w:ascii="Times New Roman" w:hAnsi="Times New Roman" w:cs="Times New Roman"/>
          <w:bCs/>
          <w:i/>
          <w:sz w:val="24"/>
          <w:szCs w:val="24"/>
        </w:rPr>
        <w:t>ехническими средствами обучения:</w:t>
      </w:r>
    </w:p>
    <w:p w:rsidR="000662C0" w:rsidRDefault="005270D2" w:rsidP="000662C0">
      <w:pPr>
        <w:suppressAutoHyphens/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9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6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компьютеры с лицензионным программным обеспечением;</w:t>
      </w:r>
      <w:r w:rsidRPr="000662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662C0" w:rsidRDefault="005270D2" w:rsidP="000662C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9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6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 компьютер;</w:t>
      </w:r>
    </w:p>
    <w:p w:rsidR="000662C0" w:rsidRDefault="005270D2" w:rsidP="000662C0">
      <w:pPr>
        <w:suppressAutoHyphens/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9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6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 проектор;</w:t>
      </w:r>
      <w:r w:rsidRPr="000662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270D2" w:rsidRPr="000662C0" w:rsidRDefault="005270D2" w:rsidP="000662C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9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6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экран.</w:t>
      </w:r>
    </w:p>
    <w:p w:rsidR="005270D2" w:rsidRPr="000662C0" w:rsidRDefault="005270D2" w:rsidP="000662C0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2C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270D2" w:rsidRPr="000662C0" w:rsidRDefault="005270D2" w:rsidP="000662C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2C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662C0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270D2" w:rsidRPr="000662C0" w:rsidRDefault="005270D2" w:rsidP="000662C0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62C0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FC548A" w:rsidRDefault="00FC548A" w:rsidP="00FC548A">
      <w:pPr>
        <w:pStyle w:val="a9"/>
        <w:numPr>
          <w:ilvl w:val="0"/>
          <w:numId w:val="7"/>
        </w:numPr>
        <w:spacing w:before="0" w:after="0" w:line="360" w:lineRule="auto"/>
        <w:ind w:left="0" w:firstLine="0"/>
        <w:contextualSpacing/>
        <w:jc w:val="both"/>
      </w:pPr>
      <w:r>
        <w:t>Техническое черчение: учебник / Г.В. Чумаченко. — М.: КНОРУС, 202</w:t>
      </w:r>
      <w:r w:rsidR="00292291">
        <w:t>3</w:t>
      </w:r>
      <w:r>
        <w:t xml:space="preserve">. — 292 с. — (Среднее профессиональное образование) </w:t>
      </w:r>
    </w:p>
    <w:p w:rsidR="00FC548A" w:rsidRDefault="00FC548A" w:rsidP="00FC548A">
      <w:pPr>
        <w:pStyle w:val="a9"/>
        <w:numPr>
          <w:ilvl w:val="0"/>
          <w:numId w:val="7"/>
        </w:numPr>
        <w:spacing w:before="0" w:after="0" w:line="360" w:lineRule="auto"/>
        <w:ind w:left="0" w:firstLine="0"/>
        <w:contextualSpacing/>
        <w:jc w:val="both"/>
      </w:pPr>
      <w:r w:rsidRPr="004D7FCA">
        <w:t>Государственные стандарты.</w:t>
      </w:r>
    </w:p>
    <w:p w:rsidR="00FC548A" w:rsidRDefault="00FC548A" w:rsidP="00FC548A">
      <w:pPr>
        <w:pStyle w:val="a9"/>
        <w:numPr>
          <w:ilvl w:val="0"/>
          <w:numId w:val="7"/>
        </w:numPr>
        <w:spacing w:before="0" w:after="0" w:line="360" w:lineRule="auto"/>
        <w:ind w:left="0" w:firstLine="0"/>
        <w:contextualSpacing/>
        <w:jc w:val="both"/>
      </w:pPr>
      <w:r w:rsidRPr="00FC548A">
        <w:t>Вышнепольский И. С. Техническое черчение. Учебник для СПО М.: Издательство ЮРАЙТ, 20</w:t>
      </w:r>
      <w:r w:rsidR="00292291">
        <w:t>2</w:t>
      </w:r>
      <w:r w:rsidRPr="00FC548A">
        <w:t>1</w:t>
      </w:r>
      <w:r w:rsidR="00292291">
        <w:t>- 319с</w:t>
      </w:r>
      <w:r w:rsidRPr="00FC548A">
        <w:t>.</w:t>
      </w:r>
    </w:p>
    <w:p w:rsidR="00292291" w:rsidRDefault="00292291" w:rsidP="00292291">
      <w:pPr>
        <w:pStyle w:val="a9"/>
        <w:numPr>
          <w:ilvl w:val="0"/>
          <w:numId w:val="7"/>
        </w:numPr>
        <w:spacing w:before="0" w:after="0" w:line="360" w:lineRule="auto"/>
        <w:ind w:left="0" w:firstLine="0"/>
        <w:contextualSpacing/>
        <w:jc w:val="both"/>
      </w:pPr>
      <w:r w:rsidRPr="004D7FCA">
        <w:t>Ганенко, А.П. Оформление текстовых и графических материалов при подготовке дипломных проектов, курсовых и письменных экзаменационных работ (требования ЕСКД): учеб. пособие / А.П. Ганенко, М.И. Лапсарь. – 11-е изд., стереотип. – М.: Издательский центр «Академия», 2015. – 352 с.</w:t>
      </w:r>
    </w:p>
    <w:p w:rsidR="005E1179" w:rsidRDefault="005E117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70D2" w:rsidRPr="005E1179" w:rsidRDefault="005270D2" w:rsidP="000662C0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179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068"/>
        <w:gridCol w:w="3068"/>
      </w:tblGrid>
      <w:tr w:rsidR="005270D2" w:rsidRPr="000662C0" w:rsidTr="00F76048">
        <w:trPr>
          <w:trHeight w:val="144"/>
        </w:trPr>
        <w:tc>
          <w:tcPr>
            <w:tcW w:w="1794" w:type="pct"/>
          </w:tcPr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03" w:type="pct"/>
          </w:tcPr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03" w:type="pct"/>
          </w:tcPr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270D2" w:rsidRPr="000662C0" w:rsidTr="00F76048">
        <w:trPr>
          <w:trHeight w:val="144"/>
        </w:trPr>
        <w:tc>
          <w:tcPr>
            <w:tcW w:w="1794" w:type="pct"/>
          </w:tcPr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603" w:type="pct"/>
          </w:tcPr>
          <w:p w:rsidR="005270D2" w:rsidRPr="000662C0" w:rsidRDefault="005270D2" w:rsidP="000662C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5270D2" w:rsidRPr="000662C0" w:rsidRDefault="005270D2" w:rsidP="000662C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D2" w:rsidRPr="000662C0" w:rsidTr="00F76048">
        <w:trPr>
          <w:trHeight w:val="5263"/>
        </w:trPr>
        <w:tc>
          <w:tcPr>
            <w:tcW w:w="1794" w:type="pct"/>
          </w:tcPr>
          <w:p w:rsidR="00FC548A" w:rsidRPr="00337C0F" w:rsidRDefault="00FC548A" w:rsidP="00FC548A">
            <w:pPr>
              <w:pStyle w:val="Default"/>
            </w:pPr>
            <w:r>
              <w:t xml:space="preserve">- </w:t>
            </w:r>
            <w:r w:rsidRPr="00AC67CC">
              <w:t xml:space="preserve">читать и выполнять чертежи, эскизы и схемы систем водоснабжения, водоотведения, отопления объектов жилищно-коммунального хозяйства; </w:t>
            </w:r>
          </w:p>
          <w:p w:rsidR="005270D2" w:rsidRPr="000662C0" w:rsidRDefault="00FC548A" w:rsidP="00FC548A">
            <w:pPr>
              <w:pStyle w:val="ac"/>
              <w:spacing w:line="240" w:lineRule="auto"/>
              <w:ind w:left="34"/>
              <w:jc w:val="both"/>
            </w:pPr>
            <w:r w:rsidRPr="00AC67CC">
              <w:t>- читать и выполнять чертежи и эскизы простых электрических и монтажных схем;</w:t>
            </w:r>
          </w:p>
        </w:tc>
        <w:tc>
          <w:tcPr>
            <w:tcW w:w="1603" w:type="pct"/>
          </w:tcPr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ответов, правильно выполненных заданий</w:t>
            </w:r>
          </w:p>
          <w:p w:rsidR="00793647" w:rsidRDefault="00793647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90 ÷ 100 % правильных ответов –</w:t>
            </w:r>
          </w:p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793647" w:rsidRDefault="00793647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80 ÷ 89 % правильных ответов –</w:t>
            </w:r>
          </w:p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793647" w:rsidRDefault="00793647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70 ÷ 79%  правильных ответов –</w:t>
            </w:r>
          </w:p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  <w:p w:rsidR="00793647" w:rsidRDefault="00793647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D2" w:rsidRPr="000662C0" w:rsidRDefault="005270D2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менее 70% правильных ответов –</w:t>
            </w:r>
          </w:p>
          <w:p w:rsidR="005270D2" w:rsidRPr="000662C0" w:rsidRDefault="005270D2" w:rsidP="00793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1603" w:type="pct"/>
            <w:vAlign w:val="center"/>
          </w:tcPr>
          <w:p w:rsidR="005270D2" w:rsidRPr="000662C0" w:rsidRDefault="00793647" w:rsidP="00066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270D2" w:rsidRPr="000662C0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 и оценивание выполнения  практических работ</w:t>
            </w:r>
          </w:p>
          <w:p w:rsidR="005270D2" w:rsidRPr="000662C0" w:rsidRDefault="005270D2" w:rsidP="0006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</w:t>
            </w:r>
          </w:p>
          <w:p w:rsidR="005270D2" w:rsidRPr="000662C0" w:rsidRDefault="005270D2" w:rsidP="00066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0662C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самостоятельной работы</w:t>
            </w:r>
          </w:p>
          <w:p w:rsidR="005270D2" w:rsidRPr="000662C0" w:rsidRDefault="005270D2" w:rsidP="00066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0D2" w:rsidRPr="000662C0" w:rsidTr="00F76048">
        <w:trPr>
          <w:trHeight w:val="502"/>
        </w:trPr>
        <w:tc>
          <w:tcPr>
            <w:tcW w:w="1794" w:type="pct"/>
          </w:tcPr>
          <w:p w:rsidR="005270D2" w:rsidRPr="000662C0" w:rsidRDefault="005270D2" w:rsidP="000662C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6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</w:p>
        </w:tc>
        <w:tc>
          <w:tcPr>
            <w:tcW w:w="1603" w:type="pct"/>
          </w:tcPr>
          <w:p w:rsidR="005270D2" w:rsidRPr="000662C0" w:rsidRDefault="005270D2" w:rsidP="000662C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5270D2" w:rsidRPr="000662C0" w:rsidRDefault="005270D2" w:rsidP="000662C0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48A" w:rsidRPr="000662C0" w:rsidTr="00FC548A">
        <w:trPr>
          <w:trHeight w:val="5578"/>
        </w:trPr>
        <w:tc>
          <w:tcPr>
            <w:tcW w:w="1794" w:type="pct"/>
          </w:tcPr>
          <w:p w:rsidR="00FC548A" w:rsidRPr="00FC548A" w:rsidRDefault="00FC548A" w:rsidP="00FC548A">
            <w:pPr>
              <w:pStyle w:val="Default"/>
              <w:jc w:val="both"/>
            </w:pPr>
            <w:r w:rsidRPr="00FC548A">
              <w:t xml:space="preserve">- виды и основные правила построения чертежей, эскизов и схем систем водоснабжения, водоотведения, отопления объектов жилищно-коммунального хозяйства; </w:t>
            </w:r>
          </w:p>
          <w:p w:rsidR="00FC548A" w:rsidRPr="00FC548A" w:rsidRDefault="00FC548A" w:rsidP="00FC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8A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чтения технической и конструкторско-технологической документации; </w:t>
            </w:r>
          </w:p>
          <w:p w:rsidR="00FC548A" w:rsidRPr="00FC548A" w:rsidRDefault="00FC548A" w:rsidP="00FC5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8A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технической документации.</w:t>
            </w:r>
          </w:p>
        </w:tc>
        <w:tc>
          <w:tcPr>
            <w:tcW w:w="1603" w:type="pct"/>
          </w:tcPr>
          <w:p w:rsidR="00FC548A" w:rsidRPr="000662C0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ответов, правильно выполненных заданий</w:t>
            </w:r>
          </w:p>
          <w:p w:rsidR="00FC548A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8A" w:rsidRPr="000662C0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90 ÷ 100 % правильных ответов –</w:t>
            </w:r>
          </w:p>
          <w:p w:rsidR="00FC548A" w:rsidRPr="000662C0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FC548A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548A" w:rsidRPr="000662C0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0 ÷ 89 % правильных ответов –</w:t>
            </w:r>
          </w:p>
          <w:p w:rsidR="00FC548A" w:rsidRPr="000662C0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FC548A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8A" w:rsidRPr="000662C0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70 ÷ 79%  правильных ответов –</w:t>
            </w:r>
          </w:p>
          <w:p w:rsidR="00FC548A" w:rsidRPr="000662C0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  <w:p w:rsidR="00FC548A" w:rsidRPr="000662C0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8A" w:rsidRPr="000662C0" w:rsidRDefault="00FC548A" w:rsidP="0006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менее 70% правильных ответов –</w:t>
            </w:r>
          </w:p>
          <w:p w:rsidR="00FC548A" w:rsidRPr="000662C0" w:rsidRDefault="00FC548A" w:rsidP="007936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1603" w:type="pct"/>
            <w:vAlign w:val="center"/>
          </w:tcPr>
          <w:p w:rsidR="00FC548A" w:rsidRPr="000662C0" w:rsidRDefault="00FC548A" w:rsidP="000662C0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FC548A" w:rsidRPr="000662C0" w:rsidRDefault="00FC548A" w:rsidP="000662C0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48A" w:rsidRPr="000662C0" w:rsidRDefault="00FC548A" w:rsidP="0006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0">
              <w:rPr>
                <w:rFonts w:ascii="Times New Roman" w:hAnsi="Times New Roman" w:cs="Times New Roman"/>
                <w:sz w:val="24"/>
                <w:szCs w:val="24"/>
              </w:rPr>
              <w:t>Устный индивидуальный опрос</w:t>
            </w:r>
          </w:p>
          <w:p w:rsidR="00FC548A" w:rsidRPr="000662C0" w:rsidRDefault="00FC548A" w:rsidP="0006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8A" w:rsidRPr="000662C0" w:rsidRDefault="00FC548A" w:rsidP="0006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662C0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 и оценивание выполнения  практических работ</w:t>
            </w:r>
          </w:p>
        </w:tc>
      </w:tr>
    </w:tbl>
    <w:p w:rsidR="00FC548A" w:rsidRPr="00FC548A" w:rsidRDefault="00FC548A" w:rsidP="00FC5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48A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FC548A">
        <w:rPr>
          <w:rFonts w:ascii="Times New Roman" w:hAnsi="Times New Roman" w:cs="Times New Roman"/>
          <w:b/>
          <w:sz w:val="24"/>
          <w:szCs w:val="24"/>
        </w:rPr>
        <w:tab/>
      </w:r>
    </w:p>
    <w:p w:rsidR="00FC548A" w:rsidRPr="00FC548A" w:rsidRDefault="00FC548A" w:rsidP="00FC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8A">
        <w:rPr>
          <w:rFonts w:ascii="Times New Roman" w:hAnsi="Times New Roman" w:cs="Times New Roman"/>
          <w:sz w:val="24"/>
          <w:szCs w:val="24"/>
          <w:u w:val="single"/>
        </w:rPr>
        <w:t xml:space="preserve">ГПОУ ЯО ДПК </w:t>
      </w:r>
      <w:r w:rsidRPr="00FC54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C548A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  <w:r w:rsidRPr="00FC54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C548A">
        <w:rPr>
          <w:rFonts w:ascii="Times New Roman" w:hAnsi="Times New Roman" w:cs="Times New Roman"/>
          <w:sz w:val="24"/>
          <w:szCs w:val="24"/>
          <w:u w:val="single"/>
        </w:rPr>
        <w:t>В. В. Каминская</w:t>
      </w:r>
    </w:p>
    <w:p w:rsidR="00FC548A" w:rsidRPr="00FC548A" w:rsidRDefault="00FC548A" w:rsidP="00FC548A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48A">
        <w:rPr>
          <w:rFonts w:ascii="Times New Roman" w:hAnsi="Times New Roman" w:cs="Times New Roman"/>
          <w:sz w:val="24"/>
          <w:szCs w:val="24"/>
        </w:rPr>
        <w:t xml:space="preserve"> (место работы)                               (занимаемая должность)                (инициалы, фамилия)</w:t>
      </w:r>
    </w:p>
    <w:p w:rsidR="004A154E" w:rsidRPr="000662C0" w:rsidRDefault="004A154E" w:rsidP="0006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54E" w:rsidRPr="000662C0" w:rsidSect="00505F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50" w:rsidRDefault="00E06050" w:rsidP="005270D2">
      <w:pPr>
        <w:spacing w:after="0" w:line="240" w:lineRule="auto"/>
      </w:pPr>
      <w:r>
        <w:separator/>
      </w:r>
    </w:p>
  </w:endnote>
  <w:endnote w:type="continuationSeparator" w:id="0">
    <w:p w:rsidR="00E06050" w:rsidRDefault="00E06050" w:rsidP="0052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48" w:rsidRDefault="003A25C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9AA">
      <w:rPr>
        <w:noProof/>
      </w:rPr>
      <w:t>2</w:t>
    </w:r>
    <w:r>
      <w:rPr>
        <w:noProof/>
      </w:rPr>
      <w:fldChar w:fldCharType="end"/>
    </w:r>
  </w:p>
  <w:p w:rsidR="00F76048" w:rsidRDefault="00F760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48" w:rsidRDefault="003A25C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9AA">
      <w:rPr>
        <w:noProof/>
      </w:rPr>
      <w:t>9</w:t>
    </w:r>
    <w:r>
      <w:rPr>
        <w:noProof/>
      </w:rPr>
      <w:fldChar w:fldCharType="end"/>
    </w:r>
  </w:p>
  <w:p w:rsidR="00F76048" w:rsidRDefault="00F760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50" w:rsidRDefault="00E06050" w:rsidP="005270D2">
      <w:pPr>
        <w:spacing w:after="0" w:line="240" w:lineRule="auto"/>
      </w:pPr>
      <w:r>
        <w:separator/>
      </w:r>
    </w:p>
  </w:footnote>
  <w:footnote w:type="continuationSeparator" w:id="0">
    <w:p w:rsidR="00E06050" w:rsidRDefault="00E06050" w:rsidP="0052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3DA2"/>
    <w:multiLevelType w:val="hybridMultilevel"/>
    <w:tmpl w:val="5D08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37C9"/>
    <w:multiLevelType w:val="hybridMultilevel"/>
    <w:tmpl w:val="B51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22A107F"/>
    <w:multiLevelType w:val="hybridMultilevel"/>
    <w:tmpl w:val="167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C66BCA"/>
    <w:multiLevelType w:val="hybridMultilevel"/>
    <w:tmpl w:val="02F0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21F4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0D2"/>
    <w:rsid w:val="00016E07"/>
    <w:rsid w:val="00060EB4"/>
    <w:rsid w:val="000626C1"/>
    <w:rsid w:val="000662C0"/>
    <w:rsid w:val="000C069B"/>
    <w:rsid w:val="000D1122"/>
    <w:rsid w:val="001B69BD"/>
    <w:rsid w:val="001F5D7A"/>
    <w:rsid w:val="001F6287"/>
    <w:rsid w:val="00233ACE"/>
    <w:rsid w:val="00290BFE"/>
    <w:rsid w:val="00292291"/>
    <w:rsid w:val="002E31E0"/>
    <w:rsid w:val="00310FB3"/>
    <w:rsid w:val="00361A4E"/>
    <w:rsid w:val="003A25C1"/>
    <w:rsid w:val="003C65CD"/>
    <w:rsid w:val="003F0AB0"/>
    <w:rsid w:val="00452DEA"/>
    <w:rsid w:val="00493AA3"/>
    <w:rsid w:val="004A154E"/>
    <w:rsid w:val="004B647C"/>
    <w:rsid w:val="004E4829"/>
    <w:rsid w:val="00505F52"/>
    <w:rsid w:val="00506F08"/>
    <w:rsid w:val="005270D2"/>
    <w:rsid w:val="005571C2"/>
    <w:rsid w:val="005E1179"/>
    <w:rsid w:val="005F71D2"/>
    <w:rsid w:val="00624DD7"/>
    <w:rsid w:val="006C1547"/>
    <w:rsid w:val="00726AF5"/>
    <w:rsid w:val="00741537"/>
    <w:rsid w:val="00793647"/>
    <w:rsid w:val="00794A8B"/>
    <w:rsid w:val="007B7829"/>
    <w:rsid w:val="007C461B"/>
    <w:rsid w:val="007C5561"/>
    <w:rsid w:val="00834464"/>
    <w:rsid w:val="0084043A"/>
    <w:rsid w:val="00856FE7"/>
    <w:rsid w:val="008662E3"/>
    <w:rsid w:val="00871614"/>
    <w:rsid w:val="00872203"/>
    <w:rsid w:val="008C2993"/>
    <w:rsid w:val="00922455"/>
    <w:rsid w:val="009239BC"/>
    <w:rsid w:val="00927F78"/>
    <w:rsid w:val="009413EB"/>
    <w:rsid w:val="00974976"/>
    <w:rsid w:val="00976803"/>
    <w:rsid w:val="0098346F"/>
    <w:rsid w:val="009A758A"/>
    <w:rsid w:val="009F5629"/>
    <w:rsid w:val="00A20E07"/>
    <w:rsid w:val="00A409AA"/>
    <w:rsid w:val="00A667FC"/>
    <w:rsid w:val="00A87FF4"/>
    <w:rsid w:val="00AB5FC4"/>
    <w:rsid w:val="00AC05F2"/>
    <w:rsid w:val="00B205C0"/>
    <w:rsid w:val="00BC2517"/>
    <w:rsid w:val="00BC480F"/>
    <w:rsid w:val="00BE7C19"/>
    <w:rsid w:val="00C47FFD"/>
    <w:rsid w:val="00C81ACD"/>
    <w:rsid w:val="00D0192D"/>
    <w:rsid w:val="00D02FE6"/>
    <w:rsid w:val="00D52D4B"/>
    <w:rsid w:val="00D8093D"/>
    <w:rsid w:val="00E06050"/>
    <w:rsid w:val="00E43814"/>
    <w:rsid w:val="00E81D45"/>
    <w:rsid w:val="00EA7F6C"/>
    <w:rsid w:val="00EC4156"/>
    <w:rsid w:val="00EC5AFD"/>
    <w:rsid w:val="00F03E55"/>
    <w:rsid w:val="00F2147C"/>
    <w:rsid w:val="00F33520"/>
    <w:rsid w:val="00F65D49"/>
    <w:rsid w:val="00F76048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B4DE"/>
  <w15:docId w15:val="{24B82447-8553-453E-9E44-A51C2FD3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52"/>
  </w:style>
  <w:style w:type="paragraph" w:styleId="1">
    <w:name w:val="heading 1"/>
    <w:basedOn w:val="a"/>
    <w:next w:val="a"/>
    <w:link w:val="10"/>
    <w:uiPriority w:val="99"/>
    <w:qFormat/>
    <w:rsid w:val="005270D2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5270D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5270D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5270D2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6">
    <w:name w:val="footnote text"/>
    <w:basedOn w:val="a"/>
    <w:link w:val="a7"/>
    <w:uiPriority w:val="99"/>
    <w:rsid w:val="005270D2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5270D2"/>
    <w:rPr>
      <w:rFonts w:ascii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5270D2"/>
    <w:rPr>
      <w:vertAlign w:val="superscript"/>
    </w:rPr>
  </w:style>
  <w:style w:type="paragraph" w:styleId="a9">
    <w:name w:val="List Paragraph"/>
    <w:basedOn w:val="a"/>
    <w:link w:val="aa"/>
    <w:qFormat/>
    <w:rsid w:val="005270D2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99"/>
    <w:qFormat/>
    <w:rsid w:val="005270D2"/>
    <w:rPr>
      <w:i/>
    </w:rPr>
  </w:style>
  <w:style w:type="character" w:customStyle="1" w:styleId="apple-converted-space">
    <w:name w:val="apple-converted-space"/>
    <w:uiPriority w:val="99"/>
    <w:rsid w:val="005270D2"/>
  </w:style>
  <w:style w:type="paragraph" w:customStyle="1" w:styleId="ac">
    <w:name w:val="Прижатый влево"/>
    <w:basedOn w:val="a"/>
    <w:next w:val="a"/>
    <w:uiPriority w:val="99"/>
    <w:rsid w:val="005270D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qFormat/>
    <w:rsid w:val="005270D2"/>
    <w:pPr>
      <w:spacing w:after="0" w:line="240" w:lineRule="auto"/>
    </w:pPr>
  </w:style>
  <w:style w:type="character" w:customStyle="1" w:styleId="aa">
    <w:name w:val="Абзац списка Знак"/>
    <w:link w:val="a9"/>
    <w:uiPriority w:val="99"/>
    <w:locked/>
    <w:rsid w:val="005270D2"/>
    <w:rPr>
      <w:rFonts w:ascii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5270D2"/>
  </w:style>
  <w:style w:type="character" w:customStyle="1" w:styleId="10">
    <w:name w:val="Заголовок 1 Знак"/>
    <w:basedOn w:val="a0"/>
    <w:link w:val="1"/>
    <w:uiPriority w:val="99"/>
    <w:rsid w:val="005270D2"/>
    <w:rPr>
      <w:rFonts w:ascii="Arial" w:hAnsi="Arial" w:cs="Times New Roman"/>
      <w:b/>
      <w:bCs/>
      <w:kern w:val="32"/>
      <w:sz w:val="32"/>
      <w:szCs w:val="32"/>
    </w:rPr>
  </w:style>
  <w:style w:type="paragraph" w:styleId="af">
    <w:name w:val="header"/>
    <w:basedOn w:val="a"/>
    <w:link w:val="af0"/>
    <w:uiPriority w:val="99"/>
    <w:semiHidden/>
    <w:unhideWhenUsed/>
    <w:rsid w:val="0006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662C0"/>
  </w:style>
  <w:style w:type="paragraph" w:customStyle="1" w:styleId="21">
    <w:name w:val="Основной текст с отступом 21"/>
    <w:basedOn w:val="a"/>
    <w:rsid w:val="003C65CD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f1">
    <w:name w:val="Table Grid"/>
    <w:basedOn w:val="a1"/>
    <w:uiPriority w:val="59"/>
    <w:rsid w:val="003C65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5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C548A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290BF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90BF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90BF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0BF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90BFE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9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9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AC91-9AA8-4A7F-AA94-3B7B2B70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36</cp:revision>
  <dcterms:created xsi:type="dcterms:W3CDTF">2018-02-21T06:58:00Z</dcterms:created>
  <dcterms:modified xsi:type="dcterms:W3CDTF">2024-02-16T05:10:00Z</dcterms:modified>
</cp:coreProperties>
</file>