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B4F" w:rsidRPr="00DB0F38" w:rsidRDefault="00F62B4F" w:rsidP="00F62B4F">
      <w:pPr>
        <w:pStyle w:val="afffffd"/>
        <w:jc w:val="right"/>
        <w:rPr>
          <w:rFonts w:ascii="Times New Roman" w:hAnsi="Times New Roman"/>
          <w:b/>
          <w:bCs/>
        </w:rPr>
      </w:pPr>
      <w:bookmarkStart w:id="0" w:name="_Toc136277829"/>
      <w:r w:rsidRPr="00DB0F38">
        <w:rPr>
          <w:rFonts w:ascii="Times New Roman" w:hAnsi="Times New Roman"/>
          <w:b/>
          <w:bCs/>
        </w:rPr>
        <w:t>Приложение 2.3</w:t>
      </w:r>
      <w:bookmarkEnd w:id="0"/>
    </w:p>
    <w:p w:rsidR="00F62B4F" w:rsidRPr="0081401D" w:rsidRDefault="00F62B4F" w:rsidP="00F62B4F">
      <w:pPr>
        <w:shd w:val="clear" w:color="auto" w:fill="FFFFFF"/>
        <w:spacing w:after="0" w:line="240" w:lineRule="auto"/>
        <w:jc w:val="right"/>
        <w:rPr>
          <w:rFonts w:ascii="Times New Roman" w:hAnsi="Times New Roman"/>
          <w:b/>
          <w:iCs/>
          <w:sz w:val="24"/>
          <w:szCs w:val="24"/>
        </w:rPr>
      </w:pPr>
      <w:r w:rsidRPr="0081401D">
        <w:rPr>
          <w:rFonts w:ascii="Times New Roman" w:hAnsi="Times New Roman"/>
          <w:b/>
          <w:iCs/>
          <w:sz w:val="24"/>
          <w:szCs w:val="24"/>
        </w:rPr>
        <w:t xml:space="preserve">к </w:t>
      </w:r>
      <w:r w:rsidR="00EF47B5">
        <w:rPr>
          <w:rFonts w:ascii="Times New Roman" w:hAnsi="Times New Roman"/>
          <w:b/>
          <w:iCs/>
          <w:sz w:val="24"/>
          <w:szCs w:val="24"/>
        </w:rPr>
        <w:t>О</w:t>
      </w:r>
      <w:r w:rsidRPr="0081401D">
        <w:rPr>
          <w:rFonts w:ascii="Times New Roman" w:hAnsi="Times New Roman"/>
          <w:b/>
          <w:iCs/>
          <w:sz w:val="24"/>
          <w:szCs w:val="24"/>
        </w:rPr>
        <w:t>ОП специальности</w:t>
      </w:r>
    </w:p>
    <w:p w:rsidR="00F62B4F" w:rsidRPr="0081401D" w:rsidRDefault="00F62B4F" w:rsidP="00F62B4F">
      <w:pPr>
        <w:shd w:val="clear" w:color="auto" w:fill="FFFFFF"/>
        <w:spacing w:after="0" w:line="240" w:lineRule="auto"/>
        <w:jc w:val="right"/>
        <w:rPr>
          <w:rFonts w:ascii="Times New Roman" w:hAnsi="Times New Roman"/>
          <w:b/>
          <w:iCs/>
          <w:sz w:val="24"/>
          <w:szCs w:val="24"/>
        </w:rPr>
      </w:pPr>
      <w:r w:rsidRPr="0081401D">
        <w:rPr>
          <w:rFonts w:ascii="Times New Roman" w:hAnsi="Times New Roman"/>
          <w:b/>
          <w:iCs/>
          <w:sz w:val="24"/>
          <w:szCs w:val="24"/>
        </w:rPr>
        <w:t>39.02.01 Социальная работа</w:t>
      </w:r>
    </w:p>
    <w:p w:rsidR="00F62B4F" w:rsidRPr="0081401D" w:rsidRDefault="00F62B4F" w:rsidP="00F62B4F">
      <w:pPr>
        <w:ind w:right="-1"/>
        <w:jc w:val="center"/>
        <w:rPr>
          <w:rFonts w:ascii="Times New Roman" w:hAnsi="Times New Roman"/>
          <w:b/>
          <w:i/>
        </w:rPr>
      </w:pPr>
    </w:p>
    <w:p w:rsidR="00F62B4F" w:rsidRPr="0081401D" w:rsidRDefault="00F62B4F" w:rsidP="00F62B4F">
      <w:pPr>
        <w:ind w:right="-1"/>
        <w:jc w:val="center"/>
        <w:rPr>
          <w:rFonts w:ascii="Times New Roman" w:hAnsi="Times New Roman"/>
          <w:b/>
          <w:i/>
        </w:rPr>
      </w:pPr>
    </w:p>
    <w:p w:rsidR="00F62B4F" w:rsidRPr="0081401D" w:rsidRDefault="00F62B4F" w:rsidP="00F62B4F">
      <w:pPr>
        <w:ind w:right="-1"/>
        <w:jc w:val="center"/>
        <w:rPr>
          <w:rFonts w:ascii="Times New Roman" w:hAnsi="Times New Roman"/>
          <w:b/>
          <w:i/>
        </w:rPr>
      </w:pPr>
    </w:p>
    <w:p w:rsidR="00F62B4F" w:rsidRDefault="00F62B4F" w:rsidP="00F62B4F">
      <w:pPr>
        <w:ind w:right="-1"/>
        <w:jc w:val="center"/>
        <w:rPr>
          <w:rFonts w:ascii="Times New Roman" w:hAnsi="Times New Roman"/>
          <w:b/>
          <w:i/>
        </w:rPr>
      </w:pPr>
    </w:p>
    <w:p w:rsidR="00F62B4F" w:rsidRDefault="00F62B4F" w:rsidP="00F62B4F">
      <w:pPr>
        <w:ind w:right="-1"/>
        <w:jc w:val="center"/>
        <w:rPr>
          <w:rFonts w:ascii="Times New Roman" w:hAnsi="Times New Roman"/>
          <w:b/>
          <w:i/>
        </w:rPr>
      </w:pPr>
    </w:p>
    <w:p w:rsidR="00F62B4F" w:rsidRDefault="00F62B4F" w:rsidP="00F62B4F">
      <w:pPr>
        <w:ind w:right="-1"/>
        <w:jc w:val="center"/>
        <w:rPr>
          <w:rFonts w:ascii="Times New Roman" w:hAnsi="Times New Roman"/>
          <w:b/>
          <w:i/>
        </w:rPr>
      </w:pPr>
    </w:p>
    <w:p w:rsidR="00F62B4F" w:rsidRDefault="00F62B4F" w:rsidP="00F62B4F">
      <w:pPr>
        <w:ind w:right="-1"/>
        <w:jc w:val="center"/>
        <w:rPr>
          <w:rFonts w:ascii="Times New Roman" w:hAnsi="Times New Roman"/>
          <w:b/>
          <w:i/>
        </w:rPr>
      </w:pPr>
    </w:p>
    <w:p w:rsidR="00F62B4F" w:rsidRDefault="00F62B4F" w:rsidP="00F62B4F">
      <w:pPr>
        <w:ind w:right="-1"/>
        <w:jc w:val="center"/>
        <w:rPr>
          <w:rFonts w:ascii="Times New Roman" w:hAnsi="Times New Roman"/>
          <w:b/>
          <w:i/>
        </w:rPr>
      </w:pPr>
    </w:p>
    <w:p w:rsidR="00F62B4F" w:rsidRPr="0081401D" w:rsidRDefault="00F62B4F" w:rsidP="00F62B4F">
      <w:pPr>
        <w:ind w:right="-1"/>
        <w:jc w:val="center"/>
        <w:rPr>
          <w:rFonts w:ascii="Times New Roman" w:hAnsi="Times New Roman"/>
          <w:b/>
          <w:i/>
        </w:rPr>
      </w:pPr>
    </w:p>
    <w:p w:rsidR="00F62B4F" w:rsidRPr="0081401D" w:rsidRDefault="00F62B4F" w:rsidP="00F62B4F">
      <w:pPr>
        <w:ind w:right="-1"/>
        <w:jc w:val="center"/>
        <w:rPr>
          <w:rFonts w:ascii="Times New Roman" w:hAnsi="Times New Roman"/>
          <w:b/>
          <w:i/>
        </w:rPr>
      </w:pPr>
    </w:p>
    <w:p w:rsidR="00F62B4F" w:rsidRPr="00DB0F38" w:rsidRDefault="00F62B4F" w:rsidP="00F62B4F">
      <w:pPr>
        <w:pStyle w:val="afffffd"/>
        <w:rPr>
          <w:rFonts w:ascii="Times New Roman" w:hAnsi="Times New Roman"/>
          <w:b/>
          <w:bCs/>
        </w:rPr>
      </w:pPr>
      <w:bookmarkStart w:id="1" w:name="_Toc136277830"/>
      <w:r w:rsidRPr="00DB0F38">
        <w:rPr>
          <w:rFonts w:ascii="Times New Roman" w:hAnsi="Times New Roman"/>
          <w:b/>
          <w:bCs/>
        </w:rPr>
        <w:t>РАБОЧАЯ ПРОГРАММА УЧЕБНОЙ ДИСЦИПЛИНЫ</w:t>
      </w:r>
      <w:bookmarkEnd w:id="1"/>
    </w:p>
    <w:p w:rsidR="00F62B4F" w:rsidRPr="00DB0F38" w:rsidRDefault="00F62B4F" w:rsidP="00F62B4F">
      <w:pPr>
        <w:pStyle w:val="afffffd"/>
        <w:rPr>
          <w:rFonts w:ascii="Times New Roman" w:hAnsi="Times New Roman"/>
          <w:b/>
          <w:bCs/>
          <w:iCs/>
        </w:rPr>
      </w:pPr>
      <w:bookmarkStart w:id="2" w:name="_Toc136277831"/>
      <w:r w:rsidRPr="00DB0F38">
        <w:rPr>
          <w:rFonts w:ascii="Times New Roman" w:hAnsi="Times New Roman"/>
          <w:b/>
          <w:bCs/>
          <w:iCs/>
        </w:rPr>
        <w:t>«СГ.0</w:t>
      </w:r>
      <w:r w:rsidR="000E5B60">
        <w:rPr>
          <w:rFonts w:ascii="Times New Roman" w:hAnsi="Times New Roman"/>
          <w:b/>
          <w:bCs/>
          <w:iCs/>
        </w:rPr>
        <w:t>2</w:t>
      </w:r>
      <w:r w:rsidRPr="00DB0F38">
        <w:rPr>
          <w:rFonts w:ascii="Times New Roman" w:hAnsi="Times New Roman"/>
          <w:b/>
          <w:bCs/>
          <w:iCs/>
        </w:rPr>
        <w:t xml:space="preserve"> ИНОСТРАННЫЙ ЯЗЫК В ПРОФЕССИОНАЛЬНОЙ ДЕЯТЕЛЬНОСТИ»</w:t>
      </w:r>
      <w:bookmarkEnd w:id="2"/>
    </w:p>
    <w:p w:rsidR="00F62B4F" w:rsidRPr="00D74CF7" w:rsidRDefault="00F62B4F" w:rsidP="00F62B4F">
      <w:pPr>
        <w:ind w:right="-1"/>
        <w:rPr>
          <w:rFonts w:ascii="Times New Roman" w:hAnsi="Times New Roman"/>
          <w:b/>
          <w:i/>
          <w:sz w:val="24"/>
          <w:szCs w:val="24"/>
        </w:rPr>
      </w:pPr>
    </w:p>
    <w:p w:rsidR="00F62B4F" w:rsidRPr="00D74CF7" w:rsidRDefault="00F62B4F" w:rsidP="00F62B4F">
      <w:pPr>
        <w:ind w:right="-1"/>
        <w:rPr>
          <w:rFonts w:ascii="Times New Roman" w:hAnsi="Times New Roman"/>
          <w:b/>
          <w:i/>
          <w:sz w:val="24"/>
          <w:szCs w:val="24"/>
        </w:rPr>
      </w:pPr>
    </w:p>
    <w:p w:rsidR="00F62B4F" w:rsidRPr="00813AA8" w:rsidRDefault="00F62B4F" w:rsidP="00F62B4F">
      <w:pPr>
        <w:ind w:right="-1"/>
        <w:rPr>
          <w:rFonts w:ascii="Times New Roman" w:hAnsi="Times New Roman"/>
          <w:b/>
          <w:i/>
        </w:rPr>
      </w:pPr>
    </w:p>
    <w:p w:rsidR="00F62B4F" w:rsidRPr="00813AA8" w:rsidRDefault="00F62B4F" w:rsidP="00F62B4F">
      <w:pPr>
        <w:ind w:right="-1"/>
        <w:rPr>
          <w:rFonts w:ascii="Times New Roman" w:hAnsi="Times New Roman"/>
          <w:b/>
          <w:i/>
        </w:rPr>
      </w:pPr>
    </w:p>
    <w:p w:rsidR="00F62B4F" w:rsidRPr="00813AA8" w:rsidRDefault="00F62B4F" w:rsidP="00F62B4F">
      <w:pPr>
        <w:ind w:right="-1"/>
        <w:rPr>
          <w:rFonts w:ascii="Times New Roman" w:hAnsi="Times New Roman"/>
          <w:b/>
          <w:i/>
        </w:rPr>
      </w:pPr>
    </w:p>
    <w:p w:rsidR="00F62B4F" w:rsidRPr="00813AA8" w:rsidRDefault="00F62B4F" w:rsidP="00F62B4F">
      <w:pPr>
        <w:ind w:right="-1"/>
        <w:rPr>
          <w:rFonts w:ascii="Times New Roman" w:hAnsi="Times New Roman"/>
          <w:b/>
          <w:i/>
        </w:rPr>
      </w:pPr>
    </w:p>
    <w:p w:rsidR="00F62B4F" w:rsidRPr="00813AA8" w:rsidRDefault="00F62B4F" w:rsidP="00F62B4F">
      <w:pPr>
        <w:ind w:right="-1"/>
        <w:rPr>
          <w:rFonts w:ascii="Times New Roman" w:hAnsi="Times New Roman"/>
          <w:b/>
          <w:i/>
        </w:rPr>
      </w:pPr>
    </w:p>
    <w:p w:rsidR="00F62B4F" w:rsidRPr="00813AA8" w:rsidRDefault="00F62B4F" w:rsidP="00F62B4F">
      <w:pPr>
        <w:ind w:right="-1"/>
        <w:rPr>
          <w:rFonts w:ascii="Times New Roman" w:hAnsi="Times New Roman"/>
          <w:b/>
          <w:i/>
        </w:rPr>
      </w:pPr>
    </w:p>
    <w:p w:rsidR="00F62B4F" w:rsidRPr="00813AA8" w:rsidRDefault="00F62B4F" w:rsidP="00F62B4F">
      <w:pPr>
        <w:ind w:right="-1"/>
        <w:rPr>
          <w:rFonts w:ascii="Times New Roman" w:hAnsi="Times New Roman"/>
          <w:b/>
          <w:i/>
        </w:rPr>
      </w:pPr>
    </w:p>
    <w:p w:rsidR="00F62B4F" w:rsidRPr="00813AA8" w:rsidRDefault="00F62B4F" w:rsidP="00F62B4F">
      <w:pPr>
        <w:ind w:right="-1"/>
        <w:rPr>
          <w:rFonts w:ascii="Times New Roman" w:hAnsi="Times New Roman"/>
          <w:b/>
          <w:i/>
        </w:rPr>
      </w:pPr>
    </w:p>
    <w:p w:rsidR="00F62B4F" w:rsidRPr="00813AA8" w:rsidRDefault="00F62B4F" w:rsidP="00F62B4F">
      <w:pPr>
        <w:ind w:right="-1"/>
        <w:rPr>
          <w:rFonts w:ascii="Times New Roman" w:hAnsi="Times New Roman"/>
          <w:b/>
          <w:i/>
        </w:rPr>
      </w:pPr>
    </w:p>
    <w:p w:rsidR="00F62B4F" w:rsidRPr="00813AA8" w:rsidRDefault="00F62B4F" w:rsidP="00F62B4F">
      <w:pPr>
        <w:ind w:right="-1"/>
        <w:rPr>
          <w:rFonts w:ascii="Times New Roman" w:hAnsi="Times New Roman"/>
          <w:b/>
          <w:i/>
        </w:rPr>
      </w:pPr>
    </w:p>
    <w:p w:rsidR="00F62B4F" w:rsidRPr="00813AA8" w:rsidRDefault="00F62B4F" w:rsidP="00F62B4F">
      <w:pPr>
        <w:ind w:right="-1"/>
        <w:rPr>
          <w:rFonts w:ascii="Times New Roman" w:hAnsi="Times New Roman"/>
          <w:b/>
          <w:i/>
        </w:rPr>
      </w:pPr>
    </w:p>
    <w:p w:rsidR="00F62B4F" w:rsidRPr="00D74CF7" w:rsidRDefault="00F62B4F" w:rsidP="00F62B4F">
      <w:pPr>
        <w:ind w:right="-1"/>
        <w:jc w:val="center"/>
        <w:rPr>
          <w:rFonts w:ascii="Times New Roman" w:hAnsi="Times New Roman"/>
          <w:b/>
          <w:iCs/>
          <w:sz w:val="24"/>
          <w:szCs w:val="24"/>
          <w:vertAlign w:val="superscript"/>
        </w:rPr>
      </w:pPr>
      <w:r w:rsidRPr="00D74CF7">
        <w:rPr>
          <w:rFonts w:ascii="Times New Roman" w:hAnsi="Times New Roman"/>
          <w:b/>
          <w:bCs/>
          <w:iCs/>
          <w:sz w:val="24"/>
          <w:szCs w:val="24"/>
        </w:rPr>
        <w:t>202</w:t>
      </w:r>
      <w:r w:rsidR="00EF47B5">
        <w:rPr>
          <w:rFonts w:ascii="Times New Roman" w:hAnsi="Times New Roman"/>
          <w:b/>
          <w:bCs/>
          <w:iCs/>
          <w:sz w:val="24"/>
          <w:szCs w:val="24"/>
        </w:rPr>
        <w:t>4</w:t>
      </w:r>
      <w:r w:rsidRPr="00D74CF7">
        <w:rPr>
          <w:rFonts w:ascii="Times New Roman" w:hAnsi="Times New Roman"/>
          <w:b/>
          <w:bCs/>
          <w:iCs/>
          <w:sz w:val="24"/>
          <w:szCs w:val="24"/>
        </w:rPr>
        <w:t xml:space="preserve"> г.</w:t>
      </w:r>
      <w:r w:rsidRPr="00D74CF7">
        <w:rPr>
          <w:rFonts w:ascii="Times New Roman" w:hAnsi="Times New Roman"/>
          <w:b/>
          <w:bCs/>
          <w:iCs/>
        </w:rPr>
        <w:br w:type="page"/>
      </w:r>
    </w:p>
    <w:p w:rsidR="00F62B4F" w:rsidRPr="00866EA1" w:rsidRDefault="00F62B4F" w:rsidP="00F62B4F">
      <w:pPr>
        <w:jc w:val="center"/>
        <w:rPr>
          <w:rFonts w:ascii="Times New Roman" w:hAnsi="Times New Roman"/>
          <w:b/>
          <w:sz w:val="24"/>
          <w:szCs w:val="24"/>
        </w:rPr>
      </w:pPr>
      <w:r w:rsidRPr="00866EA1">
        <w:rPr>
          <w:rFonts w:ascii="Times New Roman" w:hAnsi="Times New Roman"/>
          <w:b/>
          <w:sz w:val="24"/>
          <w:szCs w:val="24"/>
        </w:rPr>
        <w:lastRenderedPageBreak/>
        <w:t>СОДЕРЖАНИЕ</w:t>
      </w:r>
    </w:p>
    <w:tbl>
      <w:tblPr>
        <w:tblW w:w="9369" w:type="dxa"/>
        <w:tblLook w:val="01E0" w:firstRow="1" w:lastRow="1" w:firstColumn="1" w:lastColumn="1" w:noHBand="0" w:noVBand="0"/>
      </w:tblPr>
      <w:tblGrid>
        <w:gridCol w:w="7938"/>
        <w:gridCol w:w="1431"/>
      </w:tblGrid>
      <w:tr w:rsidR="00F62B4F" w:rsidRPr="00866EA1" w:rsidTr="00EF47B5">
        <w:tc>
          <w:tcPr>
            <w:tcW w:w="7938" w:type="dxa"/>
          </w:tcPr>
          <w:p w:rsidR="00F62B4F" w:rsidRPr="00866EA1" w:rsidRDefault="00F62B4F" w:rsidP="00EF47B5">
            <w:pPr>
              <w:numPr>
                <w:ilvl w:val="0"/>
                <w:numId w:val="2"/>
              </w:numPr>
              <w:suppressAutoHyphens/>
              <w:jc w:val="both"/>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tc>
        <w:tc>
          <w:tcPr>
            <w:tcW w:w="1431" w:type="dxa"/>
          </w:tcPr>
          <w:p w:rsidR="00F62B4F" w:rsidRPr="00866EA1" w:rsidRDefault="009F2EB0" w:rsidP="000E5B60">
            <w:pPr>
              <w:jc w:val="center"/>
              <w:rPr>
                <w:rFonts w:ascii="Times New Roman" w:hAnsi="Times New Roman"/>
                <w:b/>
                <w:sz w:val="24"/>
                <w:szCs w:val="24"/>
              </w:rPr>
            </w:pPr>
            <w:r>
              <w:rPr>
                <w:rFonts w:ascii="Times New Roman" w:hAnsi="Times New Roman"/>
                <w:b/>
                <w:sz w:val="24"/>
                <w:szCs w:val="24"/>
              </w:rPr>
              <w:t>3</w:t>
            </w:r>
          </w:p>
        </w:tc>
      </w:tr>
      <w:tr w:rsidR="00F62B4F" w:rsidRPr="00866EA1" w:rsidTr="00EF47B5">
        <w:tc>
          <w:tcPr>
            <w:tcW w:w="7938" w:type="dxa"/>
          </w:tcPr>
          <w:p w:rsidR="00F62B4F" w:rsidRPr="00866EA1" w:rsidRDefault="00F62B4F" w:rsidP="00EF47B5">
            <w:pPr>
              <w:numPr>
                <w:ilvl w:val="0"/>
                <w:numId w:val="2"/>
              </w:numPr>
              <w:suppressAutoHyphens/>
              <w:jc w:val="both"/>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tc>
        <w:tc>
          <w:tcPr>
            <w:tcW w:w="1431" w:type="dxa"/>
          </w:tcPr>
          <w:p w:rsidR="00F62B4F" w:rsidRPr="00866EA1" w:rsidRDefault="009F2EB0" w:rsidP="000E5B60">
            <w:pPr>
              <w:jc w:val="center"/>
              <w:rPr>
                <w:rFonts w:ascii="Times New Roman" w:hAnsi="Times New Roman"/>
                <w:b/>
                <w:sz w:val="24"/>
                <w:szCs w:val="24"/>
              </w:rPr>
            </w:pPr>
            <w:r>
              <w:rPr>
                <w:rFonts w:ascii="Times New Roman" w:hAnsi="Times New Roman"/>
                <w:b/>
                <w:sz w:val="24"/>
                <w:szCs w:val="24"/>
              </w:rPr>
              <w:t>5</w:t>
            </w:r>
          </w:p>
        </w:tc>
      </w:tr>
      <w:tr w:rsidR="00EF47B5" w:rsidRPr="00866EA1" w:rsidTr="00EF47B5">
        <w:tc>
          <w:tcPr>
            <w:tcW w:w="7938" w:type="dxa"/>
          </w:tcPr>
          <w:p w:rsidR="00EF47B5" w:rsidRPr="00866EA1" w:rsidRDefault="00EF47B5" w:rsidP="00EF47B5">
            <w:pPr>
              <w:numPr>
                <w:ilvl w:val="0"/>
                <w:numId w:val="2"/>
              </w:numPr>
              <w:suppressAutoHyphens/>
              <w:jc w:val="both"/>
              <w:rPr>
                <w:rFonts w:ascii="Times New Roman" w:hAnsi="Times New Roman"/>
                <w:b/>
                <w:sz w:val="24"/>
                <w:szCs w:val="24"/>
              </w:rPr>
            </w:pPr>
            <w:r w:rsidRPr="00866EA1">
              <w:rPr>
                <w:rFonts w:ascii="Times New Roman" w:hAnsi="Times New Roman"/>
                <w:b/>
                <w:sz w:val="24"/>
                <w:szCs w:val="24"/>
              </w:rPr>
              <w:t>УСЛОВИЯ РЕАЛИЗАЦИИ УЧЕБНОЙ</w:t>
            </w:r>
            <w:r w:rsidRPr="0048576B">
              <w:rPr>
                <w:rFonts w:ascii="Times New Roman" w:hAnsi="Times New Roman"/>
                <w:b/>
                <w:sz w:val="24"/>
                <w:szCs w:val="24"/>
              </w:rPr>
              <w:t xml:space="preserve"> </w:t>
            </w:r>
            <w:r w:rsidRPr="00866EA1">
              <w:rPr>
                <w:rFonts w:ascii="Times New Roman" w:hAnsi="Times New Roman"/>
                <w:b/>
                <w:sz w:val="24"/>
                <w:szCs w:val="24"/>
              </w:rPr>
              <w:t>ДИСЦИПЛИНЫ</w:t>
            </w:r>
          </w:p>
        </w:tc>
        <w:tc>
          <w:tcPr>
            <w:tcW w:w="1431" w:type="dxa"/>
          </w:tcPr>
          <w:p w:rsidR="00EF47B5" w:rsidRPr="00866EA1" w:rsidRDefault="009F2EB0" w:rsidP="000E5B60">
            <w:pPr>
              <w:jc w:val="center"/>
              <w:rPr>
                <w:rFonts w:ascii="Times New Roman" w:hAnsi="Times New Roman"/>
                <w:b/>
                <w:sz w:val="24"/>
                <w:szCs w:val="24"/>
              </w:rPr>
            </w:pPr>
            <w:r>
              <w:rPr>
                <w:rFonts w:ascii="Times New Roman" w:hAnsi="Times New Roman"/>
                <w:b/>
                <w:sz w:val="24"/>
                <w:szCs w:val="24"/>
              </w:rPr>
              <w:t>9</w:t>
            </w:r>
          </w:p>
        </w:tc>
      </w:tr>
      <w:tr w:rsidR="00F62B4F" w:rsidRPr="00866EA1" w:rsidTr="00EF47B5">
        <w:tc>
          <w:tcPr>
            <w:tcW w:w="7938" w:type="dxa"/>
          </w:tcPr>
          <w:p w:rsidR="00F62B4F" w:rsidRPr="00866EA1" w:rsidRDefault="00F62B4F" w:rsidP="00EF47B5">
            <w:pPr>
              <w:numPr>
                <w:ilvl w:val="0"/>
                <w:numId w:val="2"/>
              </w:numPr>
              <w:suppressAutoHyphens/>
              <w:jc w:val="both"/>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tc>
        <w:tc>
          <w:tcPr>
            <w:tcW w:w="1431" w:type="dxa"/>
          </w:tcPr>
          <w:p w:rsidR="00F62B4F" w:rsidRPr="00866EA1" w:rsidRDefault="009F2EB0" w:rsidP="000E5B60">
            <w:pPr>
              <w:jc w:val="center"/>
              <w:rPr>
                <w:rFonts w:ascii="Times New Roman" w:hAnsi="Times New Roman"/>
                <w:b/>
                <w:sz w:val="24"/>
                <w:szCs w:val="24"/>
              </w:rPr>
            </w:pPr>
            <w:r>
              <w:rPr>
                <w:rFonts w:ascii="Times New Roman" w:hAnsi="Times New Roman"/>
                <w:b/>
                <w:sz w:val="24"/>
                <w:szCs w:val="24"/>
              </w:rPr>
              <w:t>11</w:t>
            </w:r>
          </w:p>
        </w:tc>
      </w:tr>
    </w:tbl>
    <w:p w:rsidR="00F62B4F" w:rsidRPr="00813AA8" w:rsidRDefault="00F62B4F" w:rsidP="008D6998">
      <w:pPr>
        <w:numPr>
          <w:ilvl w:val="0"/>
          <w:numId w:val="3"/>
        </w:numPr>
        <w:suppressAutoHyphens/>
        <w:spacing w:after="0"/>
        <w:ind w:right="-1"/>
        <w:jc w:val="center"/>
        <w:rPr>
          <w:rFonts w:ascii="Times New Roman" w:hAnsi="Times New Roman"/>
          <w:b/>
          <w:sz w:val="24"/>
          <w:szCs w:val="24"/>
        </w:rPr>
      </w:pPr>
      <w:r w:rsidRPr="00813AA8">
        <w:rPr>
          <w:rFonts w:ascii="Times New Roman" w:hAnsi="Times New Roman"/>
          <w:b/>
          <w:i/>
          <w:u w:val="single"/>
        </w:rPr>
        <w:br w:type="page"/>
      </w:r>
      <w:r w:rsidRPr="00813AA8">
        <w:rPr>
          <w:rFonts w:ascii="Times New Roman" w:hAnsi="Times New Roman"/>
          <w:b/>
          <w:sz w:val="24"/>
          <w:szCs w:val="24"/>
        </w:rPr>
        <w:lastRenderedPageBreak/>
        <w:t xml:space="preserve">ОБЩАЯ ХАРАКТЕРИСТИКА </w:t>
      </w:r>
      <w:r w:rsidRPr="00813AA8">
        <w:rPr>
          <w:rFonts w:ascii="Times New Roman" w:hAnsi="Times New Roman"/>
          <w:b/>
          <w:color w:val="000000"/>
          <w:sz w:val="24"/>
          <w:szCs w:val="24"/>
        </w:rPr>
        <w:t>РАБОЧЕЙ ПРОГРАММЫ</w:t>
      </w:r>
      <w:r w:rsidRPr="00813AA8">
        <w:rPr>
          <w:rFonts w:ascii="Times New Roman" w:hAnsi="Times New Roman"/>
          <w:b/>
          <w:sz w:val="24"/>
          <w:szCs w:val="24"/>
        </w:rPr>
        <w:t xml:space="preserve"> УЧЕБНОЙ ДИСЦИПЛИНЫ</w:t>
      </w:r>
    </w:p>
    <w:p w:rsidR="00F62B4F" w:rsidRPr="00813AA8" w:rsidRDefault="00F62B4F" w:rsidP="00F62B4F">
      <w:pPr>
        <w:suppressAutoHyphens/>
        <w:spacing w:after="0" w:line="240" w:lineRule="auto"/>
        <w:ind w:right="-1"/>
        <w:jc w:val="center"/>
        <w:rPr>
          <w:rFonts w:ascii="Times New Roman" w:hAnsi="Times New Roman"/>
          <w:b/>
          <w:sz w:val="24"/>
          <w:szCs w:val="24"/>
        </w:rPr>
      </w:pPr>
      <w:r w:rsidRPr="00813AA8">
        <w:rPr>
          <w:rFonts w:ascii="Times New Roman" w:hAnsi="Times New Roman"/>
          <w:b/>
          <w:sz w:val="24"/>
          <w:szCs w:val="24"/>
        </w:rPr>
        <w:t>«</w:t>
      </w:r>
      <w:r w:rsidR="00EF47B5">
        <w:rPr>
          <w:rFonts w:ascii="Times New Roman" w:hAnsi="Times New Roman"/>
          <w:b/>
          <w:sz w:val="24"/>
          <w:szCs w:val="24"/>
        </w:rPr>
        <w:t>СГ.0</w:t>
      </w:r>
      <w:r w:rsidR="000E5B60">
        <w:rPr>
          <w:rFonts w:ascii="Times New Roman" w:hAnsi="Times New Roman"/>
          <w:b/>
          <w:sz w:val="24"/>
          <w:szCs w:val="24"/>
        </w:rPr>
        <w:t>2</w:t>
      </w:r>
      <w:r w:rsidR="00EF47B5">
        <w:rPr>
          <w:rFonts w:ascii="Times New Roman" w:hAnsi="Times New Roman"/>
          <w:b/>
          <w:sz w:val="24"/>
          <w:szCs w:val="24"/>
        </w:rPr>
        <w:t xml:space="preserve"> </w:t>
      </w:r>
      <w:r w:rsidRPr="00813AA8">
        <w:rPr>
          <w:rFonts w:ascii="Times New Roman" w:hAnsi="Times New Roman"/>
          <w:b/>
          <w:sz w:val="24"/>
          <w:szCs w:val="24"/>
        </w:rPr>
        <w:t>ИНОСТРАННЫЙ ЯЗЫК В ПРОФЕССИОНАЛЬНОЙ ДЕЯТЕЛЬНОСТИ</w:t>
      </w:r>
      <w:r w:rsidRPr="00813AA8">
        <w:rPr>
          <w:rFonts w:ascii="Times New Roman" w:hAnsi="Times New Roman"/>
          <w:bCs/>
          <w:sz w:val="24"/>
          <w:szCs w:val="24"/>
        </w:rPr>
        <w:t>»</w:t>
      </w:r>
    </w:p>
    <w:p w:rsidR="00F62B4F" w:rsidRPr="00813AA8" w:rsidRDefault="00F62B4F" w:rsidP="00F62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851"/>
        <w:jc w:val="both"/>
        <w:rPr>
          <w:rFonts w:ascii="Times New Roman" w:hAnsi="Times New Roman"/>
          <w:sz w:val="24"/>
          <w:szCs w:val="24"/>
          <w:vertAlign w:val="superscript"/>
        </w:rPr>
      </w:pPr>
    </w:p>
    <w:p w:rsidR="00F62B4F" w:rsidRPr="00813AA8" w:rsidRDefault="00F62B4F" w:rsidP="00F62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13AA8">
        <w:rPr>
          <w:rFonts w:ascii="Times New Roman" w:hAnsi="Times New Roman"/>
          <w:b/>
          <w:sz w:val="24"/>
          <w:szCs w:val="24"/>
        </w:rPr>
        <w:t xml:space="preserve">1.1. Место дисциплины в структуре основной образовательной программы: </w:t>
      </w:r>
    </w:p>
    <w:p w:rsidR="00F62B4F" w:rsidRPr="00813AA8" w:rsidRDefault="00F62B4F" w:rsidP="00F62B4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13AA8">
        <w:rPr>
          <w:rFonts w:ascii="Times New Roman" w:hAnsi="Times New Roman"/>
          <w:sz w:val="24"/>
          <w:szCs w:val="24"/>
        </w:rPr>
        <w:t xml:space="preserve">Учебная дисциплина «Иностранный язык в профессиональной деятельности» является обязательной частью социально-гуманитарного цикла основной образовательной программы в соответствии с ФГОС СПО по </w:t>
      </w:r>
      <w:r w:rsidRPr="00052B2F">
        <w:rPr>
          <w:rFonts w:ascii="Times New Roman" w:hAnsi="Times New Roman"/>
          <w:iCs/>
          <w:color w:val="000000"/>
          <w:sz w:val="24"/>
          <w:szCs w:val="24"/>
        </w:rPr>
        <w:t xml:space="preserve">специальности </w:t>
      </w:r>
      <w:r>
        <w:rPr>
          <w:rFonts w:ascii="Times New Roman" w:hAnsi="Times New Roman"/>
          <w:iCs/>
          <w:sz w:val="24"/>
          <w:szCs w:val="24"/>
        </w:rPr>
        <w:t>39.02.01 Социальная работа.</w:t>
      </w:r>
    </w:p>
    <w:p w:rsidR="00F62B4F" w:rsidRPr="00813AA8" w:rsidRDefault="00F62B4F" w:rsidP="00F62B4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13AA8">
        <w:rPr>
          <w:rFonts w:ascii="Times New Roman" w:hAnsi="Times New Roman"/>
          <w:sz w:val="24"/>
          <w:szCs w:val="24"/>
        </w:rPr>
        <w:t xml:space="preserve">Особое значение дисциплина имеет при формировании и развитии ОК 02, ОК 04, ОК 05, </w:t>
      </w:r>
      <w:bookmarkStart w:id="3" w:name="_Hlk78818728"/>
      <w:r w:rsidRPr="00813AA8">
        <w:rPr>
          <w:rFonts w:ascii="Times New Roman" w:hAnsi="Times New Roman"/>
          <w:sz w:val="24"/>
          <w:szCs w:val="24"/>
        </w:rPr>
        <w:t>ОК 09</w:t>
      </w:r>
      <w:bookmarkEnd w:id="3"/>
      <w:r>
        <w:rPr>
          <w:rFonts w:ascii="Times New Roman" w:hAnsi="Times New Roman"/>
          <w:sz w:val="24"/>
          <w:szCs w:val="24"/>
        </w:rPr>
        <w:t>.</w:t>
      </w:r>
    </w:p>
    <w:p w:rsidR="00F62B4F" w:rsidRPr="00813AA8" w:rsidRDefault="00F62B4F" w:rsidP="00F62B4F">
      <w:pPr>
        <w:spacing w:after="0"/>
        <w:ind w:right="-1" w:firstLine="709"/>
        <w:rPr>
          <w:rFonts w:ascii="Times New Roman" w:hAnsi="Times New Roman"/>
          <w:b/>
          <w:sz w:val="24"/>
          <w:szCs w:val="24"/>
        </w:rPr>
      </w:pPr>
      <w:r w:rsidRPr="00813AA8">
        <w:rPr>
          <w:rFonts w:ascii="Times New Roman" w:hAnsi="Times New Roman"/>
          <w:b/>
          <w:sz w:val="24"/>
          <w:szCs w:val="24"/>
        </w:rPr>
        <w:t>1.2. Цель и планируемые результаты освоения дисциплины:</w:t>
      </w:r>
    </w:p>
    <w:p w:rsidR="00F62B4F" w:rsidRPr="00813AA8" w:rsidRDefault="00F62B4F" w:rsidP="00F62B4F">
      <w:pPr>
        <w:suppressAutoHyphens/>
        <w:spacing w:after="0"/>
        <w:ind w:right="-1" w:firstLine="709"/>
        <w:jc w:val="both"/>
        <w:rPr>
          <w:rFonts w:ascii="Times New Roman" w:hAnsi="Times New Roman"/>
          <w:sz w:val="24"/>
          <w:szCs w:val="24"/>
          <w:lang w:eastAsia="en-US"/>
        </w:rPr>
      </w:pPr>
      <w:r w:rsidRPr="00813AA8">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813AA8">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11"/>
        <w:gridCol w:w="3969"/>
      </w:tblGrid>
      <w:tr w:rsidR="00F62B4F" w:rsidRPr="00813AA8" w:rsidTr="00814EC7">
        <w:trPr>
          <w:trHeight w:val="649"/>
        </w:trPr>
        <w:tc>
          <w:tcPr>
            <w:tcW w:w="1384" w:type="dxa"/>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uppressAutoHyphens/>
              <w:spacing w:after="0"/>
              <w:ind w:right="-1"/>
              <w:jc w:val="center"/>
              <w:rPr>
                <w:rFonts w:ascii="Times New Roman" w:hAnsi="Times New Roman"/>
                <w:sz w:val="24"/>
                <w:szCs w:val="24"/>
              </w:rPr>
            </w:pPr>
            <w:r w:rsidRPr="00813AA8">
              <w:rPr>
                <w:rFonts w:ascii="Times New Roman" w:hAnsi="Times New Roman"/>
                <w:sz w:val="24"/>
                <w:szCs w:val="24"/>
              </w:rPr>
              <w:t>Код</w:t>
            </w:r>
          </w:p>
          <w:p w:rsidR="00F62B4F" w:rsidRPr="00813AA8" w:rsidRDefault="00F62B4F" w:rsidP="00814EC7">
            <w:pPr>
              <w:suppressAutoHyphens/>
              <w:spacing w:after="0"/>
              <w:ind w:right="-1"/>
              <w:jc w:val="center"/>
              <w:rPr>
                <w:rFonts w:ascii="Times New Roman" w:hAnsi="Times New Roman"/>
                <w:sz w:val="24"/>
                <w:szCs w:val="24"/>
              </w:rPr>
            </w:pPr>
            <w:r w:rsidRPr="00813AA8">
              <w:rPr>
                <w:rFonts w:ascii="Times New Roman" w:hAnsi="Times New Roman"/>
                <w:sz w:val="24"/>
                <w:szCs w:val="24"/>
              </w:rPr>
              <w:t>ПК, ОК</w:t>
            </w:r>
          </w:p>
        </w:tc>
        <w:tc>
          <w:tcPr>
            <w:tcW w:w="4111" w:type="dxa"/>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uppressAutoHyphens/>
              <w:spacing w:after="0"/>
              <w:ind w:right="-1"/>
              <w:jc w:val="center"/>
              <w:rPr>
                <w:rFonts w:ascii="Times New Roman" w:hAnsi="Times New Roman"/>
                <w:sz w:val="24"/>
                <w:szCs w:val="24"/>
              </w:rPr>
            </w:pPr>
            <w:r w:rsidRPr="00813AA8">
              <w:rPr>
                <w:rFonts w:ascii="Times New Roman" w:hAnsi="Times New Roman"/>
                <w:sz w:val="24"/>
                <w:szCs w:val="24"/>
              </w:rPr>
              <w:t>Умения</w:t>
            </w:r>
          </w:p>
        </w:tc>
        <w:tc>
          <w:tcPr>
            <w:tcW w:w="3969" w:type="dxa"/>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uppressAutoHyphens/>
              <w:spacing w:after="0"/>
              <w:ind w:right="-1"/>
              <w:jc w:val="center"/>
              <w:rPr>
                <w:rFonts w:ascii="Times New Roman" w:hAnsi="Times New Roman"/>
                <w:sz w:val="24"/>
                <w:szCs w:val="24"/>
              </w:rPr>
            </w:pPr>
            <w:r w:rsidRPr="00813AA8">
              <w:rPr>
                <w:rFonts w:ascii="Times New Roman" w:hAnsi="Times New Roman"/>
                <w:sz w:val="24"/>
                <w:szCs w:val="24"/>
              </w:rPr>
              <w:t>Знания</w:t>
            </w:r>
          </w:p>
        </w:tc>
      </w:tr>
      <w:tr w:rsidR="00F62B4F" w:rsidRPr="00813AA8" w:rsidTr="00814EC7">
        <w:trPr>
          <w:trHeight w:val="212"/>
        </w:trPr>
        <w:tc>
          <w:tcPr>
            <w:tcW w:w="1384" w:type="dxa"/>
            <w:tcBorders>
              <w:top w:val="single" w:sz="4" w:space="0" w:color="auto"/>
              <w:left w:val="single" w:sz="4" w:space="0" w:color="auto"/>
              <w:bottom w:val="single" w:sz="4" w:space="0" w:color="auto"/>
              <w:right w:val="single" w:sz="4" w:space="0" w:color="auto"/>
            </w:tcBorders>
          </w:tcPr>
          <w:p w:rsidR="00F62B4F" w:rsidRPr="00813AA8" w:rsidRDefault="00F62B4F" w:rsidP="00814EC7">
            <w:pPr>
              <w:suppressAutoHyphens/>
              <w:spacing w:after="0"/>
              <w:ind w:right="-1"/>
              <w:jc w:val="center"/>
              <w:rPr>
                <w:rFonts w:ascii="Times New Roman" w:hAnsi="Times New Roman"/>
                <w:iCs/>
                <w:sz w:val="24"/>
                <w:szCs w:val="24"/>
              </w:rPr>
            </w:pPr>
            <w:bookmarkStart w:id="4" w:name="_Hlk78272185"/>
            <w:r w:rsidRPr="00813AA8">
              <w:rPr>
                <w:rFonts w:ascii="Times New Roman" w:hAnsi="Times New Roman"/>
                <w:iCs/>
                <w:sz w:val="24"/>
                <w:szCs w:val="24"/>
              </w:rPr>
              <w:t>ОК 02</w:t>
            </w:r>
          </w:p>
          <w:p w:rsidR="00F62B4F" w:rsidRPr="00813AA8" w:rsidRDefault="00F62B4F" w:rsidP="00814EC7">
            <w:pPr>
              <w:suppressAutoHyphens/>
              <w:spacing w:after="0"/>
              <w:ind w:right="-1"/>
              <w:jc w:val="center"/>
              <w:rPr>
                <w:rFonts w:ascii="Times New Roman" w:hAnsi="Times New Roman"/>
                <w:iCs/>
                <w:sz w:val="24"/>
                <w:szCs w:val="24"/>
              </w:rPr>
            </w:pPr>
            <w:r w:rsidRPr="00813AA8">
              <w:rPr>
                <w:rFonts w:ascii="Times New Roman" w:hAnsi="Times New Roman"/>
                <w:iCs/>
                <w:sz w:val="24"/>
                <w:szCs w:val="24"/>
              </w:rPr>
              <w:t>ОК 04</w:t>
            </w:r>
          </w:p>
          <w:p w:rsidR="00F62B4F" w:rsidRPr="00813AA8" w:rsidRDefault="00F62B4F" w:rsidP="00814EC7">
            <w:pPr>
              <w:suppressAutoHyphens/>
              <w:spacing w:after="0"/>
              <w:ind w:right="-1"/>
              <w:jc w:val="center"/>
              <w:rPr>
                <w:rFonts w:ascii="Times New Roman" w:hAnsi="Times New Roman"/>
                <w:iCs/>
                <w:sz w:val="24"/>
                <w:szCs w:val="24"/>
              </w:rPr>
            </w:pPr>
            <w:r w:rsidRPr="00813AA8">
              <w:rPr>
                <w:rFonts w:ascii="Times New Roman" w:hAnsi="Times New Roman"/>
                <w:iCs/>
                <w:sz w:val="24"/>
                <w:szCs w:val="24"/>
              </w:rPr>
              <w:t>ОК 05</w:t>
            </w:r>
          </w:p>
          <w:p w:rsidR="00F62B4F" w:rsidRPr="00813AA8" w:rsidRDefault="00F62B4F" w:rsidP="00814EC7">
            <w:pPr>
              <w:suppressAutoHyphens/>
              <w:spacing w:after="0"/>
              <w:ind w:right="-1"/>
              <w:jc w:val="center"/>
              <w:rPr>
                <w:rFonts w:ascii="Times New Roman" w:hAnsi="Times New Roman"/>
                <w:iCs/>
                <w:sz w:val="24"/>
                <w:szCs w:val="24"/>
              </w:rPr>
            </w:pPr>
            <w:r w:rsidRPr="00813AA8">
              <w:rPr>
                <w:rFonts w:ascii="Times New Roman" w:hAnsi="Times New Roman"/>
                <w:iCs/>
                <w:sz w:val="24"/>
                <w:szCs w:val="24"/>
              </w:rPr>
              <w:t>ОК 09</w:t>
            </w:r>
            <w:bookmarkEnd w:id="4"/>
          </w:p>
          <w:p w:rsidR="00F62B4F" w:rsidRPr="00813AA8" w:rsidRDefault="00F62B4F" w:rsidP="00814EC7">
            <w:pPr>
              <w:suppressAutoHyphens/>
              <w:spacing w:after="0"/>
              <w:ind w:right="-1"/>
              <w:jc w:val="center"/>
              <w:rPr>
                <w:rFonts w:ascii="Times New Roman" w:hAnsi="Times New Roman"/>
                <w:iCs/>
                <w:sz w:val="24"/>
                <w:szCs w:val="24"/>
              </w:rPr>
            </w:pPr>
            <w:r w:rsidRPr="00813AA8">
              <w:rPr>
                <w:rFonts w:ascii="Times New Roman" w:hAnsi="Times New Roman"/>
                <w:color w:val="000000"/>
                <w:sz w:val="24"/>
                <w:szCs w:val="24"/>
              </w:rPr>
              <w:t>ПК</w:t>
            </w:r>
            <w:r w:rsidRPr="00813AA8">
              <w:rPr>
                <w:rFonts w:ascii="Times New Roman" w:hAnsi="Times New Roman"/>
                <w:sz w:val="24"/>
                <w:szCs w:val="24"/>
              </w:rPr>
              <w:t xml:space="preserve"> </w:t>
            </w:r>
            <w:r>
              <w:rPr>
                <w:rFonts w:ascii="Times New Roman" w:hAnsi="Times New Roman"/>
                <w:sz w:val="24"/>
                <w:szCs w:val="24"/>
              </w:rPr>
              <w:t>1.</w:t>
            </w:r>
            <w:r w:rsidRPr="00813AA8">
              <w:rPr>
                <w:rFonts w:ascii="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tcPr>
          <w:p w:rsidR="00F62B4F" w:rsidRPr="00813AA8" w:rsidRDefault="00F62B4F" w:rsidP="00814EC7">
            <w:pPr>
              <w:suppressAutoHyphens/>
              <w:spacing w:after="0"/>
              <w:ind w:firstLine="316"/>
              <w:jc w:val="both"/>
              <w:rPr>
                <w:rFonts w:ascii="Times New Roman" w:hAnsi="Times New Roman"/>
                <w:bCs/>
                <w:iCs/>
                <w:sz w:val="24"/>
                <w:szCs w:val="24"/>
              </w:rPr>
            </w:pPr>
            <w:r w:rsidRPr="00813AA8">
              <w:rPr>
                <w:rFonts w:ascii="Times New Roman" w:hAnsi="Times New Roman"/>
                <w:bCs/>
                <w:iCs/>
                <w:sz w:val="24"/>
                <w:szCs w:val="24"/>
              </w:rPr>
              <w:t>строить простые высказывания о себе и о своей</w:t>
            </w:r>
            <w:r>
              <w:rPr>
                <w:rFonts w:ascii="Times New Roman" w:hAnsi="Times New Roman"/>
                <w:bCs/>
                <w:iCs/>
                <w:sz w:val="24"/>
                <w:szCs w:val="24"/>
              </w:rPr>
              <w:t xml:space="preserve"> </w:t>
            </w:r>
            <w:r w:rsidRPr="00813AA8">
              <w:rPr>
                <w:rFonts w:ascii="Times New Roman" w:hAnsi="Times New Roman"/>
                <w:bCs/>
                <w:iCs/>
                <w:sz w:val="24"/>
                <w:szCs w:val="24"/>
              </w:rPr>
              <w:t>профессиональной деятельности;</w:t>
            </w:r>
          </w:p>
          <w:p w:rsidR="00F62B4F" w:rsidRPr="00813AA8" w:rsidRDefault="00F62B4F" w:rsidP="00814EC7">
            <w:pPr>
              <w:suppressAutoHyphens/>
              <w:spacing w:after="0"/>
              <w:ind w:firstLine="316"/>
              <w:jc w:val="both"/>
              <w:rPr>
                <w:rFonts w:ascii="Times New Roman" w:hAnsi="Times New Roman"/>
                <w:bCs/>
                <w:iCs/>
                <w:sz w:val="24"/>
                <w:szCs w:val="24"/>
              </w:rPr>
            </w:pPr>
            <w:r w:rsidRPr="00813AA8">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rsidR="00F62B4F" w:rsidRPr="00813AA8" w:rsidRDefault="00F62B4F" w:rsidP="00814EC7">
            <w:pPr>
              <w:suppressAutoHyphens/>
              <w:spacing w:after="0"/>
              <w:ind w:firstLine="316"/>
              <w:jc w:val="both"/>
              <w:rPr>
                <w:rFonts w:ascii="Times New Roman" w:hAnsi="Times New Roman"/>
                <w:bCs/>
                <w:iCs/>
                <w:sz w:val="24"/>
                <w:szCs w:val="24"/>
              </w:rPr>
            </w:pPr>
            <w:r w:rsidRPr="00813AA8">
              <w:rPr>
                <w:rFonts w:ascii="Times New Roman" w:hAnsi="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w:t>
            </w:r>
            <w:r>
              <w:rPr>
                <w:rFonts w:ascii="Times New Roman" w:hAnsi="Times New Roman"/>
                <w:bCs/>
                <w:iCs/>
                <w:sz w:val="24"/>
                <w:szCs w:val="24"/>
              </w:rPr>
              <w:t xml:space="preserve"> </w:t>
            </w:r>
            <w:r w:rsidRPr="00813AA8">
              <w:rPr>
                <w:rFonts w:ascii="Times New Roman" w:hAnsi="Times New Roman"/>
                <w:bCs/>
                <w:iCs/>
                <w:sz w:val="24"/>
                <w:szCs w:val="24"/>
              </w:rPr>
              <w:t>взаимодействии;</w:t>
            </w:r>
          </w:p>
          <w:p w:rsidR="00F62B4F" w:rsidRPr="00813AA8" w:rsidRDefault="00F62B4F" w:rsidP="00814EC7">
            <w:pPr>
              <w:suppressAutoHyphens/>
              <w:spacing w:after="0"/>
              <w:ind w:firstLine="316"/>
              <w:jc w:val="both"/>
              <w:rPr>
                <w:rFonts w:ascii="Times New Roman" w:hAnsi="Times New Roman"/>
                <w:bCs/>
                <w:iCs/>
                <w:sz w:val="24"/>
                <w:szCs w:val="24"/>
              </w:rPr>
            </w:pPr>
            <w:r w:rsidRPr="00813AA8">
              <w:rPr>
                <w:rFonts w:ascii="Times New Roman" w:hAnsi="Times New Roman"/>
                <w:bCs/>
                <w:iCs/>
                <w:sz w:val="24"/>
                <w:szCs w:val="24"/>
              </w:rPr>
              <w:t xml:space="preserve">понимать общий смысл четко </w:t>
            </w:r>
          </w:p>
          <w:p w:rsidR="00F62B4F" w:rsidRPr="00813AA8" w:rsidRDefault="00F62B4F" w:rsidP="00814EC7">
            <w:pPr>
              <w:suppressAutoHyphens/>
              <w:spacing w:after="0"/>
              <w:jc w:val="both"/>
              <w:rPr>
                <w:rFonts w:ascii="Times New Roman" w:hAnsi="Times New Roman"/>
                <w:bCs/>
                <w:iCs/>
                <w:sz w:val="24"/>
                <w:szCs w:val="24"/>
              </w:rPr>
            </w:pPr>
            <w:r w:rsidRPr="00813AA8">
              <w:rPr>
                <w:rFonts w:ascii="Times New Roman" w:hAnsi="Times New Roman"/>
                <w:bCs/>
                <w:iCs/>
                <w:sz w:val="24"/>
                <w:szCs w:val="24"/>
              </w:rPr>
              <w:t>произнесенных высказываний на общие и базовые профессиональные темы;</w:t>
            </w:r>
          </w:p>
          <w:p w:rsidR="00F62B4F" w:rsidRPr="00813AA8" w:rsidRDefault="00F62B4F" w:rsidP="00814EC7">
            <w:pPr>
              <w:suppressAutoHyphens/>
              <w:spacing w:after="0"/>
              <w:ind w:firstLine="316"/>
              <w:jc w:val="both"/>
              <w:rPr>
                <w:rFonts w:ascii="Times New Roman" w:hAnsi="Times New Roman"/>
                <w:bCs/>
                <w:iCs/>
                <w:sz w:val="24"/>
                <w:szCs w:val="24"/>
              </w:rPr>
            </w:pPr>
            <w:r w:rsidRPr="00813AA8">
              <w:rPr>
                <w:rFonts w:ascii="Times New Roman" w:hAnsi="Times New Roman"/>
                <w:bCs/>
                <w:iCs/>
                <w:sz w:val="24"/>
                <w:szCs w:val="24"/>
              </w:rPr>
              <w:t>понимать тексты на базовые профессиональные темы;</w:t>
            </w:r>
          </w:p>
          <w:p w:rsidR="00F62B4F" w:rsidRPr="00813AA8" w:rsidRDefault="00F62B4F" w:rsidP="00814EC7">
            <w:pPr>
              <w:suppressAutoHyphens/>
              <w:spacing w:after="0"/>
              <w:ind w:firstLine="316"/>
              <w:jc w:val="both"/>
              <w:rPr>
                <w:rFonts w:ascii="Times New Roman" w:hAnsi="Times New Roman"/>
                <w:bCs/>
                <w:iCs/>
                <w:sz w:val="24"/>
                <w:szCs w:val="24"/>
              </w:rPr>
            </w:pPr>
            <w:r w:rsidRPr="00813AA8">
              <w:rPr>
                <w:rFonts w:ascii="Times New Roman" w:hAnsi="Times New Roman"/>
                <w:bCs/>
                <w:iCs/>
                <w:sz w:val="24"/>
                <w:szCs w:val="24"/>
              </w:rPr>
              <w:t>составлять простые связные сообщения на общие или интересующие профессиональные темы;</w:t>
            </w:r>
          </w:p>
          <w:p w:rsidR="00F62B4F" w:rsidRPr="00813AA8" w:rsidRDefault="00F62B4F" w:rsidP="00814EC7">
            <w:pPr>
              <w:suppressAutoHyphens/>
              <w:spacing w:after="0"/>
              <w:ind w:firstLine="316"/>
              <w:jc w:val="both"/>
              <w:rPr>
                <w:rFonts w:ascii="Times New Roman" w:hAnsi="Times New Roman"/>
                <w:bCs/>
                <w:iCs/>
                <w:sz w:val="24"/>
                <w:szCs w:val="24"/>
              </w:rPr>
            </w:pPr>
            <w:r w:rsidRPr="00813AA8">
              <w:rPr>
                <w:rFonts w:ascii="Times New Roman" w:hAnsi="Times New Roman"/>
                <w:bCs/>
                <w:iCs/>
                <w:sz w:val="24"/>
                <w:szCs w:val="24"/>
              </w:rPr>
              <w:t>общаться (устно и письменно) на иностранном языке на профессиональные и повседневные темы;</w:t>
            </w:r>
          </w:p>
          <w:p w:rsidR="00F62B4F" w:rsidRPr="00813AA8" w:rsidRDefault="00F62B4F" w:rsidP="00814EC7">
            <w:pPr>
              <w:suppressAutoHyphens/>
              <w:spacing w:after="0"/>
              <w:ind w:firstLine="316"/>
              <w:jc w:val="both"/>
              <w:rPr>
                <w:rFonts w:ascii="Times New Roman" w:hAnsi="Times New Roman"/>
                <w:bCs/>
                <w:iCs/>
                <w:sz w:val="24"/>
                <w:szCs w:val="24"/>
              </w:rPr>
            </w:pPr>
            <w:r w:rsidRPr="00813AA8">
              <w:rPr>
                <w:rFonts w:ascii="Times New Roman" w:hAnsi="Times New Roman"/>
                <w:bCs/>
                <w:iCs/>
                <w:sz w:val="24"/>
                <w:szCs w:val="24"/>
              </w:rPr>
              <w:t>переводить иностранные тексты профессионально</w:t>
            </w:r>
            <w:r>
              <w:rPr>
                <w:rFonts w:ascii="Times New Roman" w:hAnsi="Times New Roman"/>
                <w:bCs/>
                <w:iCs/>
                <w:sz w:val="24"/>
                <w:szCs w:val="24"/>
              </w:rPr>
              <w:t xml:space="preserve">й </w:t>
            </w:r>
            <w:r w:rsidRPr="00813AA8">
              <w:rPr>
                <w:rFonts w:ascii="Times New Roman" w:hAnsi="Times New Roman"/>
                <w:bCs/>
                <w:iCs/>
                <w:sz w:val="24"/>
                <w:szCs w:val="24"/>
              </w:rPr>
              <w:t>направленности</w:t>
            </w:r>
            <w:r w:rsidRPr="00813AA8">
              <w:rPr>
                <w:rFonts w:ascii="Times New Roman" w:hAnsi="Times New Roman"/>
                <w:sz w:val="24"/>
                <w:szCs w:val="24"/>
              </w:rPr>
              <w:t xml:space="preserve"> (</w:t>
            </w:r>
            <w:r w:rsidRPr="00813AA8">
              <w:rPr>
                <w:rFonts w:ascii="Times New Roman" w:hAnsi="Times New Roman"/>
                <w:bCs/>
                <w:iCs/>
                <w:sz w:val="24"/>
                <w:szCs w:val="24"/>
              </w:rPr>
              <w:t>со словарем);</w:t>
            </w:r>
          </w:p>
          <w:p w:rsidR="00F62B4F" w:rsidRPr="00813AA8" w:rsidRDefault="00F62B4F" w:rsidP="00814EC7">
            <w:pPr>
              <w:suppressAutoHyphens/>
              <w:spacing w:after="0"/>
              <w:ind w:firstLine="316"/>
              <w:jc w:val="both"/>
              <w:rPr>
                <w:rFonts w:ascii="Times New Roman" w:hAnsi="Times New Roman"/>
                <w:bCs/>
                <w:iCs/>
                <w:sz w:val="24"/>
                <w:szCs w:val="24"/>
              </w:rPr>
            </w:pPr>
            <w:r w:rsidRPr="00813AA8">
              <w:rPr>
                <w:rFonts w:ascii="Times New Roman" w:hAnsi="Times New Roman"/>
                <w:bCs/>
                <w:iCs/>
                <w:sz w:val="24"/>
                <w:szCs w:val="24"/>
              </w:rPr>
              <w:lastRenderedPageBreak/>
              <w:t>самостоятельно</w:t>
            </w:r>
            <w:r>
              <w:rPr>
                <w:rFonts w:ascii="Times New Roman" w:hAnsi="Times New Roman"/>
                <w:bCs/>
                <w:iCs/>
                <w:sz w:val="24"/>
                <w:szCs w:val="24"/>
              </w:rPr>
              <w:t xml:space="preserve"> с</w:t>
            </w:r>
            <w:r w:rsidRPr="00813AA8">
              <w:rPr>
                <w:rFonts w:ascii="Times New Roman" w:hAnsi="Times New Roman"/>
                <w:bCs/>
                <w:iCs/>
                <w:sz w:val="24"/>
                <w:szCs w:val="24"/>
              </w:rPr>
              <w:t>овершенствовать устную и письменную речь, пополнять словарный запас</w:t>
            </w:r>
          </w:p>
        </w:tc>
        <w:tc>
          <w:tcPr>
            <w:tcW w:w="3969" w:type="dxa"/>
            <w:tcBorders>
              <w:top w:val="single" w:sz="4" w:space="0" w:color="auto"/>
              <w:left w:val="single" w:sz="4" w:space="0" w:color="auto"/>
              <w:bottom w:val="single" w:sz="4" w:space="0" w:color="auto"/>
              <w:right w:val="single" w:sz="4" w:space="0" w:color="auto"/>
            </w:tcBorders>
          </w:tcPr>
          <w:p w:rsidR="00F62B4F" w:rsidRPr="00813AA8" w:rsidRDefault="00F62B4F" w:rsidP="00814EC7">
            <w:pPr>
              <w:suppressAutoHyphens/>
              <w:spacing w:after="0"/>
              <w:ind w:firstLine="250"/>
              <w:jc w:val="both"/>
              <w:rPr>
                <w:rFonts w:ascii="Times New Roman" w:hAnsi="Times New Roman"/>
                <w:iCs/>
                <w:sz w:val="24"/>
                <w:szCs w:val="24"/>
              </w:rPr>
            </w:pPr>
            <w:r w:rsidRPr="00813AA8">
              <w:rPr>
                <w:rFonts w:ascii="Times New Roman" w:hAnsi="Times New Roman"/>
                <w:iCs/>
                <w:sz w:val="24"/>
                <w:szCs w:val="24"/>
              </w:rPr>
              <w:lastRenderedPageBreak/>
              <w:t>лексический и грамматический минимум, относящийся к описанию предметов, средств и процессов профессиональной деятельности;</w:t>
            </w:r>
          </w:p>
          <w:p w:rsidR="00F62B4F" w:rsidRPr="00813AA8" w:rsidRDefault="00F62B4F" w:rsidP="00814EC7">
            <w:pPr>
              <w:suppressAutoHyphens/>
              <w:spacing w:after="0"/>
              <w:ind w:firstLine="250"/>
              <w:jc w:val="both"/>
              <w:rPr>
                <w:rFonts w:ascii="Times New Roman" w:hAnsi="Times New Roman"/>
                <w:iCs/>
                <w:sz w:val="24"/>
                <w:szCs w:val="24"/>
              </w:rPr>
            </w:pPr>
            <w:r w:rsidRPr="00813AA8">
              <w:rPr>
                <w:rFonts w:ascii="Times New Roman" w:hAnsi="Times New Roman"/>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rsidR="00F62B4F" w:rsidRPr="00813AA8" w:rsidRDefault="00F62B4F" w:rsidP="00814EC7">
            <w:pPr>
              <w:suppressAutoHyphens/>
              <w:spacing w:after="0"/>
              <w:ind w:firstLine="250"/>
              <w:jc w:val="both"/>
              <w:rPr>
                <w:rFonts w:ascii="Times New Roman" w:hAnsi="Times New Roman"/>
                <w:iCs/>
                <w:sz w:val="24"/>
                <w:szCs w:val="24"/>
              </w:rPr>
            </w:pPr>
            <w:r w:rsidRPr="00813AA8">
              <w:rPr>
                <w:rFonts w:ascii="Times New Roman" w:hAnsi="Times New Roman"/>
                <w:iCs/>
                <w:sz w:val="24"/>
                <w:szCs w:val="24"/>
              </w:rPr>
              <w:t>общеупотребительные глаголы (общая и профессиональная лексика);</w:t>
            </w:r>
          </w:p>
          <w:p w:rsidR="00F62B4F" w:rsidRPr="00813AA8" w:rsidRDefault="00F62B4F" w:rsidP="00814EC7">
            <w:pPr>
              <w:suppressAutoHyphens/>
              <w:spacing w:after="0"/>
              <w:ind w:firstLine="250"/>
              <w:jc w:val="both"/>
              <w:rPr>
                <w:rFonts w:ascii="Times New Roman" w:hAnsi="Times New Roman"/>
                <w:iCs/>
                <w:sz w:val="24"/>
                <w:szCs w:val="24"/>
              </w:rPr>
            </w:pPr>
            <w:r w:rsidRPr="00813AA8">
              <w:rPr>
                <w:rFonts w:ascii="Times New Roman" w:hAnsi="Times New Roman"/>
                <w:iCs/>
                <w:sz w:val="24"/>
                <w:szCs w:val="24"/>
              </w:rPr>
              <w:t>правила чтения текстов профессиональной направленности;</w:t>
            </w:r>
          </w:p>
          <w:p w:rsidR="00F62B4F" w:rsidRPr="00813AA8" w:rsidRDefault="00F62B4F" w:rsidP="00814EC7">
            <w:pPr>
              <w:suppressAutoHyphens/>
              <w:spacing w:after="0"/>
              <w:ind w:firstLine="250"/>
              <w:jc w:val="both"/>
              <w:rPr>
                <w:rFonts w:ascii="Times New Roman" w:hAnsi="Times New Roman"/>
                <w:iCs/>
                <w:sz w:val="24"/>
                <w:szCs w:val="24"/>
              </w:rPr>
            </w:pPr>
            <w:r w:rsidRPr="00813AA8">
              <w:rPr>
                <w:rFonts w:ascii="Times New Roman" w:hAnsi="Times New Roman"/>
                <w:iCs/>
                <w:sz w:val="24"/>
                <w:szCs w:val="24"/>
              </w:rPr>
              <w:t>правила построения простых и сложных предложений на профессиональные темы;</w:t>
            </w:r>
          </w:p>
          <w:p w:rsidR="00F62B4F" w:rsidRPr="00813AA8" w:rsidRDefault="00F62B4F" w:rsidP="00814EC7">
            <w:pPr>
              <w:suppressAutoHyphens/>
              <w:spacing w:after="0"/>
              <w:ind w:firstLine="250"/>
              <w:jc w:val="both"/>
              <w:rPr>
                <w:rFonts w:ascii="Times New Roman" w:hAnsi="Times New Roman"/>
                <w:iCs/>
                <w:sz w:val="24"/>
                <w:szCs w:val="24"/>
              </w:rPr>
            </w:pPr>
            <w:r w:rsidRPr="00813AA8">
              <w:rPr>
                <w:rFonts w:ascii="Times New Roman" w:hAnsi="Times New Roman"/>
                <w:iCs/>
                <w:sz w:val="24"/>
                <w:szCs w:val="24"/>
              </w:rPr>
              <w:t>правила речевого этикета и социокультурные нормы общения на иностранном языке;</w:t>
            </w:r>
          </w:p>
          <w:p w:rsidR="00F62B4F" w:rsidRPr="00813AA8" w:rsidRDefault="00F62B4F" w:rsidP="00814EC7">
            <w:pPr>
              <w:suppressAutoHyphens/>
              <w:spacing w:after="0"/>
              <w:ind w:firstLine="250"/>
              <w:jc w:val="both"/>
              <w:rPr>
                <w:rFonts w:ascii="Times New Roman" w:hAnsi="Times New Roman"/>
                <w:iCs/>
                <w:sz w:val="24"/>
                <w:szCs w:val="24"/>
              </w:rPr>
            </w:pPr>
            <w:r w:rsidRPr="00813AA8">
              <w:rPr>
                <w:rFonts w:ascii="Times New Roman" w:hAnsi="Times New Roman"/>
                <w:iCs/>
                <w:sz w:val="24"/>
                <w:szCs w:val="24"/>
              </w:rPr>
              <w:t>формы и виды устной и письменной коммуникации на иностранном языке при межличностном и межкультурном взаимодействии</w:t>
            </w:r>
          </w:p>
        </w:tc>
      </w:tr>
    </w:tbl>
    <w:p w:rsidR="00F62B4F" w:rsidRPr="00813AA8" w:rsidRDefault="00F62B4F" w:rsidP="00F62B4F">
      <w:pPr>
        <w:suppressAutoHyphens/>
        <w:spacing w:after="0"/>
        <w:ind w:right="-1"/>
        <w:rPr>
          <w:rFonts w:ascii="Times New Roman" w:hAnsi="Times New Roman"/>
          <w:b/>
          <w:sz w:val="24"/>
          <w:szCs w:val="24"/>
        </w:rPr>
      </w:pPr>
    </w:p>
    <w:p w:rsidR="000E5B60" w:rsidRDefault="000E5B60">
      <w:pPr>
        <w:spacing w:after="160" w:line="259" w:lineRule="auto"/>
        <w:rPr>
          <w:rFonts w:ascii="Times New Roman" w:hAnsi="Times New Roman"/>
          <w:b/>
          <w:sz w:val="24"/>
          <w:szCs w:val="24"/>
        </w:rPr>
      </w:pPr>
      <w:r>
        <w:rPr>
          <w:rFonts w:ascii="Times New Roman" w:hAnsi="Times New Roman"/>
          <w:b/>
          <w:sz w:val="24"/>
          <w:szCs w:val="24"/>
        </w:rPr>
        <w:br w:type="page"/>
      </w:r>
    </w:p>
    <w:p w:rsidR="00F62B4F" w:rsidRPr="00813AA8" w:rsidRDefault="00F62B4F" w:rsidP="00F62B4F">
      <w:pPr>
        <w:suppressAutoHyphens/>
        <w:spacing w:after="240" w:line="240" w:lineRule="auto"/>
        <w:ind w:right="-1"/>
        <w:jc w:val="center"/>
        <w:rPr>
          <w:rFonts w:ascii="Times New Roman" w:hAnsi="Times New Roman"/>
          <w:b/>
          <w:sz w:val="24"/>
          <w:szCs w:val="24"/>
        </w:rPr>
      </w:pPr>
      <w:r w:rsidRPr="00813AA8">
        <w:rPr>
          <w:rFonts w:ascii="Times New Roman" w:hAnsi="Times New Roman"/>
          <w:b/>
          <w:sz w:val="24"/>
          <w:szCs w:val="24"/>
        </w:rPr>
        <w:lastRenderedPageBreak/>
        <w:t>2. СТРУКТУРА И СОДЕРЖАНИЕ УЧЕБНОЙ ДИСЦИПЛИНЫ</w:t>
      </w:r>
    </w:p>
    <w:p w:rsidR="00F62B4F" w:rsidRPr="00813AA8" w:rsidRDefault="00F62B4F" w:rsidP="00F62B4F">
      <w:pPr>
        <w:suppressAutoHyphens/>
        <w:spacing w:after="240" w:line="240" w:lineRule="auto"/>
        <w:ind w:right="-1" w:firstLine="709"/>
        <w:rPr>
          <w:rFonts w:ascii="Times New Roman" w:hAnsi="Times New Roman"/>
          <w:b/>
          <w:sz w:val="24"/>
          <w:szCs w:val="24"/>
        </w:rPr>
      </w:pPr>
      <w:r w:rsidRPr="00813AA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F62B4F" w:rsidRPr="00813AA8" w:rsidTr="00814EC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62B4F" w:rsidRPr="00813AA8" w:rsidRDefault="00F62B4F" w:rsidP="00814EC7">
            <w:pPr>
              <w:suppressAutoHyphens/>
              <w:ind w:right="-1"/>
              <w:rPr>
                <w:rFonts w:ascii="Times New Roman" w:hAnsi="Times New Roman"/>
                <w:b/>
                <w:sz w:val="24"/>
                <w:szCs w:val="24"/>
              </w:rPr>
            </w:pPr>
            <w:r w:rsidRPr="00813AA8">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62B4F" w:rsidRPr="00813AA8" w:rsidRDefault="00F62B4F" w:rsidP="00814EC7">
            <w:pPr>
              <w:suppressAutoHyphens/>
              <w:ind w:right="-1"/>
              <w:rPr>
                <w:rFonts w:ascii="Times New Roman" w:hAnsi="Times New Roman"/>
                <w:b/>
                <w:iCs/>
                <w:sz w:val="24"/>
                <w:szCs w:val="24"/>
              </w:rPr>
            </w:pPr>
            <w:r w:rsidRPr="00813AA8">
              <w:rPr>
                <w:rFonts w:ascii="Times New Roman" w:hAnsi="Times New Roman"/>
                <w:b/>
                <w:iCs/>
                <w:sz w:val="24"/>
                <w:szCs w:val="24"/>
              </w:rPr>
              <w:t>Объем в часах</w:t>
            </w:r>
          </w:p>
        </w:tc>
      </w:tr>
      <w:tr w:rsidR="00F62B4F" w:rsidRPr="00813AA8" w:rsidTr="00814EC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62B4F" w:rsidRPr="00813AA8" w:rsidRDefault="00F62B4F" w:rsidP="00814EC7">
            <w:pPr>
              <w:suppressAutoHyphens/>
              <w:spacing w:after="0"/>
              <w:ind w:right="-1"/>
              <w:rPr>
                <w:rFonts w:ascii="Times New Roman" w:hAnsi="Times New Roman"/>
                <w:b/>
                <w:sz w:val="24"/>
                <w:szCs w:val="24"/>
              </w:rPr>
            </w:pPr>
            <w:r w:rsidRPr="00813AA8">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62B4F" w:rsidRPr="00813AA8" w:rsidRDefault="00806494" w:rsidP="00814EC7">
            <w:pPr>
              <w:suppressAutoHyphens/>
              <w:spacing w:after="0"/>
              <w:ind w:right="-1"/>
              <w:jc w:val="center"/>
              <w:rPr>
                <w:rFonts w:ascii="Times New Roman" w:hAnsi="Times New Roman"/>
                <w:b/>
                <w:iCs/>
                <w:sz w:val="24"/>
                <w:szCs w:val="24"/>
              </w:rPr>
            </w:pPr>
            <w:r>
              <w:rPr>
                <w:rFonts w:ascii="Times New Roman" w:hAnsi="Times New Roman"/>
                <w:b/>
                <w:iCs/>
                <w:sz w:val="24"/>
                <w:szCs w:val="24"/>
              </w:rPr>
              <w:t>148</w:t>
            </w:r>
          </w:p>
        </w:tc>
      </w:tr>
      <w:tr w:rsidR="00F62B4F" w:rsidRPr="00813AA8" w:rsidTr="00814EC7">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F62B4F" w:rsidRPr="00813AA8" w:rsidRDefault="00F62B4F" w:rsidP="00814EC7">
            <w:pPr>
              <w:suppressAutoHyphens/>
              <w:spacing w:after="0"/>
              <w:ind w:right="-1"/>
              <w:rPr>
                <w:rFonts w:ascii="Times New Roman" w:hAnsi="Times New Roman"/>
                <w:iCs/>
                <w:sz w:val="24"/>
                <w:szCs w:val="24"/>
              </w:rPr>
            </w:pPr>
            <w:r w:rsidRPr="00813AA8">
              <w:rPr>
                <w:rFonts w:ascii="Times New Roman" w:hAnsi="Times New Roman"/>
                <w:sz w:val="24"/>
                <w:szCs w:val="24"/>
              </w:rPr>
              <w:t>в т. ч.:</w:t>
            </w:r>
          </w:p>
        </w:tc>
      </w:tr>
      <w:tr w:rsidR="00F62B4F" w:rsidRPr="00813AA8" w:rsidTr="00814EC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62B4F" w:rsidRPr="00813AA8" w:rsidRDefault="00F62B4F" w:rsidP="00814EC7">
            <w:pPr>
              <w:suppressAutoHyphens/>
              <w:spacing w:after="0"/>
              <w:ind w:right="-1"/>
              <w:rPr>
                <w:rFonts w:ascii="Times New Roman" w:hAnsi="Times New Roman"/>
                <w:sz w:val="24"/>
                <w:szCs w:val="24"/>
              </w:rPr>
            </w:pPr>
            <w:r w:rsidRPr="00813AA8">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62B4F" w:rsidRPr="00813AA8" w:rsidRDefault="000E5B60" w:rsidP="00814EC7">
            <w:pPr>
              <w:suppressAutoHyphens/>
              <w:spacing w:after="0"/>
              <w:ind w:right="-1"/>
              <w:jc w:val="center"/>
              <w:rPr>
                <w:rFonts w:ascii="Times New Roman" w:hAnsi="Times New Roman"/>
                <w:iCs/>
                <w:sz w:val="24"/>
                <w:szCs w:val="24"/>
              </w:rPr>
            </w:pPr>
            <w:r>
              <w:rPr>
                <w:rFonts w:ascii="Times New Roman" w:hAnsi="Times New Roman"/>
                <w:iCs/>
                <w:sz w:val="24"/>
                <w:szCs w:val="24"/>
              </w:rPr>
              <w:t>4</w:t>
            </w:r>
          </w:p>
        </w:tc>
      </w:tr>
      <w:tr w:rsidR="00F62B4F" w:rsidRPr="00813AA8" w:rsidTr="00814EC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62B4F" w:rsidRPr="00813AA8" w:rsidRDefault="00F62B4F" w:rsidP="00814EC7">
            <w:pPr>
              <w:suppressAutoHyphens/>
              <w:spacing w:after="0"/>
              <w:ind w:right="-1"/>
              <w:rPr>
                <w:rFonts w:ascii="Times New Roman" w:hAnsi="Times New Roman"/>
                <w:sz w:val="24"/>
                <w:szCs w:val="24"/>
              </w:rPr>
            </w:pPr>
            <w:r w:rsidRPr="00813AA8">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62B4F" w:rsidRPr="00813AA8" w:rsidRDefault="00806494" w:rsidP="00814EC7">
            <w:pPr>
              <w:suppressAutoHyphens/>
              <w:spacing w:after="0"/>
              <w:ind w:right="-1"/>
              <w:jc w:val="center"/>
              <w:rPr>
                <w:rFonts w:ascii="Times New Roman" w:hAnsi="Times New Roman"/>
                <w:iCs/>
                <w:sz w:val="24"/>
                <w:szCs w:val="24"/>
              </w:rPr>
            </w:pPr>
            <w:r>
              <w:rPr>
                <w:rFonts w:ascii="Times New Roman" w:hAnsi="Times New Roman"/>
                <w:iCs/>
                <w:sz w:val="24"/>
                <w:szCs w:val="24"/>
              </w:rPr>
              <w:t>144</w:t>
            </w:r>
          </w:p>
        </w:tc>
      </w:tr>
      <w:tr w:rsidR="00F62B4F" w:rsidRPr="00813AA8" w:rsidTr="00814EC7">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62B4F" w:rsidRPr="00813AA8" w:rsidRDefault="00F62B4F" w:rsidP="000E5B60">
            <w:pPr>
              <w:suppressAutoHyphens/>
              <w:spacing w:after="0"/>
              <w:ind w:right="-1"/>
              <w:rPr>
                <w:rFonts w:ascii="Times New Roman" w:hAnsi="Times New Roman"/>
                <w:i/>
                <w:sz w:val="24"/>
                <w:szCs w:val="24"/>
              </w:rPr>
            </w:pPr>
            <w:r w:rsidRPr="00813AA8">
              <w:rPr>
                <w:rFonts w:ascii="Times New Roman" w:hAnsi="Times New Roman"/>
                <w:i/>
                <w:sz w:val="24"/>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62B4F" w:rsidRPr="00813AA8" w:rsidRDefault="00F62B4F" w:rsidP="00814EC7">
            <w:pPr>
              <w:suppressAutoHyphens/>
              <w:spacing w:after="0"/>
              <w:ind w:right="-1"/>
              <w:jc w:val="center"/>
              <w:rPr>
                <w:rFonts w:ascii="Times New Roman" w:hAnsi="Times New Roman"/>
                <w:iCs/>
                <w:sz w:val="24"/>
                <w:szCs w:val="24"/>
              </w:rPr>
            </w:pPr>
            <w:r>
              <w:rPr>
                <w:rFonts w:ascii="Times New Roman" w:hAnsi="Times New Roman"/>
                <w:iCs/>
                <w:sz w:val="24"/>
                <w:szCs w:val="24"/>
              </w:rPr>
              <w:t>0</w:t>
            </w:r>
          </w:p>
        </w:tc>
      </w:tr>
      <w:tr w:rsidR="00806494" w:rsidRPr="00813AA8" w:rsidTr="00806494">
        <w:trPr>
          <w:trHeight w:val="331"/>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806494" w:rsidRPr="00813AA8" w:rsidRDefault="00806494" w:rsidP="00806494">
            <w:pPr>
              <w:suppressAutoHyphens/>
              <w:spacing w:after="0"/>
              <w:ind w:right="-1"/>
              <w:rPr>
                <w:rFonts w:ascii="Times New Roman" w:hAnsi="Times New Roman"/>
                <w:iCs/>
                <w:sz w:val="24"/>
                <w:szCs w:val="24"/>
              </w:rPr>
            </w:pPr>
            <w:r w:rsidRPr="00813AA8">
              <w:rPr>
                <w:rFonts w:ascii="Times New Roman" w:hAnsi="Times New Roman"/>
                <w:b/>
                <w:iCs/>
                <w:sz w:val="24"/>
                <w:szCs w:val="24"/>
              </w:rPr>
              <w:t>Промежуточная аттестация</w:t>
            </w:r>
            <w:r>
              <w:rPr>
                <w:rFonts w:ascii="Times New Roman" w:hAnsi="Times New Roman"/>
                <w:b/>
                <w:iCs/>
                <w:sz w:val="24"/>
                <w:szCs w:val="24"/>
              </w:rPr>
              <w:t xml:space="preserve"> в форме </w:t>
            </w:r>
            <w:r w:rsidRPr="00806494">
              <w:rPr>
                <w:rFonts w:ascii="Times New Roman" w:hAnsi="Times New Roman"/>
                <w:b/>
                <w:i/>
                <w:iCs/>
                <w:sz w:val="24"/>
                <w:szCs w:val="24"/>
              </w:rPr>
              <w:t>дифференцированного зачета</w:t>
            </w:r>
          </w:p>
        </w:tc>
      </w:tr>
    </w:tbl>
    <w:p w:rsidR="00F62B4F" w:rsidRPr="00813AA8" w:rsidRDefault="00F62B4F" w:rsidP="00F62B4F">
      <w:pPr>
        <w:suppressAutoHyphens/>
        <w:spacing w:after="120"/>
        <w:ind w:right="-1"/>
        <w:rPr>
          <w:rFonts w:ascii="Times New Roman" w:hAnsi="Times New Roman"/>
          <w:b/>
          <w:i/>
          <w:sz w:val="24"/>
          <w:szCs w:val="24"/>
        </w:rPr>
      </w:pPr>
    </w:p>
    <w:p w:rsidR="00F62B4F" w:rsidRPr="00813AA8" w:rsidRDefault="00F62B4F" w:rsidP="00F62B4F">
      <w:pPr>
        <w:spacing w:after="0"/>
        <w:ind w:right="-1"/>
        <w:rPr>
          <w:rFonts w:ascii="Times New Roman" w:hAnsi="Times New Roman"/>
          <w:b/>
          <w:i/>
          <w:sz w:val="24"/>
          <w:szCs w:val="24"/>
        </w:rPr>
        <w:sectPr w:rsidR="00F62B4F" w:rsidRPr="00813AA8" w:rsidSect="00EF47B5">
          <w:footerReference w:type="default" r:id="rId7"/>
          <w:pgSz w:w="11906" w:h="16838"/>
          <w:pgMar w:top="1134" w:right="851" w:bottom="1134" w:left="1701" w:header="709" w:footer="170" w:gutter="0"/>
          <w:cols w:space="720"/>
          <w:titlePg/>
          <w:docGrid w:linePitch="299"/>
        </w:sectPr>
      </w:pPr>
    </w:p>
    <w:p w:rsidR="00F62B4F" w:rsidRPr="00813AA8" w:rsidRDefault="00F62B4F" w:rsidP="00F62B4F">
      <w:pPr>
        <w:ind w:right="-1" w:firstLine="709"/>
        <w:rPr>
          <w:rFonts w:ascii="Times New Roman" w:hAnsi="Times New Roman"/>
          <w:b/>
          <w:bCs/>
          <w:sz w:val="24"/>
          <w:szCs w:val="24"/>
        </w:rPr>
      </w:pPr>
      <w:r w:rsidRPr="00813AA8">
        <w:rPr>
          <w:rFonts w:ascii="Times New Roman" w:hAnsi="Times New Roman"/>
          <w:b/>
          <w:sz w:val="24"/>
          <w:szCs w:val="24"/>
        </w:rPr>
        <w:lastRenderedPageBreak/>
        <w:t xml:space="preserve">2.2. Тематический план и содержание учебной дисциплины </w:t>
      </w:r>
    </w:p>
    <w:tbl>
      <w:tblPr>
        <w:tblW w:w="494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24"/>
        <w:gridCol w:w="8156"/>
        <w:gridCol w:w="1748"/>
        <w:gridCol w:w="1902"/>
      </w:tblGrid>
      <w:tr w:rsidR="00D66B8C" w:rsidRPr="00813AA8" w:rsidTr="00886356">
        <w:trPr>
          <w:trHeight w:val="20"/>
        </w:trPr>
        <w:tc>
          <w:tcPr>
            <w:tcW w:w="1045" w:type="pct"/>
            <w:tcBorders>
              <w:top w:val="single" w:sz="4" w:space="0" w:color="auto"/>
              <w:left w:val="single" w:sz="4" w:space="0" w:color="auto"/>
              <w:bottom w:val="single" w:sz="4" w:space="0" w:color="auto"/>
              <w:right w:val="single" w:sz="4" w:space="0" w:color="auto"/>
            </w:tcBorders>
            <w:vAlign w:val="center"/>
            <w:hideMark/>
          </w:tcPr>
          <w:p w:rsidR="00F62B4F" w:rsidRPr="00813AA8" w:rsidRDefault="00F62B4F" w:rsidP="00814EC7">
            <w:pPr>
              <w:suppressAutoHyphens/>
              <w:spacing w:after="0" w:line="240" w:lineRule="auto"/>
              <w:ind w:right="-1"/>
              <w:jc w:val="center"/>
              <w:rPr>
                <w:rFonts w:ascii="Times New Roman" w:hAnsi="Times New Roman"/>
                <w:b/>
                <w:bCs/>
                <w:sz w:val="24"/>
                <w:szCs w:val="24"/>
              </w:rPr>
            </w:pPr>
            <w:bookmarkStart w:id="5" w:name="_Hlk80559752"/>
            <w:r w:rsidRPr="00813AA8">
              <w:rPr>
                <w:rFonts w:ascii="Times New Roman" w:hAnsi="Times New Roman"/>
                <w:b/>
                <w:bCs/>
                <w:sz w:val="24"/>
                <w:szCs w:val="24"/>
              </w:rPr>
              <w:t>Наименование разделов и тем</w:t>
            </w:r>
          </w:p>
        </w:tc>
        <w:tc>
          <w:tcPr>
            <w:tcW w:w="2735" w:type="pct"/>
            <w:gridSpan w:val="2"/>
            <w:tcBorders>
              <w:top w:val="single" w:sz="4" w:space="0" w:color="auto"/>
              <w:left w:val="single" w:sz="4" w:space="0" w:color="auto"/>
              <w:bottom w:val="single" w:sz="4" w:space="0" w:color="auto"/>
              <w:right w:val="single" w:sz="4" w:space="0" w:color="auto"/>
            </w:tcBorders>
            <w:vAlign w:val="center"/>
            <w:hideMark/>
          </w:tcPr>
          <w:p w:rsidR="00F62B4F" w:rsidRPr="00813AA8" w:rsidRDefault="00F62B4F" w:rsidP="00814EC7">
            <w:pPr>
              <w:suppressAutoHyphens/>
              <w:spacing w:after="0" w:line="240" w:lineRule="auto"/>
              <w:ind w:right="-1"/>
              <w:jc w:val="center"/>
              <w:rPr>
                <w:rFonts w:ascii="Times New Roman" w:hAnsi="Times New Roman"/>
                <w:b/>
                <w:bCs/>
                <w:sz w:val="24"/>
                <w:szCs w:val="24"/>
              </w:rPr>
            </w:pPr>
            <w:r w:rsidRPr="00813AA8">
              <w:rPr>
                <w:rFonts w:ascii="Times New Roman" w:hAnsi="Times New Roman"/>
                <w:b/>
                <w:bCs/>
                <w:sz w:val="24"/>
                <w:szCs w:val="24"/>
              </w:rPr>
              <w:t>Содержание учебного материала и формы организации деятельности обучающихся</w:t>
            </w:r>
          </w:p>
        </w:tc>
        <w:tc>
          <w:tcPr>
            <w:tcW w:w="584" w:type="pct"/>
            <w:tcBorders>
              <w:top w:val="single" w:sz="4" w:space="0" w:color="auto"/>
              <w:left w:val="single" w:sz="4" w:space="0" w:color="auto"/>
              <w:bottom w:val="single" w:sz="4" w:space="0" w:color="auto"/>
              <w:right w:val="single" w:sz="4" w:space="0" w:color="auto"/>
            </w:tcBorders>
            <w:vAlign w:val="center"/>
            <w:hideMark/>
          </w:tcPr>
          <w:p w:rsidR="00F62B4F" w:rsidRPr="00813AA8" w:rsidRDefault="00F62B4F" w:rsidP="00814EC7">
            <w:pPr>
              <w:suppressAutoHyphens/>
              <w:spacing w:after="0" w:line="240" w:lineRule="auto"/>
              <w:ind w:right="-1"/>
              <w:jc w:val="center"/>
              <w:rPr>
                <w:rFonts w:ascii="Times New Roman" w:hAnsi="Times New Roman"/>
                <w:b/>
                <w:bCs/>
                <w:sz w:val="24"/>
                <w:szCs w:val="24"/>
              </w:rPr>
            </w:pPr>
            <w:r w:rsidRPr="00813AA8">
              <w:rPr>
                <w:rFonts w:ascii="Times New Roman" w:hAnsi="Times New Roman"/>
                <w:b/>
                <w:bCs/>
                <w:sz w:val="24"/>
                <w:szCs w:val="24"/>
              </w:rPr>
              <w:t>Объем, акад. ч / в том числе в форме практической подготовки, акад</w:t>
            </w:r>
            <w:r>
              <w:rPr>
                <w:rFonts w:ascii="Times New Roman" w:hAnsi="Times New Roman"/>
                <w:b/>
                <w:bCs/>
                <w:sz w:val="24"/>
                <w:szCs w:val="24"/>
              </w:rPr>
              <w:t>.</w:t>
            </w:r>
            <w:r w:rsidRPr="00813AA8">
              <w:rPr>
                <w:rFonts w:ascii="Times New Roman" w:hAnsi="Times New Roman"/>
                <w:b/>
                <w:bCs/>
                <w:sz w:val="24"/>
                <w:szCs w:val="24"/>
              </w:rPr>
              <w:t xml:space="preserve"> ч</w:t>
            </w:r>
          </w:p>
        </w:tc>
        <w:tc>
          <w:tcPr>
            <w:tcW w:w="636" w:type="pct"/>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uppressAutoHyphens/>
              <w:spacing w:after="0" w:line="240" w:lineRule="auto"/>
              <w:ind w:right="-1"/>
              <w:jc w:val="center"/>
              <w:rPr>
                <w:rFonts w:ascii="Times New Roman" w:hAnsi="Times New Roman"/>
                <w:b/>
                <w:bCs/>
                <w:sz w:val="24"/>
                <w:szCs w:val="24"/>
              </w:rPr>
            </w:pPr>
            <w:r w:rsidRPr="00813AA8">
              <w:rPr>
                <w:rFonts w:ascii="Times New Roman" w:hAnsi="Times New Roman"/>
                <w:b/>
                <w:bCs/>
                <w:sz w:val="24"/>
                <w:szCs w:val="24"/>
              </w:rPr>
              <w:t>Коды компетенций, формированию которых способствует элемент программы</w:t>
            </w:r>
          </w:p>
        </w:tc>
      </w:tr>
      <w:tr w:rsidR="00D66B8C" w:rsidRPr="00813AA8" w:rsidTr="00886356">
        <w:trPr>
          <w:trHeight w:val="371"/>
        </w:trPr>
        <w:tc>
          <w:tcPr>
            <w:tcW w:w="1045" w:type="pct"/>
            <w:tcBorders>
              <w:top w:val="single" w:sz="4" w:space="0" w:color="auto"/>
              <w:left w:val="single" w:sz="4" w:space="0" w:color="auto"/>
              <w:bottom w:val="single" w:sz="4" w:space="0" w:color="auto"/>
              <w:right w:val="single" w:sz="4" w:space="0" w:color="auto"/>
            </w:tcBorders>
            <w:hideMark/>
          </w:tcPr>
          <w:p w:rsidR="00F62B4F" w:rsidRPr="00813AA8" w:rsidRDefault="00F62B4F" w:rsidP="00D66B8C">
            <w:pPr>
              <w:spacing w:after="0" w:line="240" w:lineRule="auto"/>
              <w:ind w:right="-1"/>
              <w:jc w:val="center"/>
              <w:rPr>
                <w:rFonts w:ascii="Times New Roman" w:hAnsi="Times New Roman"/>
                <w:b/>
                <w:bCs/>
                <w:i/>
                <w:iCs/>
                <w:sz w:val="24"/>
                <w:szCs w:val="24"/>
              </w:rPr>
            </w:pPr>
            <w:r w:rsidRPr="00813AA8">
              <w:rPr>
                <w:rFonts w:ascii="Times New Roman" w:hAnsi="Times New Roman"/>
                <w:b/>
                <w:bCs/>
                <w:i/>
                <w:iCs/>
                <w:sz w:val="24"/>
                <w:szCs w:val="24"/>
              </w:rPr>
              <w:t>1</w:t>
            </w: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D66B8C">
            <w:pPr>
              <w:spacing w:after="0" w:line="240" w:lineRule="auto"/>
              <w:ind w:right="-1"/>
              <w:jc w:val="center"/>
              <w:rPr>
                <w:rFonts w:ascii="Times New Roman" w:hAnsi="Times New Roman"/>
                <w:b/>
                <w:bCs/>
                <w:i/>
                <w:iCs/>
                <w:sz w:val="24"/>
                <w:szCs w:val="24"/>
              </w:rPr>
            </w:pPr>
            <w:r w:rsidRPr="00813AA8">
              <w:rPr>
                <w:rFonts w:ascii="Times New Roman" w:hAnsi="Times New Roman"/>
                <w:b/>
                <w:bCs/>
                <w:i/>
                <w:iCs/>
                <w:sz w:val="24"/>
                <w:szCs w:val="24"/>
              </w:rPr>
              <w:t>2</w:t>
            </w:r>
          </w:p>
        </w:tc>
        <w:tc>
          <w:tcPr>
            <w:tcW w:w="584" w:type="pct"/>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bCs/>
                <w:i/>
                <w:iCs/>
                <w:sz w:val="24"/>
                <w:szCs w:val="24"/>
              </w:rPr>
            </w:pPr>
            <w:r w:rsidRPr="00813AA8">
              <w:rPr>
                <w:rFonts w:ascii="Times New Roman" w:hAnsi="Times New Roman"/>
                <w:b/>
                <w:bCs/>
                <w:i/>
                <w:iCs/>
                <w:sz w:val="24"/>
                <w:szCs w:val="24"/>
              </w:rPr>
              <w:t>3</w:t>
            </w:r>
          </w:p>
        </w:tc>
        <w:tc>
          <w:tcPr>
            <w:tcW w:w="636" w:type="pct"/>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bCs/>
                <w:i/>
                <w:iCs/>
                <w:sz w:val="24"/>
                <w:szCs w:val="24"/>
              </w:rPr>
            </w:pPr>
            <w:r w:rsidRPr="00813AA8">
              <w:rPr>
                <w:rFonts w:ascii="Times New Roman" w:hAnsi="Times New Roman"/>
                <w:b/>
                <w:bCs/>
                <w:i/>
                <w:iCs/>
                <w:sz w:val="24"/>
                <w:szCs w:val="24"/>
              </w:rPr>
              <w:t>4</w:t>
            </w:r>
          </w:p>
        </w:tc>
      </w:tr>
      <w:tr w:rsidR="00886356" w:rsidRPr="00813AA8" w:rsidTr="00886356">
        <w:trPr>
          <w:trHeight w:val="270"/>
        </w:trPr>
        <w:tc>
          <w:tcPr>
            <w:tcW w:w="378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B4F" w:rsidRPr="00813AA8" w:rsidRDefault="00F62B4F" w:rsidP="00814EC7">
            <w:pPr>
              <w:spacing w:after="0" w:line="240" w:lineRule="auto"/>
              <w:ind w:right="-1"/>
              <w:jc w:val="both"/>
              <w:rPr>
                <w:rFonts w:ascii="Times New Roman" w:hAnsi="Times New Roman"/>
                <w:b/>
                <w:bCs/>
                <w:sz w:val="24"/>
                <w:szCs w:val="24"/>
              </w:rPr>
            </w:pPr>
            <w:r w:rsidRPr="00813AA8">
              <w:rPr>
                <w:rFonts w:ascii="Times New Roman" w:hAnsi="Times New Roman"/>
                <w:b/>
                <w:bCs/>
                <w:sz w:val="24"/>
                <w:szCs w:val="24"/>
              </w:rPr>
              <w:t>Раздел 1. Роль иностранного языка в профессиональной деятельности</w:t>
            </w:r>
          </w:p>
        </w:tc>
        <w:tc>
          <w:tcPr>
            <w:tcW w:w="5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62B4F" w:rsidRPr="00813AA8" w:rsidRDefault="00CF6C2C" w:rsidP="00CF6C2C">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7</w:t>
            </w:r>
            <w:r w:rsidR="00F62B4F">
              <w:rPr>
                <w:rFonts w:ascii="Times New Roman" w:hAnsi="Times New Roman"/>
                <w:b/>
                <w:bCs/>
                <w:iCs/>
                <w:sz w:val="24"/>
                <w:szCs w:val="24"/>
              </w:rPr>
              <w:t>8</w:t>
            </w:r>
            <w:r w:rsidR="00F62B4F" w:rsidRPr="00813AA8">
              <w:rPr>
                <w:rFonts w:ascii="Times New Roman" w:hAnsi="Times New Roman"/>
                <w:b/>
                <w:bCs/>
                <w:iCs/>
                <w:sz w:val="24"/>
                <w:szCs w:val="24"/>
              </w:rPr>
              <w:t>/</w:t>
            </w:r>
            <w:r>
              <w:rPr>
                <w:rFonts w:ascii="Times New Roman" w:hAnsi="Times New Roman"/>
                <w:b/>
                <w:bCs/>
                <w:iCs/>
                <w:sz w:val="24"/>
                <w:szCs w:val="24"/>
              </w:rPr>
              <w:t>2</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2B4F" w:rsidRPr="00813AA8" w:rsidRDefault="00F62B4F" w:rsidP="00814EC7">
            <w:pPr>
              <w:spacing w:after="0" w:line="240" w:lineRule="auto"/>
              <w:ind w:right="-1"/>
              <w:jc w:val="center"/>
              <w:rPr>
                <w:rFonts w:ascii="Times New Roman" w:hAnsi="Times New Roman"/>
                <w:b/>
                <w:bCs/>
                <w:iCs/>
                <w:sz w:val="24"/>
                <w:szCs w:val="24"/>
              </w:rPr>
            </w:pPr>
          </w:p>
        </w:tc>
      </w:tr>
      <w:tr w:rsidR="00D66B8C" w:rsidRPr="00813AA8" w:rsidTr="00886356">
        <w:trPr>
          <w:trHeight w:val="20"/>
        </w:trPr>
        <w:tc>
          <w:tcPr>
            <w:tcW w:w="1045" w:type="pct"/>
            <w:vMerge w:val="restart"/>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both"/>
              <w:rPr>
                <w:rFonts w:ascii="Times New Roman" w:hAnsi="Times New Roman"/>
                <w:b/>
                <w:bCs/>
                <w:sz w:val="24"/>
                <w:szCs w:val="24"/>
              </w:rPr>
            </w:pPr>
            <w:r w:rsidRPr="00813AA8">
              <w:rPr>
                <w:rFonts w:ascii="Times New Roman" w:hAnsi="Times New Roman"/>
                <w:b/>
                <w:bCs/>
                <w:sz w:val="24"/>
                <w:szCs w:val="24"/>
              </w:rPr>
              <w:t>Тема 1.1.</w:t>
            </w:r>
          </w:p>
          <w:p w:rsidR="00F62B4F" w:rsidRPr="00813AA8" w:rsidRDefault="00F62B4F" w:rsidP="00814EC7">
            <w:pPr>
              <w:spacing w:after="0" w:line="240" w:lineRule="auto"/>
              <w:ind w:right="-1"/>
              <w:jc w:val="both"/>
              <w:rPr>
                <w:rFonts w:ascii="Times New Roman" w:hAnsi="Times New Roman"/>
                <w:b/>
                <w:bCs/>
                <w:sz w:val="24"/>
                <w:szCs w:val="24"/>
              </w:rPr>
            </w:pPr>
            <w:r w:rsidRPr="00813AA8">
              <w:rPr>
                <w:rFonts w:ascii="Times New Roman" w:hAnsi="Times New Roman"/>
                <w:sz w:val="24"/>
                <w:szCs w:val="24"/>
              </w:rPr>
              <w:t>Страна изучаемого языка, ее культура и обычаи</w:t>
            </w: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
                <w:bCs/>
                <w:i/>
                <w:sz w:val="24"/>
                <w:szCs w:val="24"/>
              </w:rPr>
            </w:pPr>
            <w:r w:rsidRPr="00813AA8">
              <w:rPr>
                <w:rFonts w:ascii="Times New Roman" w:hAnsi="Times New Roman"/>
                <w:b/>
                <w:bCs/>
                <w:sz w:val="24"/>
                <w:szCs w:val="24"/>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hideMark/>
          </w:tcPr>
          <w:p w:rsidR="00F62B4F" w:rsidRPr="00813AA8" w:rsidRDefault="00806494" w:rsidP="00806494">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14</w:t>
            </w:r>
            <w:r w:rsidR="00D66B8C">
              <w:rPr>
                <w:rFonts w:ascii="Times New Roman" w:hAnsi="Times New Roman"/>
                <w:b/>
                <w:iCs/>
                <w:sz w:val="24"/>
                <w:szCs w:val="24"/>
              </w:rPr>
              <w:t>/</w:t>
            </w:r>
            <w:r>
              <w:rPr>
                <w:rFonts w:ascii="Times New Roman" w:hAnsi="Times New Roman"/>
                <w:b/>
                <w:iCs/>
                <w:sz w:val="24"/>
                <w:szCs w:val="24"/>
              </w:rPr>
              <w:t>2</w:t>
            </w:r>
          </w:p>
        </w:tc>
        <w:tc>
          <w:tcPr>
            <w:tcW w:w="636" w:type="pct"/>
            <w:vMerge w:val="restart"/>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02</w:t>
            </w:r>
          </w:p>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04</w:t>
            </w:r>
          </w:p>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05</w:t>
            </w:r>
          </w:p>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09</w:t>
            </w:r>
          </w:p>
          <w:p w:rsidR="00F62B4F" w:rsidRPr="00813AA8" w:rsidRDefault="00F62B4F" w:rsidP="00814EC7">
            <w:pPr>
              <w:spacing w:after="0" w:line="240" w:lineRule="auto"/>
              <w:ind w:right="-1"/>
              <w:jc w:val="center"/>
              <w:rPr>
                <w:rFonts w:ascii="Times New Roman" w:hAnsi="Times New Roman"/>
                <w:bCs/>
                <w:sz w:val="24"/>
                <w:szCs w:val="24"/>
              </w:rPr>
            </w:pPr>
            <w:r w:rsidRPr="00813AA8">
              <w:rPr>
                <w:rFonts w:ascii="Times New Roman" w:hAnsi="Times New Roman"/>
                <w:bCs/>
                <w:sz w:val="24"/>
                <w:szCs w:val="24"/>
              </w:rPr>
              <w:t>ПК 6</w:t>
            </w:r>
            <w:r>
              <w:rPr>
                <w:rFonts w:ascii="Times New Roman" w:hAnsi="Times New Roman"/>
                <w:bCs/>
                <w:sz w:val="24"/>
                <w:szCs w:val="24"/>
              </w:rPr>
              <w:t>.</w:t>
            </w:r>
          </w:p>
        </w:tc>
      </w:tr>
      <w:tr w:rsidR="00D66B8C" w:rsidRPr="00813AA8" w:rsidTr="00886356">
        <w:trPr>
          <w:trHeight w:val="20"/>
        </w:trPr>
        <w:tc>
          <w:tcPr>
            <w:tcW w:w="1045" w:type="pct"/>
            <w:vMerge/>
            <w:tcBorders>
              <w:top w:val="single" w:sz="4" w:space="0" w:color="auto"/>
              <w:left w:val="single" w:sz="4" w:space="0" w:color="auto"/>
              <w:bottom w:val="single" w:sz="4" w:space="0" w:color="auto"/>
              <w:right w:val="single" w:sz="4" w:space="0" w:color="auto"/>
            </w:tcBorders>
          </w:tcPr>
          <w:p w:rsidR="00D66B8C" w:rsidRPr="00813AA8" w:rsidRDefault="00D66B8C"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tcPr>
          <w:p w:rsidR="00D66B8C" w:rsidRPr="00813AA8" w:rsidRDefault="00D66B8C" w:rsidP="00814EC7">
            <w:pPr>
              <w:spacing w:after="0" w:line="240" w:lineRule="auto"/>
              <w:ind w:right="-1"/>
              <w:jc w:val="both"/>
              <w:rPr>
                <w:rFonts w:ascii="Times New Roman" w:hAnsi="Times New Roman"/>
                <w:b/>
                <w:bCs/>
                <w:sz w:val="24"/>
                <w:szCs w:val="24"/>
              </w:rPr>
            </w:pPr>
            <w:r w:rsidRPr="00813AA8">
              <w:rPr>
                <w:rFonts w:ascii="Times New Roman" w:hAnsi="Times New Roman"/>
                <w:sz w:val="24"/>
                <w:szCs w:val="24"/>
              </w:rPr>
              <w:t>Введение новых лексических единиц по теме занятия. Фразы, речевые обороты и выражения.</w:t>
            </w:r>
          </w:p>
        </w:tc>
        <w:tc>
          <w:tcPr>
            <w:tcW w:w="584" w:type="pct"/>
            <w:tcBorders>
              <w:top w:val="single" w:sz="4" w:space="0" w:color="auto"/>
              <w:left w:val="single" w:sz="4" w:space="0" w:color="auto"/>
              <w:bottom w:val="single" w:sz="4" w:space="0" w:color="auto"/>
              <w:right w:val="single" w:sz="4" w:space="0" w:color="auto"/>
            </w:tcBorders>
            <w:vAlign w:val="center"/>
          </w:tcPr>
          <w:p w:rsidR="00D66B8C" w:rsidRPr="00D66B8C" w:rsidRDefault="00D66B8C" w:rsidP="00814EC7">
            <w:pPr>
              <w:suppressAutoHyphens/>
              <w:spacing w:after="0" w:line="240" w:lineRule="auto"/>
              <w:ind w:right="-1"/>
              <w:jc w:val="center"/>
              <w:rPr>
                <w:rFonts w:ascii="Times New Roman" w:hAnsi="Times New Roman"/>
                <w:iCs/>
                <w:sz w:val="24"/>
                <w:szCs w:val="24"/>
              </w:rPr>
            </w:pPr>
            <w:r w:rsidRPr="00D66B8C">
              <w:rPr>
                <w:rFonts w:ascii="Times New Roman" w:hAnsi="Times New Roman"/>
                <w:iCs/>
                <w:sz w:val="24"/>
                <w:szCs w:val="24"/>
              </w:rPr>
              <w:t>2</w:t>
            </w:r>
          </w:p>
        </w:tc>
        <w:tc>
          <w:tcPr>
            <w:tcW w:w="636" w:type="pct"/>
            <w:vMerge/>
            <w:tcBorders>
              <w:top w:val="single" w:sz="4" w:space="0" w:color="auto"/>
              <w:left w:val="single" w:sz="4" w:space="0" w:color="auto"/>
              <w:bottom w:val="single" w:sz="4" w:space="0" w:color="auto"/>
              <w:right w:val="single" w:sz="4" w:space="0" w:color="auto"/>
            </w:tcBorders>
          </w:tcPr>
          <w:p w:rsidR="00D66B8C" w:rsidRPr="00813AA8" w:rsidRDefault="00D66B8C" w:rsidP="00814EC7">
            <w:pPr>
              <w:spacing w:after="0" w:line="240" w:lineRule="auto"/>
              <w:ind w:right="-1"/>
              <w:jc w:val="center"/>
              <w:rPr>
                <w:rFonts w:ascii="Times New Roman" w:hAnsi="Times New Roman"/>
                <w:bCs/>
                <w:iCs/>
                <w:sz w:val="24"/>
                <w:szCs w:val="24"/>
              </w:rPr>
            </w:pPr>
          </w:p>
        </w:tc>
      </w:tr>
      <w:tr w:rsidR="00D66B8C" w:rsidRPr="00813AA8" w:rsidTr="00886356">
        <w:trPr>
          <w:trHeight w:val="275"/>
        </w:trPr>
        <w:tc>
          <w:tcPr>
            <w:tcW w:w="1045" w:type="pct"/>
            <w:vMerge/>
            <w:tcBorders>
              <w:top w:val="single" w:sz="4" w:space="0" w:color="auto"/>
              <w:left w:val="single" w:sz="4" w:space="0" w:color="auto"/>
              <w:bottom w:val="single" w:sz="4" w:space="0" w:color="auto"/>
              <w:right w:val="single" w:sz="4" w:space="0" w:color="auto"/>
            </w:tcBorders>
            <w:vAlign w:val="center"/>
            <w:hideMark/>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
                <w:i/>
                <w:sz w:val="24"/>
                <w:szCs w:val="24"/>
              </w:rPr>
            </w:pPr>
            <w:r w:rsidRPr="00813AA8">
              <w:rPr>
                <w:rFonts w:ascii="Times New Roman" w:hAnsi="Times New Roman"/>
                <w:b/>
                <w:bCs/>
                <w:sz w:val="24"/>
                <w:szCs w:val="24"/>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F62B4F" w:rsidRPr="00813AA8" w:rsidRDefault="00806494" w:rsidP="00814EC7">
            <w:pPr>
              <w:suppressAutoHyphens/>
              <w:spacing w:after="0" w:line="240" w:lineRule="auto"/>
              <w:ind w:right="-1"/>
              <w:jc w:val="center"/>
              <w:rPr>
                <w:rFonts w:ascii="Times New Roman" w:hAnsi="Times New Roman"/>
                <w:b/>
                <w:sz w:val="24"/>
                <w:szCs w:val="24"/>
              </w:rPr>
            </w:pPr>
            <w:r>
              <w:rPr>
                <w:rFonts w:ascii="Times New Roman" w:hAnsi="Times New Roman"/>
                <w:b/>
                <w:sz w:val="24"/>
                <w:szCs w:val="24"/>
              </w:rPr>
              <w:t>12</w:t>
            </w:r>
          </w:p>
        </w:tc>
        <w:tc>
          <w:tcPr>
            <w:tcW w:w="636" w:type="pct"/>
            <w:vMerge/>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75"/>
        </w:trPr>
        <w:tc>
          <w:tcPr>
            <w:tcW w:w="1045" w:type="pct"/>
            <w:vMerge/>
            <w:tcBorders>
              <w:top w:val="single" w:sz="4" w:space="0" w:color="auto"/>
              <w:left w:val="single" w:sz="4" w:space="0" w:color="auto"/>
              <w:bottom w:val="single" w:sz="4" w:space="0" w:color="auto"/>
              <w:right w:val="single" w:sz="4" w:space="0" w:color="auto"/>
            </w:tcBorders>
            <w:vAlign w:val="center"/>
            <w:hideMark/>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D66B8C">
            <w:pPr>
              <w:spacing w:after="0" w:line="240" w:lineRule="auto"/>
              <w:ind w:right="-1"/>
              <w:jc w:val="both"/>
              <w:rPr>
                <w:rFonts w:ascii="Times New Roman" w:hAnsi="Times New Roman"/>
                <w:b/>
                <w:bCs/>
                <w:sz w:val="24"/>
                <w:szCs w:val="24"/>
              </w:rPr>
            </w:pPr>
            <w:r w:rsidRPr="00813AA8">
              <w:rPr>
                <w:rFonts w:ascii="Times New Roman" w:hAnsi="Times New Roman"/>
                <w:sz w:val="24"/>
                <w:szCs w:val="24"/>
              </w:rPr>
              <w:t>Практическое занятие № 1.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84" w:type="pct"/>
            <w:tcBorders>
              <w:top w:val="single" w:sz="4" w:space="0" w:color="auto"/>
              <w:left w:val="single" w:sz="4" w:space="0" w:color="auto"/>
              <w:bottom w:val="single" w:sz="4" w:space="0" w:color="auto"/>
              <w:right w:val="single" w:sz="4" w:space="0" w:color="auto"/>
            </w:tcBorders>
            <w:vAlign w:val="center"/>
            <w:hideMark/>
          </w:tcPr>
          <w:p w:rsidR="00F62B4F" w:rsidRPr="00813AA8" w:rsidRDefault="00806494" w:rsidP="00814EC7">
            <w:pPr>
              <w:suppressAutoHyphens/>
              <w:spacing w:after="0" w:line="240" w:lineRule="auto"/>
              <w:ind w:right="-1"/>
              <w:jc w:val="center"/>
              <w:rPr>
                <w:rFonts w:ascii="Times New Roman" w:hAnsi="Times New Roman"/>
                <w:bCs/>
                <w:sz w:val="24"/>
                <w:szCs w:val="24"/>
              </w:rPr>
            </w:pPr>
            <w:r>
              <w:rPr>
                <w:rFonts w:ascii="Times New Roman" w:hAnsi="Times New Roman"/>
                <w:bCs/>
                <w:sz w:val="24"/>
                <w:szCs w:val="24"/>
              </w:rPr>
              <w:t>4</w:t>
            </w:r>
          </w:p>
        </w:tc>
        <w:tc>
          <w:tcPr>
            <w:tcW w:w="636" w:type="pct"/>
            <w:vMerge/>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82"/>
        </w:trPr>
        <w:tc>
          <w:tcPr>
            <w:tcW w:w="1045" w:type="pct"/>
            <w:vMerge/>
            <w:tcBorders>
              <w:top w:val="single" w:sz="4" w:space="0" w:color="auto"/>
              <w:left w:val="single" w:sz="4" w:space="0" w:color="auto"/>
              <w:bottom w:val="single" w:sz="4" w:space="0" w:color="auto"/>
              <w:right w:val="single" w:sz="4" w:space="0" w:color="auto"/>
            </w:tcBorders>
            <w:vAlign w:val="center"/>
            <w:hideMark/>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vAlign w:val="bottom"/>
            <w:hideMark/>
          </w:tcPr>
          <w:p w:rsidR="00F62B4F" w:rsidRPr="00813AA8" w:rsidRDefault="00F62B4F" w:rsidP="00814EC7">
            <w:pPr>
              <w:spacing w:after="0" w:line="240" w:lineRule="auto"/>
              <w:ind w:right="-1"/>
              <w:jc w:val="both"/>
              <w:rPr>
                <w:rFonts w:ascii="Times New Roman" w:hAnsi="Times New Roman"/>
                <w:bCs/>
                <w:iCs/>
                <w:sz w:val="24"/>
                <w:szCs w:val="24"/>
              </w:rPr>
            </w:pPr>
            <w:r w:rsidRPr="00813AA8">
              <w:rPr>
                <w:rFonts w:ascii="Times New Roman" w:hAnsi="Times New Roman"/>
                <w:sz w:val="24"/>
                <w:szCs w:val="24"/>
              </w:rPr>
              <w:t>Практическое занятие № 2. Диалог-дискуссия по теме «Иностранный язык как средство международного общения в современном мире»</w:t>
            </w:r>
          </w:p>
        </w:tc>
        <w:tc>
          <w:tcPr>
            <w:tcW w:w="584" w:type="pct"/>
            <w:tcBorders>
              <w:top w:val="single" w:sz="4" w:space="0" w:color="auto"/>
              <w:left w:val="single" w:sz="4" w:space="0" w:color="auto"/>
              <w:bottom w:val="single" w:sz="4" w:space="0" w:color="auto"/>
              <w:right w:val="single" w:sz="4" w:space="0" w:color="auto"/>
            </w:tcBorders>
            <w:vAlign w:val="center"/>
            <w:hideMark/>
          </w:tcPr>
          <w:p w:rsidR="00F62B4F" w:rsidRPr="00813AA8" w:rsidRDefault="00806494" w:rsidP="00814EC7">
            <w:pPr>
              <w:suppressAutoHyphens/>
              <w:spacing w:after="0" w:line="240" w:lineRule="auto"/>
              <w:ind w:right="-1"/>
              <w:jc w:val="center"/>
              <w:rPr>
                <w:rFonts w:ascii="Times New Roman" w:hAnsi="Times New Roman"/>
                <w:sz w:val="24"/>
                <w:szCs w:val="24"/>
              </w:rPr>
            </w:pPr>
            <w:r>
              <w:rPr>
                <w:rFonts w:ascii="Times New Roman" w:hAnsi="Times New Roman"/>
                <w:sz w:val="24"/>
                <w:szCs w:val="24"/>
              </w:rPr>
              <w:t>4</w:t>
            </w:r>
          </w:p>
        </w:tc>
        <w:tc>
          <w:tcPr>
            <w:tcW w:w="636" w:type="pct"/>
            <w:vMerge/>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82"/>
        </w:trPr>
        <w:tc>
          <w:tcPr>
            <w:tcW w:w="1045" w:type="pct"/>
            <w:vMerge/>
            <w:tcBorders>
              <w:top w:val="single" w:sz="4" w:space="0" w:color="auto"/>
              <w:left w:val="single" w:sz="4" w:space="0" w:color="auto"/>
              <w:bottom w:val="single" w:sz="4" w:space="0" w:color="auto"/>
              <w:right w:val="single" w:sz="4" w:space="0" w:color="auto"/>
            </w:tcBorders>
            <w:vAlign w:val="center"/>
            <w:hideMark/>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vAlign w:val="bottom"/>
            <w:hideMark/>
          </w:tcPr>
          <w:p w:rsidR="00F62B4F" w:rsidRPr="00813AA8" w:rsidRDefault="00F62B4F" w:rsidP="00814EC7">
            <w:pPr>
              <w:spacing w:after="0" w:line="240" w:lineRule="auto"/>
              <w:ind w:right="-1"/>
              <w:jc w:val="both"/>
              <w:rPr>
                <w:rFonts w:ascii="Times New Roman" w:hAnsi="Times New Roman"/>
                <w:sz w:val="24"/>
                <w:szCs w:val="24"/>
              </w:rPr>
            </w:pPr>
            <w:r w:rsidRPr="00813AA8">
              <w:rPr>
                <w:rFonts w:ascii="Times New Roman" w:hAnsi="Times New Roman"/>
                <w:sz w:val="24"/>
                <w:szCs w:val="24"/>
              </w:rPr>
              <w:t>Практическое занятие № 3. Самостоятельное чтение и перевод (со словарем) текстов по теме «Культура, достопримечательности и обычаи страны изучаемого языка». Ответы на вопросы по тексту</w:t>
            </w:r>
          </w:p>
        </w:tc>
        <w:tc>
          <w:tcPr>
            <w:tcW w:w="584" w:type="pct"/>
            <w:tcBorders>
              <w:top w:val="single" w:sz="4" w:space="0" w:color="auto"/>
              <w:left w:val="single" w:sz="4" w:space="0" w:color="auto"/>
              <w:bottom w:val="single" w:sz="4" w:space="0" w:color="auto"/>
              <w:right w:val="single" w:sz="4" w:space="0" w:color="auto"/>
            </w:tcBorders>
            <w:vAlign w:val="center"/>
            <w:hideMark/>
          </w:tcPr>
          <w:p w:rsidR="00F62B4F" w:rsidRPr="00813AA8" w:rsidRDefault="00806494" w:rsidP="00814EC7">
            <w:pPr>
              <w:suppressAutoHyphens/>
              <w:spacing w:after="0" w:line="240" w:lineRule="auto"/>
              <w:ind w:right="-1"/>
              <w:jc w:val="center"/>
              <w:rPr>
                <w:rFonts w:ascii="Times New Roman" w:hAnsi="Times New Roman"/>
                <w:sz w:val="24"/>
                <w:szCs w:val="24"/>
              </w:rPr>
            </w:pPr>
            <w:r>
              <w:rPr>
                <w:rFonts w:ascii="Times New Roman" w:hAnsi="Times New Roman"/>
                <w:sz w:val="24"/>
                <w:szCs w:val="24"/>
              </w:rPr>
              <w:t>4</w:t>
            </w:r>
          </w:p>
        </w:tc>
        <w:tc>
          <w:tcPr>
            <w:tcW w:w="636" w:type="pct"/>
            <w:vMerge/>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79"/>
        </w:trPr>
        <w:tc>
          <w:tcPr>
            <w:tcW w:w="1045" w:type="pct"/>
            <w:vMerge w:val="restart"/>
            <w:tcBorders>
              <w:top w:val="single" w:sz="4" w:space="0" w:color="auto"/>
              <w:left w:val="single" w:sz="4" w:space="0" w:color="auto"/>
              <w:right w:val="single" w:sz="4" w:space="0" w:color="auto"/>
            </w:tcBorders>
            <w:vAlign w:val="center"/>
            <w:hideMark/>
          </w:tcPr>
          <w:p w:rsidR="00F62B4F" w:rsidRPr="00813AA8" w:rsidRDefault="00F62B4F" w:rsidP="00814EC7">
            <w:pPr>
              <w:spacing w:after="0" w:line="240" w:lineRule="auto"/>
              <w:ind w:right="-1"/>
              <w:jc w:val="both"/>
              <w:rPr>
                <w:rFonts w:ascii="Times New Roman" w:hAnsi="Times New Roman"/>
                <w:b/>
                <w:bCs/>
                <w:sz w:val="24"/>
                <w:szCs w:val="24"/>
              </w:rPr>
            </w:pPr>
            <w:r w:rsidRPr="00813AA8">
              <w:rPr>
                <w:rFonts w:ascii="Times New Roman" w:hAnsi="Times New Roman"/>
                <w:b/>
                <w:bCs/>
                <w:sz w:val="24"/>
                <w:szCs w:val="24"/>
              </w:rPr>
              <w:t>Тема 1.2.</w:t>
            </w:r>
          </w:p>
          <w:p w:rsidR="00F62B4F" w:rsidRPr="00813AA8" w:rsidRDefault="00F62B4F" w:rsidP="00814EC7">
            <w:pPr>
              <w:spacing w:after="0" w:line="240" w:lineRule="auto"/>
              <w:ind w:right="-1"/>
              <w:jc w:val="both"/>
              <w:rPr>
                <w:rFonts w:ascii="Times New Roman" w:hAnsi="Times New Roman"/>
                <w:bCs/>
                <w:sz w:val="24"/>
                <w:szCs w:val="24"/>
              </w:rPr>
            </w:pPr>
            <w:r w:rsidRPr="00813AA8">
              <w:rPr>
                <w:rFonts w:ascii="Times New Roman" w:hAnsi="Times New Roman"/>
                <w:bCs/>
                <w:sz w:val="24"/>
                <w:szCs w:val="24"/>
              </w:rPr>
              <w:t>Роль образования в современном мире</w:t>
            </w: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
                <w:bCs/>
                <w:sz w:val="24"/>
                <w:szCs w:val="24"/>
              </w:rPr>
            </w:pPr>
            <w:r w:rsidRPr="00813AA8">
              <w:rPr>
                <w:rFonts w:ascii="Times New Roman" w:hAnsi="Times New Roman"/>
                <w:b/>
                <w:bCs/>
                <w:sz w:val="24"/>
                <w:szCs w:val="24"/>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hideMark/>
          </w:tcPr>
          <w:p w:rsidR="00F62B4F" w:rsidRPr="00813AA8" w:rsidRDefault="00806494" w:rsidP="00CF6C2C">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1</w:t>
            </w:r>
            <w:r w:rsidR="00CF6C2C">
              <w:rPr>
                <w:rFonts w:ascii="Times New Roman" w:hAnsi="Times New Roman"/>
                <w:b/>
                <w:iCs/>
                <w:sz w:val="24"/>
                <w:szCs w:val="24"/>
              </w:rPr>
              <w:t>6</w:t>
            </w:r>
          </w:p>
        </w:tc>
        <w:tc>
          <w:tcPr>
            <w:tcW w:w="636" w:type="pct"/>
            <w:vMerge w:val="restart"/>
            <w:tcBorders>
              <w:top w:val="single" w:sz="4" w:space="0" w:color="auto"/>
              <w:left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02</w:t>
            </w:r>
          </w:p>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04</w:t>
            </w:r>
          </w:p>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05</w:t>
            </w:r>
          </w:p>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09</w:t>
            </w:r>
          </w:p>
          <w:p w:rsidR="00F62B4F" w:rsidRPr="00813AA8" w:rsidRDefault="00F62B4F" w:rsidP="00814EC7">
            <w:pPr>
              <w:spacing w:after="0" w:line="240" w:lineRule="auto"/>
              <w:ind w:right="-1"/>
              <w:jc w:val="center"/>
              <w:rPr>
                <w:rFonts w:ascii="Times New Roman" w:hAnsi="Times New Roman"/>
                <w:bCs/>
                <w:sz w:val="24"/>
                <w:szCs w:val="24"/>
              </w:rPr>
            </w:pPr>
            <w:r w:rsidRPr="00813AA8">
              <w:rPr>
                <w:rFonts w:ascii="Times New Roman" w:hAnsi="Times New Roman"/>
                <w:bCs/>
                <w:sz w:val="24"/>
                <w:szCs w:val="24"/>
              </w:rPr>
              <w:t>ПК 6</w:t>
            </w:r>
            <w:r>
              <w:rPr>
                <w:rFonts w:ascii="Times New Roman" w:hAnsi="Times New Roman"/>
                <w:bCs/>
                <w:sz w:val="24"/>
                <w:szCs w:val="24"/>
              </w:rPr>
              <w:t>.</w:t>
            </w:r>
          </w:p>
        </w:tc>
      </w:tr>
      <w:tr w:rsidR="00D66B8C" w:rsidRPr="00813AA8" w:rsidTr="00886356">
        <w:trPr>
          <w:trHeight w:val="283"/>
        </w:trPr>
        <w:tc>
          <w:tcPr>
            <w:tcW w:w="1045" w:type="pct"/>
            <w:vMerge/>
            <w:tcBorders>
              <w:left w:val="single" w:sz="4" w:space="0" w:color="auto"/>
              <w:right w:val="single" w:sz="4" w:space="0" w:color="auto"/>
            </w:tcBorders>
            <w:vAlign w:val="center"/>
            <w:hideMark/>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
                <w:bCs/>
                <w:sz w:val="24"/>
                <w:szCs w:val="24"/>
              </w:rPr>
            </w:pPr>
            <w:r w:rsidRPr="00813AA8">
              <w:rPr>
                <w:rFonts w:ascii="Times New Roman" w:hAnsi="Times New Roman"/>
                <w:b/>
                <w:bCs/>
                <w:sz w:val="24"/>
                <w:szCs w:val="24"/>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F62B4F" w:rsidRPr="00813AA8" w:rsidRDefault="00806494" w:rsidP="00CF6C2C">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1</w:t>
            </w:r>
            <w:r w:rsidR="00CF6C2C">
              <w:rPr>
                <w:rFonts w:ascii="Times New Roman" w:hAnsi="Times New Roman"/>
                <w:b/>
                <w:iCs/>
                <w:sz w:val="24"/>
                <w:szCs w:val="24"/>
              </w:rPr>
              <w:t>6</w:t>
            </w:r>
          </w:p>
        </w:tc>
        <w:tc>
          <w:tcPr>
            <w:tcW w:w="636" w:type="pct"/>
            <w:vMerge/>
            <w:tcBorders>
              <w:left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415"/>
        </w:trPr>
        <w:tc>
          <w:tcPr>
            <w:tcW w:w="1045" w:type="pct"/>
            <w:vMerge/>
            <w:tcBorders>
              <w:left w:val="single" w:sz="4" w:space="0" w:color="auto"/>
              <w:right w:val="single" w:sz="4" w:space="0" w:color="auto"/>
            </w:tcBorders>
            <w:vAlign w:val="center"/>
            <w:hideMark/>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
                <w:bCs/>
                <w:sz w:val="24"/>
                <w:szCs w:val="24"/>
              </w:rPr>
            </w:pPr>
            <w:r w:rsidRPr="00813AA8">
              <w:rPr>
                <w:rFonts w:ascii="Times New Roman" w:hAnsi="Times New Roman"/>
                <w:sz w:val="24"/>
                <w:szCs w:val="24"/>
              </w:rPr>
              <w:t>Практическое занятие № 4.</w:t>
            </w:r>
            <w:r w:rsidRPr="00813AA8">
              <w:t xml:space="preserve"> </w:t>
            </w:r>
            <w:r w:rsidRPr="00813AA8">
              <w:rPr>
                <w:rFonts w:ascii="Times New Roman" w:hAnsi="Times New Roman"/>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84" w:type="pct"/>
            <w:tcBorders>
              <w:top w:val="single" w:sz="4" w:space="0" w:color="auto"/>
              <w:left w:val="single" w:sz="4" w:space="0" w:color="auto"/>
              <w:bottom w:val="single" w:sz="4" w:space="0" w:color="auto"/>
              <w:right w:val="single" w:sz="4" w:space="0" w:color="auto"/>
            </w:tcBorders>
            <w:vAlign w:val="center"/>
            <w:hideMark/>
          </w:tcPr>
          <w:p w:rsidR="00F62B4F" w:rsidRPr="00813AA8" w:rsidRDefault="00806494" w:rsidP="00814EC7">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4</w:t>
            </w:r>
          </w:p>
        </w:tc>
        <w:tc>
          <w:tcPr>
            <w:tcW w:w="636" w:type="pct"/>
            <w:vMerge/>
            <w:tcBorders>
              <w:left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408"/>
        </w:trPr>
        <w:tc>
          <w:tcPr>
            <w:tcW w:w="1045" w:type="pct"/>
            <w:vMerge/>
            <w:tcBorders>
              <w:left w:val="single" w:sz="4" w:space="0" w:color="auto"/>
              <w:right w:val="single" w:sz="4" w:space="0" w:color="auto"/>
            </w:tcBorders>
            <w:vAlign w:val="center"/>
            <w:hideMark/>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
                <w:bCs/>
                <w:sz w:val="24"/>
                <w:szCs w:val="24"/>
              </w:rPr>
            </w:pPr>
            <w:r w:rsidRPr="00813AA8">
              <w:rPr>
                <w:rFonts w:ascii="Times New Roman" w:hAnsi="Times New Roman"/>
                <w:sz w:val="24"/>
                <w:szCs w:val="24"/>
              </w:rPr>
              <w:t>Практическое занятие № 5. Самостоятельное чтение и перевод (со словарем) текстов по теме «Система образования в России». Ответы на вопросы по тексту</w:t>
            </w:r>
          </w:p>
        </w:tc>
        <w:tc>
          <w:tcPr>
            <w:tcW w:w="584" w:type="pct"/>
            <w:tcBorders>
              <w:top w:val="single" w:sz="4" w:space="0" w:color="auto"/>
              <w:left w:val="single" w:sz="4" w:space="0" w:color="auto"/>
              <w:bottom w:val="single" w:sz="4" w:space="0" w:color="auto"/>
              <w:right w:val="single" w:sz="4" w:space="0" w:color="auto"/>
            </w:tcBorders>
            <w:vAlign w:val="center"/>
            <w:hideMark/>
          </w:tcPr>
          <w:p w:rsidR="00F62B4F" w:rsidRPr="00813AA8" w:rsidRDefault="00806494" w:rsidP="00814EC7">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4</w:t>
            </w:r>
          </w:p>
        </w:tc>
        <w:tc>
          <w:tcPr>
            <w:tcW w:w="636" w:type="pct"/>
            <w:vMerge/>
            <w:tcBorders>
              <w:left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72"/>
        </w:trPr>
        <w:tc>
          <w:tcPr>
            <w:tcW w:w="1045" w:type="pct"/>
            <w:vMerge/>
            <w:tcBorders>
              <w:left w:val="single" w:sz="4" w:space="0" w:color="auto"/>
              <w:right w:val="single" w:sz="4" w:space="0" w:color="auto"/>
            </w:tcBorders>
            <w:vAlign w:val="center"/>
            <w:hideMark/>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
                <w:bCs/>
                <w:sz w:val="24"/>
                <w:szCs w:val="24"/>
              </w:rPr>
            </w:pPr>
            <w:r w:rsidRPr="00813AA8">
              <w:rPr>
                <w:rFonts w:ascii="Times New Roman" w:hAnsi="Times New Roman"/>
                <w:sz w:val="24"/>
                <w:szCs w:val="24"/>
              </w:rPr>
              <w:t>Практическое занятие № 6.</w:t>
            </w:r>
            <w:r w:rsidRPr="00813AA8">
              <w:t xml:space="preserve"> </w:t>
            </w:r>
            <w:r w:rsidRPr="00813AA8">
              <w:rPr>
                <w:rFonts w:ascii="Times New Roman" w:hAnsi="Times New Roman"/>
                <w:sz w:val="24"/>
                <w:szCs w:val="24"/>
              </w:rPr>
              <w:t>Самостоятельное чтение и перевод (со словарем) текста по теме «Система образования в стране изучаемого языка». Ответы на вопросы по тексту</w:t>
            </w:r>
          </w:p>
        </w:tc>
        <w:tc>
          <w:tcPr>
            <w:tcW w:w="584" w:type="pct"/>
            <w:tcBorders>
              <w:top w:val="single" w:sz="4" w:space="0" w:color="auto"/>
              <w:left w:val="single" w:sz="4" w:space="0" w:color="auto"/>
              <w:bottom w:val="single" w:sz="4" w:space="0" w:color="auto"/>
              <w:right w:val="single" w:sz="4" w:space="0" w:color="auto"/>
            </w:tcBorders>
            <w:vAlign w:val="center"/>
            <w:hideMark/>
          </w:tcPr>
          <w:p w:rsidR="00F62B4F" w:rsidRPr="00813AA8" w:rsidRDefault="00CF6C2C" w:rsidP="00814EC7">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4</w:t>
            </w:r>
          </w:p>
        </w:tc>
        <w:tc>
          <w:tcPr>
            <w:tcW w:w="636" w:type="pct"/>
            <w:vMerge/>
            <w:tcBorders>
              <w:left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72"/>
        </w:trPr>
        <w:tc>
          <w:tcPr>
            <w:tcW w:w="1045" w:type="pct"/>
            <w:vMerge/>
            <w:tcBorders>
              <w:left w:val="single" w:sz="4" w:space="0" w:color="auto"/>
              <w:right w:val="single" w:sz="4" w:space="0" w:color="auto"/>
            </w:tcBorders>
            <w:vAlign w:val="center"/>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both"/>
              <w:rPr>
                <w:rFonts w:ascii="Times New Roman" w:hAnsi="Times New Roman"/>
                <w:sz w:val="24"/>
                <w:szCs w:val="24"/>
              </w:rPr>
            </w:pPr>
            <w:r w:rsidRPr="00813AA8">
              <w:rPr>
                <w:rFonts w:ascii="Times New Roman" w:hAnsi="Times New Roman"/>
                <w:sz w:val="24"/>
                <w:szCs w:val="24"/>
              </w:rPr>
              <w:t>Практическое занятие № 7. Подготовка и пересказ монолога «Роль образования в моей жизни»</w:t>
            </w:r>
          </w:p>
        </w:tc>
        <w:tc>
          <w:tcPr>
            <w:tcW w:w="584" w:type="pct"/>
            <w:tcBorders>
              <w:top w:val="single" w:sz="4" w:space="0" w:color="auto"/>
              <w:left w:val="single" w:sz="4" w:space="0" w:color="auto"/>
              <w:bottom w:val="single" w:sz="4" w:space="0" w:color="auto"/>
              <w:right w:val="single" w:sz="4" w:space="0" w:color="auto"/>
            </w:tcBorders>
            <w:vAlign w:val="center"/>
          </w:tcPr>
          <w:p w:rsidR="00F62B4F" w:rsidRPr="00813AA8" w:rsidRDefault="00CF6C2C" w:rsidP="00814EC7">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4</w:t>
            </w:r>
          </w:p>
        </w:tc>
        <w:tc>
          <w:tcPr>
            <w:tcW w:w="636" w:type="pct"/>
            <w:vMerge/>
            <w:tcBorders>
              <w:left w:val="single" w:sz="4" w:space="0" w:color="auto"/>
              <w:right w:val="single" w:sz="4" w:space="0" w:color="auto"/>
            </w:tcBorders>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0"/>
        </w:trPr>
        <w:tc>
          <w:tcPr>
            <w:tcW w:w="1045" w:type="pct"/>
            <w:vMerge w:val="restart"/>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both"/>
              <w:rPr>
                <w:rFonts w:ascii="Times New Roman" w:hAnsi="Times New Roman"/>
                <w:b/>
                <w:bCs/>
                <w:sz w:val="24"/>
                <w:szCs w:val="24"/>
              </w:rPr>
            </w:pPr>
            <w:r w:rsidRPr="00813AA8">
              <w:rPr>
                <w:rFonts w:ascii="Times New Roman" w:hAnsi="Times New Roman"/>
                <w:b/>
                <w:bCs/>
                <w:sz w:val="24"/>
                <w:szCs w:val="24"/>
              </w:rPr>
              <w:t>Тема 1.3.</w:t>
            </w:r>
          </w:p>
          <w:p w:rsidR="00F62B4F" w:rsidRPr="00813AA8" w:rsidRDefault="00F62B4F" w:rsidP="00CF6C2C">
            <w:pPr>
              <w:spacing w:after="0" w:line="240" w:lineRule="auto"/>
              <w:ind w:right="-1"/>
              <w:jc w:val="both"/>
              <w:rPr>
                <w:rFonts w:ascii="Times New Roman" w:hAnsi="Times New Roman"/>
                <w:bCs/>
                <w:sz w:val="24"/>
                <w:szCs w:val="24"/>
              </w:rPr>
            </w:pPr>
            <w:r w:rsidRPr="00813AA8">
              <w:rPr>
                <w:rFonts w:ascii="Times New Roman" w:hAnsi="Times New Roman"/>
                <w:bCs/>
                <w:sz w:val="24"/>
                <w:szCs w:val="24"/>
              </w:rPr>
              <w:t xml:space="preserve">Значение иностранного языка в освоении </w:t>
            </w:r>
            <w:r w:rsidR="00CF6C2C">
              <w:rPr>
                <w:rFonts w:ascii="Times New Roman" w:hAnsi="Times New Roman"/>
                <w:bCs/>
                <w:sz w:val="24"/>
                <w:szCs w:val="24"/>
              </w:rPr>
              <w:t>специальности</w:t>
            </w: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
                <w:bCs/>
                <w:i/>
                <w:sz w:val="24"/>
                <w:szCs w:val="24"/>
              </w:rPr>
            </w:pPr>
            <w:r w:rsidRPr="00813AA8">
              <w:rPr>
                <w:rFonts w:ascii="Times New Roman" w:hAnsi="Times New Roman"/>
                <w:b/>
                <w:bCs/>
                <w:sz w:val="24"/>
                <w:szCs w:val="24"/>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hideMark/>
          </w:tcPr>
          <w:p w:rsidR="00F62B4F" w:rsidRPr="00813AA8" w:rsidRDefault="00F62B4F" w:rsidP="00806494">
            <w:pPr>
              <w:suppressAutoHyphens/>
              <w:spacing w:after="0" w:line="240" w:lineRule="auto"/>
              <w:ind w:right="-1"/>
              <w:jc w:val="center"/>
              <w:rPr>
                <w:rFonts w:ascii="Times New Roman" w:hAnsi="Times New Roman"/>
                <w:b/>
                <w:iCs/>
                <w:sz w:val="24"/>
                <w:szCs w:val="24"/>
              </w:rPr>
            </w:pPr>
            <w:r w:rsidRPr="00813AA8">
              <w:rPr>
                <w:rFonts w:ascii="Times New Roman" w:hAnsi="Times New Roman"/>
                <w:b/>
                <w:iCs/>
                <w:sz w:val="24"/>
                <w:szCs w:val="24"/>
              </w:rPr>
              <w:t>1</w:t>
            </w:r>
            <w:r w:rsidR="00806494">
              <w:rPr>
                <w:rFonts w:ascii="Times New Roman" w:hAnsi="Times New Roman"/>
                <w:b/>
                <w:iCs/>
                <w:sz w:val="24"/>
                <w:szCs w:val="24"/>
              </w:rPr>
              <w:t>6</w:t>
            </w:r>
          </w:p>
        </w:tc>
        <w:tc>
          <w:tcPr>
            <w:tcW w:w="636" w:type="pct"/>
            <w:vMerge w:val="restart"/>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02</w:t>
            </w:r>
          </w:p>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04</w:t>
            </w:r>
          </w:p>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05</w:t>
            </w:r>
          </w:p>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09</w:t>
            </w:r>
          </w:p>
          <w:p w:rsidR="00F62B4F" w:rsidRPr="00813AA8" w:rsidRDefault="00F62B4F" w:rsidP="00814EC7">
            <w:pPr>
              <w:spacing w:after="0" w:line="240" w:lineRule="auto"/>
              <w:ind w:right="-1"/>
              <w:jc w:val="center"/>
              <w:rPr>
                <w:rFonts w:ascii="Times New Roman" w:hAnsi="Times New Roman"/>
                <w:bCs/>
                <w:sz w:val="24"/>
                <w:szCs w:val="24"/>
              </w:rPr>
            </w:pPr>
            <w:r w:rsidRPr="00813AA8">
              <w:rPr>
                <w:rFonts w:ascii="Times New Roman" w:hAnsi="Times New Roman"/>
                <w:bCs/>
                <w:sz w:val="24"/>
                <w:szCs w:val="24"/>
              </w:rPr>
              <w:t>ПК 6</w:t>
            </w:r>
            <w:r>
              <w:rPr>
                <w:rFonts w:ascii="Times New Roman" w:hAnsi="Times New Roman"/>
                <w:bCs/>
                <w:sz w:val="24"/>
                <w:szCs w:val="24"/>
              </w:rPr>
              <w:t>.</w:t>
            </w:r>
          </w:p>
        </w:tc>
      </w:tr>
      <w:tr w:rsidR="00D66B8C" w:rsidRPr="00813AA8" w:rsidTr="00886356">
        <w:trPr>
          <w:trHeight w:val="20"/>
        </w:trPr>
        <w:tc>
          <w:tcPr>
            <w:tcW w:w="1045" w:type="pct"/>
            <w:vMerge/>
            <w:tcBorders>
              <w:top w:val="single" w:sz="4" w:space="0" w:color="auto"/>
              <w:left w:val="single" w:sz="4" w:space="0" w:color="auto"/>
              <w:bottom w:val="single" w:sz="4" w:space="0" w:color="auto"/>
              <w:right w:val="single" w:sz="4" w:space="0" w:color="auto"/>
            </w:tcBorders>
            <w:vAlign w:val="center"/>
            <w:hideMark/>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
                <w:i/>
                <w:sz w:val="24"/>
                <w:szCs w:val="24"/>
              </w:rPr>
            </w:pPr>
            <w:r w:rsidRPr="00813AA8">
              <w:rPr>
                <w:rFonts w:ascii="Times New Roman" w:hAnsi="Times New Roman"/>
                <w:b/>
                <w:bCs/>
                <w:sz w:val="24"/>
                <w:szCs w:val="24"/>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F62B4F" w:rsidRPr="00813AA8" w:rsidRDefault="00F62B4F" w:rsidP="00806494">
            <w:pPr>
              <w:suppressAutoHyphens/>
              <w:spacing w:after="0" w:line="240" w:lineRule="auto"/>
              <w:ind w:right="-1"/>
              <w:jc w:val="center"/>
              <w:rPr>
                <w:rFonts w:ascii="Times New Roman" w:hAnsi="Times New Roman"/>
                <w:b/>
                <w:bCs/>
                <w:iCs/>
                <w:sz w:val="24"/>
                <w:szCs w:val="24"/>
              </w:rPr>
            </w:pPr>
            <w:r w:rsidRPr="00813AA8">
              <w:rPr>
                <w:rFonts w:ascii="Times New Roman" w:hAnsi="Times New Roman"/>
                <w:b/>
                <w:bCs/>
                <w:iCs/>
                <w:sz w:val="24"/>
                <w:szCs w:val="24"/>
              </w:rPr>
              <w:t>1</w:t>
            </w:r>
            <w:r w:rsidR="00806494">
              <w:rPr>
                <w:rFonts w:ascii="Times New Roman" w:hAnsi="Times New Roman"/>
                <w:b/>
                <w:bCs/>
                <w:iCs/>
                <w:sz w:val="24"/>
                <w:szCs w:val="24"/>
              </w:rPr>
              <w:t>6</w:t>
            </w:r>
          </w:p>
        </w:tc>
        <w:tc>
          <w:tcPr>
            <w:tcW w:w="636" w:type="pct"/>
            <w:vMerge/>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0"/>
        </w:trPr>
        <w:tc>
          <w:tcPr>
            <w:tcW w:w="1045" w:type="pct"/>
            <w:vMerge/>
            <w:tcBorders>
              <w:top w:val="single" w:sz="4" w:space="0" w:color="auto"/>
              <w:left w:val="single" w:sz="4" w:space="0" w:color="auto"/>
              <w:bottom w:val="single" w:sz="4" w:space="0" w:color="auto"/>
              <w:right w:val="single" w:sz="4" w:space="0" w:color="auto"/>
            </w:tcBorders>
            <w:vAlign w:val="center"/>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both"/>
              <w:rPr>
                <w:rFonts w:ascii="Times New Roman" w:hAnsi="Times New Roman"/>
                <w:bCs/>
                <w:sz w:val="24"/>
                <w:szCs w:val="24"/>
              </w:rPr>
            </w:pPr>
            <w:r w:rsidRPr="00813AA8">
              <w:rPr>
                <w:rFonts w:ascii="Times New Roman" w:hAnsi="Times New Roman"/>
                <w:bCs/>
                <w:sz w:val="24"/>
                <w:szCs w:val="24"/>
              </w:rPr>
              <w:t>Практическое занятие № 8.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84" w:type="pct"/>
            <w:tcBorders>
              <w:top w:val="single" w:sz="4" w:space="0" w:color="auto"/>
              <w:left w:val="single" w:sz="4" w:space="0" w:color="auto"/>
              <w:bottom w:val="single" w:sz="4" w:space="0" w:color="auto"/>
              <w:right w:val="single" w:sz="4" w:space="0" w:color="auto"/>
            </w:tcBorders>
            <w:vAlign w:val="center"/>
          </w:tcPr>
          <w:p w:rsidR="00F62B4F" w:rsidRPr="00813AA8" w:rsidRDefault="00806494" w:rsidP="00814EC7">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4</w:t>
            </w:r>
          </w:p>
        </w:tc>
        <w:tc>
          <w:tcPr>
            <w:tcW w:w="636" w:type="pct"/>
            <w:vMerge/>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0"/>
        </w:trPr>
        <w:tc>
          <w:tcPr>
            <w:tcW w:w="1045" w:type="pct"/>
            <w:vMerge/>
            <w:tcBorders>
              <w:top w:val="single" w:sz="4" w:space="0" w:color="auto"/>
              <w:left w:val="single" w:sz="4" w:space="0" w:color="auto"/>
              <w:bottom w:val="single" w:sz="4" w:space="0" w:color="auto"/>
              <w:right w:val="single" w:sz="4" w:space="0" w:color="auto"/>
            </w:tcBorders>
            <w:vAlign w:val="center"/>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both"/>
              <w:rPr>
                <w:rFonts w:ascii="Times New Roman" w:hAnsi="Times New Roman"/>
                <w:bCs/>
                <w:sz w:val="24"/>
                <w:szCs w:val="24"/>
              </w:rPr>
            </w:pPr>
            <w:r w:rsidRPr="00813AA8">
              <w:rPr>
                <w:rFonts w:ascii="Times New Roman" w:hAnsi="Times New Roman"/>
                <w:bCs/>
                <w:sz w:val="24"/>
                <w:szCs w:val="24"/>
              </w:rPr>
              <w:t>Практическое занятие № 9. Самостоятельное чтение и перевод (со словарем) текста по теме «Я и моя профессия». Ответы на вопросы по тексту</w:t>
            </w:r>
          </w:p>
        </w:tc>
        <w:tc>
          <w:tcPr>
            <w:tcW w:w="584" w:type="pct"/>
            <w:tcBorders>
              <w:top w:val="single" w:sz="4" w:space="0" w:color="auto"/>
              <w:left w:val="single" w:sz="4" w:space="0" w:color="auto"/>
              <w:bottom w:val="single" w:sz="4" w:space="0" w:color="auto"/>
              <w:right w:val="single" w:sz="4" w:space="0" w:color="auto"/>
            </w:tcBorders>
            <w:vAlign w:val="center"/>
          </w:tcPr>
          <w:p w:rsidR="00F62B4F" w:rsidRPr="00813AA8" w:rsidRDefault="00806494" w:rsidP="00814EC7">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4</w:t>
            </w:r>
          </w:p>
        </w:tc>
        <w:tc>
          <w:tcPr>
            <w:tcW w:w="636" w:type="pct"/>
            <w:vMerge/>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0"/>
        </w:trPr>
        <w:tc>
          <w:tcPr>
            <w:tcW w:w="1045" w:type="pct"/>
            <w:vMerge/>
            <w:tcBorders>
              <w:top w:val="single" w:sz="4" w:space="0" w:color="auto"/>
              <w:left w:val="single" w:sz="4" w:space="0" w:color="auto"/>
              <w:bottom w:val="single" w:sz="4" w:space="0" w:color="auto"/>
              <w:right w:val="single" w:sz="4" w:space="0" w:color="auto"/>
            </w:tcBorders>
            <w:vAlign w:val="center"/>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both"/>
              <w:rPr>
                <w:rFonts w:ascii="Times New Roman" w:hAnsi="Times New Roman"/>
                <w:bCs/>
                <w:sz w:val="24"/>
                <w:szCs w:val="24"/>
              </w:rPr>
            </w:pPr>
            <w:r w:rsidRPr="00813AA8">
              <w:rPr>
                <w:rFonts w:ascii="Times New Roman" w:hAnsi="Times New Roman"/>
                <w:bCs/>
                <w:sz w:val="24"/>
                <w:szCs w:val="24"/>
              </w:rPr>
              <w:t>Практическое занятие № 10. Составление рассказа на тему «Взаимосвязь иностранного языка и моей профессии» и перевод его на иностранный язык</w:t>
            </w:r>
          </w:p>
        </w:tc>
        <w:tc>
          <w:tcPr>
            <w:tcW w:w="584" w:type="pct"/>
            <w:tcBorders>
              <w:top w:val="single" w:sz="4" w:space="0" w:color="auto"/>
              <w:left w:val="single" w:sz="4" w:space="0" w:color="auto"/>
              <w:bottom w:val="single" w:sz="4" w:space="0" w:color="auto"/>
              <w:right w:val="single" w:sz="4" w:space="0" w:color="auto"/>
            </w:tcBorders>
            <w:vAlign w:val="center"/>
          </w:tcPr>
          <w:p w:rsidR="00F62B4F" w:rsidRPr="00813AA8" w:rsidRDefault="00F62B4F" w:rsidP="00814EC7">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4</w:t>
            </w:r>
          </w:p>
        </w:tc>
        <w:tc>
          <w:tcPr>
            <w:tcW w:w="636" w:type="pct"/>
            <w:vMerge/>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0"/>
        </w:trPr>
        <w:tc>
          <w:tcPr>
            <w:tcW w:w="1045" w:type="pct"/>
            <w:vMerge/>
            <w:tcBorders>
              <w:top w:val="single" w:sz="4" w:space="0" w:color="auto"/>
              <w:left w:val="single" w:sz="4" w:space="0" w:color="auto"/>
              <w:bottom w:val="single" w:sz="4" w:space="0" w:color="auto"/>
              <w:right w:val="single" w:sz="4" w:space="0" w:color="auto"/>
            </w:tcBorders>
            <w:vAlign w:val="center"/>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both"/>
              <w:rPr>
                <w:rFonts w:ascii="Times New Roman" w:hAnsi="Times New Roman"/>
                <w:bCs/>
                <w:sz w:val="24"/>
                <w:szCs w:val="24"/>
              </w:rPr>
            </w:pPr>
            <w:r w:rsidRPr="00813AA8">
              <w:rPr>
                <w:rFonts w:ascii="Times New Roman" w:hAnsi="Times New Roman"/>
                <w:bCs/>
                <w:sz w:val="24"/>
                <w:szCs w:val="24"/>
              </w:rPr>
              <w:t>Практическое занятие № 11. Беседа/дискуссия на тему «Проблема выбора профессии и дальнейшее саморазвитие»</w:t>
            </w:r>
          </w:p>
        </w:tc>
        <w:tc>
          <w:tcPr>
            <w:tcW w:w="584" w:type="pct"/>
            <w:tcBorders>
              <w:top w:val="single" w:sz="4" w:space="0" w:color="auto"/>
              <w:left w:val="single" w:sz="4" w:space="0" w:color="auto"/>
              <w:bottom w:val="single" w:sz="4" w:space="0" w:color="auto"/>
              <w:right w:val="single" w:sz="4" w:space="0" w:color="auto"/>
            </w:tcBorders>
            <w:vAlign w:val="center"/>
          </w:tcPr>
          <w:p w:rsidR="00F62B4F" w:rsidRPr="00813AA8" w:rsidRDefault="00F62B4F" w:rsidP="00814EC7">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4</w:t>
            </w:r>
          </w:p>
        </w:tc>
        <w:tc>
          <w:tcPr>
            <w:tcW w:w="636" w:type="pct"/>
            <w:vMerge/>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331"/>
        </w:trPr>
        <w:tc>
          <w:tcPr>
            <w:tcW w:w="1045" w:type="pct"/>
            <w:vMerge w:val="restart"/>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
                <w:bCs/>
                <w:sz w:val="24"/>
                <w:szCs w:val="24"/>
              </w:rPr>
            </w:pPr>
            <w:r w:rsidRPr="00813AA8">
              <w:rPr>
                <w:rFonts w:ascii="Times New Roman" w:hAnsi="Times New Roman"/>
                <w:b/>
                <w:bCs/>
                <w:sz w:val="24"/>
                <w:szCs w:val="24"/>
              </w:rPr>
              <w:t>Тема № 1.4.</w:t>
            </w:r>
          </w:p>
          <w:p w:rsidR="00F62B4F" w:rsidRPr="00813AA8" w:rsidRDefault="00F62B4F" w:rsidP="00814EC7">
            <w:pPr>
              <w:spacing w:after="0" w:line="240" w:lineRule="auto"/>
              <w:ind w:right="-1"/>
              <w:jc w:val="both"/>
              <w:rPr>
                <w:rFonts w:ascii="Times New Roman" w:hAnsi="Times New Roman"/>
                <w:b/>
                <w:bCs/>
                <w:sz w:val="24"/>
                <w:szCs w:val="24"/>
              </w:rPr>
            </w:pPr>
            <w:r w:rsidRPr="00813AA8">
              <w:rPr>
                <w:rFonts w:ascii="Times New Roman" w:hAnsi="Times New Roman"/>
                <w:bCs/>
                <w:sz w:val="24"/>
                <w:szCs w:val="24"/>
              </w:rPr>
              <w:t>Основы делового общения</w:t>
            </w: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
                <w:bCs/>
                <w:sz w:val="24"/>
                <w:szCs w:val="24"/>
              </w:rPr>
            </w:pPr>
            <w:r w:rsidRPr="00813AA8">
              <w:rPr>
                <w:rFonts w:ascii="Times New Roman" w:hAnsi="Times New Roman"/>
                <w:b/>
                <w:bCs/>
                <w:sz w:val="24"/>
                <w:szCs w:val="24"/>
              </w:rPr>
              <w:t xml:space="preserve">Содержание учебного материала </w:t>
            </w:r>
          </w:p>
        </w:tc>
        <w:tc>
          <w:tcPr>
            <w:tcW w:w="584" w:type="pct"/>
            <w:tcBorders>
              <w:top w:val="single" w:sz="4" w:space="0" w:color="auto"/>
              <w:left w:val="single" w:sz="4" w:space="0" w:color="auto"/>
              <w:bottom w:val="single" w:sz="4" w:space="0" w:color="auto"/>
              <w:right w:val="single" w:sz="4" w:space="0" w:color="auto"/>
            </w:tcBorders>
            <w:vAlign w:val="center"/>
          </w:tcPr>
          <w:p w:rsidR="00F62B4F" w:rsidRPr="00813AA8" w:rsidRDefault="00F62B4F" w:rsidP="00806494">
            <w:pPr>
              <w:spacing w:after="0" w:line="240" w:lineRule="auto"/>
              <w:ind w:right="-1"/>
              <w:jc w:val="center"/>
              <w:rPr>
                <w:rFonts w:ascii="Times New Roman" w:hAnsi="Times New Roman"/>
                <w:b/>
                <w:bCs/>
                <w:sz w:val="24"/>
                <w:szCs w:val="24"/>
              </w:rPr>
            </w:pPr>
            <w:r>
              <w:rPr>
                <w:rFonts w:ascii="Times New Roman" w:hAnsi="Times New Roman"/>
                <w:b/>
                <w:bCs/>
                <w:sz w:val="24"/>
                <w:szCs w:val="24"/>
              </w:rPr>
              <w:t>1</w:t>
            </w:r>
            <w:r w:rsidR="00806494">
              <w:rPr>
                <w:rFonts w:ascii="Times New Roman" w:hAnsi="Times New Roman"/>
                <w:b/>
                <w:bCs/>
                <w:sz w:val="24"/>
                <w:szCs w:val="24"/>
              </w:rPr>
              <w:t>6</w:t>
            </w:r>
          </w:p>
        </w:tc>
        <w:tc>
          <w:tcPr>
            <w:tcW w:w="636" w:type="pct"/>
            <w:vMerge w:val="restart"/>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02</w:t>
            </w:r>
          </w:p>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04</w:t>
            </w:r>
          </w:p>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05</w:t>
            </w:r>
          </w:p>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09</w:t>
            </w:r>
          </w:p>
          <w:p w:rsidR="00F62B4F" w:rsidRPr="00813AA8" w:rsidRDefault="00F62B4F" w:rsidP="00814EC7">
            <w:pPr>
              <w:spacing w:after="0" w:line="240" w:lineRule="auto"/>
              <w:ind w:right="-1"/>
              <w:jc w:val="center"/>
              <w:rPr>
                <w:rFonts w:ascii="Times New Roman" w:hAnsi="Times New Roman"/>
                <w:b/>
                <w:sz w:val="24"/>
                <w:szCs w:val="24"/>
              </w:rPr>
            </w:pPr>
            <w:r w:rsidRPr="00813AA8">
              <w:rPr>
                <w:rFonts w:ascii="Times New Roman" w:hAnsi="Times New Roman"/>
                <w:color w:val="000000"/>
                <w:sz w:val="24"/>
                <w:szCs w:val="24"/>
              </w:rPr>
              <w:t>ПК</w:t>
            </w:r>
            <w:r w:rsidRPr="00813AA8">
              <w:rPr>
                <w:rFonts w:ascii="Times New Roman" w:hAnsi="Times New Roman"/>
                <w:sz w:val="24"/>
                <w:szCs w:val="24"/>
              </w:rPr>
              <w:t xml:space="preserve"> 6</w:t>
            </w:r>
            <w:r>
              <w:rPr>
                <w:rFonts w:ascii="Times New Roman" w:hAnsi="Times New Roman"/>
                <w:sz w:val="24"/>
                <w:szCs w:val="24"/>
              </w:rPr>
              <w:t>.</w:t>
            </w:r>
          </w:p>
        </w:tc>
      </w:tr>
      <w:tr w:rsidR="00D66B8C" w:rsidRPr="00813AA8" w:rsidTr="00886356">
        <w:trPr>
          <w:trHeight w:val="20"/>
        </w:trPr>
        <w:tc>
          <w:tcPr>
            <w:tcW w:w="1045" w:type="pct"/>
            <w:vMerge/>
            <w:tcBorders>
              <w:top w:val="single" w:sz="4" w:space="0" w:color="auto"/>
              <w:left w:val="single" w:sz="4" w:space="0" w:color="auto"/>
              <w:bottom w:val="single" w:sz="4" w:space="0" w:color="auto"/>
              <w:right w:val="single" w:sz="4" w:space="0" w:color="auto"/>
            </w:tcBorders>
            <w:vAlign w:val="center"/>
            <w:hideMark/>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
                <w:sz w:val="24"/>
                <w:szCs w:val="24"/>
              </w:rPr>
            </w:pPr>
            <w:r w:rsidRPr="00813AA8">
              <w:rPr>
                <w:rFonts w:ascii="Times New Roman" w:hAnsi="Times New Roman"/>
                <w:b/>
                <w:bCs/>
                <w:sz w:val="24"/>
                <w:szCs w:val="24"/>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F62B4F" w:rsidRPr="00813AA8" w:rsidRDefault="00F62B4F" w:rsidP="00806494">
            <w:pPr>
              <w:spacing w:after="0" w:line="240" w:lineRule="auto"/>
              <w:ind w:right="-1"/>
              <w:jc w:val="center"/>
              <w:rPr>
                <w:rFonts w:ascii="Times New Roman" w:hAnsi="Times New Roman"/>
                <w:b/>
                <w:bCs/>
                <w:sz w:val="24"/>
                <w:szCs w:val="24"/>
              </w:rPr>
            </w:pPr>
            <w:r>
              <w:rPr>
                <w:rFonts w:ascii="Times New Roman" w:hAnsi="Times New Roman"/>
                <w:b/>
                <w:bCs/>
                <w:sz w:val="24"/>
                <w:szCs w:val="24"/>
              </w:rPr>
              <w:t>1</w:t>
            </w:r>
            <w:r w:rsidR="00806494">
              <w:rPr>
                <w:rFonts w:ascii="Times New Roman" w:hAnsi="Times New Roman"/>
                <w:b/>
                <w:bCs/>
                <w:sz w:val="24"/>
                <w:szCs w:val="24"/>
              </w:rPr>
              <w:t>6</w:t>
            </w:r>
          </w:p>
        </w:tc>
        <w:tc>
          <w:tcPr>
            <w:tcW w:w="636" w:type="pct"/>
            <w:vMerge/>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510"/>
        </w:trPr>
        <w:tc>
          <w:tcPr>
            <w:tcW w:w="1045" w:type="pct"/>
            <w:vMerge/>
            <w:tcBorders>
              <w:top w:val="single" w:sz="4" w:space="0" w:color="auto"/>
              <w:left w:val="single" w:sz="4" w:space="0" w:color="auto"/>
              <w:bottom w:val="single" w:sz="4" w:space="0" w:color="auto"/>
              <w:right w:val="single" w:sz="4" w:space="0" w:color="auto"/>
            </w:tcBorders>
            <w:vAlign w:val="center"/>
            <w:hideMark/>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Cs/>
                <w:sz w:val="24"/>
                <w:szCs w:val="24"/>
              </w:rPr>
            </w:pPr>
            <w:r w:rsidRPr="00813AA8">
              <w:rPr>
                <w:rFonts w:ascii="Times New Roman" w:hAnsi="Times New Roman"/>
                <w:bCs/>
                <w:sz w:val="24"/>
                <w:szCs w:val="24"/>
              </w:rPr>
              <w:t>Практическое занятие № 12.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84" w:type="pct"/>
            <w:tcBorders>
              <w:top w:val="single" w:sz="4" w:space="0" w:color="auto"/>
              <w:left w:val="single" w:sz="4" w:space="0" w:color="auto"/>
              <w:bottom w:val="single" w:sz="4" w:space="0" w:color="auto"/>
              <w:right w:val="single" w:sz="4" w:space="0" w:color="auto"/>
            </w:tcBorders>
            <w:vAlign w:val="center"/>
            <w:hideMark/>
          </w:tcPr>
          <w:p w:rsidR="00F62B4F" w:rsidRPr="00813AA8" w:rsidRDefault="00806494" w:rsidP="00814EC7">
            <w:pPr>
              <w:spacing w:after="0" w:line="240" w:lineRule="auto"/>
              <w:ind w:right="-1"/>
              <w:jc w:val="center"/>
              <w:rPr>
                <w:rFonts w:ascii="Times New Roman" w:hAnsi="Times New Roman"/>
                <w:bCs/>
                <w:sz w:val="24"/>
                <w:szCs w:val="24"/>
              </w:rPr>
            </w:pPr>
            <w:r>
              <w:rPr>
                <w:rFonts w:ascii="Times New Roman" w:hAnsi="Times New Roman"/>
                <w:bCs/>
                <w:sz w:val="24"/>
                <w:szCs w:val="24"/>
              </w:rPr>
              <w:t>4</w:t>
            </w:r>
          </w:p>
        </w:tc>
        <w:tc>
          <w:tcPr>
            <w:tcW w:w="636" w:type="pct"/>
            <w:vMerge/>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518"/>
        </w:trPr>
        <w:tc>
          <w:tcPr>
            <w:tcW w:w="1045" w:type="pct"/>
            <w:vMerge/>
            <w:tcBorders>
              <w:top w:val="single" w:sz="4" w:space="0" w:color="auto"/>
              <w:left w:val="single" w:sz="4" w:space="0" w:color="auto"/>
              <w:bottom w:val="single" w:sz="4" w:space="0" w:color="auto"/>
              <w:right w:val="single" w:sz="4" w:space="0" w:color="auto"/>
            </w:tcBorders>
            <w:vAlign w:val="center"/>
            <w:hideMark/>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vAlign w:val="bottom"/>
            <w:hideMark/>
          </w:tcPr>
          <w:p w:rsidR="00F62B4F" w:rsidRPr="00813AA8" w:rsidRDefault="00F62B4F" w:rsidP="00814EC7">
            <w:pPr>
              <w:spacing w:after="0" w:line="240" w:lineRule="auto"/>
              <w:ind w:right="-1"/>
              <w:jc w:val="both"/>
              <w:rPr>
                <w:rFonts w:ascii="Times New Roman" w:hAnsi="Times New Roman"/>
                <w:bCs/>
                <w:sz w:val="24"/>
                <w:szCs w:val="24"/>
              </w:rPr>
            </w:pPr>
            <w:r w:rsidRPr="00813AA8">
              <w:rPr>
                <w:rFonts w:ascii="Times New Roman" w:hAnsi="Times New Roman"/>
                <w:bCs/>
                <w:sz w:val="24"/>
                <w:szCs w:val="24"/>
              </w:rPr>
              <w:t>Практическое занятие № 13. Чтение и перевод (со словарем) деловых писем.</w:t>
            </w:r>
            <w:r w:rsidRPr="00813AA8">
              <w:t xml:space="preserve"> </w:t>
            </w:r>
            <w:r w:rsidRPr="00813AA8">
              <w:rPr>
                <w:rFonts w:ascii="Times New Roman" w:hAnsi="Times New Roman"/>
                <w:bCs/>
                <w:sz w:val="24"/>
                <w:szCs w:val="24"/>
              </w:rPr>
              <w:t>Составление деловых писем</w:t>
            </w:r>
          </w:p>
        </w:tc>
        <w:tc>
          <w:tcPr>
            <w:tcW w:w="584" w:type="pct"/>
            <w:tcBorders>
              <w:top w:val="single" w:sz="4" w:space="0" w:color="auto"/>
              <w:left w:val="single" w:sz="4" w:space="0" w:color="auto"/>
              <w:bottom w:val="single" w:sz="4" w:space="0" w:color="auto"/>
              <w:right w:val="single" w:sz="4" w:space="0" w:color="auto"/>
            </w:tcBorders>
            <w:vAlign w:val="center"/>
            <w:hideMark/>
          </w:tcPr>
          <w:p w:rsidR="00F62B4F" w:rsidRPr="00813AA8" w:rsidRDefault="00806494" w:rsidP="00814EC7">
            <w:pPr>
              <w:spacing w:after="0" w:line="240" w:lineRule="auto"/>
              <w:ind w:right="-1"/>
              <w:jc w:val="center"/>
              <w:rPr>
                <w:rFonts w:ascii="Times New Roman" w:hAnsi="Times New Roman"/>
                <w:sz w:val="24"/>
                <w:szCs w:val="24"/>
              </w:rPr>
            </w:pPr>
            <w:r>
              <w:rPr>
                <w:rFonts w:ascii="Times New Roman" w:hAnsi="Times New Roman"/>
                <w:sz w:val="24"/>
                <w:szCs w:val="24"/>
              </w:rPr>
              <w:t>4</w:t>
            </w:r>
          </w:p>
        </w:tc>
        <w:tc>
          <w:tcPr>
            <w:tcW w:w="636" w:type="pct"/>
            <w:vMerge/>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518"/>
        </w:trPr>
        <w:tc>
          <w:tcPr>
            <w:tcW w:w="1045" w:type="pct"/>
            <w:vMerge/>
            <w:tcBorders>
              <w:top w:val="single" w:sz="4" w:space="0" w:color="auto"/>
              <w:left w:val="single" w:sz="4" w:space="0" w:color="auto"/>
              <w:bottom w:val="single" w:sz="4" w:space="0" w:color="auto"/>
              <w:right w:val="single" w:sz="4" w:space="0" w:color="auto"/>
            </w:tcBorders>
            <w:vAlign w:val="center"/>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vAlign w:val="bottom"/>
          </w:tcPr>
          <w:p w:rsidR="00F62B4F" w:rsidRPr="00813AA8" w:rsidRDefault="00F62B4F" w:rsidP="00814EC7">
            <w:pPr>
              <w:spacing w:after="0" w:line="240" w:lineRule="auto"/>
              <w:ind w:right="-1"/>
              <w:jc w:val="both"/>
              <w:rPr>
                <w:rFonts w:ascii="Times New Roman" w:hAnsi="Times New Roman"/>
                <w:bCs/>
                <w:sz w:val="24"/>
                <w:szCs w:val="24"/>
              </w:rPr>
            </w:pPr>
            <w:r w:rsidRPr="00813AA8">
              <w:rPr>
                <w:rFonts w:ascii="Times New Roman" w:hAnsi="Times New Roman"/>
                <w:bCs/>
                <w:sz w:val="24"/>
                <w:szCs w:val="24"/>
              </w:rPr>
              <w:t>Практическое занятие № 14. Основы делового общения на иностранном языке. Чтение и перевод (со словарем) диалогов</w:t>
            </w:r>
          </w:p>
        </w:tc>
        <w:tc>
          <w:tcPr>
            <w:tcW w:w="584" w:type="pct"/>
            <w:tcBorders>
              <w:top w:val="single" w:sz="4" w:space="0" w:color="auto"/>
              <w:left w:val="single" w:sz="4" w:space="0" w:color="auto"/>
              <w:bottom w:val="single" w:sz="4" w:space="0" w:color="auto"/>
              <w:right w:val="single" w:sz="4" w:space="0" w:color="auto"/>
            </w:tcBorders>
            <w:vAlign w:val="center"/>
          </w:tcPr>
          <w:p w:rsidR="00F62B4F" w:rsidRPr="00813AA8" w:rsidRDefault="00806494" w:rsidP="00814EC7">
            <w:pPr>
              <w:spacing w:after="0" w:line="240" w:lineRule="auto"/>
              <w:ind w:right="-1"/>
              <w:jc w:val="center"/>
              <w:rPr>
                <w:rFonts w:ascii="Times New Roman" w:hAnsi="Times New Roman"/>
                <w:sz w:val="24"/>
                <w:szCs w:val="24"/>
              </w:rPr>
            </w:pPr>
            <w:r>
              <w:rPr>
                <w:rFonts w:ascii="Times New Roman" w:hAnsi="Times New Roman"/>
                <w:sz w:val="24"/>
                <w:szCs w:val="24"/>
              </w:rPr>
              <w:t>4</w:t>
            </w:r>
          </w:p>
        </w:tc>
        <w:tc>
          <w:tcPr>
            <w:tcW w:w="636" w:type="pct"/>
            <w:vMerge/>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86"/>
        </w:trPr>
        <w:tc>
          <w:tcPr>
            <w:tcW w:w="1045" w:type="pct"/>
            <w:vMerge/>
            <w:tcBorders>
              <w:top w:val="single" w:sz="4" w:space="0" w:color="auto"/>
              <w:left w:val="single" w:sz="4" w:space="0" w:color="auto"/>
              <w:bottom w:val="single" w:sz="4" w:space="0" w:color="auto"/>
              <w:right w:val="single" w:sz="4" w:space="0" w:color="auto"/>
            </w:tcBorders>
            <w:vAlign w:val="center"/>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vAlign w:val="bottom"/>
          </w:tcPr>
          <w:p w:rsidR="00F62B4F" w:rsidRPr="00813AA8" w:rsidRDefault="00F62B4F" w:rsidP="00814EC7">
            <w:pPr>
              <w:spacing w:after="0" w:line="240" w:lineRule="auto"/>
              <w:ind w:right="-1"/>
              <w:jc w:val="both"/>
              <w:rPr>
                <w:rFonts w:ascii="Times New Roman" w:hAnsi="Times New Roman"/>
                <w:bCs/>
                <w:sz w:val="24"/>
                <w:szCs w:val="24"/>
              </w:rPr>
            </w:pPr>
            <w:r w:rsidRPr="00813AA8">
              <w:rPr>
                <w:rFonts w:ascii="Times New Roman" w:hAnsi="Times New Roman"/>
                <w:bCs/>
                <w:sz w:val="24"/>
                <w:szCs w:val="24"/>
              </w:rPr>
              <w:t>Практическое занятие № 15. Правила ведения разговоров по телефону. Составление диалогов и перевод их на иностранный язык.</w:t>
            </w:r>
            <w:r w:rsidRPr="00813AA8">
              <w:t xml:space="preserve"> </w:t>
            </w:r>
            <w:r w:rsidRPr="00813AA8">
              <w:rPr>
                <w:rFonts w:ascii="Times New Roman" w:hAnsi="Times New Roman"/>
                <w:bCs/>
                <w:sz w:val="24"/>
                <w:szCs w:val="24"/>
              </w:rPr>
              <w:t>Ролевая игра «Звонок в компанию по поводу получения ответа на свое письмо»</w:t>
            </w:r>
          </w:p>
        </w:tc>
        <w:tc>
          <w:tcPr>
            <w:tcW w:w="584" w:type="pct"/>
            <w:tcBorders>
              <w:top w:val="single" w:sz="4" w:space="0" w:color="auto"/>
              <w:left w:val="single" w:sz="4" w:space="0" w:color="auto"/>
              <w:bottom w:val="single" w:sz="4" w:space="0" w:color="auto"/>
              <w:right w:val="single" w:sz="4" w:space="0" w:color="auto"/>
            </w:tcBorders>
            <w:vAlign w:val="center"/>
          </w:tcPr>
          <w:p w:rsidR="00F62B4F" w:rsidRPr="00813AA8" w:rsidRDefault="00F62B4F" w:rsidP="00814EC7">
            <w:pPr>
              <w:spacing w:after="0" w:line="240" w:lineRule="auto"/>
              <w:ind w:right="-1"/>
              <w:jc w:val="center"/>
              <w:rPr>
                <w:rFonts w:ascii="Times New Roman" w:hAnsi="Times New Roman"/>
                <w:sz w:val="24"/>
                <w:szCs w:val="24"/>
              </w:rPr>
            </w:pPr>
            <w:r>
              <w:rPr>
                <w:rFonts w:ascii="Times New Roman" w:hAnsi="Times New Roman"/>
                <w:sz w:val="24"/>
                <w:szCs w:val="24"/>
              </w:rPr>
              <w:t>4</w:t>
            </w:r>
          </w:p>
        </w:tc>
        <w:tc>
          <w:tcPr>
            <w:tcW w:w="636" w:type="pct"/>
            <w:vMerge/>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0"/>
        </w:trPr>
        <w:tc>
          <w:tcPr>
            <w:tcW w:w="1045" w:type="pct"/>
            <w:vMerge w:val="restart"/>
            <w:tcBorders>
              <w:top w:val="single" w:sz="4" w:space="0" w:color="auto"/>
              <w:left w:val="single" w:sz="4" w:space="0" w:color="auto"/>
              <w:right w:val="single" w:sz="4" w:space="0" w:color="auto"/>
            </w:tcBorders>
          </w:tcPr>
          <w:p w:rsidR="00F62B4F" w:rsidRPr="00813AA8" w:rsidRDefault="00F62B4F" w:rsidP="00814EC7">
            <w:pPr>
              <w:spacing w:after="0" w:line="240" w:lineRule="auto"/>
              <w:ind w:right="-1"/>
              <w:jc w:val="both"/>
              <w:rPr>
                <w:rFonts w:ascii="Times New Roman" w:hAnsi="Times New Roman"/>
                <w:b/>
                <w:bCs/>
                <w:sz w:val="24"/>
                <w:szCs w:val="24"/>
              </w:rPr>
            </w:pPr>
            <w:r w:rsidRPr="00813AA8">
              <w:rPr>
                <w:rFonts w:ascii="Times New Roman" w:hAnsi="Times New Roman"/>
                <w:b/>
                <w:bCs/>
                <w:sz w:val="24"/>
                <w:szCs w:val="24"/>
              </w:rPr>
              <w:t>Тема 1.5.</w:t>
            </w:r>
          </w:p>
          <w:p w:rsidR="00F62B4F" w:rsidRPr="00813AA8" w:rsidRDefault="00F62B4F" w:rsidP="00814EC7">
            <w:pPr>
              <w:spacing w:after="0" w:line="240" w:lineRule="auto"/>
              <w:ind w:right="-1"/>
              <w:jc w:val="both"/>
              <w:rPr>
                <w:rFonts w:ascii="Times New Roman" w:hAnsi="Times New Roman"/>
                <w:b/>
                <w:bCs/>
                <w:sz w:val="24"/>
                <w:szCs w:val="24"/>
              </w:rPr>
            </w:pPr>
            <w:r w:rsidRPr="00813AA8">
              <w:rPr>
                <w:rFonts w:ascii="Times New Roman" w:hAnsi="Times New Roman"/>
                <w:sz w:val="24"/>
                <w:szCs w:val="24"/>
              </w:rPr>
              <w:t>Рынок труда, трудоустройство и карьера</w:t>
            </w: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
                <w:bCs/>
                <w:i/>
                <w:sz w:val="24"/>
                <w:szCs w:val="24"/>
              </w:rPr>
            </w:pPr>
            <w:r w:rsidRPr="00813AA8">
              <w:rPr>
                <w:rFonts w:ascii="Times New Roman" w:hAnsi="Times New Roman"/>
                <w:b/>
                <w:bCs/>
                <w:sz w:val="24"/>
                <w:szCs w:val="24"/>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hideMark/>
          </w:tcPr>
          <w:p w:rsidR="00F62B4F" w:rsidRPr="00813AA8" w:rsidRDefault="00F62B4F" w:rsidP="00806494">
            <w:pPr>
              <w:suppressAutoHyphens/>
              <w:spacing w:after="0" w:line="240" w:lineRule="auto"/>
              <w:ind w:right="-1"/>
              <w:jc w:val="center"/>
              <w:rPr>
                <w:rFonts w:ascii="Times New Roman" w:hAnsi="Times New Roman"/>
                <w:b/>
                <w:iCs/>
                <w:sz w:val="24"/>
                <w:szCs w:val="24"/>
              </w:rPr>
            </w:pPr>
            <w:r w:rsidRPr="00813AA8">
              <w:rPr>
                <w:rFonts w:ascii="Times New Roman" w:hAnsi="Times New Roman"/>
                <w:b/>
                <w:iCs/>
                <w:sz w:val="24"/>
                <w:szCs w:val="24"/>
              </w:rPr>
              <w:t>1</w:t>
            </w:r>
            <w:r w:rsidR="00806494">
              <w:rPr>
                <w:rFonts w:ascii="Times New Roman" w:hAnsi="Times New Roman"/>
                <w:b/>
                <w:iCs/>
                <w:sz w:val="24"/>
                <w:szCs w:val="24"/>
              </w:rPr>
              <w:t>6</w:t>
            </w:r>
          </w:p>
        </w:tc>
        <w:tc>
          <w:tcPr>
            <w:tcW w:w="636" w:type="pct"/>
            <w:vMerge w:val="restart"/>
            <w:tcBorders>
              <w:top w:val="single" w:sz="4" w:space="0" w:color="auto"/>
              <w:left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02</w:t>
            </w:r>
          </w:p>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04</w:t>
            </w:r>
          </w:p>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05</w:t>
            </w:r>
          </w:p>
          <w:p w:rsidR="00F62B4F" w:rsidRPr="00813AA8" w:rsidRDefault="00F62B4F" w:rsidP="00814EC7">
            <w:pPr>
              <w:spacing w:after="0" w:line="240" w:lineRule="auto"/>
              <w:ind w:right="-1"/>
              <w:jc w:val="center"/>
              <w:rPr>
                <w:rFonts w:ascii="Times New Roman" w:hAnsi="Times New Roman"/>
                <w:bCs/>
                <w:iCs/>
                <w:sz w:val="24"/>
                <w:szCs w:val="24"/>
              </w:rPr>
            </w:pPr>
            <w:r w:rsidRPr="00813AA8">
              <w:rPr>
                <w:rFonts w:ascii="Times New Roman" w:hAnsi="Times New Roman"/>
                <w:bCs/>
                <w:iCs/>
                <w:sz w:val="24"/>
                <w:szCs w:val="24"/>
              </w:rPr>
              <w:t>ОК 09</w:t>
            </w:r>
          </w:p>
          <w:p w:rsidR="00F62B4F" w:rsidRPr="00813AA8" w:rsidRDefault="00F62B4F" w:rsidP="00814EC7">
            <w:pPr>
              <w:spacing w:after="0" w:line="240" w:lineRule="auto"/>
              <w:ind w:right="-1"/>
              <w:jc w:val="center"/>
              <w:rPr>
                <w:rFonts w:ascii="Times New Roman" w:hAnsi="Times New Roman"/>
                <w:bCs/>
                <w:sz w:val="24"/>
                <w:szCs w:val="24"/>
              </w:rPr>
            </w:pPr>
            <w:r w:rsidRPr="00813AA8">
              <w:rPr>
                <w:rFonts w:ascii="Times New Roman" w:hAnsi="Times New Roman"/>
                <w:bCs/>
                <w:sz w:val="24"/>
                <w:szCs w:val="24"/>
              </w:rPr>
              <w:lastRenderedPageBreak/>
              <w:t>ПК 6</w:t>
            </w:r>
            <w:r>
              <w:rPr>
                <w:rFonts w:ascii="Times New Roman" w:hAnsi="Times New Roman"/>
                <w:bCs/>
                <w:sz w:val="24"/>
                <w:szCs w:val="24"/>
              </w:rPr>
              <w:t>.</w:t>
            </w:r>
          </w:p>
        </w:tc>
      </w:tr>
      <w:tr w:rsidR="00D66B8C" w:rsidRPr="00813AA8" w:rsidTr="00886356">
        <w:trPr>
          <w:trHeight w:val="20"/>
        </w:trPr>
        <w:tc>
          <w:tcPr>
            <w:tcW w:w="1045" w:type="pct"/>
            <w:vMerge/>
            <w:tcBorders>
              <w:left w:val="single" w:sz="4" w:space="0" w:color="auto"/>
              <w:right w:val="single" w:sz="4" w:space="0" w:color="auto"/>
            </w:tcBorders>
            <w:vAlign w:val="center"/>
            <w:hideMark/>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
                <w:i/>
                <w:sz w:val="24"/>
                <w:szCs w:val="24"/>
              </w:rPr>
            </w:pPr>
            <w:r w:rsidRPr="00813AA8">
              <w:rPr>
                <w:rFonts w:ascii="Times New Roman" w:hAnsi="Times New Roman"/>
                <w:b/>
                <w:bCs/>
                <w:sz w:val="24"/>
                <w:szCs w:val="24"/>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F62B4F" w:rsidRPr="00813AA8" w:rsidRDefault="00F62B4F" w:rsidP="00806494">
            <w:pPr>
              <w:suppressAutoHyphens/>
              <w:spacing w:after="0" w:line="240" w:lineRule="auto"/>
              <w:ind w:right="-1"/>
              <w:jc w:val="center"/>
              <w:rPr>
                <w:rFonts w:ascii="Times New Roman" w:hAnsi="Times New Roman"/>
                <w:b/>
                <w:bCs/>
                <w:iCs/>
                <w:sz w:val="24"/>
                <w:szCs w:val="24"/>
              </w:rPr>
            </w:pPr>
            <w:r w:rsidRPr="00813AA8">
              <w:rPr>
                <w:rFonts w:ascii="Times New Roman" w:hAnsi="Times New Roman"/>
                <w:b/>
                <w:bCs/>
                <w:iCs/>
                <w:sz w:val="24"/>
                <w:szCs w:val="24"/>
              </w:rPr>
              <w:t>1</w:t>
            </w:r>
            <w:r w:rsidR="00806494">
              <w:rPr>
                <w:rFonts w:ascii="Times New Roman" w:hAnsi="Times New Roman"/>
                <w:b/>
                <w:bCs/>
                <w:iCs/>
                <w:sz w:val="24"/>
                <w:szCs w:val="24"/>
              </w:rPr>
              <w:t>6</w:t>
            </w:r>
          </w:p>
        </w:tc>
        <w:tc>
          <w:tcPr>
            <w:tcW w:w="636" w:type="pct"/>
            <w:vMerge/>
            <w:tcBorders>
              <w:left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62"/>
        </w:trPr>
        <w:tc>
          <w:tcPr>
            <w:tcW w:w="1045" w:type="pct"/>
            <w:vMerge/>
            <w:tcBorders>
              <w:left w:val="single" w:sz="4" w:space="0" w:color="auto"/>
              <w:right w:val="single" w:sz="4" w:space="0" w:color="auto"/>
            </w:tcBorders>
            <w:vAlign w:val="center"/>
            <w:hideMark/>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hideMark/>
          </w:tcPr>
          <w:p w:rsidR="00F62B4F" w:rsidRPr="00813AA8" w:rsidRDefault="00F62B4F" w:rsidP="00814EC7">
            <w:pPr>
              <w:spacing w:after="0" w:line="240" w:lineRule="auto"/>
              <w:ind w:right="-1"/>
              <w:jc w:val="both"/>
              <w:rPr>
                <w:rFonts w:ascii="Times New Roman" w:hAnsi="Times New Roman"/>
                <w:bCs/>
                <w:sz w:val="24"/>
                <w:szCs w:val="24"/>
              </w:rPr>
            </w:pPr>
            <w:r w:rsidRPr="00813AA8">
              <w:rPr>
                <w:rFonts w:ascii="Times New Roman" w:hAnsi="Times New Roman"/>
                <w:bCs/>
                <w:sz w:val="24"/>
                <w:szCs w:val="24"/>
              </w:rPr>
              <w:t xml:space="preserve">Практическое занятие № 16. Введение новых лексических единиц по теме занятия. Фразы, речевые обороты и выражения. Фонетическая отработка и </w:t>
            </w:r>
            <w:r w:rsidRPr="00813AA8">
              <w:rPr>
                <w:rFonts w:ascii="Times New Roman" w:hAnsi="Times New Roman"/>
                <w:bCs/>
                <w:sz w:val="24"/>
                <w:szCs w:val="24"/>
              </w:rPr>
              <w:lastRenderedPageBreak/>
              <w:t>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84" w:type="pct"/>
            <w:tcBorders>
              <w:top w:val="single" w:sz="4" w:space="0" w:color="auto"/>
              <w:left w:val="single" w:sz="4" w:space="0" w:color="auto"/>
              <w:bottom w:val="single" w:sz="4" w:space="0" w:color="auto"/>
              <w:right w:val="single" w:sz="4" w:space="0" w:color="auto"/>
            </w:tcBorders>
            <w:vAlign w:val="center"/>
            <w:hideMark/>
          </w:tcPr>
          <w:p w:rsidR="00F62B4F" w:rsidRPr="00813AA8" w:rsidRDefault="00806494" w:rsidP="00814EC7">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lastRenderedPageBreak/>
              <w:t>4</w:t>
            </w:r>
          </w:p>
        </w:tc>
        <w:tc>
          <w:tcPr>
            <w:tcW w:w="636" w:type="pct"/>
            <w:vMerge/>
            <w:tcBorders>
              <w:left w:val="single" w:sz="4" w:space="0" w:color="auto"/>
              <w:right w:val="single" w:sz="4" w:space="0" w:color="auto"/>
            </w:tcBorders>
            <w:hideMark/>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0"/>
        </w:trPr>
        <w:tc>
          <w:tcPr>
            <w:tcW w:w="1045" w:type="pct"/>
            <w:vMerge/>
            <w:tcBorders>
              <w:left w:val="single" w:sz="4" w:space="0" w:color="auto"/>
              <w:right w:val="single" w:sz="4" w:space="0" w:color="auto"/>
            </w:tcBorders>
            <w:vAlign w:val="center"/>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both"/>
              <w:rPr>
                <w:rFonts w:ascii="Times New Roman" w:hAnsi="Times New Roman"/>
                <w:bCs/>
                <w:sz w:val="24"/>
                <w:szCs w:val="24"/>
              </w:rPr>
            </w:pPr>
            <w:r w:rsidRPr="00813AA8">
              <w:rPr>
                <w:rFonts w:ascii="Times New Roman" w:hAnsi="Times New Roman"/>
                <w:bCs/>
                <w:sz w:val="24"/>
                <w:szCs w:val="24"/>
              </w:rPr>
              <w:t>Практическое занятие № 17. Чтение и перевод (со словарем) текстов по теме «Трудоустройство и карьера», «Интервью и собеседование»</w:t>
            </w:r>
          </w:p>
        </w:tc>
        <w:tc>
          <w:tcPr>
            <w:tcW w:w="584" w:type="pct"/>
            <w:tcBorders>
              <w:top w:val="single" w:sz="4" w:space="0" w:color="auto"/>
              <w:left w:val="single" w:sz="4" w:space="0" w:color="auto"/>
              <w:bottom w:val="single" w:sz="4" w:space="0" w:color="auto"/>
              <w:right w:val="single" w:sz="4" w:space="0" w:color="auto"/>
            </w:tcBorders>
            <w:vAlign w:val="center"/>
          </w:tcPr>
          <w:p w:rsidR="00F62B4F" w:rsidRPr="00813AA8" w:rsidRDefault="00F62B4F" w:rsidP="00814EC7">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4</w:t>
            </w:r>
          </w:p>
        </w:tc>
        <w:tc>
          <w:tcPr>
            <w:tcW w:w="636" w:type="pct"/>
            <w:vMerge/>
            <w:tcBorders>
              <w:left w:val="single" w:sz="4" w:space="0" w:color="auto"/>
              <w:right w:val="single" w:sz="4" w:space="0" w:color="auto"/>
            </w:tcBorders>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0"/>
        </w:trPr>
        <w:tc>
          <w:tcPr>
            <w:tcW w:w="1045" w:type="pct"/>
            <w:vMerge/>
            <w:tcBorders>
              <w:left w:val="single" w:sz="4" w:space="0" w:color="auto"/>
              <w:right w:val="single" w:sz="4" w:space="0" w:color="auto"/>
            </w:tcBorders>
            <w:vAlign w:val="center"/>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both"/>
              <w:rPr>
                <w:rFonts w:ascii="Times New Roman" w:hAnsi="Times New Roman"/>
                <w:bCs/>
                <w:sz w:val="24"/>
                <w:szCs w:val="24"/>
              </w:rPr>
            </w:pPr>
            <w:r w:rsidRPr="00813AA8">
              <w:rPr>
                <w:rFonts w:ascii="Times New Roman" w:hAnsi="Times New Roman"/>
                <w:bCs/>
                <w:sz w:val="24"/>
                <w:szCs w:val="24"/>
              </w:rPr>
              <w:t>Практическое занятие № 18. Заполнение анкеты-заявки о приеме на работу Составление резюме и портфолио для работодателя</w:t>
            </w:r>
          </w:p>
        </w:tc>
        <w:tc>
          <w:tcPr>
            <w:tcW w:w="584" w:type="pct"/>
            <w:tcBorders>
              <w:top w:val="single" w:sz="4" w:space="0" w:color="auto"/>
              <w:left w:val="single" w:sz="4" w:space="0" w:color="auto"/>
              <w:bottom w:val="single" w:sz="4" w:space="0" w:color="auto"/>
              <w:right w:val="single" w:sz="4" w:space="0" w:color="auto"/>
            </w:tcBorders>
            <w:vAlign w:val="center"/>
          </w:tcPr>
          <w:p w:rsidR="00F62B4F" w:rsidRPr="00813AA8" w:rsidRDefault="00806494" w:rsidP="00814EC7">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4</w:t>
            </w:r>
          </w:p>
        </w:tc>
        <w:tc>
          <w:tcPr>
            <w:tcW w:w="636" w:type="pct"/>
            <w:vMerge/>
            <w:tcBorders>
              <w:left w:val="single" w:sz="4" w:space="0" w:color="auto"/>
              <w:right w:val="single" w:sz="4" w:space="0" w:color="auto"/>
            </w:tcBorders>
          </w:tcPr>
          <w:p w:rsidR="00F62B4F" w:rsidRPr="00813AA8" w:rsidRDefault="00F62B4F" w:rsidP="00814EC7">
            <w:pPr>
              <w:spacing w:after="0" w:line="240" w:lineRule="auto"/>
              <w:ind w:right="-1"/>
              <w:jc w:val="center"/>
              <w:rPr>
                <w:rFonts w:ascii="Times New Roman" w:hAnsi="Times New Roman"/>
                <w:b/>
                <w:sz w:val="24"/>
                <w:szCs w:val="24"/>
              </w:rPr>
            </w:pPr>
          </w:p>
        </w:tc>
      </w:tr>
      <w:tr w:rsidR="00D66B8C" w:rsidRPr="00813AA8" w:rsidTr="00886356">
        <w:trPr>
          <w:trHeight w:val="20"/>
        </w:trPr>
        <w:tc>
          <w:tcPr>
            <w:tcW w:w="1045" w:type="pct"/>
            <w:vMerge/>
            <w:tcBorders>
              <w:left w:val="single" w:sz="4" w:space="0" w:color="auto"/>
              <w:right w:val="single" w:sz="4" w:space="0" w:color="auto"/>
            </w:tcBorders>
            <w:vAlign w:val="center"/>
          </w:tcPr>
          <w:p w:rsidR="00F62B4F" w:rsidRPr="00813AA8" w:rsidRDefault="00F62B4F" w:rsidP="00814EC7">
            <w:pPr>
              <w:spacing w:after="0" w:line="240" w:lineRule="auto"/>
              <w:ind w:right="-1"/>
              <w:jc w:val="both"/>
              <w:rPr>
                <w:rFonts w:ascii="Times New Roman" w:hAnsi="Times New Roman"/>
                <w:b/>
                <w:bCs/>
                <w:sz w:val="24"/>
                <w:szCs w:val="24"/>
              </w:rPr>
            </w:pPr>
          </w:p>
        </w:tc>
        <w:tc>
          <w:tcPr>
            <w:tcW w:w="2735" w:type="pct"/>
            <w:gridSpan w:val="2"/>
            <w:tcBorders>
              <w:top w:val="single" w:sz="4" w:space="0" w:color="auto"/>
              <w:left w:val="single" w:sz="4" w:space="0" w:color="auto"/>
              <w:bottom w:val="single" w:sz="4" w:space="0" w:color="auto"/>
              <w:right w:val="single" w:sz="4" w:space="0" w:color="auto"/>
            </w:tcBorders>
          </w:tcPr>
          <w:p w:rsidR="00F62B4F" w:rsidRPr="00813AA8" w:rsidRDefault="00F62B4F" w:rsidP="00814EC7">
            <w:pPr>
              <w:spacing w:after="0" w:line="240" w:lineRule="auto"/>
              <w:ind w:right="-1"/>
              <w:jc w:val="both"/>
              <w:rPr>
                <w:rFonts w:ascii="Times New Roman" w:hAnsi="Times New Roman"/>
                <w:bCs/>
                <w:sz w:val="24"/>
                <w:szCs w:val="24"/>
              </w:rPr>
            </w:pPr>
            <w:r w:rsidRPr="00813AA8">
              <w:rPr>
                <w:rFonts w:ascii="Times New Roman" w:hAnsi="Times New Roman"/>
                <w:bCs/>
                <w:sz w:val="24"/>
                <w:szCs w:val="24"/>
              </w:rPr>
              <w:t>Практическое занятие № 19. Деловая игра «Собеседование с работодателем в кадровом агентстве»/</w:t>
            </w:r>
            <w:r w:rsidRPr="00813AA8">
              <w:t xml:space="preserve"> </w:t>
            </w:r>
            <w:r w:rsidRPr="00813AA8">
              <w:rPr>
                <w:rFonts w:ascii="Times New Roman" w:hAnsi="Times New Roman"/>
                <w:bCs/>
                <w:sz w:val="24"/>
                <w:szCs w:val="24"/>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584" w:type="pct"/>
            <w:tcBorders>
              <w:top w:val="single" w:sz="4" w:space="0" w:color="auto"/>
              <w:left w:val="single" w:sz="4" w:space="0" w:color="auto"/>
              <w:bottom w:val="single" w:sz="4" w:space="0" w:color="auto"/>
              <w:right w:val="single" w:sz="4" w:space="0" w:color="auto"/>
            </w:tcBorders>
            <w:vAlign w:val="center"/>
          </w:tcPr>
          <w:p w:rsidR="00F62B4F" w:rsidRPr="00813AA8" w:rsidRDefault="00F62B4F" w:rsidP="00814EC7">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4</w:t>
            </w:r>
          </w:p>
        </w:tc>
        <w:tc>
          <w:tcPr>
            <w:tcW w:w="636" w:type="pct"/>
            <w:vMerge/>
            <w:tcBorders>
              <w:left w:val="single" w:sz="4" w:space="0" w:color="auto"/>
              <w:right w:val="single" w:sz="4" w:space="0" w:color="auto"/>
            </w:tcBorders>
          </w:tcPr>
          <w:p w:rsidR="00F62B4F" w:rsidRPr="00813AA8" w:rsidRDefault="00F62B4F" w:rsidP="00814EC7">
            <w:pPr>
              <w:spacing w:after="0" w:line="240" w:lineRule="auto"/>
              <w:ind w:right="-1"/>
              <w:jc w:val="center"/>
              <w:rPr>
                <w:rFonts w:ascii="Times New Roman" w:hAnsi="Times New Roman"/>
                <w:b/>
                <w:sz w:val="24"/>
                <w:szCs w:val="24"/>
              </w:rPr>
            </w:pPr>
          </w:p>
        </w:tc>
      </w:tr>
      <w:bookmarkEnd w:id="5"/>
      <w:tr w:rsidR="00886356" w:rsidRPr="0028545B" w:rsidTr="00886356">
        <w:tblPrEx>
          <w:tblLook w:val="04A0" w:firstRow="1" w:lastRow="0" w:firstColumn="1" w:lastColumn="0" w:noHBand="0" w:noVBand="1"/>
        </w:tblPrEx>
        <w:tc>
          <w:tcPr>
            <w:tcW w:w="3780" w:type="pct"/>
            <w:gridSpan w:val="3"/>
            <w:shd w:val="clear" w:color="auto" w:fill="D9D9D9" w:themeFill="background1" w:themeFillShade="D9"/>
          </w:tcPr>
          <w:p w:rsidR="00886356" w:rsidRPr="00AF24B3" w:rsidRDefault="00886356" w:rsidP="0088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F24B3">
              <w:rPr>
                <w:rFonts w:ascii="Times New Roman" w:hAnsi="Times New Roman"/>
                <w:b/>
                <w:sz w:val="24"/>
                <w:szCs w:val="24"/>
              </w:rPr>
              <w:t xml:space="preserve">Раздел </w:t>
            </w:r>
            <w:r>
              <w:rPr>
                <w:rFonts w:ascii="Times New Roman" w:hAnsi="Times New Roman"/>
                <w:b/>
                <w:sz w:val="24"/>
                <w:szCs w:val="24"/>
              </w:rPr>
              <w:t>2</w:t>
            </w:r>
            <w:r w:rsidRPr="00AF24B3">
              <w:rPr>
                <w:rFonts w:ascii="Times New Roman" w:hAnsi="Times New Roman"/>
                <w:b/>
                <w:sz w:val="24"/>
                <w:szCs w:val="24"/>
              </w:rPr>
              <w:t>. Моя специальность</w:t>
            </w:r>
            <w:r>
              <w:rPr>
                <w:rFonts w:ascii="Times New Roman" w:hAnsi="Times New Roman"/>
                <w:b/>
                <w:sz w:val="24"/>
                <w:szCs w:val="24"/>
              </w:rPr>
              <w:t xml:space="preserve"> «Социальная работа»</w:t>
            </w:r>
          </w:p>
        </w:tc>
        <w:tc>
          <w:tcPr>
            <w:tcW w:w="584" w:type="pct"/>
            <w:shd w:val="clear" w:color="auto" w:fill="D9D9D9" w:themeFill="background1" w:themeFillShade="D9"/>
          </w:tcPr>
          <w:p w:rsidR="00886356" w:rsidRPr="00AF24B3" w:rsidRDefault="00CF6C2C" w:rsidP="00CF6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68/68</w:t>
            </w:r>
          </w:p>
        </w:tc>
        <w:tc>
          <w:tcPr>
            <w:tcW w:w="636" w:type="pct"/>
            <w:shd w:val="clear" w:color="auto" w:fill="auto"/>
            <w:vAlign w:val="center"/>
          </w:tcPr>
          <w:p w:rsidR="00886356" w:rsidRPr="00AF24B3" w:rsidRDefault="00886356"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66B8C" w:rsidRPr="0028545B" w:rsidTr="00886356">
        <w:tblPrEx>
          <w:tblLook w:val="04A0" w:firstRow="1" w:lastRow="0" w:firstColumn="1" w:lastColumn="0" w:noHBand="0" w:noVBand="1"/>
        </w:tblPrEx>
        <w:tc>
          <w:tcPr>
            <w:tcW w:w="1053" w:type="pct"/>
            <w:gridSpan w:val="2"/>
            <w:vMerge w:val="restart"/>
            <w:shd w:val="clear" w:color="auto" w:fill="FFFFFF"/>
          </w:tcPr>
          <w:p w:rsidR="0076646E" w:rsidRPr="00AF24B3" w:rsidRDefault="0076646E" w:rsidP="00D21207">
            <w:pPr>
              <w:spacing w:after="0" w:line="240" w:lineRule="auto"/>
              <w:jc w:val="center"/>
              <w:rPr>
                <w:rFonts w:ascii="Times New Roman" w:hAnsi="Times New Roman"/>
                <w:b/>
                <w:sz w:val="24"/>
                <w:szCs w:val="24"/>
              </w:rPr>
            </w:pPr>
            <w:r w:rsidRPr="00AF24B3">
              <w:rPr>
                <w:rFonts w:ascii="Times New Roman" w:hAnsi="Times New Roman"/>
                <w:b/>
                <w:sz w:val="24"/>
                <w:szCs w:val="24"/>
              </w:rPr>
              <w:t xml:space="preserve">Тема </w:t>
            </w:r>
            <w:r w:rsidR="00D66B8C">
              <w:rPr>
                <w:rFonts w:ascii="Times New Roman" w:hAnsi="Times New Roman"/>
                <w:b/>
                <w:sz w:val="24"/>
                <w:szCs w:val="24"/>
              </w:rPr>
              <w:t>2</w:t>
            </w:r>
            <w:r w:rsidRPr="00AF24B3">
              <w:rPr>
                <w:rFonts w:ascii="Times New Roman" w:hAnsi="Times New Roman"/>
                <w:b/>
                <w:sz w:val="24"/>
                <w:szCs w:val="24"/>
              </w:rPr>
              <w:t>.1</w:t>
            </w:r>
            <w:r>
              <w:rPr>
                <w:rFonts w:ascii="Times New Roman" w:hAnsi="Times New Roman"/>
                <w:b/>
                <w:sz w:val="24"/>
                <w:szCs w:val="24"/>
              </w:rPr>
              <w:t>.</w:t>
            </w:r>
          </w:p>
          <w:p w:rsidR="0076646E" w:rsidRPr="00AF24B3" w:rsidRDefault="0076646E" w:rsidP="00D21207">
            <w:pPr>
              <w:spacing w:after="0" w:line="240" w:lineRule="auto"/>
              <w:jc w:val="center"/>
              <w:rPr>
                <w:rFonts w:ascii="Times New Roman" w:hAnsi="Times New Roman"/>
                <w:b/>
                <w:sz w:val="24"/>
                <w:szCs w:val="24"/>
              </w:rPr>
            </w:pPr>
            <w:r w:rsidRPr="00AF24B3">
              <w:rPr>
                <w:rFonts w:ascii="Times New Roman" w:hAnsi="Times New Roman"/>
                <w:b/>
                <w:bCs/>
                <w:sz w:val="24"/>
                <w:szCs w:val="24"/>
              </w:rPr>
              <w:t>Моя специальность</w:t>
            </w:r>
            <w:r>
              <w:rPr>
                <w:rFonts w:ascii="Times New Roman" w:hAnsi="Times New Roman"/>
                <w:b/>
                <w:bCs/>
                <w:sz w:val="24"/>
                <w:szCs w:val="24"/>
              </w:rPr>
              <w:t xml:space="preserve"> </w:t>
            </w:r>
          </w:p>
        </w:tc>
        <w:tc>
          <w:tcPr>
            <w:tcW w:w="2727" w:type="pct"/>
            <w:shd w:val="clear" w:color="auto" w:fill="FFFFFF"/>
          </w:tcPr>
          <w:p w:rsidR="0076646E" w:rsidRPr="00AF24B3" w:rsidRDefault="0076646E"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F24B3">
              <w:rPr>
                <w:rFonts w:ascii="Times New Roman" w:hAnsi="Times New Roman"/>
                <w:b/>
                <w:bCs/>
                <w:sz w:val="24"/>
                <w:szCs w:val="24"/>
              </w:rPr>
              <w:t>Содержание учебного материала</w:t>
            </w:r>
          </w:p>
        </w:tc>
        <w:tc>
          <w:tcPr>
            <w:tcW w:w="584" w:type="pct"/>
            <w:shd w:val="clear" w:color="auto" w:fill="FFFFFF"/>
          </w:tcPr>
          <w:p w:rsidR="0076646E" w:rsidRPr="00886356" w:rsidRDefault="00CF6C2C"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20</w:t>
            </w:r>
          </w:p>
        </w:tc>
        <w:tc>
          <w:tcPr>
            <w:tcW w:w="636" w:type="pct"/>
            <w:vMerge w:val="restart"/>
            <w:shd w:val="clear" w:color="auto" w:fill="auto"/>
            <w:vAlign w:val="center"/>
          </w:tcPr>
          <w:p w:rsidR="0076646E" w:rsidRPr="00AF24B3" w:rsidRDefault="0076646E"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86356" w:rsidRPr="0028545B" w:rsidTr="00886356">
        <w:tblPrEx>
          <w:tblLook w:val="04A0" w:firstRow="1" w:lastRow="0" w:firstColumn="1" w:lastColumn="0" w:noHBand="0" w:noVBand="1"/>
        </w:tblPrEx>
        <w:tc>
          <w:tcPr>
            <w:tcW w:w="1053" w:type="pct"/>
            <w:gridSpan w:val="2"/>
            <w:vMerge/>
            <w:shd w:val="clear" w:color="auto" w:fill="FFFFFF"/>
          </w:tcPr>
          <w:p w:rsidR="00886356" w:rsidRPr="00AF24B3" w:rsidRDefault="00886356" w:rsidP="00D21207">
            <w:pPr>
              <w:spacing w:after="0" w:line="240" w:lineRule="auto"/>
              <w:jc w:val="center"/>
              <w:rPr>
                <w:rFonts w:ascii="Times New Roman" w:hAnsi="Times New Roman"/>
                <w:b/>
                <w:sz w:val="24"/>
                <w:szCs w:val="24"/>
              </w:rPr>
            </w:pPr>
          </w:p>
        </w:tc>
        <w:tc>
          <w:tcPr>
            <w:tcW w:w="2727" w:type="pct"/>
            <w:shd w:val="clear" w:color="auto" w:fill="FFFFFF"/>
          </w:tcPr>
          <w:p w:rsidR="00886356" w:rsidRPr="00AF24B3" w:rsidRDefault="00886356"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13AA8">
              <w:rPr>
                <w:rFonts w:ascii="Times New Roman" w:hAnsi="Times New Roman"/>
                <w:sz w:val="24"/>
                <w:szCs w:val="24"/>
              </w:rPr>
              <w:t>Введение новых лексических единиц по теме занятия. Фразы, речевые обороты и выражения.</w:t>
            </w:r>
          </w:p>
        </w:tc>
        <w:tc>
          <w:tcPr>
            <w:tcW w:w="584" w:type="pct"/>
            <w:shd w:val="clear" w:color="auto" w:fill="FFFFFF"/>
          </w:tcPr>
          <w:p w:rsidR="00886356" w:rsidRPr="00AF24B3" w:rsidRDefault="00886356"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36" w:type="pct"/>
            <w:vMerge/>
            <w:shd w:val="clear" w:color="auto" w:fill="auto"/>
            <w:vAlign w:val="center"/>
          </w:tcPr>
          <w:p w:rsidR="00886356" w:rsidRPr="00AF24B3" w:rsidRDefault="00886356"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66B8C" w:rsidRPr="0028545B" w:rsidTr="00886356">
        <w:tblPrEx>
          <w:tblLook w:val="04A0" w:firstRow="1" w:lastRow="0" w:firstColumn="1" w:lastColumn="0" w:noHBand="0" w:noVBand="1"/>
        </w:tblPrEx>
        <w:tc>
          <w:tcPr>
            <w:tcW w:w="1053" w:type="pct"/>
            <w:gridSpan w:val="2"/>
            <w:vMerge/>
            <w:shd w:val="clear" w:color="auto" w:fill="FFFFFF"/>
          </w:tcPr>
          <w:p w:rsidR="00D66B8C" w:rsidRPr="00AF24B3" w:rsidRDefault="00D66B8C" w:rsidP="00D21207">
            <w:pPr>
              <w:spacing w:after="0" w:line="240" w:lineRule="auto"/>
              <w:jc w:val="center"/>
              <w:rPr>
                <w:rFonts w:ascii="Times New Roman" w:hAnsi="Times New Roman"/>
                <w:b/>
                <w:sz w:val="24"/>
                <w:szCs w:val="24"/>
              </w:rPr>
            </w:pPr>
          </w:p>
        </w:tc>
        <w:tc>
          <w:tcPr>
            <w:tcW w:w="2727" w:type="pct"/>
            <w:shd w:val="clear" w:color="auto" w:fill="FFFFFF"/>
          </w:tcPr>
          <w:p w:rsidR="00D66B8C" w:rsidRPr="00AF24B3" w:rsidRDefault="00D66B8C"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584" w:type="pct"/>
            <w:shd w:val="clear" w:color="auto" w:fill="92D050"/>
          </w:tcPr>
          <w:p w:rsidR="00D66B8C" w:rsidRPr="00AF24B3" w:rsidRDefault="00CF6C2C" w:rsidP="00CF6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636" w:type="pct"/>
            <w:vMerge/>
            <w:shd w:val="clear" w:color="auto" w:fill="auto"/>
            <w:vAlign w:val="center"/>
          </w:tcPr>
          <w:p w:rsidR="00D66B8C" w:rsidRPr="00AF24B3" w:rsidRDefault="00D66B8C"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66B8C" w:rsidRPr="0028545B" w:rsidTr="00886356">
        <w:tblPrEx>
          <w:tblLook w:val="04A0" w:firstRow="1" w:lastRow="0" w:firstColumn="1" w:lastColumn="0" w:noHBand="0" w:noVBand="1"/>
        </w:tblPrEx>
        <w:tc>
          <w:tcPr>
            <w:tcW w:w="1053" w:type="pct"/>
            <w:gridSpan w:val="2"/>
            <w:vMerge/>
            <w:shd w:val="clear" w:color="auto" w:fill="FFFFFF"/>
          </w:tcPr>
          <w:p w:rsidR="0076646E" w:rsidRPr="00AF24B3" w:rsidRDefault="0076646E" w:rsidP="00D21207">
            <w:pPr>
              <w:spacing w:after="0" w:line="240" w:lineRule="auto"/>
              <w:jc w:val="center"/>
              <w:rPr>
                <w:rFonts w:ascii="Times New Roman" w:hAnsi="Times New Roman"/>
                <w:b/>
                <w:sz w:val="24"/>
                <w:szCs w:val="24"/>
              </w:rPr>
            </w:pPr>
          </w:p>
        </w:tc>
        <w:tc>
          <w:tcPr>
            <w:tcW w:w="2727" w:type="pct"/>
            <w:shd w:val="clear" w:color="auto" w:fill="FFFFFF"/>
          </w:tcPr>
          <w:p w:rsidR="0076646E" w:rsidRPr="00AF24B3" w:rsidRDefault="0076646E"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F24B3">
              <w:rPr>
                <w:rFonts w:ascii="Times New Roman" w:hAnsi="Times New Roman"/>
                <w:sz w:val="24"/>
                <w:szCs w:val="24"/>
              </w:rPr>
              <w:t>Лексика по теме. Грамматика: выбор артикля.</w:t>
            </w:r>
            <w:r w:rsidR="009577B5" w:rsidRPr="00AF24B3">
              <w:rPr>
                <w:rFonts w:ascii="Times New Roman" w:hAnsi="Times New Roman"/>
                <w:sz w:val="24"/>
                <w:szCs w:val="24"/>
              </w:rPr>
              <w:t xml:space="preserve"> Составление рассказа «</w:t>
            </w:r>
            <w:r w:rsidR="009577B5" w:rsidRPr="00AF24B3">
              <w:rPr>
                <w:rStyle w:val="FontStyle43"/>
                <w:sz w:val="24"/>
                <w:szCs w:val="24"/>
              </w:rPr>
              <w:t>Моя специальность</w:t>
            </w:r>
            <w:r w:rsidR="009577B5">
              <w:rPr>
                <w:rStyle w:val="FontStyle43"/>
                <w:sz w:val="24"/>
                <w:szCs w:val="24"/>
              </w:rPr>
              <w:t>».</w:t>
            </w:r>
          </w:p>
        </w:tc>
        <w:tc>
          <w:tcPr>
            <w:tcW w:w="584" w:type="pct"/>
            <w:shd w:val="clear" w:color="auto" w:fill="FFFFFF"/>
          </w:tcPr>
          <w:p w:rsidR="0076646E" w:rsidRPr="00AF24B3" w:rsidRDefault="00CF6C2C"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636" w:type="pct"/>
            <w:vMerge/>
            <w:shd w:val="clear" w:color="auto" w:fill="auto"/>
            <w:vAlign w:val="center"/>
          </w:tcPr>
          <w:p w:rsidR="0076646E" w:rsidRPr="00AF24B3" w:rsidRDefault="0076646E"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66B8C" w:rsidRPr="0028545B" w:rsidTr="00886356">
        <w:tblPrEx>
          <w:tblLook w:val="04A0" w:firstRow="1" w:lastRow="0" w:firstColumn="1" w:lastColumn="0" w:noHBand="0" w:noVBand="1"/>
        </w:tblPrEx>
        <w:tc>
          <w:tcPr>
            <w:tcW w:w="1053" w:type="pct"/>
            <w:gridSpan w:val="2"/>
            <w:vMerge w:val="restart"/>
            <w:shd w:val="clear" w:color="auto" w:fill="FFFFFF"/>
          </w:tcPr>
          <w:p w:rsidR="0076646E" w:rsidRPr="00AF24B3" w:rsidRDefault="0076646E" w:rsidP="00D21207">
            <w:pPr>
              <w:spacing w:after="0" w:line="240" w:lineRule="auto"/>
              <w:jc w:val="center"/>
              <w:rPr>
                <w:rFonts w:ascii="Times New Roman" w:hAnsi="Times New Roman"/>
                <w:b/>
                <w:sz w:val="24"/>
                <w:szCs w:val="24"/>
              </w:rPr>
            </w:pPr>
            <w:r w:rsidRPr="00AF24B3">
              <w:rPr>
                <w:rFonts w:ascii="Times New Roman" w:hAnsi="Times New Roman"/>
                <w:b/>
                <w:sz w:val="24"/>
                <w:szCs w:val="24"/>
              </w:rPr>
              <w:t xml:space="preserve">Тема </w:t>
            </w:r>
            <w:r w:rsidR="00D66B8C">
              <w:rPr>
                <w:rFonts w:ascii="Times New Roman" w:hAnsi="Times New Roman"/>
                <w:b/>
                <w:sz w:val="24"/>
                <w:szCs w:val="24"/>
              </w:rPr>
              <w:t>2</w:t>
            </w:r>
            <w:r w:rsidRPr="00AF24B3">
              <w:rPr>
                <w:rFonts w:ascii="Times New Roman" w:hAnsi="Times New Roman"/>
                <w:b/>
                <w:sz w:val="24"/>
                <w:szCs w:val="24"/>
              </w:rPr>
              <w:t>.2</w:t>
            </w:r>
            <w:r>
              <w:rPr>
                <w:rFonts w:ascii="Times New Roman" w:hAnsi="Times New Roman"/>
                <w:b/>
                <w:sz w:val="24"/>
                <w:szCs w:val="24"/>
              </w:rPr>
              <w:t>.</w:t>
            </w:r>
          </w:p>
          <w:p w:rsidR="0076646E" w:rsidRPr="00AF24B3" w:rsidRDefault="0076646E" w:rsidP="00D21207">
            <w:pPr>
              <w:spacing w:after="0" w:line="240" w:lineRule="auto"/>
              <w:jc w:val="center"/>
              <w:rPr>
                <w:rFonts w:ascii="Times New Roman" w:hAnsi="Times New Roman"/>
                <w:b/>
                <w:sz w:val="24"/>
                <w:szCs w:val="24"/>
              </w:rPr>
            </w:pPr>
            <w:r>
              <w:rPr>
                <w:rFonts w:ascii="Times New Roman" w:hAnsi="Times New Roman"/>
                <w:b/>
                <w:bCs/>
                <w:sz w:val="24"/>
                <w:szCs w:val="24"/>
              </w:rPr>
              <w:t>Социальная работа</w:t>
            </w:r>
          </w:p>
        </w:tc>
        <w:tc>
          <w:tcPr>
            <w:tcW w:w="2727" w:type="pct"/>
            <w:shd w:val="clear" w:color="auto" w:fill="FFFFFF"/>
          </w:tcPr>
          <w:p w:rsidR="0076646E" w:rsidRPr="00AF24B3" w:rsidRDefault="0076646E"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F24B3">
              <w:rPr>
                <w:rFonts w:ascii="Times New Roman" w:hAnsi="Times New Roman"/>
                <w:b/>
                <w:bCs/>
                <w:sz w:val="24"/>
                <w:szCs w:val="24"/>
              </w:rPr>
              <w:t>Содержание учебного материала</w:t>
            </w:r>
          </w:p>
        </w:tc>
        <w:tc>
          <w:tcPr>
            <w:tcW w:w="584" w:type="pct"/>
            <w:shd w:val="clear" w:color="auto" w:fill="auto"/>
          </w:tcPr>
          <w:p w:rsidR="0076646E" w:rsidRPr="00886356" w:rsidRDefault="00CF6C2C"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636" w:type="pct"/>
            <w:vMerge w:val="restart"/>
            <w:shd w:val="clear" w:color="auto" w:fill="auto"/>
            <w:vAlign w:val="center"/>
          </w:tcPr>
          <w:p w:rsidR="0076646E" w:rsidRPr="00AF24B3" w:rsidRDefault="0076646E"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66B8C" w:rsidRPr="0028545B" w:rsidTr="00886356">
        <w:tblPrEx>
          <w:tblLook w:val="04A0" w:firstRow="1" w:lastRow="0" w:firstColumn="1" w:lastColumn="0" w:noHBand="0" w:noVBand="1"/>
        </w:tblPrEx>
        <w:tc>
          <w:tcPr>
            <w:tcW w:w="1053" w:type="pct"/>
            <w:gridSpan w:val="2"/>
            <w:vMerge/>
            <w:shd w:val="clear" w:color="auto" w:fill="FFFFFF"/>
          </w:tcPr>
          <w:p w:rsidR="0076646E" w:rsidRPr="00AF24B3" w:rsidRDefault="0076646E" w:rsidP="00D21207">
            <w:pPr>
              <w:spacing w:after="0" w:line="240" w:lineRule="auto"/>
              <w:jc w:val="center"/>
              <w:rPr>
                <w:rFonts w:ascii="Times New Roman" w:hAnsi="Times New Roman"/>
                <w:b/>
                <w:sz w:val="24"/>
                <w:szCs w:val="24"/>
              </w:rPr>
            </w:pPr>
          </w:p>
        </w:tc>
        <w:tc>
          <w:tcPr>
            <w:tcW w:w="2727" w:type="pct"/>
            <w:shd w:val="clear" w:color="auto" w:fill="FFFFFF"/>
          </w:tcPr>
          <w:p w:rsidR="0076646E" w:rsidRPr="00AF24B3" w:rsidRDefault="00D66B8C"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sz w:val="24"/>
                <w:szCs w:val="24"/>
              </w:rPr>
              <w:t>В том числе практических занятий</w:t>
            </w:r>
          </w:p>
        </w:tc>
        <w:tc>
          <w:tcPr>
            <w:tcW w:w="584" w:type="pct"/>
            <w:shd w:val="clear" w:color="auto" w:fill="92D050"/>
          </w:tcPr>
          <w:p w:rsidR="0076646E" w:rsidRPr="00AF24B3" w:rsidRDefault="00CF6C2C"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636" w:type="pct"/>
            <w:vMerge/>
            <w:shd w:val="clear" w:color="auto" w:fill="auto"/>
            <w:vAlign w:val="center"/>
          </w:tcPr>
          <w:p w:rsidR="0076646E" w:rsidRPr="00AF24B3" w:rsidRDefault="0076646E"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66B8C" w:rsidRPr="0028545B" w:rsidTr="00886356">
        <w:tblPrEx>
          <w:tblLook w:val="04A0" w:firstRow="1" w:lastRow="0" w:firstColumn="1" w:lastColumn="0" w:noHBand="0" w:noVBand="1"/>
        </w:tblPrEx>
        <w:tc>
          <w:tcPr>
            <w:tcW w:w="1053" w:type="pct"/>
            <w:gridSpan w:val="2"/>
            <w:vMerge/>
            <w:shd w:val="clear" w:color="auto" w:fill="FFFFFF"/>
          </w:tcPr>
          <w:p w:rsidR="0076646E" w:rsidRPr="00AF24B3" w:rsidRDefault="0076646E" w:rsidP="00D21207">
            <w:pPr>
              <w:spacing w:after="0" w:line="240" w:lineRule="auto"/>
              <w:jc w:val="center"/>
              <w:rPr>
                <w:rFonts w:ascii="Times New Roman" w:hAnsi="Times New Roman"/>
                <w:b/>
                <w:sz w:val="24"/>
                <w:szCs w:val="24"/>
              </w:rPr>
            </w:pPr>
          </w:p>
        </w:tc>
        <w:tc>
          <w:tcPr>
            <w:tcW w:w="2727" w:type="pct"/>
            <w:shd w:val="clear" w:color="auto" w:fill="FFFFFF"/>
          </w:tcPr>
          <w:p w:rsidR="0076646E" w:rsidRPr="00AF24B3" w:rsidRDefault="00D66B8C" w:rsidP="0088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F24B3">
              <w:rPr>
                <w:rFonts w:ascii="Times New Roman" w:hAnsi="Times New Roman"/>
                <w:sz w:val="24"/>
                <w:szCs w:val="24"/>
              </w:rPr>
              <w:t xml:space="preserve">Лексика по теме. Грамматика: </w:t>
            </w:r>
            <w:r w:rsidR="00886356">
              <w:rPr>
                <w:rFonts w:ascii="Times New Roman" w:hAnsi="Times New Roman"/>
                <w:sz w:val="24"/>
                <w:szCs w:val="24"/>
              </w:rPr>
              <w:t>с</w:t>
            </w:r>
            <w:r w:rsidRPr="00AF24B3">
              <w:rPr>
                <w:rFonts w:ascii="Times New Roman" w:hAnsi="Times New Roman"/>
                <w:sz w:val="24"/>
                <w:szCs w:val="24"/>
              </w:rPr>
              <w:t>ослагательное наклонение.</w:t>
            </w:r>
          </w:p>
        </w:tc>
        <w:tc>
          <w:tcPr>
            <w:tcW w:w="584" w:type="pct"/>
            <w:shd w:val="clear" w:color="auto" w:fill="auto"/>
          </w:tcPr>
          <w:p w:rsidR="0076646E" w:rsidRPr="00CF6C2C" w:rsidRDefault="00CF6C2C"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F6C2C">
              <w:rPr>
                <w:rFonts w:ascii="Times New Roman" w:hAnsi="Times New Roman"/>
                <w:bCs/>
                <w:sz w:val="24"/>
                <w:szCs w:val="24"/>
              </w:rPr>
              <w:t>12</w:t>
            </w:r>
          </w:p>
        </w:tc>
        <w:tc>
          <w:tcPr>
            <w:tcW w:w="636" w:type="pct"/>
            <w:vMerge w:val="restart"/>
            <w:shd w:val="clear" w:color="auto" w:fill="auto"/>
            <w:vAlign w:val="center"/>
          </w:tcPr>
          <w:p w:rsidR="0076646E" w:rsidRPr="00AF24B3" w:rsidRDefault="0076646E"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66B8C" w:rsidRPr="0028545B" w:rsidTr="00886356">
        <w:tblPrEx>
          <w:tblLook w:val="04A0" w:firstRow="1" w:lastRow="0" w:firstColumn="1" w:lastColumn="0" w:noHBand="0" w:noVBand="1"/>
        </w:tblPrEx>
        <w:tc>
          <w:tcPr>
            <w:tcW w:w="1053" w:type="pct"/>
            <w:gridSpan w:val="2"/>
            <w:vMerge/>
            <w:shd w:val="clear" w:color="auto" w:fill="FFFFFF"/>
          </w:tcPr>
          <w:p w:rsidR="0076646E" w:rsidRPr="00AF24B3" w:rsidRDefault="0076646E" w:rsidP="00D21207">
            <w:pPr>
              <w:spacing w:after="0" w:line="240" w:lineRule="auto"/>
              <w:jc w:val="center"/>
              <w:rPr>
                <w:rFonts w:ascii="Times New Roman" w:hAnsi="Times New Roman"/>
                <w:b/>
                <w:sz w:val="24"/>
                <w:szCs w:val="24"/>
              </w:rPr>
            </w:pPr>
          </w:p>
        </w:tc>
        <w:tc>
          <w:tcPr>
            <w:tcW w:w="2727" w:type="pct"/>
            <w:shd w:val="clear" w:color="auto" w:fill="FFFFFF"/>
          </w:tcPr>
          <w:p w:rsidR="0076646E" w:rsidRPr="00AF24B3" w:rsidRDefault="0076646E"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F24B3">
              <w:rPr>
                <w:rFonts w:ascii="Times New Roman" w:hAnsi="Times New Roman"/>
                <w:bCs/>
                <w:sz w:val="24"/>
                <w:szCs w:val="24"/>
              </w:rPr>
              <w:t>Нахождение в тексте условных предложений и перевод их на русский язык. Составление рассказа об экономике одной из стран.</w:t>
            </w:r>
          </w:p>
        </w:tc>
        <w:tc>
          <w:tcPr>
            <w:tcW w:w="584" w:type="pct"/>
            <w:shd w:val="clear" w:color="auto" w:fill="auto"/>
          </w:tcPr>
          <w:p w:rsidR="0076646E" w:rsidRPr="00CF6C2C" w:rsidRDefault="00CF6C2C"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F6C2C">
              <w:rPr>
                <w:rFonts w:ascii="Times New Roman" w:hAnsi="Times New Roman"/>
                <w:bCs/>
                <w:sz w:val="24"/>
                <w:szCs w:val="24"/>
              </w:rPr>
              <w:t>12</w:t>
            </w:r>
          </w:p>
        </w:tc>
        <w:tc>
          <w:tcPr>
            <w:tcW w:w="636" w:type="pct"/>
            <w:vMerge/>
            <w:shd w:val="clear" w:color="auto" w:fill="auto"/>
            <w:vAlign w:val="center"/>
          </w:tcPr>
          <w:p w:rsidR="0076646E" w:rsidRPr="00AF24B3" w:rsidRDefault="0076646E"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66B8C" w:rsidRPr="0028545B" w:rsidTr="00886356">
        <w:tblPrEx>
          <w:tblLook w:val="04A0" w:firstRow="1" w:lastRow="0" w:firstColumn="1" w:lastColumn="0" w:noHBand="0" w:noVBand="1"/>
        </w:tblPrEx>
        <w:tc>
          <w:tcPr>
            <w:tcW w:w="1053" w:type="pct"/>
            <w:gridSpan w:val="2"/>
            <w:vMerge w:val="restart"/>
            <w:shd w:val="clear" w:color="auto" w:fill="FFFFFF"/>
          </w:tcPr>
          <w:p w:rsidR="0076646E" w:rsidRPr="00AF24B3" w:rsidRDefault="0076646E" w:rsidP="00D21207">
            <w:pPr>
              <w:spacing w:after="0" w:line="240" w:lineRule="auto"/>
              <w:jc w:val="center"/>
              <w:rPr>
                <w:rFonts w:ascii="Times New Roman" w:hAnsi="Times New Roman"/>
                <w:b/>
                <w:sz w:val="24"/>
                <w:szCs w:val="24"/>
              </w:rPr>
            </w:pPr>
            <w:r w:rsidRPr="00AF24B3">
              <w:rPr>
                <w:rFonts w:ascii="Times New Roman" w:hAnsi="Times New Roman"/>
                <w:b/>
                <w:sz w:val="24"/>
                <w:szCs w:val="24"/>
              </w:rPr>
              <w:t xml:space="preserve">Тема </w:t>
            </w:r>
            <w:r w:rsidR="00D66B8C">
              <w:rPr>
                <w:rFonts w:ascii="Times New Roman" w:hAnsi="Times New Roman"/>
                <w:b/>
                <w:sz w:val="24"/>
                <w:szCs w:val="24"/>
              </w:rPr>
              <w:t>2</w:t>
            </w:r>
            <w:r w:rsidRPr="00AF24B3">
              <w:rPr>
                <w:rFonts w:ascii="Times New Roman" w:hAnsi="Times New Roman"/>
                <w:b/>
                <w:sz w:val="24"/>
                <w:szCs w:val="24"/>
              </w:rPr>
              <w:t>.3</w:t>
            </w:r>
            <w:r>
              <w:rPr>
                <w:rFonts w:ascii="Times New Roman" w:hAnsi="Times New Roman"/>
                <w:b/>
                <w:sz w:val="24"/>
                <w:szCs w:val="24"/>
              </w:rPr>
              <w:t>.</w:t>
            </w:r>
          </w:p>
          <w:p w:rsidR="0076646E" w:rsidRPr="00AF24B3" w:rsidRDefault="0076646E" w:rsidP="00D21207">
            <w:pPr>
              <w:spacing w:after="0" w:line="240" w:lineRule="auto"/>
              <w:jc w:val="center"/>
              <w:rPr>
                <w:rFonts w:ascii="Times New Roman" w:hAnsi="Times New Roman"/>
                <w:b/>
                <w:sz w:val="24"/>
                <w:szCs w:val="24"/>
              </w:rPr>
            </w:pPr>
            <w:r w:rsidRPr="00AF24B3">
              <w:rPr>
                <w:rFonts w:ascii="Times New Roman" w:hAnsi="Times New Roman"/>
                <w:b/>
                <w:bCs/>
                <w:sz w:val="24"/>
                <w:szCs w:val="24"/>
              </w:rPr>
              <w:t xml:space="preserve">Формы организации </w:t>
            </w:r>
            <w:r>
              <w:rPr>
                <w:rFonts w:ascii="Times New Roman" w:hAnsi="Times New Roman"/>
                <w:b/>
                <w:bCs/>
                <w:sz w:val="24"/>
                <w:szCs w:val="24"/>
              </w:rPr>
              <w:t>социальной работы</w:t>
            </w:r>
          </w:p>
        </w:tc>
        <w:tc>
          <w:tcPr>
            <w:tcW w:w="2727" w:type="pct"/>
            <w:shd w:val="clear" w:color="auto" w:fill="FFFFFF"/>
          </w:tcPr>
          <w:p w:rsidR="0076646E" w:rsidRPr="00AF24B3" w:rsidRDefault="0076646E"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F24B3">
              <w:rPr>
                <w:rFonts w:ascii="Times New Roman" w:hAnsi="Times New Roman"/>
                <w:b/>
                <w:bCs/>
                <w:sz w:val="24"/>
                <w:szCs w:val="24"/>
              </w:rPr>
              <w:t>Содержание учебного материала</w:t>
            </w:r>
          </w:p>
        </w:tc>
        <w:tc>
          <w:tcPr>
            <w:tcW w:w="584" w:type="pct"/>
            <w:shd w:val="clear" w:color="auto" w:fill="auto"/>
          </w:tcPr>
          <w:p w:rsidR="0076646E" w:rsidRPr="00886356" w:rsidRDefault="00CF6C2C"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636" w:type="pct"/>
            <w:vMerge w:val="restart"/>
            <w:shd w:val="clear" w:color="auto" w:fill="auto"/>
            <w:vAlign w:val="center"/>
          </w:tcPr>
          <w:p w:rsidR="0076646E" w:rsidRPr="00AF24B3" w:rsidRDefault="0076646E"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86356" w:rsidRPr="0028545B" w:rsidTr="00886356">
        <w:tblPrEx>
          <w:tblLook w:val="04A0" w:firstRow="1" w:lastRow="0" w:firstColumn="1" w:lastColumn="0" w:noHBand="0" w:noVBand="1"/>
        </w:tblPrEx>
        <w:tc>
          <w:tcPr>
            <w:tcW w:w="1053" w:type="pct"/>
            <w:gridSpan w:val="2"/>
            <w:vMerge/>
            <w:shd w:val="clear" w:color="auto" w:fill="FFFFFF"/>
          </w:tcPr>
          <w:p w:rsidR="00886356" w:rsidRPr="00AF24B3" w:rsidRDefault="00886356" w:rsidP="00D21207">
            <w:pPr>
              <w:spacing w:after="0" w:line="240" w:lineRule="auto"/>
              <w:jc w:val="center"/>
              <w:rPr>
                <w:rFonts w:ascii="Times New Roman" w:hAnsi="Times New Roman"/>
                <w:b/>
                <w:sz w:val="24"/>
                <w:szCs w:val="24"/>
              </w:rPr>
            </w:pPr>
          </w:p>
        </w:tc>
        <w:tc>
          <w:tcPr>
            <w:tcW w:w="2727" w:type="pct"/>
            <w:shd w:val="clear" w:color="auto" w:fill="FFFFFF"/>
          </w:tcPr>
          <w:p w:rsidR="00886356" w:rsidRPr="00AF24B3" w:rsidRDefault="00886356"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584" w:type="pct"/>
            <w:shd w:val="clear" w:color="auto" w:fill="92D050"/>
          </w:tcPr>
          <w:p w:rsidR="00886356" w:rsidRPr="00AF24B3" w:rsidRDefault="00CF6C2C"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636" w:type="pct"/>
            <w:vMerge/>
            <w:shd w:val="clear" w:color="auto" w:fill="auto"/>
            <w:vAlign w:val="center"/>
          </w:tcPr>
          <w:p w:rsidR="00886356" w:rsidRPr="00AF24B3" w:rsidRDefault="00886356"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86356" w:rsidRPr="0028545B" w:rsidTr="00886356">
        <w:tblPrEx>
          <w:tblLook w:val="04A0" w:firstRow="1" w:lastRow="0" w:firstColumn="1" w:lastColumn="0" w:noHBand="0" w:noVBand="1"/>
        </w:tblPrEx>
        <w:tc>
          <w:tcPr>
            <w:tcW w:w="1053" w:type="pct"/>
            <w:gridSpan w:val="2"/>
            <w:vMerge/>
            <w:shd w:val="clear" w:color="auto" w:fill="FFFFFF"/>
          </w:tcPr>
          <w:p w:rsidR="00886356" w:rsidRPr="00AF24B3" w:rsidRDefault="00886356" w:rsidP="00D21207">
            <w:pPr>
              <w:spacing w:after="0" w:line="240" w:lineRule="auto"/>
              <w:jc w:val="center"/>
              <w:rPr>
                <w:rFonts w:ascii="Times New Roman" w:hAnsi="Times New Roman"/>
                <w:b/>
                <w:sz w:val="24"/>
                <w:szCs w:val="24"/>
              </w:rPr>
            </w:pPr>
            <w:bookmarkStart w:id="6" w:name="_GoBack" w:colFirst="2" w:colLast="2"/>
          </w:p>
        </w:tc>
        <w:tc>
          <w:tcPr>
            <w:tcW w:w="2727" w:type="pct"/>
            <w:shd w:val="clear" w:color="auto" w:fill="FFFFFF"/>
          </w:tcPr>
          <w:p w:rsidR="00886356" w:rsidRPr="00AF24B3" w:rsidRDefault="00886356" w:rsidP="0088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F24B3">
              <w:rPr>
                <w:rFonts w:ascii="Times New Roman" w:hAnsi="Times New Roman"/>
                <w:bCs/>
                <w:sz w:val="24"/>
                <w:szCs w:val="24"/>
              </w:rPr>
              <w:t xml:space="preserve">Лексика по теме. Грамматика: </w:t>
            </w:r>
            <w:r>
              <w:rPr>
                <w:rFonts w:ascii="Times New Roman" w:hAnsi="Times New Roman"/>
                <w:bCs/>
                <w:sz w:val="24"/>
                <w:szCs w:val="24"/>
              </w:rPr>
              <w:t>с</w:t>
            </w:r>
            <w:r w:rsidRPr="00AF24B3">
              <w:rPr>
                <w:rFonts w:ascii="Times New Roman" w:hAnsi="Times New Roman"/>
                <w:bCs/>
                <w:sz w:val="24"/>
                <w:szCs w:val="24"/>
              </w:rPr>
              <w:t>оюзы для выражения причинно-следственных связей.</w:t>
            </w:r>
          </w:p>
        </w:tc>
        <w:tc>
          <w:tcPr>
            <w:tcW w:w="584" w:type="pct"/>
            <w:shd w:val="clear" w:color="auto" w:fill="auto"/>
          </w:tcPr>
          <w:p w:rsidR="00886356" w:rsidRPr="00CF6C2C" w:rsidRDefault="00CF6C2C"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F6C2C">
              <w:rPr>
                <w:rFonts w:ascii="Times New Roman" w:hAnsi="Times New Roman"/>
                <w:bCs/>
                <w:i/>
                <w:sz w:val="24"/>
                <w:szCs w:val="24"/>
              </w:rPr>
              <w:t>12</w:t>
            </w:r>
          </w:p>
        </w:tc>
        <w:tc>
          <w:tcPr>
            <w:tcW w:w="636" w:type="pct"/>
            <w:vMerge/>
            <w:shd w:val="clear" w:color="auto" w:fill="auto"/>
            <w:vAlign w:val="center"/>
          </w:tcPr>
          <w:p w:rsidR="00886356" w:rsidRPr="00AF24B3" w:rsidRDefault="00886356"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86356" w:rsidRPr="0028545B" w:rsidTr="00886356">
        <w:tblPrEx>
          <w:tblLook w:val="04A0" w:firstRow="1" w:lastRow="0" w:firstColumn="1" w:lastColumn="0" w:noHBand="0" w:noVBand="1"/>
        </w:tblPrEx>
        <w:tc>
          <w:tcPr>
            <w:tcW w:w="1053" w:type="pct"/>
            <w:gridSpan w:val="2"/>
            <w:vMerge/>
            <w:shd w:val="clear" w:color="auto" w:fill="FFFFFF"/>
          </w:tcPr>
          <w:p w:rsidR="00886356" w:rsidRPr="00AF24B3" w:rsidRDefault="00886356" w:rsidP="00D21207">
            <w:pPr>
              <w:spacing w:after="0" w:line="240" w:lineRule="auto"/>
              <w:jc w:val="center"/>
              <w:rPr>
                <w:rFonts w:ascii="Times New Roman" w:hAnsi="Times New Roman"/>
                <w:b/>
                <w:sz w:val="24"/>
                <w:szCs w:val="24"/>
              </w:rPr>
            </w:pPr>
          </w:p>
        </w:tc>
        <w:tc>
          <w:tcPr>
            <w:tcW w:w="2727" w:type="pct"/>
            <w:shd w:val="clear" w:color="auto" w:fill="FFFFFF"/>
          </w:tcPr>
          <w:p w:rsidR="00886356" w:rsidRPr="00AF24B3" w:rsidRDefault="00886356"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F24B3">
              <w:rPr>
                <w:rFonts w:ascii="Times New Roman" w:hAnsi="Times New Roman"/>
                <w:bCs/>
                <w:sz w:val="24"/>
                <w:szCs w:val="24"/>
              </w:rPr>
              <w:t>Составление рассказа. Нахождение в тексте причинно-следственных связей и перевод их на русский язык.</w:t>
            </w:r>
          </w:p>
        </w:tc>
        <w:tc>
          <w:tcPr>
            <w:tcW w:w="584" w:type="pct"/>
            <w:shd w:val="clear" w:color="auto" w:fill="auto"/>
          </w:tcPr>
          <w:p w:rsidR="00886356" w:rsidRPr="00CF6C2C" w:rsidRDefault="00CF6C2C"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F6C2C">
              <w:rPr>
                <w:rFonts w:ascii="Times New Roman" w:hAnsi="Times New Roman"/>
                <w:bCs/>
                <w:i/>
                <w:sz w:val="24"/>
                <w:szCs w:val="24"/>
              </w:rPr>
              <w:t>12</w:t>
            </w:r>
          </w:p>
        </w:tc>
        <w:tc>
          <w:tcPr>
            <w:tcW w:w="636" w:type="pct"/>
            <w:vMerge w:val="restart"/>
            <w:shd w:val="clear" w:color="auto" w:fill="auto"/>
            <w:vAlign w:val="center"/>
          </w:tcPr>
          <w:p w:rsidR="00886356" w:rsidRPr="00AF24B3" w:rsidRDefault="00886356"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bookmarkEnd w:id="6"/>
      <w:tr w:rsidR="00D66B8C" w:rsidRPr="0028545B" w:rsidTr="00806494">
        <w:tblPrEx>
          <w:tblLook w:val="04A0" w:firstRow="1" w:lastRow="0" w:firstColumn="1" w:lastColumn="0" w:noHBand="0" w:noVBand="1"/>
        </w:tblPrEx>
        <w:tc>
          <w:tcPr>
            <w:tcW w:w="1053" w:type="pct"/>
            <w:gridSpan w:val="2"/>
            <w:vAlign w:val="center"/>
          </w:tcPr>
          <w:p w:rsidR="00D66B8C" w:rsidRDefault="00D66B8C" w:rsidP="00806494">
            <w:pPr>
              <w:spacing w:after="0" w:line="240" w:lineRule="auto"/>
              <w:rPr>
                <w:rFonts w:ascii="Times New Roman" w:hAnsi="Times New Roman"/>
                <w:b/>
                <w:sz w:val="24"/>
                <w:szCs w:val="24"/>
              </w:rPr>
            </w:pPr>
            <w:r>
              <w:rPr>
                <w:rFonts w:ascii="Times New Roman" w:hAnsi="Times New Roman"/>
                <w:b/>
                <w:sz w:val="24"/>
                <w:szCs w:val="24"/>
              </w:rPr>
              <w:t>Промежуточная аттестация</w:t>
            </w:r>
          </w:p>
        </w:tc>
        <w:tc>
          <w:tcPr>
            <w:tcW w:w="2727" w:type="pct"/>
            <w:vAlign w:val="center"/>
          </w:tcPr>
          <w:p w:rsidR="00D66B8C" w:rsidRDefault="00806494" w:rsidP="00D66B8C">
            <w:pPr>
              <w:spacing w:after="0" w:line="240" w:lineRule="auto"/>
              <w:rPr>
                <w:rFonts w:ascii="Times New Roman" w:hAnsi="Times New Roman"/>
                <w:b/>
                <w:sz w:val="24"/>
                <w:szCs w:val="24"/>
              </w:rPr>
            </w:pPr>
            <w:r>
              <w:rPr>
                <w:rFonts w:ascii="Times New Roman" w:hAnsi="Times New Roman"/>
                <w:b/>
                <w:sz w:val="24"/>
                <w:szCs w:val="24"/>
              </w:rPr>
              <w:t>Дифференцированный зачет</w:t>
            </w:r>
          </w:p>
        </w:tc>
        <w:tc>
          <w:tcPr>
            <w:tcW w:w="584" w:type="pct"/>
            <w:shd w:val="clear" w:color="auto" w:fill="D9D9D9" w:themeFill="background1" w:themeFillShade="D9"/>
            <w:vAlign w:val="bottom"/>
          </w:tcPr>
          <w:p w:rsidR="00D66B8C" w:rsidRDefault="00806494" w:rsidP="00D2120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636" w:type="pct"/>
            <w:vMerge/>
            <w:shd w:val="clear" w:color="auto" w:fill="auto"/>
            <w:vAlign w:val="center"/>
          </w:tcPr>
          <w:p w:rsidR="00D66B8C" w:rsidRPr="00AF24B3" w:rsidRDefault="00D66B8C"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886356" w:rsidRPr="0028545B" w:rsidTr="00886356">
        <w:tblPrEx>
          <w:tblLook w:val="04A0" w:firstRow="1" w:lastRow="0" w:firstColumn="1" w:lastColumn="0" w:noHBand="0" w:noVBand="1"/>
        </w:tblPrEx>
        <w:tc>
          <w:tcPr>
            <w:tcW w:w="3780" w:type="pct"/>
            <w:gridSpan w:val="3"/>
            <w:vAlign w:val="center"/>
          </w:tcPr>
          <w:p w:rsidR="0076646E" w:rsidRPr="00AF24B3" w:rsidRDefault="00D66B8C" w:rsidP="00D21207">
            <w:pPr>
              <w:spacing w:after="0" w:line="240" w:lineRule="auto"/>
              <w:jc w:val="right"/>
              <w:rPr>
                <w:rFonts w:ascii="Times New Roman" w:hAnsi="Times New Roman"/>
                <w:b/>
                <w:sz w:val="24"/>
                <w:szCs w:val="24"/>
              </w:rPr>
            </w:pPr>
            <w:r>
              <w:rPr>
                <w:rFonts w:ascii="Times New Roman" w:hAnsi="Times New Roman"/>
                <w:b/>
                <w:sz w:val="24"/>
                <w:szCs w:val="24"/>
              </w:rPr>
              <w:t>Всего</w:t>
            </w:r>
          </w:p>
        </w:tc>
        <w:tc>
          <w:tcPr>
            <w:tcW w:w="584" w:type="pct"/>
            <w:vAlign w:val="bottom"/>
          </w:tcPr>
          <w:p w:rsidR="0076646E" w:rsidRPr="00AF24B3" w:rsidRDefault="00CF6C2C" w:rsidP="00D21207">
            <w:pPr>
              <w:spacing w:after="0" w:line="240" w:lineRule="auto"/>
              <w:jc w:val="center"/>
              <w:rPr>
                <w:rFonts w:ascii="Times New Roman" w:hAnsi="Times New Roman"/>
                <w:b/>
                <w:sz w:val="24"/>
                <w:szCs w:val="24"/>
              </w:rPr>
            </w:pPr>
            <w:r>
              <w:rPr>
                <w:rFonts w:ascii="Times New Roman" w:hAnsi="Times New Roman"/>
                <w:b/>
                <w:sz w:val="24"/>
                <w:szCs w:val="24"/>
              </w:rPr>
              <w:t>148</w:t>
            </w:r>
          </w:p>
        </w:tc>
        <w:tc>
          <w:tcPr>
            <w:tcW w:w="636" w:type="pct"/>
            <w:vMerge/>
            <w:shd w:val="clear" w:color="auto" w:fill="auto"/>
            <w:vAlign w:val="center"/>
          </w:tcPr>
          <w:p w:rsidR="0076646E" w:rsidRPr="00AF24B3" w:rsidRDefault="0076646E" w:rsidP="00D21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bl>
    <w:p w:rsidR="00F62B4F" w:rsidRPr="00813AA8" w:rsidRDefault="00F62B4F" w:rsidP="00F62B4F">
      <w:pPr>
        <w:ind w:right="-1"/>
        <w:rPr>
          <w:rFonts w:ascii="Times New Roman" w:hAnsi="Times New Roman"/>
          <w:b/>
          <w:bCs/>
          <w:sz w:val="24"/>
          <w:szCs w:val="24"/>
        </w:rPr>
        <w:sectPr w:rsidR="00F62B4F" w:rsidRPr="00813AA8" w:rsidSect="00814EC7">
          <w:pgSz w:w="16838" w:h="11906" w:orient="landscape"/>
          <w:pgMar w:top="1134" w:right="567" w:bottom="1134" w:left="1134" w:header="709" w:footer="170" w:gutter="0"/>
          <w:cols w:space="708"/>
          <w:docGrid w:linePitch="360"/>
        </w:sectPr>
      </w:pPr>
    </w:p>
    <w:p w:rsidR="00F62B4F" w:rsidRPr="00813AA8" w:rsidRDefault="00F62B4F" w:rsidP="00F62B4F">
      <w:pPr>
        <w:ind w:right="-1"/>
        <w:jc w:val="center"/>
        <w:rPr>
          <w:rFonts w:ascii="Times New Roman" w:hAnsi="Times New Roman"/>
          <w:b/>
          <w:bCs/>
          <w:sz w:val="24"/>
          <w:szCs w:val="24"/>
        </w:rPr>
      </w:pPr>
      <w:r w:rsidRPr="00813AA8">
        <w:rPr>
          <w:rFonts w:ascii="Times New Roman" w:hAnsi="Times New Roman"/>
          <w:b/>
          <w:bCs/>
          <w:sz w:val="24"/>
          <w:szCs w:val="24"/>
        </w:rPr>
        <w:lastRenderedPageBreak/>
        <w:t>3. УСЛОВИЯ РЕАЛИЗАЦИИ УЧЕБНОЙ ДИСЦИПЛИНЫ</w:t>
      </w:r>
    </w:p>
    <w:p w:rsidR="00F62B4F" w:rsidRPr="00813AA8" w:rsidRDefault="00F62B4F" w:rsidP="00F62B4F">
      <w:pPr>
        <w:suppressAutoHyphens/>
        <w:spacing w:after="0"/>
        <w:ind w:right="-1" w:firstLine="709"/>
        <w:jc w:val="both"/>
        <w:rPr>
          <w:rFonts w:ascii="Times New Roman" w:hAnsi="Times New Roman"/>
          <w:b/>
          <w:sz w:val="24"/>
          <w:szCs w:val="24"/>
        </w:rPr>
      </w:pPr>
      <w:r w:rsidRPr="00813AA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F62B4F" w:rsidRPr="00813AA8" w:rsidRDefault="00F62B4F" w:rsidP="00F62B4F">
      <w:pPr>
        <w:suppressAutoHyphens/>
        <w:autoSpaceDE w:val="0"/>
        <w:autoSpaceDN w:val="0"/>
        <w:adjustRightInd w:val="0"/>
        <w:spacing w:after="0"/>
        <w:ind w:right="-1" w:firstLine="709"/>
        <w:jc w:val="both"/>
        <w:rPr>
          <w:rFonts w:ascii="Times New Roman" w:hAnsi="Times New Roman"/>
          <w:sz w:val="24"/>
          <w:szCs w:val="24"/>
          <w:lang w:eastAsia="en-US"/>
        </w:rPr>
      </w:pPr>
      <w:r w:rsidRPr="00813AA8">
        <w:rPr>
          <w:rFonts w:ascii="Times New Roman" w:hAnsi="Times New Roman"/>
          <w:bCs/>
          <w:sz w:val="24"/>
          <w:szCs w:val="24"/>
        </w:rPr>
        <w:t>Кабинет</w:t>
      </w:r>
      <w:r>
        <w:rPr>
          <w:rFonts w:ascii="Times New Roman" w:hAnsi="Times New Roman"/>
          <w:bCs/>
          <w:sz w:val="24"/>
          <w:szCs w:val="24"/>
        </w:rPr>
        <w:t xml:space="preserve"> </w:t>
      </w:r>
      <w:r w:rsidRPr="00813AA8">
        <w:rPr>
          <w:rFonts w:ascii="Times New Roman" w:hAnsi="Times New Roman"/>
          <w:bCs/>
          <w:iCs/>
          <w:sz w:val="24"/>
          <w:szCs w:val="24"/>
        </w:rPr>
        <w:t>«Иностранного языка»</w:t>
      </w:r>
      <w:r w:rsidRPr="00813AA8">
        <w:rPr>
          <w:rFonts w:ascii="Times New Roman" w:hAnsi="Times New Roman"/>
          <w:iCs/>
          <w:sz w:val="24"/>
          <w:szCs w:val="24"/>
          <w:lang w:eastAsia="en-US"/>
        </w:rPr>
        <w:t>,</w:t>
      </w:r>
      <w:r w:rsidRPr="00813AA8">
        <w:rPr>
          <w:rFonts w:ascii="Times New Roman" w:hAnsi="Times New Roman"/>
          <w:sz w:val="24"/>
          <w:szCs w:val="24"/>
          <w:lang w:eastAsia="en-US"/>
        </w:rPr>
        <w:t xml:space="preserve"> оснащённый:</w:t>
      </w:r>
    </w:p>
    <w:p w:rsidR="00F62B4F" w:rsidRPr="00813AA8" w:rsidRDefault="00F62B4F" w:rsidP="00F62B4F">
      <w:pPr>
        <w:suppressAutoHyphens/>
        <w:autoSpaceDE w:val="0"/>
        <w:autoSpaceDN w:val="0"/>
        <w:adjustRightInd w:val="0"/>
        <w:spacing w:after="0"/>
        <w:ind w:right="-1"/>
        <w:jc w:val="both"/>
        <w:rPr>
          <w:rFonts w:ascii="Times New Roman" w:hAnsi="Times New Roman"/>
          <w:sz w:val="24"/>
          <w:szCs w:val="24"/>
        </w:rPr>
      </w:pPr>
      <w:r w:rsidRPr="00813AA8">
        <w:rPr>
          <w:rFonts w:ascii="Times New Roman" w:hAnsi="Times New Roman"/>
          <w:i/>
          <w:sz w:val="24"/>
          <w:szCs w:val="24"/>
          <w:lang w:eastAsia="en-US"/>
        </w:rPr>
        <w:t>- о</w:t>
      </w:r>
      <w:r w:rsidRPr="00813AA8">
        <w:rPr>
          <w:rFonts w:ascii="Times New Roman" w:hAnsi="Times New Roman"/>
          <w:bCs/>
          <w:i/>
          <w:sz w:val="24"/>
          <w:szCs w:val="24"/>
          <w:lang w:eastAsia="en-US"/>
        </w:rPr>
        <w:t>борудованием:</w:t>
      </w:r>
    </w:p>
    <w:p w:rsidR="00F62B4F" w:rsidRPr="00813AA8" w:rsidRDefault="00F62B4F" w:rsidP="00F62B4F">
      <w:pPr>
        <w:suppressAutoHyphens/>
        <w:autoSpaceDE w:val="0"/>
        <w:autoSpaceDN w:val="0"/>
        <w:adjustRightInd w:val="0"/>
        <w:spacing w:after="0"/>
        <w:ind w:right="-1" w:firstLine="709"/>
        <w:jc w:val="both"/>
        <w:rPr>
          <w:rFonts w:ascii="Times New Roman" w:hAnsi="Times New Roman"/>
          <w:sz w:val="24"/>
          <w:szCs w:val="24"/>
          <w:lang w:eastAsia="en-US"/>
        </w:rPr>
      </w:pPr>
      <w:r w:rsidRPr="00813AA8">
        <w:rPr>
          <w:rFonts w:ascii="Times New Roman" w:hAnsi="Times New Roman"/>
          <w:sz w:val="24"/>
          <w:szCs w:val="24"/>
        </w:rPr>
        <w:t>посадочные</w:t>
      </w:r>
      <w:r w:rsidRPr="00813AA8">
        <w:rPr>
          <w:rFonts w:ascii="Times New Roman" w:hAnsi="Times New Roman"/>
          <w:sz w:val="24"/>
          <w:szCs w:val="24"/>
          <w:lang w:eastAsia="en-US"/>
        </w:rPr>
        <w:t xml:space="preserve"> места по количеству обучающихся; </w:t>
      </w:r>
    </w:p>
    <w:p w:rsidR="00F62B4F" w:rsidRPr="00813AA8" w:rsidRDefault="00F62B4F" w:rsidP="00F62B4F">
      <w:pPr>
        <w:suppressAutoHyphens/>
        <w:autoSpaceDE w:val="0"/>
        <w:autoSpaceDN w:val="0"/>
        <w:adjustRightInd w:val="0"/>
        <w:spacing w:after="0"/>
        <w:ind w:right="-1" w:firstLine="709"/>
        <w:jc w:val="both"/>
        <w:rPr>
          <w:rFonts w:ascii="Times New Roman" w:hAnsi="Times New Roman"/>
          <w:sz w:val="24"/>
          <w:szCs w:val="24"/>
          <w:lang w:eastAsia="en-US"/>
        </w:rPr>
      </w:pPr>
      <w:r w:rsidRPr="00813AA8">
        <w:rPr>
          <w:rFonts w:ascii="Times New Roman" w:hAnsi="Times New Roman"/>
          <w:sz w:val="24"/>
          <w:szCs w:val="24"/>
          <w:lang w:eastAsia="en-US"/>
        </w:rPr>
        <w:t>рабочее место преподавателя;</w:t>
      </w:r>
    </w:p>
    <w:p w:rsidR="00F62B4F" w:rsidRPr="00813AA8" w:rsidRDefault="00F62B4F" w:rsidP="00F62B4F">
      <w:pPr>
        <w:suppressAutoHyphens/>
        <w:autoSpaceDE w:val="0"/>
        <w:autoSpaceDN w:val="0"/>
        <w:adjustRightInd w:val="0"/>
        <w:spacing w:after="0"/>
        <w:ind w:right="-1" w:firstLine="709"/>
        <w:jc w:val="both"/>
        <w:rPr>
          <w:rFonts w:ascii="Times New Roman" w:hAnsi="Times New Roman"/>
          <w:sz w:val="24"/>
          <w:szCs w:val="24"/>
          <w:lang w:eastAsia="en-US"/>
        </w:rPr>
      </w:pPr>
      <w:r w:rsidRPr="00813AA8">
        <w:rPr>
          <w:rFonts w:ascii="Times New Roman" w:hAnsi="Times New Roman"/>
          <w:sz w:val="24"/>
          <w:szCs w:val="24"/>
          <w:lang w:eastAsia="en-US"/>
        </w:rPr>
        <w:t>наглядные пособия (комплекты учебных таблиц, плакатов и др.);</w:t>
      </w:r>
    </w:p>
    <w:p w:rsidR="00F62B4F" w:rsidRPr="00813AA8" w:rsidRDefault="00F62B4F" w:rsidP="00F62B4F">
      <w:pPr>
        <w:suppressAutoHyphens/>
        <w:autoSpaceDE w:val="0"/>
        <w:autoSpaceDN w:val="0"/>
        <w:adjustRightInd w:val="0"/>
        <w:spacing w:after="0"/>
        <w:ind w:right="-1" w:firstLine="709"/>
        <w:jc w:val="both"/>
        <w:rPr>
          <w:rFonts w:ascii="Times New Roman" w:hAnsi="Times New Roman"/>
          <w:sz w:val="24"/>
          <w:szCs w:val="24"/>
          <w:lang w:eastAsia="en-US"/>
        </w:rPr>
      </w:pPr>
      <w:r w:rsidRPr="00813AA8">
        <w:rPr>
          <w:rFonts w:ascii="Times New Roman" w:hAnsi="Times New Roman"/>
          <w:sz w:val="24"/>
          <w:szCs w:val="24"/>
          <w:lang w:eastAsia="en-US"/>
        </w:rPr>
        <w:t>комплекты дидактических раздаточных материалов;</w:t>
      </w:r>
    </w:p>
    <w:p w:rsidR="00F62B4F" w:rsidRPr="00813AA8" w:rsidRDefault="00F62B4F" w:rsidP="00F62B4F">
      <w:pPr>
        <w:suppressAutoHyphens/>
        <w:autoSpaceDE w:val="0"/>
        <w:autoSpaceDN w:val="0"/>
        <w:adjustRightInd w:val="0"/>
        <w:spacing w:after="0"/>
        <w:ind w:right="-1"/>
        <w:jc w:val="both"/>
        <w:rPr>
          <w:rFonts w:ascii="Times New Roman" w:hAnsi="Times New Roman"/>
          <w:i/>
          <w:sz w:val="24"/>
          <w:szCs w:val="24"/>
          <w:lang w:eastAsia="en-US"/>
        </w:rPr>
      </w:pPr>
      <w:r w:rsidRPr="00813AA8">
        <w:rPr>
          <w:rFonts w:ascii="Times New Roman" w:hAnsi="Times New Roman"/>
          <w:i/>
          <w:sz w:val="24"/>
          <w:szCs w:val="24"/>
          <w:lang w:eastAsia="en-US"/>
        </w:rPr>
        <w:t>- техническими средствами обучения:</w:t>
      </w:r>
    </w:p>
    <w:p w:rsidR="00F62B4F" w:rsidRPr="00813AA8" w:rsidRDefault="00F62B4F" w:rsidP="00F62B4F">
      <w:pPr>
        <w:suppressAutoHyphens/>
        <w:autoSpaceDE w:val="0"/>
        <w:autoSpaceDN w:val="0"/>
        <w:adjustRightInd w:val="0"/>
        <w:spacing w:after="0"/>
        <w:ind w:right="-1" w:firstLine="709"/>
        <w:jc w:val="both"/>
        <w:rPr>
          <w:rFonts w:ascii="Times New Roman" w:hAnsi="Times New Roman"/>
          <w:sz w:val="24"/>
          <w:szCs w:val="24"/>
          <w:lang w:eastAsia="en-US"/>
        </w:rPr>
      </w:pPr>
      <w:r w:rsidRPr="00813AA8">
        <w:rPr>
          <w:rFonts w:ascii="Times New Roman" w:hAnsi="Times New Roman"/>
          <w:sz w:val="24"/>
          <w:szCs w:val="24"/>
          <w:lang w:eastAsia="en-US"/>
        </w:rPr>
        <w:t xml:space="preserve">компьютер (ноутбук) с лицензионным программным обеспечением; </w:t>
      </w:r>
    </w:p>
    <w:p w:rsidR="00F62B4F" w:rsidRPr="00813AA8" w:rsidRDefault="00F62B4F" w:rsidP="00F62B4F">
      <w:pPr>
        <w:suppressAutoHyphens/>
        <w:autoSpaceDE w:val="0"/>
        <w:autoSpaceDN w:val="0"/>
        <w:adjustRightInd w:val="0"/>
        <w:spacing w:after="0"/>
        <w:ind w:right="-1" w:firstLine="709"/>
        <w:jc w:val="both"/>
        <w:rPr>
          <w:rFonts w:ascii="Times New Roman" w:hAnsi="Times New Roman"/>
          <w:sz w:val="24"/>
          <w:szCs w:val="24"/>
          <w:lang w:eastAsia="en-US"/>
        </w:rPr>
      </w:pPr>
      <w:r w:rsidRPr="00813AA8">
        <w:rPr>
          <w:rFonts w:ascii="Times New Roman" w:hAnsi="Times New Roman"/>
          <w:sz w:val="24"/>
          <w:szCs w:val="24"/>
          <w:lang w:eastAsia="en-US"/>
        </w:rPr>
        <w:t xml:space="preserve">мультимедийный проектор; </w:t>
      </w:r>
    </w:p>
    <w:p w:rsidR="00F62B4F" w:rsidRPr="00813AA8" w:rsidRDefault="00F62B4F" w:rsidP="00F62B4F">
      <w:pPr>
        <w:suppressAutoHyphens/>
        <w:autoSpaceDE w:val="0"/>
        <w:autoSpaceDN w:val="0"/>
        <w:adjustRightInd w:val="0"/>
        <w:spacing w:after="0"/>
        <w:ind w:right="-1" w:firstLine="709"/>
        <w:jc w:val="both"/>
        <w:rPr>
          <w:rFonts w:ascii="Times New Roman" w:hAnsi="Times New Roman"/>
          <w:sz w:val="24"/>
          <w:szCs w:val="24"/>
          <w:lang w:eastAsia="en-US"/>
        </w:rPr>
      </w:pPr>
      <w:r w:rsidRPr="00813AA8">
        <w:rPr>
          <w:rFonts w:ascii="Times New Roman" w:hAnsi="Times New Roman"/>
          <w:sz w:val="24"/>
          <w:szCs w:val="24"/>
          <w:lang w:eastAsia="en-US"/>
        </w:rPr>
        <w:t xml:space="preserve">мультимедийный экран; </w:t>
      </w:r>
    </w:p>
    <w:p w:rsidR="00F62B4F" w:rsidRPr="00813AA8" w:rsidRDefault="00F62B4F" w:rsidP="00F62B4F">
      <w:pPr>
        <w:suppressAutoHyphens/>
        <w:autoSpaceDE w:val="0"/>
        <w:autoSpaceDN w:val="0"/>
        <w:adjustRightInd w:val="0"/>
        <w:spacing w:after="0"/>
        <w:ind w:right="-1" w:firstLine="709"/>
        <w:jc w:val="both"/>
        <w:rPr>
          <w:rFonts w:ascii="Times New Roman" w:hAnsi="Times New Roman"/>
          <w:sz w:val="24"/>
          <w:szCs w:val="24"/>
          <w:lang w:eastAsia="en-US"/>
        </w:rPr>
      </w:pPr>
      <w:r w:rsidRPr="00813AA8">
        <w:rPr>
          <w:rFonts w:ascii="Times New Roman" w:hAnsi="Times New Roman"/>
          <w:sz w:val="24"/>
          <w:szCs w:val="24"/>
          <w:lang w:eastAsia="en-US"/>
        </w:rPr>
        <w:t xml:space="preserve">информационно-коммуникативные средства; </w:t>
      </w:r>
    </w:p>
    <w:p w:rsidR="00F62B4F" w:rsidRPr="00813AA8" w:rsidRDefault="00F62B4F" w:rsidP="00F62B4F">
      <w:pPr>
        <w:suppressAutoHyphens/>
        <w:autoSpaceDE w:val="0"/>
        <w:autoSpaceDN w:val="0"/>
        <w:adjustRightInd w:val="0"/>
        <w:spacing w:after="0"/>
        <w:ind w:right="-1" w:firstLine="709"/>
        <w:jc w:val="both"/>
        <w:rPr>
          <w:rFonts w:ascii="Times New Roman" w:hAnsi="Times New Roman"/>
          <w:sz w:val="24"/>
          <w:szCs w:val="24"/>
          <w:lang w:eastAsia="en-US"/>
        </w:rPr>
      </w:pPr>
      <w:r w:rsidRPr="00813AA8">
        <w:rPr>
          <w:rFonts w:ascii="Times New Roman" w:hAnsi="Times New Roman"/>
          <w:sz w:val="24"/>
          <w:szCs w:val="24"/>
          <w:lang w:eastAsia="en-US"/>
        </w:rPr>
        <w:t xml:space="preserve">экранно-звуковые пособия; </w:t>
      </w:r>
    </w:p>
    <w:p w:rsidR="00F62B4F" w:rsidRPr="00813AA8" w:rsidRDefault="00F62B4F" w:rsidP="00F62B4F">
      <w:pPr>
        <w:suppressAutoHyphens/>
        <w:autoSpaceDE w:val="0"/>
        <w:autoSpaceDN w:val="0"/>
        <w:adjustRightInd w:val="0"/>
        <w:spacing w:after="0"/>
        <w:ind w:right="-1" w:firstLine="709"/>
        <w:jc w:val="both"/>
        <w:rPr>
          <w:rFonts w:ascii="Times New Roman" w:hAnsi="Times New Roman"/>
          <w:sz w:val="24"/>
          <w:szCs w:val="24"/>
          <w:lang w:eastAsia="en-US"/>
        </w:rPr>
      </w:pPr>
      <w:r w:rsidRPr="00813AA8">
        <w:rPr>
          <w:rFonts w:ascii="Times New Roman" w:hAnsi="Times New Roman"/>
          <w:sz w:val="24"/>
          <w:szCs w:val="24"/>
          <w:lang w:eastAsia="en-US"/>
        </w:rPr>
        <w:t>магнитофон.</w:t>
      </w:r>
    </w:p>
    <w:p w:rsidR="00F62B4F" w:rsidRPr="00813AA8" w:rsidRDefault="00F62B4F" w:rsidP="00F62B4F">
      <w:pPr>
        <w:suppressAutoHyphens/>
        <w:spacing w:after="0"/>
        <w:ind w:right="-1" w:firstLine="709"/>
        <w:jc w:val="both"/>
        <w:rPr>
          <w:rFonts w:ascii="Times New Roman" w:hAnsi="Times New Roman"/>
          <w:bCs/>
          <w:sz w:val="24"/>
          <w:szCs w:val="24"/>
        </w:rPr>
      </w:pPr>
    </w:p>
    <w:p w:rsidR="00F62B4F" w:rsidRPr="00813AA8" w:rsidRDefault="00F62B4F" w:rsidP="00F62B4F">
      <w:pPr>
        <w:suppressAutoHyphens/>
        <w:spacing w:after="0"/>
        <w:ind w:right="-1" w:firstLine="709"/>
        <w:jc w:val="both"/>
        <w:rPr>
          <w:rFonts w:ascii="Times New Roman" w:hAnsi="Times New Roman"/>
          <w:b/>
          <w:bCs/>
          <w:sz w:val="24"/>
          <w:szCs w:val="24"/>
        </w:rPr>
      </w:pPr>
      <w:r w:rsidRPr="00813AA8">
        <w:rPr>
          <w:rFonts w:ascii="Times New Roman" w:hAnsi="Times New Roman"/>
          <w:b/>
          <w:bCs/>
          <w:sz w:val="24"/>
          <w:szCs w:val="24"/>
        </w:rPr>
        <w:t>3.2. Информационное обеспечение реализации программы</w:t>
      </w:r>
    </w:p>
    <w:p w:rsidR="00F62B4F" w:rsidRPr="00813AA8" w:rsidRDefault="00F62B4F" w:rsidP="00F62B4F">
      <w:pPr>
        <w:suppressAutoHyphens/>
        <w:spacing w:after="0"/>
        <w:ind w:right="-1" w:firstLine="709"/>
        <w:jc w:val="both"/>
        <w:rPr>
          <w:rFonts w:ascii="Times New Roman" w:hAnsi="Times New Roman"/>
          <w:bCs/>
          <w:sz w:val="24"/>
          <w:szCs w:val="24"/>
        </w:rPr>
      </w:pPr>
      <w:r w:rsidRPr="00813AA8">
        <w:rPr>
          <w:rFonts w:ascii="Times New Roman" w:hAnsi="Times New Roman"/>
          <w:bCs/>
          <w:sz w:val="24"/>
          <w:szCs w:val="24"/>
        </w:rPr>
        <w:t>Для реализации программы библиотечный фонд образовательной организации должен иметь п</w:t>
      </w:r>
      <w:r w:rsidRPr="00813AA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13AA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62B4F" w:rsidRPr="00813AA8" w:rsidRDefault="00F62B4F" w:rsidP="00F62B4F">
      <w:pPr>
        <w:suppressAutoHyphens/>
        <w:spacing w:after="0"/>
        <w:ind w:right="-1" w:firstLine="709"/>
        <w:jc w:val="both"/>
        <w:rPr>
          <w:rFonts w:ascii="Times New Roman" w:hAnsi="Times New Roman"/>
          <w:sz w:val="24"/>
          <w:szCs w:val="24"/>
        </w:rPr>
      </w:pPr>
    </w:p>
    <w:p w:rsidR="00F62B4F" w:rsidRPr="00813AA8" w:rsidRDefault="00F62B4F" w:rsidP="00F62B4F">
      <w:pPr>
        <w:suppressAutoHyphens/>
        <w:spacing w:after="0"/>
        <w:ind w:right="-1" w:firstLine="709"/>
        <w:jc w:val="both"/>
        <w:rPr>
          <w:rFonts w:ascii="Times New Roman" w:hAnsi="Times New Roman"/>
          <w:b/>
          <w:sz w:val="24"/>
          <w:szCs w:val="24"/>
        </w:rPr>
      </w:pPr>
      <w:r w:rsidRPr="00813AA8">
        <w:rPr>
          <w:rFonts w:ascii="Times New Roman" w:hAnsi="Times New Roman"/>
          <w:b/>
          <w:sz w:val="24"/>
          <w:szCs w:val="24"/>
        </w:rPr>
        <w:t>3.2.1. Основные печатные издания</w:t>
      </w:r>
    </w:p>
    <w:p w:rsidR="00F62B4F" w:rsidRPr="00813AA8" w:rsidRDefault="00F62B4F" w:rsidP="00F62B4F">
      <w:pPr>
        <w:spacing w:after="0"/>
        <w:ind w:right="-1" w:firstLine="709"/>
        <w:contextualSpacing/>
        <w:jc w:val="both"/>
        <w:rPr>
          <w:rFonts w:ascii="Times New Roman" w:hAnsi="Times New Roman"/>
          <w:sz w:val="24"/>
          <w:szCs w:val="24"/>
        </w:rPr>
      </w:pPr>
      <w:r w:rsidRPr="00813AA8">
        <w:rPr>
          <w:rFonts w:ascii="Times New Roman" w:hAnsi="Times New Roman"/>
          <w:sz w:val="24"/>
          <w:szCs w:val="24"/>
        </w:rPr>
        <w:t xml:space="preserve">1. Карпова, Т.А. </w:t>
      </w:r>
      <w:proofErr w:type="spellStart"/>
      <w:r w:rsidRPr="00813AA8">
        <w:rPr>
          <w:rFonts w:ascii="Times New Roman" w:hAnsi="Times New Roman"/>
          <w:sz w:val="24"/>
          <w:szCs w:val="24"/>
        </w:rPr>
        <w:t>English</w:t>
      </w:r>
      <w:proofErr w:type="spellEnd"/>
      <w:r w:rsidRPr="00813AA8">
        <w:rPr>
          <w:rFonts w:ascii="Times New Roman" w:hAnsi="Times New Roman"/>
          <w:sz w:val="24"/>
          <w:szCs w:val="24"/>
        </w:rPr>
        <w:t xml:space="preserve"> </w:t>
      </w:r>
      <w:proofErr w:type="spellStart"/>
      <w:r w:rsidRPr="00813AA8">
        <w:rPr>
          <w:rFonts w:ascii="Times New Roman" w:hAnsi="Times New Roman"/>
          <w:sz w:val="24"/>
          <w:szCs w:val="24"/>
        </w:rPr>
        <w:t>for</w:t>
      </w:r>
      <w:proofErr w:type="spellEnd"/>
      <w:r w:rsidRPr="00813AA8">
        <w:rPr>
          <w:rFonts w:ascii="Times New Roman" w:hAnsi="Times New Roman"/>
          <w:sz w:val="24"/>
          <w:szCs w:val="24"/>
        </w:rPr>
        <w:t xml:space="preserve"> </w:t>
      </w:r>
      <w:proofErr w:type="spellStart"/>
      <w:r w:rsidRPr="00813AA8">
        <w:rPr>
          <w:rFonts w:ascii="Times New Roman" w:hAnsi="Times New Roman"/>
          <w:sz w:val="24"/>
          <w:szCs w:val="24"/>
        </w:rPr>
        <w:t>Colleges</w:t>
      </w:r>
      <w:proofErr w:type="spellEnd"/>
      <w:r w:rsidRPr="00813AA8">
        <w:rPr>
          <w:rFonts w:ascii="Times New Roman" w:hAnsi="Times New Roman"/>
          <w:sz w:val="24"/>
          <w:szCs w:val="24"/>
        </w:rPr>
        <w:t xml:space="preserve"> = Английский язык для колледжей. Практикум + </w:t>
      </w:r>
      <w:proofErr w:type="spellStart"/>
      <w:r w:rsidRPr="00813AA8">
        <w:rPr>
          <w:rFonts w:ascii="Times New Roman" w:hAnsi="Times New Roman"/>
          <w:sz w:val="24"/>
          <w:szCs w:val="24"/>
        </w:rPr>
        <w:t>еПриложение</w:t>
      </w:r>
      <w:proofErr w:type="spellEnd"/>
      <w:r w:rsidRPr="00813AA8">
        <w:rPr>
          <w:rFonts w:ascii="Times New Roman" w:hAnsi="Times New Roman"/>
          <w:sz w:val="24"/>
          <w:szCs w:val="24"/>
        </w:rPr>
        <w:t xml:space="preserve">: тесты: учебно-практическое пособие / Карпова Т.А., </w:t>
      </w:r>
      <w:proofErr w:type="spellStart"/>
      <w:r w:rsidRPr="00813AA8">
        <w:rPr>
          <w:rFonts w:ascii="Times New Roman" w:hAnsi="Times New Roman"/>
          <w:sz w:val="24"/>
          <w:szCs w:val="24"/>
        </w:rPr>
        <w:t>Восковская</w:t>
      </w:r>
      <w:proofErr w:type="spellEnd"/>
      <w:r w:rsidRPr="00813AA8">
        <w:rPr>
          <w:rFonts w:ascii="Times New Roman" w:hAnsi="Times New Roman"/>
          <w:sz w:val="24"/>
          <w:szCs w:val="24"/>
        </w:rPr>
        <w:t xml:space="preserve"> А.С., Мельничук М.В. — Москва: </w:t>
      </w:r>
      <w:proofErr w:type="spellStart"/>
      <w:r w:rsidRPr="00813AA8">
        <w:rPr>
          <w:rFonts w:ascii="Times New Roman" w:hAnsi="Times New Roman"/>
          <w:sz w:val="24"/>
          <w:szCs w:val="24"/>
        </w:rPr>
        <w:t>КноРус</w:t>
      </w:r>
      <w:proofErr w:type="spellEnd"/>
      <w:r w:rsidRPr="00813AA8">
        <w:rPr>
          <w:rFonts w:ascii="Times New Roman" w:hAnsi="Times New Roman"/>
          <w:sz w:val="24"/>
          <w:szCs w:val="24"/>
        </w:rPr>
        <w:t>, 2020. — 286 с. — (СПО). — ISBN 978-5-406-07527-2. — Текст: непосредственный.</w:t>
      </w:r>
    </w:p>
    <w:p w:rsidR="00F62B4F" w:rsidRPr="00813AA8" w:rsidRDefault="00F62B4F" w:rsidP="00F62B4F">
      <w:pPr>
        <w:spacing w:after="0"/>
        <w:ind w:right="-1" w:firstLine="709"/>
        <w:contextualSpacing/>
        <w:jc w:val="both"/>
        <w:rPr>
          <w:rFonts w:ascii="Times New Roman" w:hAnsi="Times New Roman"/>
          <w:sz w:val="24"/>
          <w:szCs w:val="24"/>
        </w:rPr>
      </w:pPr>
      <w:r w:rsidRPr="00813AA8">
        <w:rPr>
          <w:rFonts w:ascii="Times New Roman" w:hAnsi="Times New Roman"/>
          <w:sz w:val="24"/>
          <w:szCs w:val="24"/>
        </w:rPr>
        <w:t>2.</w:t>
      </w:r>
      <w:r w:rsidRPr="00813AA8">
        <w:t xml:space="preserve"> </w:t>
      </w:r>
      <w:proofErr w:type="spellStart"/>
      <w:r w:rsidRPr="00813AA8">
        <w:rPr>
          <w:rFonts w:ascii="Times New Roman" w:hAnsi="Times New Roman"/>
          <w:sz w:val="24"/>
          <w:szCs w:val="24"/>
        </w:rPr>
        <w:t>Кохан</w:t>
      </w:r>
      <w:proofErr w:type="spellEnd"/>
      <w:r w:rsidRPr="00813AA8">
        <w:rPr>
          <w:rFonts w:ascii="Times New Roman" w:hAnsi="Times New Roman"/>
          <w:sz w:val="24"/>
          <w:szCs w:val="24"/>
        </w:rPr>
        <w:t xml:space="preserve">, О. В.  Английский язык для технических специальностей: учебное пособие для среднего профессионального образования / О. В. </w:t>
      </w:r>
      <w:proofErr w:type="spellStart"/>
      <w:r w:rsidRPr="00813AA8">
        <w:rPr>
          <w:rFonts w:ascii="Times New Roman" w:hAnsi="Times New Roman"/>
          <w:sz w:val="24"/>
          <w:szCs w:val="24"/>
        </w:rPr>
        <w:t>Кохан</w:t>
      </w:r>
      <w:proofErr w:type="spellEnd"/>
      <w:r w:rsidRPr="00813AA8">
        <w:rPr>
          <w:rFonts w:ascii="Times New Roman" w:hAnsi="Times New Roman"/>
          <w:sz w:val="24"/>
          <w:szCs w:val="24"/>
        </w:rPr>
        <w:t>. — 2-е изд., испр</w:t>
      </w:r>
      <w:proofErr w:type="gramStart"/>
      <w:r w:rsidRPr="00813AA8">
        <w:rPr>
          <w:rFonts w:ascii="Times New Roman" w:hAnsi="Times New Roman"/>
          <w:sz w:val="24"/>
          <w:szCs w:val="24"/>
        </w:rPr>
        <w:t>.</w:t>
      </w:r>
      <w:proofErr w:type="gramEnd"/>
      <w:r w:rsidRPr="00813AA8">
        <w:rPr>
          <w:rFonts w:ascii="Times New Roman" w:hAnsi="Times New Roman"/>
          <w:sz w:val="24"/>
          <w:szCs w:val="24"/>
        </w:rPr>
        <w:t xml:space="preserve"> и доп. — Москва: Юрайт, 2019. — 226 с. — (Профессиональное образование). — ISBN 978-5-534-08983-7. — Текст: непосредственный.</w:t>
      </w:r>
    </w:p>
    <w:p w:rsidR="00F62B4F" w:rsidRPr="00813AA8" w:rsidRDefault="00F62B4F" w:rsidP="00F62B4F">
      <w:pPr>
        <w:spacing w:after="0"/>
        <w:ind w:right="-1" w:firstLine="709"/>
        <w:contextualSpacing/>
        <w:rPr>
          <w:rFonts w:ascii="Times New Roman" w:hAnsi="Times New Roman"/>
          <w:b/>
          <w:sz w:val="24"/>
          <w:szCs w:val="24"/>
        </w:rPr>
      </w:pPr>
    </w:p>
    <w:p w:rsidR="00F62B4F" w:rsidRPr="00813AA8" w:rsidRDefault="00F62B4F" w:rsidP="00F62B4F">
      <w:pPr>
        <w:spacing w:after="0"/>
        <w:ind w:right="-1" w:firstLine="709"/>
        <w:contextualSpacing/>
        <w:jc w:val="both"/>
        <w:rPr>
          <w:rFonts w:ascii="Times New Roman" w:hAnsi="Times New Roman"/>
          <w:b/>
          <w:sz w:val="24"/>
          <w:szCs w:val="24"/>
        </w:rPr>
      </w:pPr>
      <w:r w:rsidRPr="00813AA8">
        <w:rPr>
          <w:rFonts w:ascii="Times New Roman" w:hAnsi="Times New Roman"/>
          <w:b/>
          <w:sz w:val="24"/>
          <w:szCs w:val="24"/>
        </w:rPr>
        <w:t xml:space="preserve">3.2.2. </w:t>
      </w:r>
      <w:r>
        <w:rPr>
          <w:rFonts w:ascii="Times New Roman" w:hAnsi="Times New Roman"/>
          <w:b/>
          <w:sz w:val="24"/>
          <w:szCs w:val="24"/>
        </w:rPr>
        <w:t>Основные э</w:t>
      </w:r>
      <w:r w:rsidRPr="00813AA8">
        <w:rPr>
          <w:rFonts w:ascii="Times New Roman" w:hAnsi="Times New Roman"/>
          <w:b/>
          <w:sz w:val="24"/>
          <w:szCs w:val="24"/>
        </w:rPr>
        <w:t xml:space="preserve">лектронные издания </w:t>
      </w:r>
    </w:p>
    <w:p w:rsidR="00F62B4F" w:rsidRPr="00813AA8" w:rsidRDefault="00F62B4F" w:rsidP="00F62B4F">
      <w:pPr>
        <w:spacing w:after="0"/>
        <w:ind w:right="-1" w:firstLine="709"/>
        <w:contextualSpacing/>
        <w:jc w:val="both"/>
        <w:rPr>
          <w:rFonts w:ascii="Times New Roman" w:hAnsi="Times New Roman"/>
          <w:sz w:val="24"/>
          <w:szCs w:val="24"/>
        </w:rPr>
      </w:pPr>
      <w:r w:rsidRPr="00813AA8">
        <w:rPr>
          <w:rFonts w:ascii="Times New Roman" w:hAnsi="Times New Roman"/>
          <w:sz w:val="24"/>
          <w:szCs w:val="24"/>
        </w:rPr>
        <w:t xml:space="preserve">1. </w:t>
      </w:r>
      <w:proofErr w:type="spellStart"/>
      <w:r w:rsidRPr="00813AA8">
        <w:rPr>
          <w:rFonts w:ascii="Times New Roman" w:hAnsi="Times New Roman"/>
          <w:sz w:val="24"/>
          <w:szCs w:val="24"/>
        </w:rPr>
        <w:t>Буренко</w:t>
      </w:r>
      <w:proofErr w:type="spellEnd"/>
      <w:r w:rsidRPr="00813AA8">
        <w:rPr>
          <w:rFonts w:ascii="Times New Roman" w:hAnsi="Times New Roman"/>
          <w:sz w:val="24"/>
          <w:szCs w:val="24"/>
        </w:rPr>
        <w:t xml:space="preserve">, Л. В. Грамматика английского языка. </w:t>
      </w:r>
      <w:proofErr w:type="spellStart"/>
      <w:r w:rsidRPr="00813AA8">
        <w:rPr>
          <w:rFonts w:ascii="Times New Roman" w:hAnsi="Times New Roman"/>
          <w:sz w:val="24"/>
          <w:szCs w:val="24"/>
        </w:rPr>
        <w:t>Grammar</w:t>
      </w:r>
      <w:proofErr w:type="spellEnd"/>
      <w:r w:rsidRPr="00813AA8">
        <w:rPr>
          <w:rFonts w:ascii="Times New Roman" w:hAnsi="Times New Roman"/>
          <w:sz w:val="24"/>
          <w:szCs w:val="24"/>
        </w:rPr>
        <w:t xml:space="preserve"> </w:t>
      </w:r>
      <w:proofErr w:type="spellStart"/>
      <w:r w:rsidRPr="00813AA8">
        <w:rPr>
          <w:rFonts w:ascii="Times New Roman" w:hAnsi="Times New Roman"/>
          <w:sz w:val="24"/>
          <w:szCs w:val="24"/>
        </w:rPr>
        <w:t>in</w:t>
      </w:r>
      <w:proofErr w:type="spellEnd"/>
      <w:r w:rsidRPr="00813AA8">
        <w:rPr>
          <w:rFonts w:ascii="Times New Roman" w:hAnsi="Times New Roman"/>
          <w:sz w:val="24"/>
          <w:szCs w:val="24"/>
        </w:rPr>
        <w:t xml:space="preserve"> </w:t>
      </w:r>
      <w:proofErr w:type="spellStart"/>
      <w:r w:rsidRPr="00813AA8">
        <w:rPr>
          <w:rFonts w:ascii="Times New Roman" w:hAnsi="Times New Roman"/>
          <w:sz w:val="24"/>
          <w:szCs w:val="24"/>
        </w:rPr>
        <w:t>Levels</w:t>
      </w:r>
      <w:proofErr w:type="spellEnd"/>
      <w:r w:rsidRPr="00813AA8">
        <w:rPr>
          <w:rFonts w:ascii="Times New Roman" w:hAnsi="Times New Roman"/>
          <w:sz w:val="24"/>
          <w:szCs w:val="24"/>
        </w:rPr>
        <w:t xml:space="preserve"> </w:t>
      </w:r>
      <w:proofErr w:type="spellStart"/>
      <w:r w:rsidRPr="00813AA8">
        <w:rPr>
          <w:rFonts w:ascii="Times New Roman" w:hAnsi="Times New Roman"/>
          <w:sz w:val="24"/>
          <w:szCs w:val="24"/>
        </w:rPr>
        <w:t>Elementary</w:t>
      </w:r>
      <w:proofErr w:type="spellEnd"/>
      <w:r w:rsidRPr="00813AA8">
        <w:rPr>
          <w:rFonts w:ascii="Times New Roman" w:hAnsi="Times New Roman"/>
          <w:sz w:val="24"/>
          <w:szCs w:val="24"/>
        </w:rPr>
        <w:t xml:space="preserve"> – </w:t>
      </w:r>
      <w:proofErr w:type="spellStart"/>
      <w:r w:rsidRPr="00813AA8">
        <w:rPr>
          <w:rFonts w:ascii="Times New Roman" w:hAnsi="Times New Roman"/>
          <w:sz w:val="24"/>
          <w:szCs w:val="24"/>
        </w:rPr>
        <w:t>Pre-</w:t>
      </w:r>
      <w:proofErr w:type="gramStart"/>
      <w:r w:rsidRPr="00813AA8">
        <w:rPr>
          <w:rFonts w:ascii="Times New Roman" w:hAnsi="Times New Roman"/>
          <w:sz w:val="24"/>
          <w:szCs w:val="24"/>
        </w:rPr>
        <w:t>Intermediate</w:t>
      </w:r>
      <w:proofErr w:type="spellEnd"/>
      <w:r w:rsidRPr="00813AA8">
        <w:rPr>
          <w:rFonts w:ascii="Times New Roman" w:hAnsi="Times New Roman"/>
          <w:sz w:val="24"/>
          <w:szCs w:val="24"/>
        </w:rPr>
        <w:t xml:space="preserve"> :</w:t>
      </w:r>
      <w:proofErr w:type="gramEnd"/>
      <w:r w:rsidRPr="00813AA8">
        <w:rPr>
          <w:rFonts w:ascii="Times New Roman" w:hAnsi="Times New Roman"/>
          <w:sz w:val="24"/>
          <w:szCs w:val="24"/>
        </w:rPr>
        <w:t xml:space="preserve"> учебное пособие для среднего профессионального образования / Л. В. </w:t>
      </w:r>
      <w:proofErr w:type="spellStart"/>
      <w:r w:rsidRPr="00813AA8">
        <w:rPr>
          <w:rFonts w:ascii="Times New Roman" w:hAnsi="Times New Roman"/>
          <w:sz w:val="24"/>
          <w:szCs w:val="24"/>
        </w:rPr>
        <w:t>Буренко</w:t>
      </w:r>
      <w:proofErr w:type="spellEnd"/>
      <w:r w:rsidRPr="00813AA8">
        <w:rPr>
          <w:rFonts w:ascii="Times New Roman" w:hAnsi="Times New Roman"/>
          <w:sz w:val="24"/>
          <w:szCs w:val="24"/>
        </w:rPr>
        <w:t xml:space="preserve">, О. С. Тарасенко, Г. А. Краснощекова ; под общей редакцией Г. А. </w:t>
      </w:r>
      <w:proofErr w:type="spellStart"/>
      <w:r w:rsidRPr="00813AA8">
        <w:rPr>
          <w:rFonts w:ascii="Times New Roman" w:hAnsi="Times New Roman"/>
          <w:sz w:val="24"/>
          <w:szCs w:val="24"/>
        </w:rPr>
        <w:t>Краснощековой</w:t>
      </w:r>
      <w:proofErr w:type="spellEnd"/>
      <w:r w:rsidRPr="00813AA8">
        <w:rPr>
          <w:rFonts w:ascii="Times New Roman" w:hAnsi="Times New Roman"/>
          <w:sz w:val="24"/>
          <w:szCs w:val="24"/>
        </w:rPr>
        <w:t>. — Москва: Юрайт, 2020. — 227 с. — (Профессиональное образование). — ISBN 978-5-9916-9261-8.</w:t>
      </w:r>
      <w:bookmarkStart w:id="7" w:name="_Hlk80697853"/>
      <w:r w:rsidRPr="00813AA8">
        <w:rPr>
          <w:rFonts w:ascii="Times New Roman" w:hAnsi="Times New Roman"/>
          <w:sz w:val="24"/>
          <w:szCs w:val="24"/>
        </w:rPr>
        <w:t xml:space="preserve"> — </w:t>
      </w:r>
      <w:bookmarkEnd w:id="7"/>
      <w:r w:rsidRPr="00813AA8">
        <w:rPr>
          <w:rFonts w:ascii="Times New Roman" w:hAnsi="Times New Roman"/>
          <w:sz w:val="24"/>
          <w:szCs w:val="24"/>
        </w:rPr>
        <w:t xml:space="preserve">URL: https://urait.ru/bcode/452909 (дата обращения: 23.08.2021). — </w:t>
      </w:r>
      <w:bookmarkStart w:id="8" w:name="_Hlk80698563"/>
      <w:r w:rsidRPr="00813AA8">
        <w:rPr>
          <w:rFonts w:ascii="Times New Roman" w:hAnsi="Times New Roman"/>
          <w:sz w:val="24"/>
          <w:szCs w:val="24"/>
        </w:rPr>
        <w:t>Режим доступа: Электронно-библиотечная система Юрайт. - Текст: электронный</w:t>
      </w:r>
    </w:p>
    <w:bookmarkEnd w:id="8"/>
    <w:p w:rsidR="00F62B4F" w:rsidRPr="00813AA8" w:rsidRDefault="00F62B4F" w:rsidP="00F62B4F">
      <w:pPr>
        <w:spacing w:after="0"/>
        <w:ind w:right="-1" w:firstLine="709"/>
        <w:contextualSpacing/>
        <w:jc w:val="both"/>
        <w:rPr>
          <w:rFonts w:ascii="Times New Roman" w:hAnsi="Times New Roman"/>
          <w:sz w:val="24"/>
          <w:szCs w:val="24"/>
        </w:rPr>
      </w:pPr>
      <w:r w:rsidRPr="00813AA8">
        <w:rPr>
          <w:rFonts w:ascii="Times New Roman" w:hAnsi="Times New Roman"/>
          <w:sz w:val="24"/>
          <w:szCs w:val="24"/>
        </w:rPr>
        <w:t xml:space="preserve">2. Голубев, А.П. Английский язык для всех специальностей + </w:t>
      </w:r>
      <w:proofErr w:type="spellStart"/>
      <w:r w:rsidRPr="00813AA8">
        <w:rPr>
          <w:rFonts w:ascii="Times New Roman" w:hAnsi="Times New Roman"/>
          <w:sz w:val="24"/>
          <w:szCs w:val="24"/>
        </w:rPr>
        <w:t>еПриложение</w:t>
      </w:r>
      <w:proofErr w:type="spellEnd"/>
      <w:r w:rsidRPr="00813AA8">
        <w:rPr>
          <w:rFonts w:ascii="Times New Roman" w:hAnsi="Times New Roman"/>
          <w:sz w:val="24"/>
          <w:szCs w:val="24"/>
        </w:rPr>
        <w:t xml:space="preserve">: учебник / Голубев А.П., </w:t>
      </w:r>
      <w:proofErr w:type="spellStart"/>
      <w:r w:rsidRPr="00813AA8">
        <w:rPr>
          <w:rFonts w:ascii="Times New Roman" w:hAnsi="Times New Roman"/>
          <w:sz w:val="24"/>
          <w:szCs w:val="24"/>
        </w:rPr>
        <w:t>Балюк</w:t>
      </w:r>
      <w:proofErr w:type="spellEnd"/>
      <w:r w:rsidRPr="00813AA8">
        <w:rPr>
          <w:rFonts w:ascii="Times New Roman" w:hAnsi="Times New Roman"/>
          <w:sz w:val="24"/>
          <w:szCs w:val="24"/>
        </w:rPr>
        <w:t xml:space="preserve"> Н.В., Смирнова И.Б. — Москва: </w:t>
      </w:r>
      <w:proofErr w:type="spellStart"/>
      <w:r w:rsidRPr="00813AA8">
        <w:rPr>
          <w:rFonts w:ascii="Times New Roman" w:hAnsi="Times New Roman"/>
          <w:sz w:val="24"/>
          <w:szCs w:val="24"/>
        </w:rPr>
        <w:t>КноРус</w:t>
      </w:r>
      <w:proofErr w:type="spellEnd"/>
      <w:r w:rsidRPr="00813AA8">
        <w:rPr>
          <w:rFonts w:ascii="Times New Roman" w:hAnsi="Times New Roman"/>
          <w:sz w:val="24"/>
          <w:szCs w:val="24"/>
        </w:rPr>
        <w:t>, 2021. — 385 с. — ISBN 978-</w:t>
      </w:r>
      <w:r w:rsidRPr="00813AA8">
        <w:rPr>
          <w:rFonts w:ascii="Times New Roman" w:hAnsi="Times New Roman"/>
          <w:sz w:val="24"/>
          <w:szCs w:val="24"/>
        </w:rPr>
        <w:lastRenderedPageBreak/>
        <w:t xml:space="preserve">5-406-08132-7. — URL: </w:t>
      </w:r>
      <w:hyperlink r:id="rId8" w:history="1">
        <w:r w:rsidRPr="00813AA8">
          <w:rPr>
            <w:rFonts w:ascii="Times New Roman" w:hAnsi="Times New Roman"/>
            <w:color w:val="0563C1"/>
            <w:sz w:val="24"/>
            <w:szCs w:val="24"/>
            <w:u w:val="single"/>
          </w:rPr>
          <w:t>https://book.ru/book/939214</w:t>
        </w:r>
      </w:hyperlink>
      <w:r w:rsidRPr="00813AA8">
        <w:rPr>
          <w:rFonts w:ascii="Times New Roman" w:hAnsi="Times New Roman"/>
          <w:sz w:val="24"/>
          <w:szCs w:val="24"/>
        </w:rPr>
        <w:t xml:space="preserve"> — Режим доступа: </w:t>
      </w:r>
      <w:r w:rsidRPr="00813AA8">
        <w:rPr>
          <w:rFonts w:ascii="Times New Roman" w:hAnsi="Times New Roman"/>
          <w:color w:val="333333"/>
          <w:sz w:val="24"/>
          <w:szCs w:val="24"/>
          <w:shd w:val="clear" w:color="auto" w:fill="FFFFFF"/>
        </w:rPr>
        <w:t>Электронно-библиотечная система BOOK.RU.</w:t>
      </w:r>
      <w:r w:rsidRPr="00813AA8">
        <w:rPr>
          <w:rFonts w:ascii="Helvetica" w:hAnsi="Helvetica" w:cs="Helvetica"/>
          <w:color w:val="333333"/>
          <w:sz w:val="21"/>
          <w:szCs w:val="21"/>
          <w:shd w:val="clear" w:color="auto" w:fill="FFFFFF"/>
        </w:rPr>
        <w:t xml:space="preserve"> - </w:t>
      </w:r>
      <w:r w:rsidRPr="00813AA8">
        <w:rPr>
          <w:rFonts w:ascii="Times New Roman" w:hAnsi="Times New Roman"/>
          <w:sz w:val="24"/>
          <w:szCs w:val="24"/>
        </w:rPr>
        <w:t>Текст: электронный.</w:t>
      </w:r>
    </w:p>
    <w:p w:rsidR="00F62B4F" w:rsidRPr="00813AA8" w:rsidRDefault="00F62B4F" w:rsidP="00F62B4F">
      <w:pPr>
        <w:spacing w:after="0"/>
        <w:ind w:right="-1" w:firstLine="709"/>
        <w:contextualSpacing/>
        <w:jc w:val="both"/>
        <w:rPr>
          <w:rFonts w:ascii="Times New Roman" w:hAnsi="Times New Roman"/>
          <w:sz w:val="24"/>
          <w:szCs w:val="24"/>
        </w:rPr>
      </w:pPr>
      <w:r w:rsidRPr="00813AA8">
        <w:rPr>
          <w:rFonts w:ascii="Times New Roman" w:hAnsi="Times New Roman"/>
          <w:sz w:val="24"/>
          <w:szCs w:val="24"/>
        </w:rPr>
        <w:t xml:space="preserve">3. Карпова, Т.А. </w:t>
      </w:r>
      <w:proofErr w:type="spellStart"/>
      <w:r w:rsidRPr="00813AA8">
        <w:rPr>
          <w:rFonts w:ascii="Times New Roman" w:hAnsi="Times New Roman"/>
          <w:sz w:val="24"/>
          <w:szCs w:val="24"/>
        </w:rPr>
        <w:t>English</w:t>
      </w:r>
      <w:proofErr w:type="spellEnd"/>
      <w:r w:rsidRPr="00813AA8">
        <w:rPr>
          <w:rFonts w:ascii="Times New Roman" w:hAnsi="Times New Roman"/>
          <w:sz w:val="24"/>
          <w:szCs w:val="24"/>
        </w:rPr>
        <w:t xml:space="preserve"> </w:t>
      </w:r>
      <w:proofErr w:type="spellStart"/>
      <w:r w:rsidRPr="00813AA8">
        <w:rPr>
          <w:rFonts w:ascii="Times New Roman" w:hAnsi="Times New Roman"/>
          <w:sz w:val="24"/>
          <w:szCs w:val="24"/>
        </w:rPr>
        <w:t>for</w:t>
      </w:r>
      <w:proofErr w:type="spellEnd"/>
      <w:r w:rsidRPr="00813AA8">
        <w:rPr>
          <w:rFonts w:ascii="Times New Roman" w:hAnsi="Times New Roman"/>
          <w:sz w:val="24"/>
          <w:szCs w:val="24"/>
        </w:rPr>
        <w:t xml:space="preserve"> </w:t>
      </w:r>
      <w:proofErr w:type="spellStart"/>
      <w:r w:rsidRPr="00813AA8">
        <w:rPr>
          <w:rFonts w:ascii="Times New Roman" w:hAnsi="Times New Roman"/>
          <w:sz w:val="24"/>
          <w:szCs w:val="24"/>
        </w:rPr>
        <w:t>Colleges</w:t>
      </w:r>
      <w:proofErr w:type="spellEnd"/>
      <w:r w:rsidRPr="00813AA8">
        <w:rPr>
          <w:rFonts w:ascii="Times New Roman" w:hAnsi="Times New Roman"/>
          <w:sz w:val="24"/>
          <w:szCs w:val="24"/>
        </w:rPr>
        <w:t xml:space="preserve"> = Английский язык для колледжей. Практикум + </w:t>
      </w:r>
      <w:proofErr w:type="spellStart"/>
      <w:proofErr w:type="gramStart"/>
      <w:r w:rsidRPr="00813AA8">
        <w:rPr>
          <w:rFonts w:ascii="Times New Roman" w:hAnsi="Times New Roman"/>
          <w:sz w:val="24"/>
          <w:szCs w:val="24"/>
        </w:rPr>
        <w:t>еПриложение</w:t>
      </w:r>
      <w:proofErr w:type="spellEnd"/>
      <w:r w:rsidRPr="00813AA8">
        <w:rPr>
          <w:rFonts w:ascii="Times New Roman" w:hAnsi="Times New Roman"/>
          <w:sz w:val="24"/>
          <w:szCs w:val="24"/>
        </w:rPr>
        <w:t xml:space="preserve"> :</w:t>
      </w:r>
      <w:proofErr w:type="gramEnd"/>
      <w:r w:rsidRPr="00813AA8">
        <w:rPr>
          <w:rFonts w:ascii="Times New Roman" w:hAnsi="Times New Roman"/>
          <w:sz w:val="24"/>
          <w:szCs w:val="24"/>
        </w:rPr>
        <w:t xml:space="preserve"> тесты : учебно-практическое пособие / Карпова Т.А., </w:t>
      </w:r>
      <w:proofErr w:type="spellStart"/>
      <w:r w:rsidRPr="00813AA8">
        <w:rPr>
          <w:rFonts w:ascii="Times New Roman" w:hAnsi="Times New Roman"/>
          <w:sz w:val="24"/>
          <w:szCs w:val="24"/>
        </w:rPr>
        <w:t>Восковская</w:t>
      </w:r>
      <w:proofErr w:type="spellEnd"/>
      <w:r w:rsidRPr="00813AA8">
        <w:rPr>
          <w:rFonts w:ascii="Times New Roman" w:hAnsi="Times New Roman"/>
          <w:sz w:val="24"/>
          <w:szCs w:val="24"/>
        </w:rPr>
        <w:t xml:space="preserve"> А.С., Мельничук М.В. — Москва : </w:t>
      </w:r>
      <w:proofErr w:type="spellStart"/>
      <w:r w:rsidRPr="00813AA8">
        <w:rPr>
          <w:rFonts w:ascii="Times New Roman" w:hAnsi="Times New Roman"/>
          <w:sz w:val="24"/>
          <w:szCs w:val="24"/>
        </w:rPr>
        <w:t>КноРус</w:t>
      </w:r>
      <w:proofErr w:type="spellEnd"/>
      <w:r w:rsidRPr="00813AA8">
        <w:rPr>
          <w:rFonts w:ascii="Times New Roman" w:hAnsi="Times New Roman"/>
          <w:sz w:val="24"/>
          <w:szCs w:val="24"/>
        </w:rPr>
        <w:t xml:space="preserve">, 2020. — 286 с. — (СПО). — ISBN 978-5-406-07527-2. — URL: https://book.ru/book/932751. — Режим доступа: </w:t>
      </w:r>
      <w:r w:rsidRPr="00813AA8">
        <w:rPr>
          <w:rFonts w:ascii="Times New Roman" w:hAnsi="Times New Roman"/>
          <w:color w:val="333333"/>
          <w:sz w:val="24"/>
          <w:szCs w:val="24"/>
          <w:shd w:val="clear" w:color="auto" w:fill="FFFFFF"/>
        </w:rPr>
        <w:t>Электронно-библиотечная система BOOK.RU.</w:t>
      </w:r>
      <w:r w:rsidRPr="00813AA8">
        <w:rPr>
          <w:rFonts w:ascii="Helvetica" w:hAnsi="Helvetica" w:cs="Helvetica"/>
          <w:color w:val="333333"/>
          <w:sz w:val="21"/>
          <w:szCs w:val="21"/>
          <w:shd w:val="clear" w:color="auto" w:fill="FFFFFF"/>
        </w:rPr>
        <w:t xml:space="preserve"> - </w:t>
      </w:r>
      <w:r w:rsidRPr="00813AA8">
        <w:rPr>
          <w:rFonts w:ascii="Times New Roman" w:hAnsi="Times New Roman"/>
          <w:sz w:val="24"/>
          <w:szCs w:val="24"/>
        </w:rPr>
        <w:t>Текст: электронный.</w:t>
      </w:r>
    </w:p>
    <w:p w:rsidR="00F62B4F" w:rsidRPr="00813AA8" w:rsidRDefault="00F62B4F" w:rsidP="00F62B4F">
      <w:pPr>
        <w:spacing w:after="0"/>
        <w:ind w:right="-1" w:firstLine="709"/>
        <w:contextualSpacing/>
        <w:jc w:val="both"/>
        <w:rPr>
          <w:rFonts w:ascii="Times New Roman" w:hAnsi="Times New Roman"/>
          <w:sz w:val="24"/>
          <w:szCs w:val="24"/>
        </w:rPr>
      </w:pPr>
      <w:r w:rsidRPr="00813AA8">
        <w:rPr>
          <w:rFonts w:ascii="Times New Roman" w:hAnsi="Times New Roman"/>
          <w:sz w:val="24"/>
          <w:szCs w:val="24"/>
        </w:rPr>
        <w:t xml:space="preserve">4. </w:t>
      </w:r>
      <w:proofErr w:type="spellStart"/>
      <w:r w:rsidRPr="00813AA8">
        <w:rPr>
          <w:rFonts w:ascii="Times New Roman" w:hAnsi="Times New Roman"/>
          <w:sz w:val="24"/>
          <w:szCs w:val="24"/>
        </w:rPr>
        <w:t>Кохан</w:t>
      </w:r>
      <w:proofErr w:type="spellEnd"/>
      <w:r w:rsidRPr="00813AA8">
        <w:rPr>
          <w:rFonts w:ascii="Times New Roman" w:hAnsi="Times New Roman"/>
          <w:sz w:val="24"/>
          <w:szCs w:val="24"/>
        </w:rPr>
        <w:t xml:space="preserve">, О. В.  Английский язык для технических специальностей: учебное пособие для среднего профессионального образования / О. В. </w:t>
      </w:r>
      <w:proofErr w:type="spellStart"/>
      <w:r w:rsidRPr="00813AA8">
        <w:rPr>
          <w:rFonts w:ascii="Times New Roman" w:hAnsi="Times New Roman"/>
          <w:sz w:val="24"/>
          <w:szCs w:val="24"/>
        </w:rPr>
        <w:t>Кохан</w:t>
      </w:r>
      <w:proofErr w:type="spellEnd"/>
      <w:r w:rsidRPr="00813AA8">
        <w:rPr>
          <w:rFonts w:ascii="Times New Roman" w:hAnsi="Times New Roman"/>
          <w:sz w:val="24"/>
          <w:szCs w:val="24"/>
        </w:rPr>
        <w:t>. — 2-е изд., испр</w:t>
      </w:r>
      <w:proofErr w:type="gramStart"/>
      <w:r w:rsidRPr="00813AA8">
        <w:rPr>
          <w:rFonts w:ascii="Times New Roman" w:hAnsi="Times New Roman"/>
          <w:sz w:val="24"/>
          <w:szCs w:val="24"/>
        </w:rPr>
        <w:t>.</w:t>
      </w:r>
      <w:proofErr w:type="gramEnd"/>
      <w:r w:rsidRPr="00813AA8">
        <w:rPr>
          <w:rFonts w:ascii="Times New Roman" w:hAnsi="Times New Roman"/>
          <w:sz w:val="24"/>
          <w:szCs w:val="24"/>
        </w:rPr>
        <w:t xml:space="preserve"> и доп. — Москва: Издательство Юрайт, 2019. — 226 с. — (Профессиональное образование). — ISBN 978-5-534-08983-7. — URL: https://urait.ru/bcode/437135</w:t>
      </w:r>
      <w:r w:rsidRPr="00813AA8">
        <w:t xml:space="preserve">. </w:t>
      </w:r>
      <w:r w:rsidRPr="00813AA8">
        <w:rPr>
          <w:rFonts w:ascii="Times New Roman" w:hAnsi="Times New Roman"/>
          <w:sz w:val="24"/>
          <w:szCs w:val="24"/>
        </w:rPr>
        <w:t>—</w:t>
      </w:r>
      <w:r w:rsidRPr="00813AA8">
        <w:t xml:space="preserve"> </w:t>
      </w:r>
      <w:bookmarkStart w:id="9" w:name="_Hlk80698662"/>
      <w:r w:rsidRPr="00813AA8">
        <w:rPr>
          <w:rFonts w:ascii="Times New Roman" w:hAnsi="Times New Roman"/>
          <w:sz w:val="24"/>
          <w:szCs w:val="24"/>
        </w:rPr>
        <w:t>Режим доступа: Электронно-библиотечная система Юрайт. - Текст: электронный.</w:t>
      </w:r>
    </w:p>
    <w:bookmarkEnd w:id="9"/>
    <w:p w:rsidR="00F62B4F" w:rsidRPr="00813AA8" w:rsidRDefault="00F62B4F" w:rsidP="00F62B4F">
      <w:pPr>
        <w:spacing w:after="0"/>
        <w:ind w:right="-1" w:firstLine="709"/>
        <w:contextualSpacing/>
        <w:jc w:val="both"/>
        <w:rPr>
          <w:rFonts w:ascii="Times New Roman" w:hAnsi="Times New Roman"/>
          <w:sz w:val="24"/>
          <w:szCs w:val="24"/>
        </w:rPr>
      </w:pPr>
      <w:r w:rsidRPr="00813AA8">
        <w:rPr>
          <w:rFonts w:ascii="Times New Roman" w:hAnsi="Times New Roman"/>
          <w:sz w:val="24"/>
          <w:szCs w:val="24"/>
        </w:rPr>
        <w:t xml:space="preserve">5. Кузьменкова, Ю. Б.  Английский язык для технических колледжей (A1): учебное пособие для среднего профессионального образования / Ю. Б. Кузьменкова. </w:t>
      </w:r>
      <w:bookmarkStart w:id="10" w:name="_Hlk80698652"/>
      <w:r w:rsidRPr="00813AA8">
        <w:rPr>
          <w:rFonts w:ascii="Times New Roman" w:hAnsi="Times New Roman"/>
          <w:sz w:val="24"/>
          <w:szCs w:val="24"/>
        </w:rPr>
        <w:t>—</w:t>
      </w:r>
      <w:bookmarkEnd w:id="10"/>
      <w:r w:rsidRPr="00813AA8">
        <w:rPr>
          <w:rFonts w:ascii="Times New Roman" w:hAnsi="Times New Roman"/>
          <w:sz w:val="24"/>
          <w:szCs w:val="24"/>
        </w:rPr>
        <w:t xml:space="preserve"> Москва: Издательство Юрайт, 2021. — 207 с. — (Профессиональное образование). — ISBN 978-5-534-12346-3. — URL: </w:t>
      </w:r>
      <w:hyperlink r:id="rId9" w:history="1">
        <w:r w:rsidRPr="00813AA8">
          <w:rPr>
            <w:rFonts w:ascii="Times New Roman" w:hAnsi="Times New Roman"/>
            <w:color w:val="0563C1"/>
            <w:sz w:val="24"/>
            <w:szCs w:val="24"/>
            <w:u w:val="single"/>
          </w:rPr>
          <w:t>https://urait.ru/bcode/475659</w:t>
        </w:r>
      </w:hyperlink>
      <w:bookmarkStart w:id="11" w:name="_Hlk80699061"/>
      <w:r w:rsidRPr="00813AA8">
        <w:rPr>
          <w:rFonts w:ascii="Times New Roman" w:hAnsi="Times New Roman"/>
          <w:sz w:val="24"/>
          <w:szCs w:val="24"/>
        </w:rPr>
        <w:t xml:space="preserve"> —</w:t>
      </w:r>
      <w:bookmarkEnd w:id="11"/>
      <w:r w:rsidRPr="00813AA8">
        <w:rPr>
          <w:rFonts w:ascii="Times New Roman" w:hAnsi="Times New Roman"/>
          <w:sz w:val="24"/>
          <w:szCs w:val="24"/>
        </w:rPr>
        <w:t xml:space="preserve"> Режим доступа: Электронно-библиотечная система Юрайт. - Текст: электронный.</w:t>
      </w:r>
    </w:p>
    <w:p w:rsidR="00F62B4F" w:rsidRPr="00813AA8" w:rsidRDefault="00F62B4F" w:rsidP="00F62B4F">
      <w:pPr>
        <w:spacing w:after="0"/>
        <w:ind w:right="-1" w:firstLine="709"/>
        <w:contextualSpacing/>
        <w:jc w:val="both"/>
        <w:rPr>
          <w:rFonts w:ascii="Times New Roman" w:hAnsi="Times New Roman"/>
          <w:sz w:val="24"/>
          <w:szCs w:val="24"/>
        </w:rPr>
      </w:pPr>
      <w:r w:rsidRPr="00813AA8">
        <w:rPr>
          <w:rFonts w:ascii="Times New Roman" w:hAnsi="Times New Roman"/>
          <w:sz w:val="24"/>
          <w:szCs w:val="24"/>
        </w:rPr>
        <w:t xml:space="preserve">6. </w:t>
      </w:r>
      <w:proofErr w:type="spellStart"/>
      <w:r w:rsidRPr="00813AA8">
        <w:rPr>
          <w:rFonts w:ascii="Times New Roman" w:hAnsi="Times New Roman"/>
          <w:sz w:val="24"/>
          <w:szCs w:val="24"/>
        </w:rPr>
        <w:t>Литвинская</w:t>
      </w:r>
      <w:proofErr w:type="spellEnd"/>
      <w:r w:rsidRPr="00813AA8">
        <w:rPr>
          <w:rFonts w:ascii="Times New Roman" w:hAnsi="Times New Roman"/>
          <w:sz w:val="24"/>
          <w:szCs w:val="24"/>
        </w:rPr>
        <w:t xml:space="preserve">, С. С. Английский язык для технических специальностей: учебное пособие / С. С. </w:t>
      </w:r>
      <w:proofErr w:type="spellStart"/>
      <w:r w:rsidRPr="00813AA8">
        <w:rPr>
          <w:rFonts w:ascii="Times New Roman" w:hAnsi="Times New Roman"/>
          <w:sz w:val="24"/>
          <w:szCs w:val="24"/>
        </w:rPr>
        <w:t>Литвинская</w:t>
      </w:r>
      <w:proofErr w:type="spellEnd"/>
      <w:r w:rsidRPr="00813AA8">
        <w:rPr>
          <w:rFonts w:ascii="Times New Roman" w:hAnsi="Times New Roman"/>
          <w:sz w:val="24"/>
          <w:szCs w:val="24"/>
        </w:rPr>
        <w:t xml:space="preserve">. — Москва: ИНФРА-М, 2020. — 252 c. — (Среднее профессиональное образование). - ISBN 978-5-16-014535-8. </w:t>
      </w:r>
      <w:bookmarkStart w:id="12" w:name="_Hlk80699082"/>
      <w:r w:rsidRPr="00813AA8">
        <w:rPr>
          <w:rFonts w:ascii="Times New Roman" w:hAnsi="Times New Roman"/>
          <w:sz w:val="24"/>
          <w:szCs w:val="24"/>
        </w:rPr>
        <w:t xml:space="preserve">- URL: </w:t>
      </w:r>
      <w:bookmarkEnd w:id="12"/>
      <w:r w:rsidRPr="00813AA8">
        <w:rPr>
          <w:rFonts w:ascii="Times New Roman" w:hAnsi="Times New Roman"/>
          <w:sz w:val="24"/>
          <w:szCs w:val="24"/>
        </w:rPr>
        <w:t>https://znanium.com/catalog/product/989248 — Режим доступа: по подписке. — Текст: электронный.</w:t>
      </w:r>
    </w:p>
    <w:p w:rsidR="00F62B4F" w:rsidRPr="00CA01F5" w:rsidRDefault="00F62B4F" w:rsidP="00F62B4F">
      <w:pPr>
        <w:spacing w:after="0"/>
        <w:ind w:right="-1" w:firstLine="709"/>
        <w:contextualSpacing/>
        <w:jc w:val="both"/>
        <w:rPr>
          <w:rFonts w:ascii="Times New Roman" w:hAnsi="Times New Roman"/>
          <w:sz w:val="24"/>
          <w:szCs w:val="24"/>
        </w:rPr>
      </w:pPr>
      <w:r w:rsidRPr="00CA01F5">
        <w:rPr>
          <w:rFonts w:ascii="Times New Roman" w:hAnsi="Times New Roman"/>
          <w:sz w:val="24"/>
          <w:szCs w:val="24"/>
        </w:rPr>
        <w:t xml:space="preserve">7. </w:t>
      </w:r>
      <w:r w:rsidRPr="00CA01F5">
        <w:rPr>
          <w:rFonts w:ascii="Times New Roman" w:hAnsi="Times New Roman"/>
          <w:sz w:val="24"/>
          <w:szCs w:val="24"/>
          <w:lang w:val="x-none" w:eastAsia="x-none"/>
        </w:rPr>
        <w:t xml:space="preserve">Кузьменкова, Ю. Б. Английский язык. Основы разговорной практики : учебник для </w:t>
      </w:r>
      <w:proofErr w:type="spellStart"/>
      <w:r w:rsidRPr="00CA01F5">
        <w:rPr>
          <w:rFonts w:ascii="Times New Roman" w:hAnsi="Times New Roman"/>
          <w:sz w:val="24"/>
          <w:szCs w:val="24"/>
          <w:lang w:val="x-none" w:eastAsia="x-none"/>
        </w:rPr>
        <w:t>спо</w:t>
      </w:r>
      <w:proofErr w:type="spellEnd"/>
      <w:r w:rsidRPr="00CA01F5">
        <w:rPr>
          <w:rFonts w:ascii="Times New Roman" w:hAnsi="Times New Roman"/>
          <w:sz w:val="24"/>
          <w:szCs w:val="24"/>
          <w:lang w:val="x-none" w:eastAsia="x-none"/>
        </w:rPr>
        <w:t xml:space="preserve"> / Ю. Б. Кузьменкова, А. П. Кузьменков. — Санкт-Петербург : Лань, 2021. — 184 с. — ISBN 978-5-8114-7946-7. — Текст : электронный // Лань : электронно-библиотечная система. — URL: </w:t>
      </w:r>
      <w:hyperlink r:id="rId10" w:history="1">
        <w:r w:rsidRPr="00CA01F5">
          <w:rPr>
            <w:rStyle w:val="ad"/>
            <w:rFonts w:ascii="Times New Roman" w:hAnsi="Times New Roman"/>
            <w:sz w:val="24"/>
            <w:szCs w:val="24"/>
            <w:lang w:val="x-none" w:eastAsia="x-none"/>
          </w:rPr>
          <w:t>https://e.lanbook.com/book/178059</w:t>
        </w:r>
      </w:hyperlink>
      <w:r w:rsidRPr="00CA01F5">
        <w:rPr>
          <w:rFonts w:ascii="Times New Roman" w:hAnsi="Times New Roman"/>
          <w:sz w:val="24"/>
          <w:szCs w:val="24"/>
          <w:lang w:eastAsia="x-none"/>
        </w:rPr>
        <w:t xml:space="preserve"> </w:t>
      </w:r>
      <w:r w:rsidRPr="00CA01F5">
        <w:rPr>
          <w:rFonts w:ascii="Times New Roman" w:hAnsi="Times New Roman"/>
          <w:sz w:val="24"/>
          <w:szCs w:val="24"/>
          <w:lang w:val="x-none" w:eastAsia="x-none"/>
        </w:rPr>
        <w:t xml:space="preserve">(дата обращения: </w:t>
      </w:r>
      <w:r w:rsidRPr="00CA01F5">
        <w:rPr>
          <w:rFonts w:ascii="Times New Roman" w:hAnsi="Times New Roman"/>
          <w:sz w:val="24"/>
          <w:szCs w:val="24"/>
          <w:lang w:eastAsia="x-none"/>
        </w:rPr>
        <w:t>18.05</w:t>
      </w:r>
      <w:r w:rsidRPr="00CA01F5">
        <w:rPr>
          <w:rFonts w:ascii="Times New Roman" w:hAnsi="Times New Roman"/>
          <w:sz w:val="24"/>
          <w:szCs w:val="24"/>
          <w:lang w:val="x-none" w:eastAsia="x-none"/>
        </w:rPr>
        <w:t xml:space="preserve">.2023). — Режим доступа: для </w:t>
      </w:r>
      <w:proofErr w:type="spellStart"/>
      <w:r w:rsidRPr="00CA01F5">
        <w:rPr>
          <w:rFonts w:ascii="Times New Roman" w:hAnsi="Times New Roman"/>
          <w:sz w:val="24"/>
          <w:szCs w:val="24"/>
          <w:lang w:val="x-none" w:eastAsia="x-none"/>
        </w:rPr>
        <w:t>авториз</w:t>
      </w:r>
      <w:proofErr w:type="spellEnd"/>
      <w:r w:rsidRPr="00CA01F5">
        <w:rPr>
          <w:rFonts w:ascii="Times New Roman" w:hAnsi="Times New Roman"/>
          <w:sz w:val="24"/>
          <w:szCs w:val="24"/>
          <w:lang w:val="x-none" w:eastAsia="x-none"/>
        </w:rPr>
        <w:t>. пользователей.</w:t>
      </w:r>
    </w:p>
    <w:p w:rsidR="00F62B4F" w:rsidRDefault="00F62B4F" w:rsidP="00F62B4F">
      <w:pPr>
        <w:spacing w:after="0"/>
        <w:ind w:right="-1" w:firstLine="709"/>
        <w:contextualSpacing/>
        <w:jc w:val="both"/>
        <w:rPr>
          <w:rFonts w:ascii="Times New Roman" w:hAnsi="Times New Roman"/>
          <w:sz w:val="24"/>
          <w:szCs w:val="24"/>
        </w:rPr>
      </w:pPr>
      <w:r w:rsidRPr="00CA01F5">
        <w:rPr>
          <w:rFonts w:ascii="Times New Roman" w:hAnsi="Times New Roman"/>
          <w:sz w:val="24"/>
          <w:szCs w:val="24"/>
        </w:rPr>
        <w:t xml:space="preserve">9. </w:t>
      </w:r>
      <w:proofErr w:type="spellStart"/>
      <w:r w:rsidRPr="00CA01F5">
        <w:rPr>
          <w:rFonts w:ascii="Times New Roman" w:hAnsi="Times New Roman"/>
          <w:sz w:val="24"/>
          <w:szCs w:val="24"/>
          <w:lang w:val="x-none" w:eastAsia="x-none"/>
        </w:rPr>
        <w:t>Малецкая</w:t>
      </w:r>
      <w:proofErr w:type="spellEnd"/>
      <w:r w:rsidRPr="00CA01F5">
        <w:rPr>
          <w:rFonts w:ascii="Times New Roman" w:hAnsi="Times New Roman"/>
          <w:sz w:val="24"/>
          <w:szCs w:val="24"/>
          <w:lang w:val="x-none" w:eastAsia="x-none"/>
        </w:rPr>
        <w:t xml:space="preserve">, О. П. Английский </w:t>
      </w:r>
      <w:proofErr w:type="gramStart"/>
      <w:r w:rsidRPr="00CA01F5">
        <w:rPr>
          <w:rFonts w:ascii="Times New Roman" w:hAnsi="Times New Roman"/>
          <w:sz w:val="24"/>
          <w:szCs w:val="24"/>
          <w:lang w:val="x-none" w:eastAsia="x-none"/>
        </w:rPr>
        <w:t>язык :</w:t>
      </w:r>
      <w:proofErr w:type="gramEnd"/>
      <w:r w:rsidRPr="00CA01F5">
        <w:rPr>
          <w:rFonts w:ascii="Times New Roman" w:hAnsi="Times New Roman"/>
          <w:sz w:val="24"/>
          <w:szCs w:val="24"/>
          <w:lang w:val="x-none" w:eastAsia="x-none"/>
        </w:rPr>
        <w:t xml:space="preserve"> учебное пособие для </w:t>
      </w:r>
      <w:proofErr w:type="spellStart"/>
      <w:r w:rsidRPr="00CA01F5">
        <w:rPr>
          <w:rFonts w:ascii="Times New Roman" w:hAnsi="Times New Roman"/>
          <w:sz w:val="24"/>
          <w:szCs w:val="24"/>
          <w:lang w:val="x-none" w:eastAsia="x-none"/>
        </w:rPr>
        <w:t>спо</w:t>
      </w:r>
      <w:proofErr w:type="spellEnd"/>
      <w:r w:rsidRPr="00CA01F5">
        <w:rPr>
          <w:rFonts w:ascii="Times New Roman" w:hAnsi="Times New Roman"/>
          <w:sz w:val="24"/>
          <w:szCs w:val="24"/>
          <w:lang w:val="x-none" w:eastAsia="x-none"/>
        </w:rPr>
        <w:t xml:space="preserve"> / О. П. </w:t>
      </w:r>
      <w:proofErr w:type="spellStart"/>
      <w:r w:rsidRPr="00CA01F5">
        <w:rPr>
          <w:rFonts w:ascii="Times New Roman" w:hAnsi="Times New Roman"/>
          <w:sz w:val="24"/>
          <w:szCs w:val="24"/>
          <w:lang w:val="x-none" w:eastAsia="x-none"/>
        </w:rPr>
        <w:t>Малецкая</w:t>
      </w:r>
      <w:proofErr w:type="spellEnd"/>
      <w:r w:rsidRPr="00CA01F5">
        <w:rPr>
          <w:rFonts w:ascii="Times New Roman" w:hAnsi="Times New Roman"/>
          <w:sz w:val="24"/>
          <w:szCs w:val="24"/>
          <w:lang w:val="x-none" w:eastAsia="x-none"/>
        </w:rPr>
        <w:t xml:space="preserve">, И. М. Селевина. — 3-е изд., стер. — Санкт-Петербург : Лань, 2023. — 136 с. — ISBN 978-5-507-45432-7. — Текст : электронный // Лань : электронно-библиотечная система. — URL: </w:t>
      </w:r>
      <w:hyperlink r:id="rId11" w:history="1">
        <w:r w:rsidRPr="00CA01F5">
          <w:rPr>
            <w:rStyle w:val="ad"/>
            <w:rFonts w:ascii="Times New Roman" w:hAnsi="Times New Roman"/>
            <w:sz w:val="24"/>
            <w:szCs w:val="24"/>
            <w:lang w:val="x-none" w:eastAsia="x-none"/>
          </w:rPr>
          <w:t>https://e.lanbook.com/book/269894</w:t>
        </w:r>
      </w:hyperlink>
      <w:r w:rsidRPr="00CA01F5">
        <w:rPr>
          <w:rFonts w:ascii="Times New Roman" w:hAnsi="Times New Roman"/>
          <w:sz w:val="24"/>
          <w:szCs w:val="24"/>
          <w:lang w:eastAsia="x-none"/>
        </w:rPr>
        <w:t xml:space="preserve"> </w:t>
      </w:r>
      <w:r w:rsidRPr="00CA01F5">
        <w:rPr>
          <w:rFonts w:ascii="Times New Roman" w:hAnsi="Times New Roman"/>
          <w:sz w:val="24"/>
          <w:szCs w:val="24"/>
          <w:lang w:val="x-none" w:eastAsia="x-none"/>
        </w:rPr>
        <w:t xml:space="preserve">(дата обращения: </w:t>
      </w:r>
      <w:r w:rsidRPr="00CA01F5">
        <w:rPr>
          <w:rFonts w:ascii="Times New Roman" w:hAnsi="Times New Roman"/>
          <w:sz w:val="24"/>
          <w:szCs w:val="24"/>
          <w:lang w:eastAsia="x-none"/>
        </w:rPr>
        <w:t>18.05</w:t>
      </w:r>
      <w:r w:rsidRPr="00CA01F5">
        <w:rPr>
          <w:rFonts w:ascii="Times New Roman" w:hAnsi="Times New Roman"/>
          <w:sz w:val="24"/>
          <w:szCs w:val="24"/>
          <w:lang w:val="x-none" w:eastAsia="x-none"/>
        </w:rPr>
        <w:t xml:space="preserve">.2023). — Режим доступа: для </w:t>
      </w:r>
      <w:proofErr w:type="spellStart"/>
      <w:r w:rsidRPr="00CA01F5">
        <w:rPr>
          <w:rFonts w:ascii="Times New Roman" w:hAnsi="Times New Roman"/>
          <w:sz w:val="24"/>
          <w:szCs w:val="24"/>
          <w:lang w:val="x-none" w:eastAsia="x-none"/>
        </w:rPr>
        <w:t>авториз</w:t>
      </w:r>
      <w:proofErr w:type="spellEnd"/>
      <w:r w:rsidRPr="00CA01F5">
        <w:rPr>
          <w:rFonts w:ascii="Times New Roman" w:hAnsi="Times New Roman"/>
          <w:sz w:val="24"/>
          <w:szCs w:val="24"/>
          <w:lang w:val="x-none" w:eastAsia="x-none"/>
        </w:rPr>
        <w:t>. пользователей.</w:t>
      </w:r>
    </w:p>
    <w:p w:rsidR="00F62B4F" w:rsidRPr="00813AA8" w:rsidRDefault="00F62B4F" w:rsidP="00F62B4F">
      <w:pPr>
        <w:spacing w:after="0"/>
        <w:ind w:right="-1" w:firstLine="709"/>
        <w:contextualSpacing/>
        <w:jc w:val="both"/>
        <w:rPr>
          <w:rFonts w:ascii="Times New Roman" w:hAnsi="Times New Roman"/>
          <w:sz w:val="24"/>
          <w:szCs w:val="24"/>
        </w:rPr>
      </w:pPr>
    </w:p>
    <w:p w:rsidR="00F62B4F" w:rsidRPr="00813AA8" w:rsidRDefault="00F62B4F" w:rsidP="008D6998">
      <w:pPr>
        <w:numPr>
          <w:ilvl w:val="2"/>
          <w:numId w:val="1"/>
        </w:numPr>
        <w:spacing w:after="0"/>
        <w:ind w:right="-1" w:firstLine="131"/>
        <w:contextualSpacing/>
        <w:jc w:val="both"/>
        <w:rPr>
          <w:rFonts w:ascii="Times New Roman" w:eastAsia="Calibri" w:hAnsi="Times New Roman"/>
          <w:b/>
          <w:bCs/>
          <w:sz w:val="24"/>
          <w:szCs w:val="24"/>
        </w:rPr>
      </w:pPr>
      <w:r w:rsidRPr="00813AA8">
        <w:rPr>
          <w:rFonts w:ascii="Times New Roman" w:eastAsia="Calibri" w:hAnsi="Times New Roman"/>
          <w:b/>
          <w:bCs/>
          <w:sz w:val="24"/>
          <w:szCs w:val="24"/>
        </w:rPr>
        <w:t>Дополнительные источники (при необходимости)</w:t>
      </w:r>
    </w:p>
    <w:p w:rsidR="00F62B4F" w:rsidRPr="00813AA8" w:rsidRDefault="00F62B4F" w:rsidP="00F62B4F">
      <w:pPr>
        <w:spacing w:before="120" w:after="0"/>
        <w:ind w:right="-1" w:firstLine="709"/>
        <w:contextualSpacing/>
        <w:jc w:val="both"/>
        <w:rPr>
          <w:rFonts w:ascii="Times New Roman" w:eastAsia="Calibri" w:hAnsi="Times New Roman"/>
          <w:bCs/>
          <w:sz w:val="24"/>
          <w:szCs w:val="24"/>
        </w:rPr>
      </w:pPr>
      <w:r w:rsidRPr="00813AA8">
        <w:rPr>
          <w:rFonts w:ascii="Times New Roman" w:eastAsia="Calibri" w:hAnsi="Times New Roman"/>
          <w:bCs/>
          <w:sz w:val="24"/>
          <w:szCs w:val="24"/>
        </w:rPr>
        <w:t xml:space="preserve">7. Проект Английский язык онлайн - </w:t>
      </w:r>
      <w:proofErr w:type="spellStart"/>
      <w:r w:rsidRPr="00813AA8">
        <w:rPr>
          <w:rFonts w:ascii="Times New Roman" w:eastAsia="Calibri" w:hAnsi="Times New Roman"/>
          <w:bCs/>
          <w:sz w:val="24"/>
          <w:szCs w:val="24"/>
        </w:rPr>
        <w:t>Native</w:t>
      </w:r>
      <w:proofErr w:type="spellEnd"/>
      <w:r w:rsidRPr="00813AA8">
        <w:rPr>
          <w:rFonts w:ascii="Times New Roman" w:eastAsia="Calibri" w:hAnsi="Times New Roman"/>
          <w:bCs/>
          <w:sz w:val="24"/>
          <w:szCs w:val="24"/>
        </w:rPr>
        <w:t xml:space="preserve"> </w:t>
      </w:r>
      <w:proofErr w:type="spellStart"/>
      <w:r w:rsidRPr="00813AA8">
        <w:rPr>
          <w:rFonts w:ascii="Times New Roman" w:eastAsia="Calibri" w:hAnsi="Times New Roman"/>
          <w:bCs/>
          <w:sz w:val="24"/>
          <w:szCs w:val="24"/>
        </w:rPr>
        <w:t>English</w:t>
      </w:r>
      <w:proofErr w:type="spellEnd"/>
      <w:r w:rsidRPr="00813AA8">
        <w:rPr>
          <w:rFonts w:ascii="Times New Roman" w:eastAsia="Calibri" w:hAnsi="Times New Roman"/>
          <w:bCs/>
          <w:sz w:val="24"/>
          <w:szCs w:val="24"/>
        </w:rPr>
        <w:t xml:space="preserve">: сайт. </w:t>
      </w:r>
      <w:r w:rsidRPr="00813AA8">
        <w:rPr>
          <w:rFonts w:ascii="Times New Roman" w:eastAsia="Calibri" w:hAnsi="Times New Roman"/>
          <w:sz w:val="24"/>
          <w:szCs w:val="24"/>
        </w:rPr>
        <w:t xml:space="preserve">— </w:t>
      </w:r>
      <w:r w:rsidRPr="00813AA8">
        <w:rPr>
          <w:rFonts w:ascii="Times New Roman" w:eastAsia="Calibri" w:hAnsi="Times New Roman"/>
          <w:bCs/>
          <w:sz w:val="24"/>
          <w:szCs w:val="24"/>
        </w:rPr>
        <w:t>Москва, 2003.</w:t>
      </w:r>
      <w:r w:rsidRPr="00813AA8">
        <w:rPr>
          <w:rFonts w:ascii="Times New Roman" w:eastAsia="Calibri" w:hAnsi="Times New Roman"/>
          <w:sz w:val="24"/>
          <w:szCs w:val="24"/>
        </w:rPr>
        <w:t xml:space="preserve"> — </w:t>
      </w:r>
      <w:bookmarkStart w:id="13" w:name="_Hlk80699500"/>
      <w:r w:rsidRPr="00813AA8">
        <w:rPr>
          <w:rFonts w:ascii="Times New Roman" w:eastAsia="Calibri" w:hAnsi="Times New Roman"/>
          <w:sz w:val="24"/>
          <w:szCs w:val="24"/>
        </w:rPr>
        <w:t>URL:</w:t>
      </w:r>
      <w:r w:rsidRPr="00813AA8">
        <w:rPr>
          <w:rFonts w:ascii="Times New Roman" w:eastAsia="Calibri" w:hAnsi="Times New Roman"/>
          <w:bCs/>
          <w:sz w:val="24"/>
          <w:szCs w:val="24"/>
        </w:rPr>
        <w:t xml:space="preserve"> </w:t>
      </w:r>
      <w:bookmarkEnd w:id="13"/>
      <w:r w:rsidRPr="00813AA8">
        <w:rPr>
          <w:rFonts w:ascii="Times New Roman" w:eastAsia="Calibri" w:hAnsi="Times New Roman"/>
          <w:sz w:val="24"/>
          <w:szCs w:val="24"/>
        </w:rPr>
        <w:fldChar w:fldCharType="begin"/>
      </w:r>
      <w:r w:rsidRPr="00813AA8">
        <w:rPr>
          <w:rFonts w:ascii="Times New Roman" w:eastAsia="Calibri" w:hAnsi="Times New Roman"/>
          <w:sz w:val="24"/>
          <w:szCs w:val="24"/>
        </w:rPr>
        <w:instrText xml:space="preserve"> HYPERLINK "http://engv.ru/category/ptoiznoshenie" </w:instrText>
      </w:r>
      <w:r w:rsidRPr="00813AA8">
        <w:rPr>
          <w:rFonts w:ascii="Times New Roman" w:eastAsia="Calibri" w:hAnsi="Times New Roman"/>
          <w:sz w:val="24"/>
          <w:szCs w:val="24"/>
        </w:rPr>
        <w:fldChar w:fldCharType="separate"/>
      </w:r>
      <w:r w:rsidRPr="00813AA8">
        <w:rPr>
          <w:rFonts w:ascii="Times New Roman" w:eastAsia="Calibri" w:hAnsi="Times New Roman"/>
          <w:bCs/>
          <w:color w:val="0563C1"/>
          <w:sz w:val="24"/>
          <w:szCs w:val="24"/>
          <w:u w:val="single"/>
        </w:rPr>
        <w:t>http://engv.ru/category/ptoiznoshenie</w:t>
      </w:r>
      <w:r w:rsidRPr="00813AA8">
        <w:rPr>
          <w:rFonts w:ascii="Times New Roman" w:eastAsia="Calibri" w:hAnsi="Times New Roman"/>
          <w:bCs/>
          <w:color w:val="0563C1"/>
          <w:sz w:val="24"/>
          <w:szCs w:val="24"/>
          <w:u w:val="single"/>
        </w:rPr>
        <w:fldChar w:fldCharType="end"/>
      </w:r>
      <w:r w:rsidRPr="00813AA8">
        <w:rPr>
          <w:rFonts w:ascii="Times New Roman" w:eastAsia="Calibri" w:hAnsi="Times New Roman"/>
          <w:sz w:val="24"/>
          <w:szCs w:val="24"/>
        </w:rPr>
        <w:t xml:space="preserve"> </w:t>
      </w:r>
      <w:r w:rsidRPr="00813AA8">
        <w:rPr>
          <w:rFonts w:ascii="Times New Roman" w:eastAsia="Calibri" w:hAnsi="Times New Roman"/>
          <w:bCs/>
          <w:sz w:val="24"/>
          <w:szCs w:val="24"/>
        </w:rPr>
        <w:t xml:space="preserve">— </w:t>
      </w:r>
      <w:r w:rsidRPr="00813AA8">
        <w:rPr>
          <w:rFonts w:ascii="Times New Roman" w:eastAsia="Calibri" w:hAnsi="Times New Roman"/>
          <w:sz w:val="24"/>
          <w:szCs w:val="24"/>
        </w:rPr>
        <w:t>Текст: электронный.</w:t>
      </w:r>
    </w:p>
    <w:p w:rsidR="00F62B4F" w:rsidRPr="00813AA8" w:rsidRDefault="00F62B4F" w:rsidP="00F62B4F">
      <w:pPr>
        <w:spacing w:before="120" w:after="0"/>
        <w:ind w:right="-1" w:firstLine="709"/>
        <w:contextualSpacing/>
        <w:jc w:val="both"/>
        <w:rPr>
          <w:rFonts w:ascii="Times New Roman" w:hAnsi="Times New Roman"/>
          <w:sz w:val="24"/>
          <w:szCs w:val="24"/>
        </w:rPr>
      </w:pPr>
      <w:r w:rsidRPr="00813AA8">
        <w:rPr>
          <w:rFonts w:ascii="Times New Roman" w:eastAsia="Calibri" w:hAnsi="Times New Roman"/>
          <w:bCs/>
          <w:sz w:val="24"/>
          <w:szCs w:val="24"/>
        </w:rPr>
        <w:t>8. Информационно-образовательный портал по английскому языку Study.ru</w:t>
      </w:r>
      <w:r w:rsidRPr="00813AA8">
        <w:rPr>
          <w:rFonts w:ascii="Times New Roman" w:eastAsia="Calibri" w:hAnsi="Times New Roman"/>
          <w:sz w:val="24"/>
          <w:szCs w:val="24"/>
        </w:rPr>
        <w:t>: сайт. — URL:</w:t>
      </w:r>
      <w:r w:rsidRPr="00813AA8">
        <w:rPr>
          <w:rFonts w:ascii="Times New Roman" w:eastAsia="Calibri" w:hAnsi="Times New Roman"/>
          <w:bCs/>
          <w:sz w:val="24"/>
          <w:szCs w:val="24"/>
        </w:rPr>
        <w:t xml:space="preserve"> </w:t>
      </w:r>
      <w:hyperlink r:id="rId12" w:history="1">
        <w:r w:rsidRPr="00813AA8">
          <w:rPr>
            <w:rFonts w:ascii="Times New Roman" w:eastAsia="Calibri" w:hAnsi="Times New Roman"/>
            <w:color w:val="0563C1"/>
            <w:sz w:val="24"/>
            <w:szCs w:val="24"/>
            <w:u w:val="single"/>
          </w:rPr>
          <w:t>https://</w:t>
        </w:r>
        <w:r w:rsidRPr="00813AA8">
          <w:rPr>
            <w:rFonts w:ascii="Times New Roman" w:eastAsia="Calibri" w:hAnsi="Times New Roman"/>
            <w:bCs/>
            <w:color w:val="0563C1"/>
            <w:sz w:val="24"/>
            <w:szCs w:val="24"/>
            <w:u w:val="single"/>
          </w:rPr>
          <w:t>www.mystudy.ru</w:t>
        </w:r>
      </w:hyperlink>
      <w:r w:rsidRPr="00813AA8">
        <w:rPr>
          <w:rFonts w:ascii="Times New Roman" w:eastAsia="Calibri" w:hAnsi="Times New Roman"/>
          <w:bCs/>
          <w:sz w:val="24"/>
          <w:szCs w:val="24"/>
        </w:rPr>
        <w:t>.</w:t>
      </w:r>
      <w:r w:rsidRPr="00813AA8">
        <w:rPr>
          <w:rFonts w:ascii="Times New Roman" w:eastAsia="Calibri" w:hAnsi="Times New Roman"/>
          <w:sz w:val="24"/>
          <w:szCs w:val="24"/>
        </w:rPr>
        <w:t xml:space="preserve"> </w:t>
      </w:r>
      <w:r w:rsidRPr="00813AA8">
        <w:rPr>
          <w:rFonts w:ascii="Times New Roman" w:eastAsia="Calibri" w:hAnsi="Times New Roman"/>
          <w:bCs/>
          <w:sz w:val="24"/>
          <w:szCs w:val="24"/>
        </w:rPr>
        <w:t xml:space="preserve">— </w:t>
      </w:r>
      <w:r w:rsidRPr="00813AA8">
        <w:rPr>
          <w:rFonts w:ascii="Times New Roman" w:eastAsia="Calibri" w:hAnsi="Times New Roman"/>
          <w:sz w:val="24"/>
          <w:szCs w:val="24"/>
        </w:rPr>
        <w:t>Текст: электронный.</w:t>
      </w:r>
    </w:p>
    <w:p w:rsidR="00F62B4F" w:rsidRDefault="00F62B4F" w:rsidP="00F62B4F">
      <w:pPr>
        <w:spacing w:before="120" w:after="120"/>
        <w:ind w:right="-1" w:firstLine="709"/>
        <w:contextualSpacing/>
        <w:jc w:val="center"/>
        <w:rPr>
          <w:rFonts w:ascii="Times New Roman" w:hAnsi="Times New Roman"/>
          <w:sz w:val="24"/>
          <w:szCs w:val="24"/>
        </w:rPr>
      </w:pPr>
    </w:p>
    <w:p w:rsidR="00F62B4F" w:rsidRDefault="00F62B4F" w:rsidP="00F62B4F">
      <w:pPr>
        <w:spacing w:before="120" w:after="120"/>
        <w:ind w:right="-1" w:firstLine="709"/>
        <w:contextualSpacing/>
        <w:jc w:val="center"/>
        <w:rPr>
          <w:rFonts w:ascii="Times New Roman" w:hAnsi="Times New Roman"/>
          <w:sz w:val="24"/>
          <w:szCs w:val="24"/>
        </w:rPr>
        <w:sectPr w:rsidR="00F62B4F" w:rsidSect="00814EC7">
          <w:pgSz w:w="11906" w:h="16838"/>
          <w:pgMar w:top="1134" w:right="851" w:bottom="1134" w:left="1701" w:header="709" w:footer="170" w:gutter="0"/>
          <w:cols w:space="720"/>
          <w:docGrid w:linePitch="299"/>
        </w:sectPr>
      </w:pPr>
    </w:p>
    <w:p w:rsidR="00F62B4F" w:rsidRPr="00813AA8" w:rsidRDefault="00F62B4F" w:rsidP="00F62B4F">
      <w:pPr>
        <w:spacing w:before="120" w:after="120"/>
        <w:ind w:right="-1"/>
        <w:contextualSpacing/>
        <w:jc w:val="center"/>
        <w:rPr>
          <w:rFonts w:ascii="Times New Roman" w:hAnsi="Times New Roman"/>
          <w:b/>
          <w:sz w:val="24"/>
          <w:szCs w:val="24"/>
        </w:rPr>
      </w:pPr>
      <w:bookmarkStart w:id="14" w:name="_Hlk80485971"/>
      <w:r w:rsidRPr="00813AA8">
        <w:rPr>
          <w:rFonts w:ascii="Times New Roman" w:hAnsi="Times New Roman"/>
          <w:b/>
          <w:sz w:val="24"/>
          <w:szCs w:val="24"/>
        </w:rPr>
        <w:lastRenderedPageBreak/>
        <w:t xml:space="preserve">4. КОНТРОЛЬ И ОЦЕНКА РЕЗУЛЬТАТОВ ОСВОЕНИЯ </w:t>
      </w:r>
      <w:r>
        <w:rPr>
          <w:rFonts w:ascii="Times New Roman" w:hAnsi="Times New Roman"/>
          <w:b/>
          <w:sz w:val="24"/>
          <w:szCs w:val="24"/>
        </w:rPr>
        <w:br/>
      </w:r>
      <w:r w:rsidRPr="00813AA8">
        <w:rPr>
          <w:rFonts w:ascii="Times New Roman" w:hAnsi="Times New Roman"/>
          <w:b/>
          <w:sz w:val="24"/>
          <w:szCs w:val="24"/>
        </w:rPr>
        <w:t>УЧЕБНОЙ ДИСЦИПЛИНЫ</w:t>
      </w:r>
    </w:p>
    <w:p w:rsidR="00F62B4F" w:rsidRPr="00813AA8" w:rsidRDefault="00F62B4F" w:rsidP="00F62B4F">
      <w:pPr>
        <w:ind w:right="-1"/>
        <w:contextualSpacing/>
        <w:jc w:val="center"/>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3717"/>
        <w:gridCol w:w="3645"/>
        <w:gridCol w:w="2549"/>
      </w:tblGrid>
      <w:tr w:rsidR="00F62B4F" w:rsidRPr="00813AA8" w:rsidTr="00814EC7">
        <w:trPr>
          <w:jc w:val="center"/>
        </w:trPr>
        <w:tc>
          <w:tcPr>
            <w:tcW w:w="1875" w:type="pct"/>
          </w:tcPr>
          <w:p w:rsidR="00F62B4F" w:rsidRPr="00813AA8" w:rsidRDefault="00F62B4F" w:rsidP="00814EC7">
            <w:pPr>
              <w:spacing w:after="0"/>
              <w:ind w:right="-1"/>
              <w:jc w:val="center"/>
              <w:rPr>
                <w:rFonts w:ascii="Times New Roman" w:hAnsi="Times New Roman"/>
                <w:b/>
                <w:bCs/>
                <w:i/>
                <w:sz w:val="24"/>
                <w:szCs w:val="24"/>
              </w:rPr>
            </w:pPr>
            <w:r w:rsidRPr="00813AA8">
              <w:rPr>
                <w:rFonts w:ascii="Times New Roman" w:hAnsi="Times New Roman"/>
                <w:b/>
                <w:bCs/>
                <w:i/>
                <w:sz w:val="24"/>
                <w:szCs w:val="24"/>
              </w:rPr>
              <w:t>Результаты обучения</w:t>
            </w:r>
          </w:p>
        </w:tc>
        <w:tc>
          <w:tcPr>
            <w:tcW w:w="1839" w:type="pct"/>
          </w:tcPr>
          <w:p w:rsidR="00F62B4F" w:rsidRPr="00813AA8" w:rsidRDefault="00F62B4F" w:rsidP="00814EC7">
            <w:pPr>
              <w:spacing w:after="0"/>
              <w:ind w:right="-1"/>
              <w:jc w:val="center"/>
              <w:rPr>
                <w:rFonts w:ascii="Times New Roman" w:hAnsi="Times New Roman"/>
                <w:b/>
                <w:bCs/>
                <w:i/>
                <w:sz w:val="24"/>
                <w:szCs w:val="24"/>
              </w:rPr>
            </w:pPr>
            <w:r w:rsidRPr="00813AA8">
              <w:rPr>
                <w:rFonts w:ascii="Times New Roman" w:hAnsi="Times New Roman"/>
                <w:b/>
                <w:bCs/>
                <w:i/>
                <w:sz w:val="24"/>
                <w:szCs w:val="24"/>
              </w:rPr>
              <w:t>Критерии оценки</w:t>
            </w:r>
          </w:p>
        </w:tc>
        <w:tc>
          <w:tcPr>
            <w:tcW w:w="1286" w:type="pct"/>
          </w:tcPr>
          <w:p w:rsidR="00F62B4F" w:rsidRPr="00813AA8" w:rsidRDefault="00F62B4F" w:rsidP="00814EC7">
            <w:pPr>
              <w:spacing w:after="0"/>
              <w:ind w:right="-1"/>
              <w:jc w:val="center"/>
              <w:rPr>
                <w:rFonts w:ascii="Times New Roman" w:hAnsi="Times New Roman"/>
                <w:b/>
                <w:bCs/>
                <w:i/>
                <w:sz w:val="24"/>
                <w:szCs w:val="24"/>
              </w:rPr>
            </w:pPr>
            <w:r w:rsidRPr="00813AA8">
              <w:rPr>
                <w:rFonts w:ascii="Times New Roman" w:hAnsi="Times New Roman"/>
                <w:b/>
                <w:bCs/>
                <w:i/>
                <w:sz w:val="24"/>
                <w:szCs w:val="24"/>
              </w:rPr>
              <w:t>Методы оценки</w:t>
            </w:r>
          </w:p>
        </w:tc>
      </w:tr>
      <w:tr w:rsidR="00F62B4F" w:rsidRPr="00813AA8" w:rsidTr="00814EC7">
        <w:trPr>
          <w:jc w:val="center"/>
        </w:trPr>
        <w:tc>
          <w:tcPr>
            <w:tcW w:w="5000" w:type="pct"/>
            <w:gridSpan w:val="3"/>
          </w:tcPr>
          <w:p w:rsidR="00F62B4F" w:rsidRPr="00813AA8" w:rsidRDefault="00F62B4F" w:rsidP="00814EC7">
            <w:pPr>
              <w:spacing w:after="0"/>
              <w:ind w:right="-1"/>
              <w:rPr>
                <w:rFonts w:ascii="Times New Roman" w:hAnsi="Times New Roman"/>
                <w:b/>
                <w:iCs/>
                <w:sz w:val="24"/>
                <w:szCs w:val="24"/>
              </w:rPr>
            </w:pPr>
            <w:r w:rsidRPr="00813AA8">
              <w:rPr>
                <w:rFonts w:ascii="Times New Roman" w:hAnsi="Times New Roman"/>
                <w:b/>
                <w:iCs/>
                <w:sz w:val="24"/>
                <w:szCs w:val="24"/>
              </w:rPr>
              <w:t>Перечень знаний, осваиваемых в рамках дисциплины</w:t>
            </w:r>
          </w:p>
        </w:tc>
      </w:tr>
      <w:tr w:rsidR="00F62B4F" w:rsidRPr="00813AA8" w:rsidTr="00814EC7">
        <w:trPr>
          <w:jc w:val="center"/>
        </w:trPr>
        <w:tc>
          <w:tcPr>
            <w:tcW w:w="1875" w:type="pct"/>
          </w:tcPr>
          <w:p w:rsidR="00F62B4F" w:rsidRPr="00813AA8" w:rsidRDefault="00F62B4F" w:rsidP="00814EC7">
            <w:pPr>
              <w:spacing w:after="0"/>
              <w:ind w:firstLine="306"/>
              <w:jc w:val="both"/>
              <w:rPr>
                <w:rFonts w:ascii="Times New Roman" w:hAnsi="Times New Roman"/>
                <w:bCs/>
                <w:iCs/>
                <w:sz w:val="24"/>
                <w:szCs w:val="24"/>
              </w:rPr>
            </w:pPr>
            <w:r w:rsidRPr="00813AA8">
              <w:rPr>
                <w:rFonts w:ascii="Times New Roman" w:hAnsi="Times New Roman"/>
                <w:bCs/>
                <w:iCs/>
                <w:sz w:val="24"/>
                <w:szCs w:val="24"/>
              </w:rPr>
              <w:t>лексический и грамматический минимум, относящийся к описанию предметов, средств и процессов профессиональной деятельности;</w:t>
            </w:r>
          </w:p>
          <w:p w:rsidR="00F62B4F" w:rsidRPr="00813AA8" w:rsidRDefault="00F62B4F" w:rsidP="00814EC7">
            <w:pPr>
              <w:spacing w:after="0"/>
              <w:ind w:firstLine="306"/>
              <w:jc w:val="both"/>
              <w:rPr>
                <w:rFonts w:ascii="Times New Roman" w:hAnsi="Times New Roman"/>
                <w:bCs/>
                <w:iCs/>
                <w:sz w:val="24"/>
                <w:szCs w:val="24"/>
              </w:rPr>
            </w:pPr>
            <w:r w:rsidRPr="00813AA8">
              <w:rPr>
                <w:rFonts w:ascii="Times New Roman" w:hAnsi="Times New Roman"/>
                <w:bCs/>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rsidR="00F62B4F" w:rsidRPr="00813AA8" w:rsidRDefault="00F62B4F" w:rsidP="00814EC7">
            <w:pPr>
              <w:spacing w:after="0"/>
              <w:ind w:firstLine="306"/>
              <w:jc w:val="both"/>
              <w:rPr>
                <w:rFonts w:ascii="Times New Roman" w:hAnsi="Times New Roman"/>
                <w:bCs/>
                <w:iCs/>
                <w:sz w:val="24"/>
                <w:szCs w:val="24"/>
              </w:rPr>
            </w:pPr>
            <w:r w:rsidRPr="00813AA8">
              <w:rPr>
                <w:rFonts w:ascii="Times New Roman" w:hAnsi="Times New Roman"/>
                <w:bCs/>
                <w:iCs/>
                <w:sz w:val="24"/>
                <w:szCs w:val="24"/>
              </w:rPr>
              <w:t>общеупотребительные глаголы (общая и профессиональная лексика);</w:t>
            </w:r>
          </w:p>
          <w:p w:rsidR="00F62B4F" w:rsidRPr="00813AA8" w:rsidRDefault="00F62B4F" w:rsidP="00814EC7">
            <w:pPr>
              <w:spacing w:after="0"/>
              <w:ind w:firstLine="306"/>
              <w:jc w:val="both"/>
              <w:rPr>
                <w:rFonts w:ascii="Times New Roman" w:hAnsi="Times New Roman"/>
                <w:bCs/>
                <w:iCs/>
                <w:sz w:val="24"/>
                <w:szCs w:val="24"/>
              </w:rPr>
            </w:pPr>
            <w:r w:rsidRPr="00813AA8">
              <w:rPr>
                <w:rFonts w:ascii="Times New Roman" w:hAnsi="Times New Roman"/>
                <w:bCs/>
                <w:iCs/>
                <w:sz w:val="24"/>
                <w:szCs w:val="24"/>
              </w:rPr>
              <w:t>правила чтения текстов профессиональной направленности;</w:t>
            </w:r>
          </w:p>
          <w:p w:rsidR="00F62B4F" w:rsidRPr="00813AA8" w:rsidRDefault="00F62B4F" w:rsidP="00814EC7">
            <w:pPr>
              <w:spacing w:after="0"/>
              <w:ind w:firstLine="306"/>
              <w:jc w:val="both"/>
              <w:rPr>
                <w:rFonts w:ascii="Times New Roman" w:hAnsi="Times New Roman"/>
                <w:bCs/>
                <w:iCs/>
                <w:sz w:val="24"/>
                <w:szCs w:val="24"/>
              </w:rPr>
            </w:pPr>
            <w:r w:rsidRPr="00813AA8">
              <w:rPr>
                <w:rFonts w:ascii="Times New Roman" w:hAnsi="Times New Roman"/>
                <w:bCs/>
                <w:iCs/>
                <w:sz w:val="24"/>
                <w:szCs w:val="24"/>
              </w:rPr>
              <w:t>правила построения простых и сложных предложений на профессиональные темы;</w:t>
            </w:r>
          </w:p>
          <w:p w:rsidR="00F62B4F" w:rsidRPr="00813AA8" w:rsidRDefault="00F62B4F" w:rsidP="00814EC7">
            <w:pPr>
              <w:spacing w:after="0"/>
              <w:ind w:firstLine="306"/>
              <w:jc w:val="both"/>
              <w:rPr>
                <w:rFonts w:ascii="Times New Roman" w:hAnsi="Times New Roman"/>
                <w:bCs/>
                <w:iCs/>
                <w:sz w:val="24"/>
                <w:szCs w:val="24"/>
              </w:rPr>
            </w:pPr>
            <w:r w:rsidRPr="00813AA8">
              <w:rPr>
                <w:rFonts w:ascii="Times New Roman" w:hAnsi="Times New Roman"/>
                <w:bCs/>
                <w:iCs/>
                <w:sz w:val="24"/>
                <w:szCs w:val="24"/>
              </w:rPr>
              <w:t>правила речевого этикета и социокультурные нормы общения на иностранном языке;</w:t>
            </w:r>
          </w:p>
          <w:p w:rsidR="00F62B4F" w:rsidRPr="00813AA8" w:rsidRDefault="00F62B4F" w:rsidP="00814EC7">
            <w:pPr>
              <w:spacing w:after="0"/>
              <w:ind w:firstLine="306"/>
              <w:jc w:val="both"/>
              <w:rPr>
                <w:rFonts w:ascii="Times New Roman" w:hAnsi="Times New Roman"/>
                <w:bCs/>
                <w:iCs/>
                <w:sz w:val="24"/>
                <w:szCs w:val="24"/>
                <w:u w:val="single"/>
              </w:rPr>
            </w:pPr>
            <w:r w:rsidRPr="00813AA8">
              <w:rPr>
                <w:rFonts w:ascii="Times New Roman" w:hAnsi="Times New Roman"/>
                <w:bCs/>
                <w:iCs/>
                <w:sz w:val="24"/>
                <w:szCs w:val="24"/>
              </w:rPr>
              <w:t>формы и виды устной и письменной коммуникации на иностранном языке при межличностном и межкультурном взаимодействии</w:t>
            </w:r>
          </w:p>
        </w:tc>
        <w:tc>
          <w:tcPr>
            <w:tcW w:w="1839" w:type="pct"/>
          </w:tcPr>
          <w:p w:rsidR="00F62B4F" w:rsidRPr="00813AA8" w:rsidRDefault="00F62B4F" w:rsidP="00814EC7">
            <w:pPr>
              <w:keepNext/>
              <w:spacing w:after="0"/>
              <w:ind w:firstLine="324"/>
              <w:jc w:val="both"/>
              <w:rPr>
                <w:rFonts w:ascii="Times New Roman" w:hAnsi="Times New Roman"/>
                <w:color w:val="000000"/>
                <w:sz w:val="24"/>
                <w:szCs w:val="24"/>
              </w:rPr>
            </w:pPr>
            <w:r w:rsidRPr="00813AA8">
              <w:rPr>
                <w:rFonts w:ascii="Times New Roman" w:hAnsi="Times New Roman"/>
                <w:color w:val="000000"/>
                <w:sz w:val="24"/>
                <w:szCs w:val="24"/>
              </w:rPr>
              <w:t>владеет лексическим и грамматическим минимумом, относящимся к описанию предметов, средств и процессов профессиональной деятельности;</w:t>
            </w:r>
          </w:p>
          <w:p w:rsidR="00F62B4F" w:rsidRPr="00813AA8" w:rsidRDefault="00F62B4F" w:rsidP="00814EC7">
            <w:pPr>
              <w:keepNext/>
              <w:spacing w:after="0"/>
              <w:ind w:firstLine="324"/>
              <w:jc w:val="both"/>
              <w:rPr>
                <w:rFonts w:ascii="Times New Roman" w:hAnsi="Times New Roman"/>
                <w:color w:val="000000"/>
                <w:sz w:val="24"/>
                <w:szCs w:val="24"/>
              </w:rPr>
            </w:pPr>
            <w:r w:rsidRPr="00813AA8">
              <w:rPr>
                <w:rFonts w:ascii="Times New Roman" w:hAnsi="Times New Roman"/>
                <w:color w:val="000000"/>
                <w:sz w:val="24"/>
                <w:szCs w:val="24"/>
              </w:rPr>
              <w:t>владеет лексическим и грамматическим минимумом, необходимым для чтения и перевода текстов профессиональной направленности (со словарем);</w:t>
            </w:r>
          </w:p>
          <w:p w:rsidR="00F62B4F" w:rsidRPr="00813AA8" w:rsidRDefault="00F62B4F" w:rsidP="00814EC7">
            <w:pPr>
              <w:keepNext/>
              <w:spacing w:after="0"/>
              <w:ind w:firstLine="324"/>
              <w:jc w:val="both"/>
              <w:rPr>
                <w:rFonts w:ascii="Times New Roman" w:hAnsi="Times New Roman"/>
                <w:color w:val="000000"/>
                <w:sz w:val="24"/>
                <w:szCs w:val="24"/>
              </w:rPr>
            </w:pPr>
            <w:r w:rsidRPr="00813AA8">
              <w:rPr>
                <w:rFonts w:ascii="Times New Roman" w:hAnsi="Times New Roman"/>
                <w:color w:val="000000"/>
                <w:sz w:val="24"/>
                <w:szCs w:val="24"/>
              </w:rPr>
              <w:t>демонстрирует знания при употреблении глаголов (общая и профессиональная лексика);</w:t>
            </w:r>
          </w:p>
          <w:p w:rsidR="00F62B4F" w:rsidRPr="00813AA8" w:rsidRDefault="00F62B4F" w:rsidP="00814EC7">
            <w:pPr>
              <w:keepNext/>
              <w:spacing w:after="0"/>
              <w:ind w:firstLine="324"/>
              <w:jc w:val="both"/>
              <w:rPr>
                <w:rFonts w:ascii="Times New Roman" w:hAnsi="Times New Roman"/>
                <w:color w:val="000000"/>
                <w:sz w:val="24"/>
                <w:szCs w:val="24"/>
              </w:rPr>
            </w:pPr>
            <w:r w:rsidRPr="00813AA8">
              <w:rPr>
                <w:rFonts w:ascii="Times New Roman" w:hAnsi="Times New Roman"/>
                <w:color w:val="000000"/>
                <w:sz w:val="24"/>
                <w:szCs w:val="24"/>
              </w:rPr>
              <w:t>демонстрирует знания правил чтения текстов профессиональной направленности;</w:t>
            </w:r>
          </w:p>
          <w:p w:rsidR="00F62B4F" w:rsidRPr="00813AA8" w:rsidRDefault="00F62B4F" w:rsidP="00814EC7">
            <w:pPr>
              <w:keepNext/>
              <w:spacing w:after="0"/>
              <w:ind w:firstLine="324"/>
              <w:jc w:val="both"/>
              <w:rPr>
                <w:rFonts w:ascii="Times New Roman" w:hAnsi="Times New Roman"/>
                <w:color w:val="000000"/>
                <w:sz w:val="24"/>
                <w:szCs w:val="24"/>
              </w:rPr>
            </w:pPr>
            <w:r w:rsidRPr="00813AA8">
              <w:rPr>
                <w:rFonts w:ascii="Times New Roman" w:hAnsi="Times New Roman"/>
                <w:color w:val="000000"/>
                <w:sz w:val="24"/>
                <w:szCs w:val="24"/>
              </w:rPr>
              <w:t>демонстрирует способность построения простых и сложных предложений на профессиональные темы;</w:t>
            </w:r>
          </w:p>
          <w:p w:rsidR="00F62B4F" w:rsidRPr="00813AA8" w:rsidRDefault="00F62B4F" w:rsidP="00814EC7">
            <w:pPr>
              <w:keepNext/>
              <w:spacing w:after="0"/>
              <w:ind w:firstLine="324"/>
              <w:jc w:val="both"/>
              <w:rPr>
                <w:rFonts w:ascii="Times New Roman" w:hAnsi="Times New Roman"/>
                <w:color w:val="000000"/>
                <w:sz w:val="24"/>
                <w:szCs w:val="24"/>
              </w:rPr>
            </w:pPr>
            <w:r w:rsidRPr="00813AA8">
              <w:rPr>
                <w:rFonts w:ascii="Times New Roman" w:hAnsi="Times New Roman"/>
                <w:color w:val="000000"/>
                <w:sz w:val="24"/>
                <w:szCs w:val="24"/>
              </w:rPr>
              <w:t>демонстрирует знания правил речевого этикета и социокультурных норм общения на иностранном языке;</w:t>
            </w:r>
          </w:p>
          <w:p w:rsidR="00F62B4F" w:rsidRPr="00813AA8" w:rsidRDefault="00F62B4F" w:rsidP="00814EC7">
            <w:pPr>
              <w:keepNext/>
              <w:spacing w:after="0"/>
              <w:ind w:firstLine="324"/>
              <w:jc w:val="both"/>
              <w:rPr>
                <w:rFonts w:ascii="Times New Roman" w:hAnsi="Times New Roman"/>
                <w:color w:val="000000"/>
                <w:sz w:val="24"/>
                <w:szCs w:val="24"/>
              </w:rPr>
            </w:pPr>
            <w:r w:rsidRPr="00813AA8">
              <w:rPr>
                <w:rFonts w:ascii="Times New Roman" w:hAnsi="Times New Roman"/>
                <w:color w:val="000000"/>
                <w:sz w:val="24"/>
                <w:szCs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86" w:type="pct"/>
          </w:tcPr>
          <w:p w:rsidR="00F62B4F" w:rsidRPr="00813AA8" w:rsidRDefault="00F62B4F" w:rsidP="00814EC7">
            <w:pPr>
              <w:spacing w:after="0"/>
              <w:jc w:val="center"/>
              <w:rPr>
                <w:rFonts w:ascii="Times New Roman" w:hAnsi="Times New Roman"/>
                <w:bCs/>
                <w:iCs/>
                <w:sz w:val="24"/>
                <w:szCs w:val="24"/>
              </w:rPr>
            </w:pPr>
            <w:r w:rsidRPr="00813AA8">
              <w:rPr>
                <w:rFonts w:ascii="Times New Roman" w:hAnsi="Times New Roman"/>
                <w:bCs/>
                <w:iCs/>
                <w:sz w:val="24"/>
                <w:szCs w:val="24"/>
              </w:rPr>
              <w:t>Письменный и устный опрос. Тестирование.</w:t>
            </w:r>
          </w:p>
          <w:p w:rsidR="00F62B4F" w:rsidRPr="00813AA8" w:rsidRDefault="00F62B4F" w:rsidP="00814EC7">
            <w:pPr>
              <w:spacing w:after="0"/>
              <w:jc w:val="center"/>
              <w:rPr>
                <w:rFonts w:ascii="Times New Roman" w:hAnsi="Times New Roman"/>
                <w:bCs/>
                <w:iCs/>
                <w:sz w:val="24"/>
                <w:szCs w:val="24"/>
              </w:rPr>
            </w:pPr>
            <w:r w:rsidRPr="00813AA8">
              <w:rPr>
                <w:rFonts w:ascii="Times New Roman" w:hAnsi="Times New Roman"/>
                <w:bCs/>
                <w:iCs/>
                <w:sz w:val="24"/>
                <w:szCs w:val="24"/>
              </w:rPr>
              <w:t>Дискуссия. Выполнение упражнений. Составление диалогов;</w:t>
            </w:r>
          </w:p>
          <w:p w:rsidR="00F62B4F" w:rsidRPr="00813AA8" w:rsidRDefault="00F62B4F" w:rsidP="00814EC7">
            <w:pPr>
              <w:spacing w:after="0"/>
              <w:jc w:val="center"/>
              <w:rPr>
                <w:rFonts w:ascii="Times New Roman" w:hAnsi="Times New Roman"/>
                <w:bCs/>
                <w:iCs/>
                <w:sz w:val="24"/>
                <w:szCs w:val="24"/>
              </w:rPr>
            </w:pPr>
            <w:r w:rsidRPr="00813AA8">
              <w:rPr>
                <w:rFonts w:ascii="Times New Roman" w:hAnsi="Times New Roman"/>
                <w:bCs/>
                <w:iCs/>
                <w:sz w:val="24"/>
                <w:szCs w:val="24"/>
              </w:rPr>
              <w:t>Участие в диалогах, ролевых играх.</w:t>
            </w:r>
          </w:p>
          <w:p w:rsidR="00F62B4F" w:rsidRPr="00813AA8" w:rsidRDefault="00F62B4F" w:rsidP="00814EC7">
            <w:pPr>
              <w:spacing w:after="0"/>
              <w:jc w:val="center"/>
              <w:rPr>
                <w:rFonts w:ascii="Times New Roman" w:hAnsi="Times New Roman"/>
                <w:bCs/>
                <w:i/>
                <w:sz w:val="24"/>
                <w:szCs w:val="24"/>
              </w:rPr>
            </w:pPr>
            <w:r w:rsidRPr="00813AA8">
              <w:rPr>
                <w:rFonts w:ascii="Times New Roman" w:hAnsi="Times New Roman"/>
                <w:bCs/>
                <w:iCs/>
                <w:sz w:val="24"/>
                <w:szCs w:val="24"/>
              </w:rPr>
              <w:t>Практические задания по работе с информацией, документами, профессиональной литературой</w:t>
            </w:r>
          </w:p>
        </w:tc>
      </w:tr>
      <w:tr w:rsidR="00F62B4F" w:rsidRPr="00813AA8" w:rsidTr="00814EC7">
        <w:trPr>
          <w:jc w:val="center"/>
        </w:trPr>
        <w:tc>
          <w:tcPr>
            <w:tcW w:w="5000" w:type="pct"/>
            <w:gridSpan w:val="3"/>
          </w:tcPr>
          <w:p w:rsidR="00F62B4F" w:rsidRPr="00813AA8" w:rsidRDefault="00F62B4F" w:rsidP="00814EC7">
            <w:pPr>
              <w:suppressAutoHyphens/>
              <w:spacing w:after="0"/>
              <w:jc w:val="both"/>
              <w:rPr>
                <w:rFonts w:ascii="Times New Roman" w:hAnsi="Times New Roman"/>
                <w:bCs/>
                <w:i/>
                <w:sz w:val="24"/>
                <w:szCs w:val="24"/>
              </w:rPr>
            </w:pPr>
            <w:r w:rsidRPr="00813AA8">
              <w:rPr>
                <w:rFonts w:ascii="Times New Roman" w:hAnsi="Times New Roman"/>
                <w:b/>
                <w:iCs/>
                <w:sz w:val="24"/>
                <w:szCs w:val="24"/>
              </w:rPr>
              <w:t>Перечень умений, осваиваемых в рамках дисциплины</w:t>
            </w:r>
          </w:p>
        </w:tc>
      </w:tr>
      <w:tr w:rsidR="00F62B4F" w:rsidRPr="00813AA8" w:rsidTr="00814EC7">
        <w:trPr>
          <w:jc w:val="center"/>
        </w:trPr>
        <w:tc>
          <w:tcPr>
            <w:tcW w:w="1875" w:type="pct"/>
          </w:tcPr>
          <w:p w:rsidR="00F62B4F" w:rsidRPr="00813AA8" w:rsidRDefault="00F62B4F" w:rsidP="00814EC7">
            <w:pPr>
              <w:suppressAutoHyphens/>
              <w:spacing w:after="0"/>
              <w:ind w:firstLine="142"/>
              <w:jc w:val="both"/>
              <w:rPr>
                <w:rFonts w:ascii="Times New Roman" w:hAnsi="Times New Roman"/>
                <w:bCs/>
                <w:iCs/>
                <w:sz w:val="24"/>
                <w:szCs w:val="24"/>
              </w:rPr>
            </w:pPr>
            <w:r w:rsidRPr="00813AA8">
              <w:rPr>
                <w:rFonts w:ascii="Times New Roman" w:hAnsi="Times New Roman"/>
                <w:bCs/>
                <w:iCs/>
                <w:sz w:val="24"/>
                <w:szCs w:val="24"/>
              </w:rPr>
              <w:t>строить простые высказывания о себе и о своей профессиональной деятельности;</w:t>
            </w:r>
          </w:p>
          <w:p w:rsidR="00F62B4F" w:rsidRPr="00813AA8" w:rsidRDefault="00F62B4F" w:rsidP="00814EC7">
            <w:pPr>
              <w:suppressAutoHyphens/>
              <w:spacing w:after="0"/>
              <w:ind w:firstLine="142"/>
              <w:jc w:val="both"/>
              <w:rPr>
                <w:rFonts w:ascii="Times New Roman" w:hAnsi="Times New Roman"/>
                <w:bCs/>
                <w:iCs/>
                <w:sz w:val="24"/>
                <w:szCs w:val="24"/>
              </w:rPr>
            </w:pPr>
            <w:r w:rsidRPr="00813AA8">
              <w:rPr>
                <w:rFonts w:ascii="Times New Roman" w:hAnsi="Times New Roman"/>
                <w:bCs/>
                <w:iCs/>
                <w:sz w:val="24"/>
                <w:szCs w:val="24"/>
              </w:rPr>
              <w:t xml:space="preserve">взаимодействовать в коллективе, принимать участие в </w:t>
            </w:r>
            <w:r w:rsidRPr="00813AA8">
              <w:rPr>
                <w:rFonts w:ascii="Times New Roman" w:hAnsi="Times New Roman"/>
                <w:bCs/>
                <w:iCs/>
                <w:sz w:val="24"/>
                <w:szCs w:val="24"/>
              </w:rPr>
              <w:lastRenderedPageBreak/>
              <w:t>диалогах на общие и профессиональные темы;</w:t>
            </w:r>
          </w:p>
          <w:p w:rsidR="00F62B4F" w:rsidRPr="00813AA8" w:rsidRDefault="00F62B4F" w:rsidP="00814EC7">
            <w:pPr>
              <w:suppressAutoHyphens/>
              <w:spacing w:after="0"/>
              <w:ind w:firstLine="142"/>
              <w:jc w:val="both"/>
              <w:rPr>
                <w:rFonts w:ascii="Times New Roman" w:hAnsi="Times New Roman"/>
                <w:bCs/>
                <w:iCs/>
                <w:sz w:val="24"/>
                <w:szCs w:val="24"/>
              </w:rPr>
            </w:pPr>
            <w:r w:rsidRPr="00813AA8">
              <w:rPr>
                <w:rFonts w:ascii="Times New Roman" w:hAnsi="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rsidR="00F62B4F" w:rsidRPr="00813AA8" w:rsidRDefault="00F62B4F" w:rsidP="00814EC7">
            <w:pPr>
              <w:suppressAutoHyphens/>
              <w:spacing w:after="0"/>
              <w:ind w:firstLine="142"/>
              <w:jc w:val="both"/>
              <w:rPr>
                <w:rFonts w:ascii="Times New Roman" w:hAnsi="Times New Roman"/>
                <w:bCs/>
                <w:iCs/>
                <w:sz w:val="24"/>
                <w:szCs w:val="24"/>
              </w:rPr>
            </w:pPr>
            <w:r w:rsidRPr="00813AA8">
              <w:rPr>
                <w:rFonts w:ascii="Times New Roman" w:hAnsi="Times New Roman"/>
                <w:bCs/>
                <w:iCs/>
                <w:sz w:val="24"/>
                <w:szCs w:val="24"/>
              </w:rPr>
              <w:t>понимать общий смысл четко произнесенных высказываний на общие и базовые профессиональные темы;</w:t>
            </w:r>
          </w:p>
          <w:p w:rsidR="00F62B4F" w:rsidRPr="00813AA8" w:rsidRDefault="00F62B4F" w:rsidP="00814EC7">
            <w:pPr>
              <w:suppressAutoHyphens/>
              <w:spacing w:after="0"/>
              <w:ind w:firstLine="142"/>
              <w:jc w:val="both"/>
              <w:rPr>
                <w:rFonts w:ascii="Times New Roman" w:hAnsi="Times New Roman"/>
                <w:bCs/>
                <w:iCs/>
                <w:sz w:val="24"/>
                <w:szCs w:val="24"/>
              </w:rPr>
            </w:pPr>
            <w:r w:rsidRPr="00813AA8">
              <w:rPr>
                <w:rFonts w:ascii="Times New Roman" w:hAnsi="Times New Roman"/>
                <w:bCs/>
                <w:iCs/>
                <w:sz w:val="24"/>
                <w:szCs w:val="24"/>
              </w:rPr>
              <w:t>понимать тексты на базовые профессиональные темы;</w:t>
            </w:r>
          </w:p>
          <w:p w:rsidR="00F62B4F" w:rsidRPr="00813AA8" w:rsidRDefault="00F62B4F" w:rsidP="00814EC7">
            <w:pPr>
              <w:suppressAutoHyphens/>
              <w:spacing w:after="0"/>
              <w:ind w:firstLine="142"/>
              <w:jc w:val="both"/>
              <w:rPr>
                <w:rFonts w:ascii="Times New Roman" w:hAnsi="Times New Roman"/>
                <w:bCs/>
                <w:iCs/>
                <w:sz w:val="24"/>
                <w:szCs w:val="24"/>
              </w:rPr>
            </w:pPr>
            <w:r w:rsidRPr="00813AA8">
              <w:rPr>
                <w:rFonts w:ascii="Times New Roman" w:hAnsi="Times New Roman"/>
                <w:bCs/>
                <w:iCs/>
                <w:sz w:val="24"/>
                <w:szCs w:val="24"/>
              </w:rPr>
              <w:t>составлять простые связные сообщения на общие или интересующие профессиональные темы;</w:t>
            </w:r>
          </w:p>
          <w:p w:rsidR="00F62B4F" w:rsidRPr="00813AA8" w:rsidRDefault="00F62B4F" w:rsidP="00814EC7">
            <w:pPr>
              <w:suppressAutoHyphens/>
              <w:spacing w:after="0"/>
              <w:ind w:firstLine="142"/>
              <w:jc w:val="both"/>
              <w:rPr>
                <w:rFonts w:ascii="Times New Roman" w:hAnsi="Times New Roman"/>
                <w:bCs/>
                <w:iCs/>
                <w:sz w:val="24"/>
                <w:szCs w:val="24"/>
              </w:rPr>
            </w:pPr>
            <w:r w:rsidRPr="00813AA8">
              <w:rPr>
                <w:rFonts w:ascii="Times New Roman" w:hAnsi="Times New Roman"/>
                <w:bCs/>
                <w:iCs/>
                <w:sz w:val="24"/>
                <w:szCs w:val="24"/>
              </w:rPr>
              <w:t>общаться (устно и письменно) на иностранном языке на профессиональные и повседневные темы;</w:t>
            </w:r>
          </w:p>
          <w:p w:rsidR="00F62B4F" w:rsidRPr="00813AA8" w:rsidRDefault="00F62B4F" w:rsidP="00814EC7">
            <w:pPr>
              <w:suppressAutoHyphens/>
              <w:spacing w:after="0"/>
              <w:ind w:firstLine="142"/>
              <w:jc w:val="both"/>
              <w:rPr>
                <w:rFonts w:ascii="Times New Roman" w:hAnsi="Times New Roman"/>
                <w:bCs/>
                <w:iCs/>
                <w:sz w:val="24"/>
                <w:szCs w:val="24"/>
              </w:rPr>
            </w:pPr>
            <w:r w:rsidRPr="00813AA8">
              <w:rPr>
                <w:rFonts w:ascii="Times New Roman" w:hAnsi="Times New Roman"/>
                <w:bCs/>
                <w:iCs/>
                <w:sz w:val="24"/>
                <w:szCs w:val="24"/>
              </w:rPr>
              <w:t>переводить иностранные тексты профессионально направленности</w:t>
            </w:r>
            <w:r w:rsidRPr="00813AA8">
              <w:t xml:space="preserve"> (</w:t>
            </w:r>
            <w:r w:rsidRPr="00813AA8">
              <w:rPr>
                <w:rFonts w:ascii="Times New Roman" w:hAnsi="Times New Roman"/>
                <w:bCs/>
                <w:iCs/>
                <w:sz w:val="24"/>
                <w:szCs w:val="24"/>
              </w:rPr>
              <w:t>со словарем);</w:t>
            </w:r>
          </w:p>
          <w:p w:rsidR="00F62B4F" w:rsidRPr="00813AA8" w:rsidRDefault="00F62B4F" w:rsidP="00814EC7">
            <w:pPr>
              <w:suppressAutoHyphens/>
              <w:spacing w:after="0"/>
              <w:ind w:firstLine="142"/>
              <w:jc w:val="both"/>
              <w:rPr>
                <w:rFonts w:ascii="Times New Roman" w:hAnsi="Times New Roman"/>
                <w:iCs/>
                <w:sz w:val="24"/>
                <w:szCs w:val="24"/>
              </w:rPr>
            </w:pPr>
            <w:r w:rsidRPr="00813AA8">
              <w:rPr>
                <w:rFonts w:ascii="Times New Roman" w:hAnsi="Times New Roman"/>
                <w:bCs/>
                <w:iCs/>
                <w:sz w:val="24"/>
                <w:szCs w:val="24"/>
              </w:rPr>
              <w:t>самостоятельно совершенствовать устную и письменную речь, пополнять словарный запас</w:t>
            </w:r>
          </w:p>
        </w:tc>
        <w:tc>
          <w:tcPr>
            <w:tcW w:w="1839" w:type="pct"/>
          </w:tcPr>
          <w:p w:rsidR="00F62B4F" w:rsidRPr="00813AA8" w:rsidRDefault="00F62B4F" w:rsidP="00814EC7">
            <w:pPr>
              <w:suppressAutoHyphens/>
              <w:spacing w:after="0"/>
              <w:ind w:firstLine="324"/>
              <w:jc w:val="both"/>
              <w:rPr>
                <w:rFonts w:ascii="Times New Roman" w:hAnsi="Times New Roman"/>
                <w:bCs/>
                <w:iCs/>
                <w:sz w:val="24"/>
                <w:szCs w:val="24"/>
              </w:rPr>
            </w:pPr>
            <w:r w:rsidRPr="00813AA8">
              <w:rPr>
                <w:rFonts w:ascii="Times New Roman" w:hAnsi="Times New Roman"/>
                <w:bCs/>
                <w:iCs/>
                <w:sz w:val="24"/>
                <w:szCs w:val="24"/>
              </w:rPr>
              <w:lastRenderedPageBreak/>
              <w:t>строит простые высказывания о себе и о своей профессиональной деятельности;</w:t>
            </w:r>
          </w:p>
          <w:p w:rsidR="00F62B4F" w:rsidRPr="00813AA8" w:rsidRDefault="00F62B4F" w:rsidP="00814EC7">
            <w:pPr>
              <w:suppressAutoHyphens/>
              <w:spacing w:after="0"/>
              <w:ind w:firstLine="324"/>
              <w:jc w:val="both"/>
              <w:rPr>
                <w:rFonts w:ascii="Times New Roman" w:hAnsi="Times New Roman"/>
                <w:bCs/>
                <w:iCs/>
                <w:sz w:val="24"/>
                <w:szCs w:val="24"/>
              </w:rPr>
            </w:pPr>
            <w:r w:rsidRPr="00813AA8">
              <w:rPr>
                <w:rFonts w:ascii="Times New Roman" w:hAnsi="Times New Roman"/>
                <w:bCs/>
                <w:iCs/>
                <w:sz w:val="24"/>
                <w:szCs w:val="24"/>
              </w:rPr>
              <w:t xml:space="preserve">взаимодействует в коллективе, принимает участие </w:t>
            </w:r>
            <w:r w:rsidRPr="00813AA8">
              <w:rPr>
                <w:rFonts w:ascii="Times New Roman" w:hAnsi="Times New Roman"/>
                <w:bCs/>
                <w:iCs/>
                <w:sz w:val="24"/>
                <w:szCs w:val="24"/>
              </w:rPr>
              <w:lastRenderedPageBreak/>
              <w:t>в диалогах на общие и профессиональные темы;</w:t>
            </w:r>
          </w:p>
          <w:p w:rsidR="00F62B4F" w:rsidRPr="00813AA8" w:rsidRDefault="00F62B4F" w:rsidP="00814EC7">
            <w:pPr>
              <w:suppressAutoHyphens/>
              <w:spacing w:after="0"/>
              <w:ind w:firstLine="324"/>
              <w:jc w:val="both"/>
              <w:rPr>
                <w:rFonts w:ascii="Times New Roman" w:hAnsi="Times New Roman"/>
                <w:bCs/>
                <w:iCs/>
                <w:sz w:val="24"/>
                <w:szCs w:val="24"/>
              </w:rPr>
            </w:pPr>
            <w:r w:rsidRPr="00813AA8">
              <w:rPr>
                <w:rFonts w:ascii="Times New Roman" w:hAnsi="Times New Roman"/>
                <w:bCs/>
                <w:iCs/>
                <w:sz w:val="24"/>
                <w:szCs w:val="24"/>
              </w:rPr>
              <w:t>применяет различные формы и виды устной и письменной коммуникации на иностранном языке при межличностном и межкультурном взаимодействии;</w:t>
            </w:r>
          </w:p>
          <w:p w:rsidR="00F62B4F" w:rsidRPr="00813AA8" w:rsidRDefault="00F62B4F" w:rsidP="00814EC7">
            <w:pPr>
              <w:suppressAutoHyphens/>
              <w:spacing w:after="0"/>
              <w:ind w:firstLine="324"/>
              <w:jc w:val="both"/>
              <w:rPr>
                <w:rFonts w:ascii="Times New Roman" w:hAnsi="Times New Roman"/>
                <w:bCs/>
                <w:iCs/>
                <w:sz w:val="24"/>
                <w:szCs w:val="24"/>
              </w:rPr>
            </w:pPr>
            <w:r w:rsidRPr="00813AA8">
              <w:rPr>
                <w:rFonts w:ascii="Times New Roman" w:hAnsi="Times New Roman"/>
                <w:bCs/>
                <w:iCs/>
                <w:sz w:val="24"/>
                <w:szCs w:val="24"/>
              </w:rPr>
              <w:t xml:space="preserve">понимает общий смысл четко </w:t>
            </w:r>
          </w:p>
          <w:p w:rsidR="00F62B4F" w:rsidRPr="00813AA8" w:rsidRDefault="00F62B4F" w:rsidP="00814EC7">
            <w:pPr>
              <w:suppressAutoHyphens/>
              <w:spacing w:after="0"/>
              <w:ind w:firstLine="324"/>
              <w:jc w:val="both"/>
              <w:rPr>
                <w:rFonts w:ascii="Times New Roman" w:hAnsi="Times New Roman"/>
                <w:bCs/>
                <w:iCs/>
                <w:sz w:val="24"/>
                <w:szCs w:val="24"/>
              </w:rPr>
            </w:pPr>
            <w:r w:rsidRPr="00813AA8">
              <w:rPr>
                <w:rFonts w:ascii="Times New Roman" w:hAnsi="Times New Roman"/>
                <w:bCs/>
                <w:iCs/>
                <w:sz w:val="24"/>
                <w:szCs w:val="24"/>
              </w:rPr>
              <w:t>произнесенных высказываний на общие и базовые профессиональные темы;</w:t>
            </w:r>
          </w:p>
          <w:p w:rsidR="00F62B4F" w:rsidRPr="00813AA8" w:rsidRDefault="00F62B4F" w:rsidP="00814EC7">
            <w:pPr>
              <w:suppressAutoHyphens/>
              <w:spacing w:after="0"/>
              <w:ind w:firstLine="324"/>
              <w:jc w:val="both"/>
              <w:rPr>
                <w:rFonts w:ascii="Times New Roman" w:hAnsi="Times New Roman"/>
                <w:bCs/>
                <w:iCs/>
                <w:sz w:val="24"/>
                <w:szCs w:val="24"/>
              </w:rPr>
            </w:pPr>
            <w:r w:rsidRPr="00813AA8">
              <w:rPr>
                <w:rFonts w:ascii="Times New Roman" w:hAnsi="Times New Roman"/>
                <w:bCs/>
                <w:iCs/>
                <w:sz w:val="24"/>
                <w:szCs w:val="24"/>
              </w:rPr>
              <w:t>понимает тексты на базовые профессиональные темы;</w:t>
            </w:r>
          </w:p>
          <w:p w:rsidR="00F62B4F" w:rsidRPr="00813AA8" w:rsidRDefault="00F62B4F" w:rsidP="00814EC7">
            <w:pPr>
              <w:suppressAutoHyphens/>
              <w:spacing w:after="0"/>
              <w:ind w:firstLine="324"/>
              <w:jc w:val="both"/>
              <w:rPr>
                <w:rFonts w:ascii="Times New Roman" w:hAnsi="Times New Roman"/>
                <w:bCs/>
                <w:iCs/>
                <w:sz w:val="24"/>
                <w:szCs w:val="24"/>
              </w:rPr>
            </w:pPr>
            <w:r w:rsidRPr="00813AA8">
              <w:rPr>
                <w:rFonts w:ascii="Times New Roman" w:hAnsi="Times New Roman"/>
                <w:bCs/>
                <w:iCs/>
                <w:sz w:val="24"/>
                <w:szCs w:val="24"/>
              </w:rPr>
              <w:t>составляет простые связные сообщения на общие или интересующие профессиональные темы;</w:t>
            </w:r>
          </w:p>
          <w:p w:rsidR="00F62B4F" w:rsidRPr="00813AA8" w:rsidRDefault="00F62B4F" w:rsidP="00814EC7">
            <w:pPr>
              <w:suppressAutoHyphens/>
              <w:spacing w:after="0"/>
              <w:ind w:firstLine="324"/>
              <w:jc w:val="both"/>
              <w:rPr>
                <w:rFonts w:ascii="Times New Roman" w:hAnsi="Times New Roman"/>
                <w:bCs/>
                <w:iCs/>
                <w:sz w:val="24"/>
                <w:szCs w:val="24"/>
              </w:rPr>
            </w:pPr>
            <w:r w:rsidRPr="00813AA8">
              <w:rPr>
                <w:rFonts w:ascii="Times New Roman" w:hAnsi="Times New Roman"/>
                <w:bCs/>
                <w:iCs/>
                <w:sz w:val="24"/>
                <w:szCs w:val="24"/>
              </w:rPr>
              <w:t>общается (устно и письменно) на иностранном языке на профессиональные и повседневные темы;</w:t>
            </w:r>
          </w:p>
          <w:p w:rsidR="00F62B4F" w:rsidRPr="00813AA8" w:rsidRDefault="00F62B4F" w:rsidP="00814EC7">
            <w:pPr>
              <w:suppressAutoHyphens/>
              <w:spacing w:after="0"/>
              <w:ind w:firstLine="324"/>
              <w:jc w:val="both"/>
              <w:rPr>
                <w:rFonts w:ascii="Times New Roman" w:hAnsi="Times New Roman"/>
                <w:bCs/>
                <w:iCs/>
                <w:sz w:val="24"/>
                <w:szCs w:val="24"/>
              </w:rPr>
            </w:pPr>
            <w:r w:rsidRPr="00813AA8">
              <w:rPr>
                <w:rFonts w:ascii="Times New Roman" w:hAnsi="Times New Roman"/>
                <w:bCs/>
                <w:iCs/>
                <w:sz w:val="24"/>
                <w:szCs w:val="24"/>
              </w:rPr>
              <w:t>переводит иностранные тексты профессионально направленности</w:t>
            </w:r>
            <w:r w:rsidRPr="00813AA8">
              <w:t xml:space="preserve"> (</w:t>
            </w:r>
            <w:r w:rsidRPr="00813AA8">
              <w:rPr>
                <w:rFonts w:ascii="Times New Roman" w:hAnsi="Times New Roman"/>
                <w:bCs/>
                <w:iCs/>
                <w:sz w:val="24"/>
                <w:szCs w:val="24"/>
              </w:rPr>
              <w:t>со словарем);</w:t>
            </w:r>
          </w:p>
          <w:p w:rsidR="00F62B4F" w:rsidRPr="00813AA8" w:rsidRDefault="00F62B4F" w:rsidP="00814EC7">
            <w:pPr>
              <w:spacing w:after="0"/>
              <w:ind w:firstLine="324"/>
              <w:jc w:val="both"/>
              <w:rPr>
                <w:rFonts w:ascii="Times New Roman" w:hAnsi="Times New Roman"/>
                <w:color w:val="000000"/>
                <w:sz w:val="24"/>
                <w:szCs w:val="24"/>
              </w:rPr>
            </w:pPr>
            <w:r w:rsidRPr="00813AA8">
              <w:rPr>
                <w:rFonts w:ascii="Times New Roman" w:hAnsi="Times New Roman"/>
                <w:bCs/>
                <w:iCs/>
                <w:sz w:val="24"/>
                <w:szCs w:val="24"/>
              </w:rPr>
              <w:t>совершенствует устную и письменную речь, пополняет словарный запас</w:t>
            </w:r>
          </w:p>
        </w:tc>
        <w:tc>
          <w:tcPr>
            <w:tcW w:w="1286" w:type="pct"/>
          </w:tcPr>
          <w:p w:rsidR="00F62B4F" w:rsidRPr="00813AA8" w:rsidRDefault="00F62B4F" w:rsidP="00814EC7">
            <w:pPr>
              <w:spacing w:after="0"/>
              <w:jc w:val="center"/>
              <w:rPr>
                <w:rFonts w:ascii="Times New Roman" w:hAnsi="Times New Roman"/>
                <w:bCs/>
                <w:iCs/>
                <w:sz w:val="24"/>
                <w:szCs w:val="24"/>
              </w:rPr>
            </w:pPr>
            <w:r w:rsidRPr="00813AA8">
              <w:rPr>
                <w:rFonts w:ascii="Times New Roman" w:hAnsi="Times New Roman"/>
                <w:bCs/>
                <w:iCs/>
                <w:sz w:val="24"/>
                <w:szCs w:val="24"/>
              </w:rPr>
              <w:lastRenderedPageBreak/>
              <w:t>Дискуссия. Выполнение упражнений. Составление диалогов;</w:t>
            </w:r>
          </w:p>
          <w:p w:rsidR="00F62B4F" w:rsidRPr="00813AA8" w:rsidRDefault="00F62B4F" w:rsidP="00814EC7">
            <w:pPr>
              <w:spacing w:after="0"/>
              <w:jc w:val="center"/>
              <w:rPr>
                <w:rFonts w:ascii="Times New Roman" w:hAnsi="Times New Roman"/>
                <w:bCs/>
                <w:iCs/>
                <w:sz w:val="24"/>
                <w:szCs w:val="24"/>
              </w:rPr>
            </w:pPr>
            <w:r w:rsidRPr="00813AA8">
              <w:rPr>
                <w:rFonts w:ascii="Times New Roman" w:hAnsi="Times New Roman"/>
                <w:bCs/>
                <w:iCs/>
                <w:sz w:val="24"/>
                <w:szCs w:val="24"/>
              </w:rPr>
              <w:lastRenderedPageBreak/>
              <w:t>Участие в диалогах, ролевых играх.</w:t>
            </w:r>
          </w:p>
          <w:p w:rsidR="00F62B4F" w:rsidRPr="00813AA8" w:rsidRDefault="00F62B4F" w:rsidP="00814EC7">
            <w:pPr>
              <w:spacing w:after="0"/>
              <w:jc w:val="center"/>
              <w:rPr>
                <w:rFonts w:ascii="Times New Roman" w:hAnsi="Times New Roman"/>
                <w:bCs/>
                <w:i/>
                <w:sz w:val="24"/>
                <w:szCs w:val="24"/>
              </w:rPr>
            </w:pPr>
            <w:r w:rsidRPr="00813AA8">
              <w:rPr>
                <w:rFonts w:ascii="Times New Roman" w:hAnsi="Times New Roman"/>
                <w:bCs/>
                <w:iCs/>
                <w:sz w:val="24"/>
                <w:szCs w:val="24"/>
              </w:rPr>
              <w:t>Практические задания по работе с информацией, документами, профессиональной литературой</w:t>
            </w:r>
          </w:p>
        </w:tc>
      </w:tr>
      <w:bookmarkEnd w:id="14"/>
    </w:tbl>
    <w:p w:rsidR="00F62B4F" w:rsidRPr="00813AA8" w:rsidRDefault="00F62B4F" w:rsidP="00F62B4F">
      <w:pPr>
        <w:spacing w:before="120" w:after="120"/>
        <w:ind w:right="-1"/>
        <w:contextualSpacing/>
        <w:jc w:val="center"/>
        <w:rPr>
          <w:rFonts w:ascii="Times New Roman" w:eastAsia="Calibri" w:hAnsi="Times New Roman"/>
          <w:sz w:val="24"/>
          <w:szCs w:val="24"/>
        </w:rPr>
      </w:pPr>
    </w:p>
    <w:p w:rsidR="005B207C" w:rsidRDefault="005B207C" w:rsidP="00F62B4F"/>
    <w:sectPr w:rsidR="005B207C" w:rsidSect="00F62B4F">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7D1" w:rsidRDefault="00B427D1" w:rsidP="00F62B4F">
      <w:pPr>
        <w:spacing w:after="0" w:line="240" w:lineRule="auto"/>
      </w:pPr>
      <w:r>
        <w:separator/>
      </w:r>
    </w:p>
  </w:endnote>
  <w:endnote w:type="continuationSeparator" w:id="0">
    <w:p w:rsidR="00B427D1" w:rsidRDefault="00B427D1" w:rsidP="00F6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MS Gothic"/>
    <w:charset w:val="CC"/>
    <w:family w:val="roman"/>
    <w:pitch w:val="variable"/>
    <w:sig w:usb0="20000A87"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499610"/>
      <w:docPartObj>
        <w:docPartGallery w:val="Page Numbers (Bottom of Page)"/>
        <w:docPartUnique/>
      </w:docPartObj>
    </w:sdtPr>
    <w:sdtEndPr/>
    <w:sdtContent>
      <w:p w:rsidR="00814EC7" w:rsidRDefault="00814EC7">
        <w:pPr>
          <w:pStyle w:val="a5"/>
          <w:jc w:val="right"/>
        </w:pPr>
        <w:r>
          <w:fldChar w:fldCharType="begin"/>
        </w:r>
        <w:r>
          <w:instrText>PAGE   \* MERGEFORMAT</w:instrText>
        </w:r>
        <w:r>
          <w:fldChar w:fldCharType="separate"/>
        </w:r>
        <w:r w:rsidR="00CF6C2C" w:rsidRPr="00CF6C2C">
          <w:rPr>
            <w:noProof/>
            <w:lang w:val="ru-RU"/>
          </w:rPr>
          <w:t>12</w:t>
        </w:r>
        <w:r>
          <w:fldChar w:fldCharType="end"/>
        </w:r>
      </w:p>
    </w:sdtContent>
  </w:sdt>
  <w:p w:rsidR="00814EC7" w:rsidRDefault="00814E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7D1" w:rsidRDefault="00B427D1" w:rsidP="00F62B4F">
      <w:pPr>
        <w:spacing w:after="0" w:line="240" w:lineRule="auto"/>
      </w:pPr>
      <w:r>
        <w:separator/>
      </w:r>
    </w:p>
  </w:footnote>
  <w:footnote w:type="continuationSeparator" w:id="0">
    <w:p w:rsidR="00B427D1" w:rsidRDefault="00B427D1" w:rsidP="00F62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94AD0"/>
    <w:multiLevelType w:val="multilevel"/>
    <w:tmpl w:val="3E8860D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75660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5C5560C9"/>
    <w:multiLevelType w:val="hybridMultilevel"/>
    <w:tmpl w:val="899EF1A2"/>
    <w:lvl w:ilvl="0" w:tplc="7618FA86">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B5"/>
    <w:rsid w:val="000E5B60"/>
    <w:rsid w:val="002C0C55"/>
    <w:rsid w:val="005B207C"/>
    <w:rsid w:val="005F11AD"/>
    <w:rsid w:val="0076646E"/>
    <w:rsid w:val="00806494"/>
    <w:rsid w:val="0080751C"/>
    <w:rsid w:val="00814EC7"/>
    <w:rsid w:val="00886356"/>
    <w:rsid w:val="008D6998"/>
    <w:rsid w:val="00956B4F"/>
    <w:rsid w:val="009577B5"/>
    <w:rsid w:val="009C762A"/>
    <w:rsid w:val="009F2EB0"/>
    <w:rsid w:val="00B427D1"/>
    <w:rsid w:val="00CF6C2C"/>
    <w:rsid w:val="00D66B8C"/>
    <w:rsid w:val="00D746B5"/>
    <w:rsid w:val="00DB4A3A"/>
    <w:rsid w:val="00EF47B5"/>
    <w:rsid w:val="00F05EBC"/>
    <w:rsid w:val="00F62B4F"/>
    <w:rsid w:val="00F67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4B34"/>
  <w15:chartTrackingRefBased/>
  <w15:docId w15:val="{5C9A3749-BCAA-49B9-880B-CBBFD5B5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B4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F62B4F"/>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F62B4F"/>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F62B4F"/>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F62B4F"/>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2B4F"/>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F62B4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F62B4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F62B4F"/>
    <w:rPr>
      <w:rFonts w:ascii="Times New Roman" w:eastAsia="Times New Roman" w:hAnsi="Times New Roman" w:cs="Times New Roman"/>
      <w:b/>
      <w:bCs/>
      <w:sz w:val="24"/>
      <w:szCs w:val="24"/>
      <w:lang w:val="x-none" w:eastAsia="x-none"/>
    </w:rPr>
  </w:style>
  <w:style w:type="paragraph" w:styleId="a3">
    <w:name w:val="Body Text"/>
    <w:basedOn w:val="a"/>
    <w:link w:val="a4"/>
    <w:qFormat/>
    <w:rsid w:val="00F62B4F"/>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F62B4F"/>
    <w:rPr>
      <w:rFonts w:ascii="Times New Roman" w:eastAsia="Times New Roman" w:hAnsi="Times New Roman" w:cs="Times New Roman"/>
      <w:sz w:val="24"/>
      <w:szCs w:val="24"/>
      <w:lang w:val="x-none" w:eastAsia="x-none"/>
    </w:rPr>
  </w:style>
  <w:style w:type="paragraph" w:styleId="21">
    <w:name w:val="Body Text 2"/>
    <w:basedOn w:val="a"/>
    <w:link w:val="22"/>
    <w:rsid w:val="00F62B4F"/>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F62B4F"/>
    <w:rPr>
      <w:rFonts w:ascii="Times New Roman" w:eastAsia="Times New Roman" w:hAnsi="Times New Roman" w:cs="Times New Roman"/>
      <w:sz w:val="24"/>
      <w:szCs w:val="24"/>
      <w:lang w:val="x-none" w:eastAsia="x-none"/>
    </w:rPr>
  </w:style>
  <w:style w:type="character" w:customStyle="1" w:styleId="blk">
    <w:name w:val="blk"/>
    <w:rsid w:val="00F62B4F"/>
  </w:style>
  <w:style w:type="paragraph" w:styleId="a5">
    <w:name w:val="footer"/>
    <w:aliases w:val="Нижний колонтитул Знак Знак Знак,Нижний колонтитул1,Нижний колонтитул Знак Знак"/>
    <w:basedOn w:val="a"/>
    <w:link w:val="a6"/>
    <w:uiPriority w:val="99"/>
    <w:rsid w:val="00F62B4F"/>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F62B4F"/>
    <w:rPr>
      <w:rFonts w:ascii="Times New Roman" w:eastAsia="Times New Roman" w:hAnsi="Times New Roman" w:cs="Times New Roman"/>
      <w:sz w:val="24"/>
      <w:szCs w:val="24"/>
      <w:lang w:val="x-none" w:eastAsia="x-none"/>
    </w:rPr>
  </w:style>
  <w:style w:type="character" w:styleId="a7">
    <w:name w:val="page number"/>
    <w:rsid w:val="00F62B4F"/>
    <w:rPr>
      <w:rFonts w:cs="Times New Roman"/>
    </w:rPr>
  </w:style>
  <w:style w:type="paragraph" w:styleId="a8">
    <w:name w:val="Normal (Web)"/>
    <w:basedOn w:val="a"/>
    <w:link w:val="a9"/>
    <w:uiPriority w:val="99"/>
    <w:semiHidden/>
    <w:unhideWhenUsed/>
    <w:rsid w:val="00F62B4F"/>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F62B4F"/>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F62B4F"/>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F62B4F"/>
    <w:rPr>
      <w:rFonts w:cs="Times New Roman"/>
      <w:vertAlign w:val="superscript"/>
    </w:rPr>
  </w:style>
  <w:style w:type="paragraph" w:styleId="23">
    <w:name w:val="List 2"/>
    <w:basedOn w:val="a"/>
    <w:rsid w:val="00F62B4F"/>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F62B4F"/>
    <w:rPr>
      <w:rFonts w:cs="Times New Roman"/>
      <w:color w:val="0000FF"/>
      <w:u w:val="single"/>
    </w:rPr>
  </w:style>
  <w:style w:type="paragraph" w:styleId="12">
    <w:name w:val="toc 1"/>
    <w:basedOn w:val="a"/>
    <w:next w:val="a"/>
    <w:autoRedefine/>
    <w:uiPriority w:val="39"/>
    <w:rsid w:val="00F62B4F"/>
    <w:pPr>
      <w:tabs>
        <w:tab w:val="right" w:leader="dot" w:pos="9344"/>
      </w:tabs>
      <w:spacing w:after="0" w:line="240" w:lineRule="auto"/>
      <w:jc w:val="both"/>
    </w:pPr>
    <w:rPr>
      <w:rFonts w:ascii="Times New Roman" w:hAnsi="Times New Roman" w:cs="Calibri"/>
      <w:b/>
      <w:bCs/>
      <w:noProof/>
      <w:sz w:val="20"/>
      <w:szCs w:val="20"/>
    </w:rPr>
  </w:style>
  <w:style w:type="paragraph" w:styleId="24">
    <w:name w:val="toc 2"/>
    <w:basedOn w:val="a"/>
    <w:next w:val="a"/>
    <w:autoRedefine/>
    <w:uiPriority w:val="39"/>
    <w:rsid w:val="00F62B4F"/>
    <w:pPr>
      <w:tabs>
        <w:tab w:val="right" w:leader="dot" w:pos="9344"/>
      </w:tabs>
      <w:spacing w:before="120" w:after="120" w:line="240" w:lineRule="auto"/>
      <w:ind w:left="284"/>
    </w:pPr>
    <w:rPr>
      <w:rFonts w:ascii="Times New Roman" w:hAnsi="Times New Roman" w:cs="Calibri"/>
      <w:b/>
      <w:bCs/>
      <w:i/>
      <w:iCs/>
      <w:noProof/>
      <w:sz w:val="20"/>
      <w:szCs w:val="20"/>
      <w:lang w:eastAsia="en-US"/>
    </w:rPr>
  </w:style>
  <w:style w:type="paragraph" w:styleId="31">
    <w:name w:val="toc 3"/>
    <w:basedOn w:val="a"/>
    <w:next w:val="a"/>
    <w:autoRedefine/>
    <w:uiPriority w:val="39"/>
    <w:rsid w:val="00F62B4F"/>
    <w:pPr>
      <w:spacing w:after="0" w:line="240" w:lineRule="auto"/>
      <w:ind w:left="480"/>
    </w:pPr>
    <w:rPr>
      <w:rFonts w:ascii="Times New Roman" w:hAnsi="Times New Roman"/>
      <w:sz w:val="28"/>
      <w:szCs w:val="28"/>
    </w:rPr>
  </w:style>
  <w:style w:type="character" w:customStyle="1" w:styleId="FootnoteTextChar">
    <w:name w:val="Footnote Text Char"/>
    <w:locked/>
    <w:rsid w:val="00F62B4F"/>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qFormat/>
    <w:rsid w:val="00F62B4F"/>
    <w:pPr>
      <w:spacing w:before="120" w:after="120" w:line="240" w:lineRule="auto"/>
      <w:ind w:left="708"/>
    </w:pPr>
    <w:rPr>
      <w:rFonts w:ascii="Times New Roman" w:hAnsi="Times New Roman"/>
      <w:sz w:val="24"/>
      <w:szCs w:val="24"/>
      <w:lang w:val="x-none" w:eastAsia="x-none"/>
    </w:rPr>
  </w:style>
  <w:style w:type="character" w:styleId="af0">
    <w:name w:val="Emphasis"/>
    <w:qFormat/>
    <w:rsid w:val="00F62B4F"/>
    <w:rPr>
      <w:rFonts w:cs="Times New Roman"/>
      <w:i/>
    </w:rPr>
  </w:style>
  <w:style w:type="paragraph" w:styleId="af1">
    <w:name w:val="Balloon Text"/>
    <w:basedOn w:val="a"/>
    <w:link w:val="af2"/>
    <w:uiPriority w:val="99"/>
    <w:rsid w:val="00F62B4F"/>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F62B4F"/>
    <w:rPr>
      <w:rFonts w:ascii="Segoe UI" w:eastAsia="Times New Roman" w:hAnsi="Segoe UI" w:cs="Times New Roman"/>
      <w:sz w:val="18"/>
      <w:szCs w:val="18"/>
      <w:lang w:val="x-none" w:eastAsia="x-none"/>
    </w:rPr>
  </w:style>
  <w:style w:type="paragraph" w:customStyle="1" w:styleId="ConsPlusNormal">
    <w:name w:val="ConsPlusNormal"/>
    <w:rsid w:val="00F62B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F62B4F"/>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F62B4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F62B4F"/>
    <w:rPr>
      <w:rFonts w:cs="Times New Roman"/>
      <w:sz w:val="20"/>
      <w:szCs w:val="20"/>
    </w:rPr>
  </w:style>
  <w:style w:type="paragraph" w:styleId="af5">
    <w:name w:val="annotation text"/>
    <w:basedOn w:val="a"/>
    <w:link w:val="af6"/>
    <w:uiPriority w:val="99"/>
    <w:unhideWhenUsed/>
    <w:rsid w:val="00F62B4F"/>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F62B4F"/>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F62B4F"/>
    <w:rPr>
      <w:rFonts w:cs="Times New Roman"/>
      <w:sz w:val="20"/>
      <w:szCs w:val="20"/>
    </w:rPr>
  </w:style>
  <w:style w:type="character" w:customStyle="1" w:styleId="111">
    <w:name w:val="Тема примечания Знак11"/>
    <w:uiPriority w:val="99"/>
    <w:rsid w:val="00F62B4F"/>
    <w:rPr>
      <w:rFonts w:cs="Times New Roman"/>
      <w:b/>
      <w:bCs/>
      <w:sz w:val="20"/>
      <w:szCs w:val="20"/>
    </w:rPr>
  </w:style>
  <w:style w:type="paragraph" w:styleId="af7">
    <w:name w:val="annotation subject"/>
    <w:basedOn w:val="af5"/>
    <w:next w:val="af5"/>
    <w:link w:val="af8"/>
    <w:uiPriority w:val="99"/>
    <w:unhideWhenUsed/>
    <w:rsid w:val="00F62B4F"/>
    <w:rPr>
      <w:rFonts w:ascii="Times New Roman" w:hAnsi="Times New Roman"/>
      <w:b/>
      <w:bCs/>
    </w:rPr>
  </w:style>
  <w:style w:type="character" w:customStyle="1" w:styleId="af8">
    <w:name w:val="Тема примечания Знак"/>
    <w:basedOn w:val="af6"/>
    <w:link w:val="af7"/>
    <w:uiPriority w:val="99"/>
    <w:rsid w:val="00F62B4F"/>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F62B4F"/>
    <w:rPr>
      <w:rFonts w:cs="Times New Roman"/>
      <w:b/>
      <w:bCs/>
      <w:sz w:val="20"/>
      <w:szCs w:val="20"/>
    </w:rPr>
  </w:style>
  <w:style w:type="paragraph" w:styleId="25">
    <w:name w:val="Body Text Indent 2"/>
    <w:basedOn w:val="a"/>
    <w:link w:val="26"/>
    <w:rsid w:val="00F62B4F"/>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F62B4F"/>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F62B4F"/>
  </w:style>
  <w:style w:type="character" w:customStyle="1" w:styleId="af9">
    <w:name w:val="Цветовое выделение"/>
    <w:uiPriority w:val="99"/>
    <w:rsid w:val="00F62B4F"/>
    <w:rPr>
      <w:b/>
      <w:color w:val="26282F"/>
    </w:rPr>
  </w:style>
  <w:style w:type="character" w:customStyle="1" w:styleId="afa">
    <w:name w:val="Гипертекстовая ссылка"/>
    <w:uiPriority w:val="99"/>
    <w:rsid w:val="00F62B4F"/>
    <w:rPr>
      <w:b/>
      <w:color w:val="106BBE"/>
    </w:rPr>
  </w:style>
  <w:style w:type="character" w:customStyle="1" w:styleId="afb">
    <w:name w:val="Активная гипертекстовая ссылка"/>
    <w:uiPriority w:val="99"/>
    <w:rsid w:val="00F62B4F"/>
    <w:rPr>
      <w:b/>
      <w:color w:val="106BBE"/>
      <w:u w:val="single"/>
    </w:rPr>
  </w:style>
  <w:style w:type="paragraph" w:customStyle="1" w:styleId="afc">
    <w:name w:val="Внимание"/>
    <w:basedOn w:val="a"/>
    <w:next w:val="a"/>
    <w:uiPriority w:val="99"/>
    <w:rsid w:val="00F62B4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F62B4F"/>
  </w:style>
  <w:style w:type="paragraph" w:customStyle="1" w:styleId="afe">
    <w:name w:val="Внимание: недобросовестность!"/>
    <w:basedOn w:val="afc"/>
    <w:next w:val="a"/>
    <w:uiPriority w:val="99"/>
    <w:rsid w:val="00F62B4F"/>
  </w:style>
  <w:style w:type="character" w:customStyle="1" w:styleId="aff">
    <w:name w:val="Выделение для Базового Поиска"/>
    <w:uiPriority w:val="99"/>
    <w:rsid w:val="00F62B4F"/>
    <w:rPr>
      <w:b/>
      <w:color w:val="0058A9"/>
    </w:rPr>
  </w:style>
  <w:style w:type="character" w:customStyle="1" w:styleId="aff0">
    <w:name w:val="Выделение для Базового Поиска (курсив)"/>
    <w:uiPriority w:val="99"/>
    <w:rsid w:val="00F62B4F"/>
    <w:rPr>
      <w:b/>
      <w:i/>
      <w:color w:val="0058A9"/>
    </w:rPr>
  </w:style>
  <w:style w:type="paragraph" w:customStyle="1" w:styleId="aff1">
    <w:name w:val="Дочерний элемент списка"/>
    <w:basedOn w:val="a"/>
    <w:next w:val="a"/>
    <w:uiPriority w:val="99"/>
    <w:rsid w:val="00F62B4F"/>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F62B4F"/>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F62B4F"/>
    <w:rPr>
      <w:b/>
      <w:bCs/>
      <w:color w:val="0058A9"/>
      <w:shd w:val="clear" w:color="auto" w:fill="ECE9D8"/>
    </w:rPr>
  </w:style>
  <w:style w:type="paragraph" w:customStyle="1" w:styleId="aff3">
    <w:name w:val="Заголовок группы контролов"/>
    <w:basedOn w:val="a"/>
    <w:next w:val="a"/>
    <w:uiPriority w:val="99"/>
    <w:rsid w:val="00F62B4F"/>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F62B4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F62B4F"/>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F62B4F"/>
    <w:rPr>
      <w:b/>
      <w:color w:val="26282F"/>
    </w:rPr>
  </w:style>
  <w:style w:type="paragraph" w:customStyle="1" w:styleId="aff7">
    <w:name w:val="Заголовок статьи"/>
    <w:basedOn w:val="a"/>
    <w:next w:val="a"/>
    <w:uiPriority w:val="99"/>
    <w:rsid w:val="00F62B4F"/>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F62B4F"/>
    <w:rPr>
      <w:b/>
      <w:color w:val="FF0000"/>
    </w:rPr>
  </w:style>
  <w:style w:type="paragraph" w:customStyle="1" w:styleId="aff9">
    <w:name w:val="Заголовок ЭР (левое окно)"/>
    <w:basedOn w:val="a"/>
    <w:next w:val="a"/>
    <w:uiPriority w:val="99"/>
    <w:rsid w:val="00F62B4F"/>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F62B4F"/>
    <w:pPr>
      <w:spacing w:after="0"/>
      <w:jc w:val="left"/>
    </w:pPr>
  </w:style>
  <w:style w:type="paragraph" w:customStyle="1" w:styleId="affb">
    <w:name w:val="Интерактивный заголовок"/>
    <w:basedOn w:val="15"/>
    <w:next w:val="a"/>
    <w:uiPriority w:val="99"/>
    <w:rsid w:val="00F62B4F"/>
    <w:rPr>
      <w:u w:val="single"/>
    </w:rPr>
  </w:style>
  <w:style w:type="paragraph" w:customStyle="1" w:styleId="affc">
    <w:name w:val="Текст информации об изменениях"/>
    <w:basedOn w:val="a"/>
    <w:next w:val="a"/>
    <w:uiPriority w:val="99"/>
    <w:rsid w:val="00F62B4F"/>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F62B4F"/>
    <w:pPr>
      <w:spacing w:before="180"/>
      <w:ind w:left="360" w:right="360" w:firstLine="0"/>
    </w:pPr>
    <w:rPr>
      <w:shd w:val="clear" w:color="auto" w:fill="EAEFED"/>
    </w:rPr>
  </w:style>
  <w:style w:type="paragraph" w:customStyle="1" w:styleId="affe">
    <w:name w:val="Текст (справка)"/>
    <w:basedOn w:val="a"/>
    <w:next w:val="a"/>
    <w:uiPriority w:val="99"/>
    <w:rsid w:val="00F62B4F"/>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F62B4F"/>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F62B4F"/>
    <w:rPr>
      <w:i/>
      <w:iCs/>
    </w:rPr>
  </w:style>
  <w:style w:type="paragraph" w:customStyle="1" w:styleId="afff1">
    <w:name w:val="Текст (лев. подпись)"/>
    <w:basedOn w:val="a"/>
    <w:next w:val="a"/>
    <w:uiPriority w:val="99"/>
    <w:rsid w:val="00F62B4F"/>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F62B4F"/>
    <w:rPr>
      <w:sz w:val="14"/>
      <w:szCs w:val="14"/>
    </w:rPr>
  </w:style>
  <w:style w:type="paragraph" w:customStyle="1" w:styleId="afff3">
    <w:name w:val="Текст (прав. подпись)"/>
    <w:basedOn w:val="a"/>
    <w:next w:val="a"/>
    <w:uiPriority w:val="99"/>
    <w:rsid w:val="00F62B4F"/>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F62B4F"/>
    <w:rPr>
      <w:sz w:val="14"/>
      <w:szCs w:val="14"/>
    </w:rPr>
  </w:style>
  <w:style w:type="paragraph" w:customStyle="1" w:styleId="afff5">
    <w:name w:val="Комментарий пользователя"/>
    <w:basedOn w:val="afff"/>
    <w:next w:val="a"/>
    <w:uiPriority w:val="99"/>
    <w:rsid w:val="00F62B4F"/>
    <w:pPr>
      <w:jc w:val="left"/>
    </w:pPr>
    <w:rPr>
      <w:shd w:val="clear" w:color="auto" w:fill="FFDFE0"/>
    </w:rPr>
  </w:style>
  <w:style w:type="paragraph" w:customStyle="1" w:styleId="afff6">
    <w:name w:val="Куда обратиться?"/>
    <w:basedOn w:val="afc"/>
    <w:next w:val="a"/>
    <w:uiPriority w:val="99"/>
    <w:rsid w:val="00F62B4F"/>
  </w:style>
  <w:style w:type="paragraph" w:customStyle="1" w:styleId="afff7">
    <w:name w:val="Моноширинный"/>
    <w:basedOn w:val="a"/>
    <w:next w:val="a"/>
    <w:uiPriority w:val="99"/>
    <w:rsid w:val="00F62B4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F62B4F"/>
    <w:rPr>
      <w:b/>
      <w:color w:val="26282F"/>
      <w:shd w:val="clear" w:color="auto" w:fill="FFF580"/>
    </w:rPr>
  </w:style>
  <w:style w:type="paragraph" w:customStyle="1" w:styleId="afff9">
    <w:name w:val="Напишите нам"/>
    <w:basedOn w:val="a"/>
    <w:next w:val="a"/>
    <w:uiPriority w:val="99"/>
    <w:rsid w:val="00F62B4F"/>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F62B4F"/>
    <w:rPr>
      <w:b/>
      <w:color w:val="000000"/>
      <w:shd w:val="clear" w:color="auto" w:fill="D8EDE8"/>
    </w:rPr>
  </w:style>
  <w:style w:type="paragraph" w:customStyle="1" w:styleId="afffb">
    <w:name w:val="Необходимые документы"/>
    <w:basedOn w:val="afc"/>
    <w:next w:val="a"/>
    <w:uiPriority w:val="99"/>
    <w:rsid w:val="00F62B4F"/>
    <w:pPr>
      <w:ind w:firstLine="118"/>
    </w:pPr>
  </w:style>
  <w:style w:type="paragraph" w:customStyle="1" w:styleId="afffc">
    <w:name w:val="Нормальный (таблица)"/>
    <w:basedOn w:val="a"/>
    <w:next w:val="a"/>
    <w:uiPriority w:val="99"/>
    <w:rsid w:val="00F62B4F"/>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F62B4F"/>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F62B4F"/>
    <w:pPr>
      <w:ind w:left="140"/>
    </w:pPr>
  </w:style>
  <w:style w:type="character" w:customStyle="1" w:styleId="affff">
    <w:name w:val="Опечатки"/>
    <w:uiPriority w:val="99"/>
    <w:rsid w:val="00F62B4F"/>
    <w:rPr>
      <w:color w:val="FF0000"/>
    </w:rPr>
  </w:style>
  <w:style w:type="paragraph" w:customStyle="1" w:styleId="affff0">
    <w:name w:val="Переменная часть"/>
    <w:basedOn w:val="aff2"/>
    <w:next w:val="a"/>
    <w:uiPriority w:val="99"/>
    <w:rsid w:val="00F62B4F"/>
    <w:rPr>
      <w:sz w:val="18"/>
      <w:szCs w:val="18"/>
    </w:rPr>
  </w:style>
  <w:style w:type="paragraph" w:customStyle="1" w:styleId="affff1">
    <w:name w:val="Подвал для информации об изменениях"/>
    <w:basedOn w:val="1"/>
    <w:next w:val="a"/>
    <w:uiPriority w:val="99"/>
    <w:rsid w:val="00F62B4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F62B4F"/>
    <w:rPr>
      <w:b/>
      <w:bCs/>
    </w:rPr>
  </w:style>
  <w:style w:type="paragraph" w:customStyle="1" w:styleId="affff3">
    <w:name w:val="Подчёркнуный текст"/>
    <w:basedOn w:val="a"/>
    <w:next w:val="a"/>
    <w:uiPriority w:val="99"/>
    <w:rsid w:val="00F62B4F"/>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F62B4F"/>
    <w:rPr>
      <w:sz w:val="20"/>
      <w:szCs w:val="20"/>
    </w:rPr>
  </w:style>
  <w:style w:type="paragraph" w:customStyle="1" w:styleId="affff5">
    <w:name w:val="Прижатый влево"/>
    <w:basedOn w:val="a"/>
    <w:next w:val="a"/>
    <w:uiPriority w:val="99"/>
    <w:rsid w:val="00F62B4F"/>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F62B4F"/>
  </w:style>
  <w:style w:type="paragraph" w:customStyle="1" w:styleId="affff7">
    <w:name w:val="Примечание."/>
    <w:basedOn w:val="afc"/>
    <w:next w:val="a"/>
    <w:uiPriority w:val="99"/>
    <w:rsid w:val="00F62B4F"/>
  </w:style>
  <w:style w:type="character" w:customStyle="1" w:styleId="affff8">
    <w:name w:val="Продолжение ссылки"/>
    <w:uiPriority w:val="99"/>
    <w:rsid w:val="00F62B4F"/>
  </w:style>
  <w:style w:type="paragraph" w:customStyle="1" w:styleId="affff9">
    <w:name w:val="Словарная статья"/>
    <w:basedOn w:val="a"/>
    <w:next w:val="a"/>
    <w:uiPriority w:val="99"/>
    <w:rsid w:val="00F62B4F"/>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F62B4F"/>
    <w:rPr>
      <w:b/>
      <w:color w:val="26282F"/>
    </w:rPr>
  </w:style>
  <w:style w:type="character" w:customStyle="1" w:styleId="affffb">
    <w:name w:val="Сравнение редакций. Добавленный фрагмент"/>
    <w:uiPriority w:val="99"/>
    <w:rsid w:val="00F62B4F"/>
    <w:rPr>
      <w:color w:val="000000"/>
      <w:shd w:val="clear" w:color="auto" w:fill="C1D7FF"/>
    </w:rPr>
  </w:style>
  <w:style w:type="character" w:customStyle="1" w:styleId="affffc">
    <w:name w:val="Сравнение редакций. Удаленный фрагмент"/>
    <w:uiPriority w:val="99"/>
    <w:rsid w:val="00F62B4F"/>
    <w:rPr>
      <w:color w:val="000000"/>
      <w:shd w:val="clear" w:color="auto" w:fill="C4C413"/>
    </w:rPr>
  </w:style>
  <w:style w:type="paragraph" w:customStyle="1" w:styleId="affffd">
    <w:name w:val="Ссылка на официальную публикацию"/>
    <w:basedOn w:val="a"/>
    <w:next w:val="a"/>
    <w:uiPriority w:val="99"/>
    <w:rsid w:val="00F62B4F"/>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F62B4F"/>
    <w:rPr>
      <w:b/>
      <w:color w:val="749232"/>
    </w:rPr>
  </w:style>
  <w:style w:type="paragraph" w:customStyle="1" w:styleId="afffff">
    <w:name w:val="Текст в таблице"/>
    <w:basedOn w:val="afffc"/>
    <w:next w:val="a"/>
    <w:uiPriority w:val="99"/>
    <w:rsid w:val="00F62B4F"/>
    <w:pPr>
      <w:ind w:firstLine="500"/>
    </w:pPr>
  </w:style>
  <w:style w:type="paragraph" w:customStyle="1" w:styleId="afffff0">
    <w:name w:val="Текст ЭР (см. также)"/>
    <w:basedOn w:val="a"/>
    <w:next w:val="a"/>
    <w:uiPriority w:val="99"/>
    <w:rsid w:val="00F62B4F"/>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F62B4F"/>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F62B4F"/>
    <w:rPr>
      <w:b/>
      <w:strike/>
      <w:color w:val="666600"/>
    </w:rPr>
  </w:style>
  <w:style w:type="paragraph" w:customStyle="1" w:styleId="afffff3">
    <w:name w:val="Формула"/>
    <w:basedOn w:val="a"/>
    <w:next w:val="a"/>
    <w:uiPriority w:val="99"/>
    <w:rsid w:val="00F62B4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F62B4F"/>
    <w:pPr>
      <w:jc w:val="center"/>
    </w:pPr>
  </w:style>
  <w:style w:type="paragraph" w:customStyle="1" w:styleId="-">
    <w:name w:val="ЭР-содержание (правое окно)"/>
    <w:basedOn w:val="a"/>
    <w:next w:val="a"/>
    <w:uiPriority w:val="99"/>
    <w:rsid w:val="00F62B4F"/>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F62B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F62B4F"/>
    <w:rPr>
      <w:rFonts w:cs="Times New Roman"/>
      <w:sz w:val="16"/>
    </w:rPr>
  </w:style>
  <w:style w:type="paragraph" w:styleId="41">
    <w:name w:val="toc 4"/>
    <w:basedOn w:val="a"/>
    <w:next w:val="a"/>
    <w:autoRedefine/>
    <w:rsid w:val="00F62B4F"/>
    <w:pPr>
      <w:spacing w:after="0" w:line="240" w:lineRule="auto"/>
      <w:ind w:left="720"/>
    </w:pPr>
    <w:rPr>
      <w:rFonts w:cs="Calibri"/>
      <w:sz w:val="20"/>
      <w:szCs w:val="20"/>
    </w:rPr>
  </w:style>
  <w:style w:type="paragraph" w:styleId="5">
    <w:name w:val="toc 5"/>
    <w:basedOn w:val="a"/>
    <w:next w:val="a"/>
    <w:autoRedefine/>
    <w:rsid w:val="00F62B4F"/>
    <w:pPr>
      <w:spacing w:after="0" w:line="240" w:lineRule="auto"/>
      <w:ind w:left="960"/>
    </w:pPr>
    <w:rPr>
      <w:rFonts w:cs="Calibri"/>
      <w:sz w:val="20"/>
      <w:szCs w:val="20"/>
    </w:rPr>
  </w:style>
  <w:style w:type="paragraph" w:styleId="6">
    <w:name w:val="toc 6"/>
    <w:basedOn w:val="a"/>
    <w:next w:val="a"/>
    <w:autoRedefine/>
    <w:rsid w:val="00F62B4F"/>
    <w:pPr>
      <w:spacing w:after="0" w:line="240" w:lineRule="auto"/>
      <w:ind w:left="1200"/>
    </w:pPr>
    <w:rPr>
      <w:rFonts w:cs="Calibri"/>
      <w:sz w:val="20"/>
      <w:szCs w:val="20"/>
    </w:rPr>
  </w:style>
  <w:style w:type="paragraph" w:styleId="7">
    <w:name w:val="toc 7"/>
    <w:basedOn w:val="a"/>
    <w:next w:val="a"/>
    <w:autoRedefine/>
    <w:rsid w:val="00F62B4F"/>
    <w:pPr>
      <w:spacing w:after="0" w:line="240" w:lineRule="auto"/>
      <w:ind w:left="1440"/>
    </w:pPr>
    <w:rPr>
      <w:rFonts w:cs="Calibri"/>
      <w:sz w:val="20"/>
      <w:szCs w:val="20"/>
    </w:rPr>
  </w:style>
  <w:style w:type="paragraph" w:styleId="8">
    <w:name w:val="toc 8"/>
    <w:basedOn w:val="a"/>
    <w:next w:val="a"/>
    <w:autoRedefine/>
    <w:rsid w:val="00F62B4F"/>
    <w:pPr>
      <w:spacing w:after="0" w:line="240" w:lineRule="auto"/>
      <w:ind w:left="1680"/>
    </w:pPr>
    <w:rPr>
      <w:rFonts w:cs="Calibri"/>
      <w:sz w:val="20"/>
      <w:szCs w:val="20"/>
    </w:rPr>
  </w:style>
  <w:style w:type="paragraph" w:styleId="9">
    <w:name w:val="toc 9"/>
    <w:basedOn w:val="a"/>
    <w:next w:val="a"/>
    <w:autoRedefine/>
    <w:rsid w:val="00F62B4F"/>
    <w:pPr>
      <w:spacing w:after="0" w:line="240" w:lineRule="auto"/>
      <w:ind w:left="1920"/>
    </w:pPr>
    <w:rPr>
      <w:rFonts w:cs="Calibri"/>
      <w:sz w:val="20"/>
      <w:szCs w:val="20"/>
    </w:rPr>
  </w:style>
  <w:style w:type="paragraph" w:customStyle="1" w:styleId="s1">
    <w:name w:val="s_1"/>
    <w:basedOn w:val="a"/>
    <w:rsid w:val="00F62B4F"/>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F62B4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F62B4F"/>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F62B4F"/>
    <w:rPr>
      <w:rFonts w:ascii="Calibri" w:eastAsia="Times New Roman" w:hAnsi="Calibri" w:cs="Times New Roman"/>
      <w:sz w:val="20"/>
      <w:szCs w:val="20"/>
      <w:lang w:val="x-none" w:eastAsia="x-none"/>
    </w:rPr>
  </w:style>
  <w:style w:type="character" w:styleId="afffff9">
    <w:name w:val="endnote reference"/>
    <w:uiPriority w:val="99"/>
    <w:semiHidden/>
    <w:unhideWhenUsed/>
    <w:rsid w:val="00F62B4F"/>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qFormat/>
    <w:locked/>
    <w:rsid w:val="00F62B4F"/>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F62B4F"/>
    <w:rPr>
      <w:rFonts w:ascii="Times New Roman" w:hAnsi="Times New Roman"/>
      <w:sz w:val="24"/>
      <w:szCs w:val="24"/>
      <w:lang w:val="en-US" w:eastAsia="nl-NL"/>
    </w:rPr>
  </w:style>
  <w:style w:type="character" w:styleId="afffffa">
    <w:name w:val="Strong"/>
    <w:uiPriority w:val="22"/>
    <w:qFormat/>
    <w:rsid w:val="00F62B4F"/>
    <w:rPr>
      <w:b/>
      <w:bCs/>
    </w:rPr>
  </w:style>
  <w:style w:type="table" w:customStyle="1" w:styleId="TableNormal">
    <w:name w:val="Table Normal"/>
    <w:uiPriority w:val="2"/>
    <w:semiHidden/>
    <w:unhideWhenUsed/>
    <w:qFormat/>
    <w:rsid w:val="00F62B4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2B4F"/>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F62B4F"/>
    <w:rPr>
      <w:color w:val="0000FF"/>
      <w:u w:val="single"/>
    </w:rPr>
  </w:style>
  <w:style w:type="character" w:styleId="afffffc">
    <w:name w:val="Subtle Emphasis"/>
    <w:uiPriority w:val="19"/>
    <w:qFormat/>
    <w:rsid w:val="00F62B4F"/>
    <w:rPr>
      <w:i/>
      <w:iCs/>
      <w:color w:val="404040"/>
    </w:rPr>
  </w:style>
  <w:style w:type="paragraph" w:styleId="afffffd">
    <w:name w:val="Subtitle"/>
    <w:basedOn w:val="a"/>
    <w:next w:val="a"/>
    <w:link w:val="afffffe"/>
    <w:uiPriority w:val="99"/>
    <w:qFormat/>
    <w:rsid w:val="00F62B4F"/>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99"/>
    <w:rsid w:val="00F62B4F"/>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F62B4F"/>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F62B4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F62B4F"/>
    <w:rPr>
      <w:color w:val="605E5C"/>
      <w:shd w:val="clear" w:color="auto" w:fill="E1DFDD"/>
    </w:rPr>
  </w:style>
  <w:style w:type="numbering" w:customStyle="1" w:styleId="16">
    <w:name w:val="Нет списка1"/>
    <w:next w:val="a2"/>
    <w:uiPriority w:val="99"/>
    <w:semiHidden/>
    <w:unhideWhenUsed/>
    <w:rsid w:val="00F62B4F"/>
  </w:style>
  <w:style w:type="table" w:customStyle="1" w:styleId="17">
    <w:name w:val="Сетка таблицы1"/>
    <w:basedOn w:val="a1"/>
    <w:next w:val="afffff6"/>
    <w:uiPriority w:val="39"/>
    <w:rsid w:val="00F62B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F62B4F"/>
  </w:style>
  <w:style w:type="character" w:customStyle="1" w:styleId="extendedtext-short">
    <w:name w:val="extendedtext-short"/>
    <w:basedOn w:val="a0"/>
    <w:rsid w:val="00F62B4F"/>
  </w:style>
  <w:style w:type="paragraph" w:styleId="HTML">
    <w:name w:val="HTML Preformatted"/>
    <w:basedOn w:val="a"/>
    <w:link w:val="HTML0"/>
    <w:uiPriority w:val="99"/>
    <w:rsid w:val="00F62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62B4F"/>
    <w:rPr>
      <w:rFonts w:ascii="Courier New" w:eastAsia="Times New Roman" w:hAnsi="Courier New" w:cs="Courier New"/>
      <w:sz w:val="20"/>
      <w:szCs w:val="20"/>
      <w:lang w:eastAsia="ru-RU"/>
    </w:rPr>
  </w:style>
  <w:style w:type="paragraph" w:styleId="affffff1">
    <w:name w:val="No Spacing"/>
    <w:link w:val="affffff2"/>
    <w:uiPriority w:val="99"/>
    <w:qFormat/>
    <w:rsid w:val="00F62B4F"/>
    <w:pPr>
      <w:spacing w:after="0" w:line="240" w:lineRule="auto"/>
    </w:pPr>
    <w:rPr>
      <w:rFonts w:ascii="Calibri" w:eastAsia="Calibri" w:hAnsi="Calibri" w:cs="Times New Roman"/>
    </w:rPr>
  </w:style>
  <w:style w:type="paragraph" w:customStyle="1" w:styleId="210">
    <w:name w:val="Основной текст 21"/>
    <w:basedOn w:val="a"/>
    <w:rsid w:val="00F62B4F"/>
    <w:pPr>
      <w:widowControl w:val="0"/>
      <w:tabs>
        <w:tab w:val="left" w:pos="8306"/>
      </w:tabs>
      <w:spacing w:after="0" w:line="480" w:lineRule="auto"/>
      <w:jc w:val="both"/>
    </w:pPr>
    <w:rPr>
      <w:rFonts w:ascii="Times New Roman" w:hAnsi="Times New Roman"/>
      <w:sz w:val="24"/>
      <w:szCs w:val="20"/>
    </w:rPr>
  </w:style>
  <w:style w:type="paragraph" w:customStyle="1" w:styleId="42">
    <w:name w:val="Основной текст4"/>
    <w:basedOn w:val="a"/>
    <w:link w:val="affffff3"/>
    <w:rsid w:val="00F62B4F"/>
    <w:pPr>
      <w:shd w:val="clear" w:color="auto" w:fill="FFFFFF"/>
      <w:spacing w:after="360" w:line="0" w:lineRule="atLeast"/>
      <w:jc w:val="center"/>
    </w:pPr>
    <w:rPr>
      <w:rFonts w:ascii="Times New Roman" w:hAnsi="Times New Roman"/>
      <w:color w:val="000000"/>
    </w:rPr>
  </w:style>
  <w:style w:type="numbering" w:customStyle="1" w:styleId="27">
    <w:name w:val="Нет списка2"/>
    <w:next w:val="a2"/>
    <w:uiPriority w:val="99"/>
    <w:semiHidden/>
    <w:unhideWhenUsed/>
    <w:rsid w:val="00F62B4F"/>
  </w:style>
  <w:style w:type="character" w:customStyle="1" w:styleId="extended-textshort">
    <w:name w:val="extended-text__short"/>
    <w:basedOn w:val="a0"/>
    <w:rsid w:val="00F62B4F"/>
  </w:style>
  <w:style w:type="character" w:customStyle="1" w:styleId="highlightedsearchterm">
    <w:name w:val="highlightedsearchterm"/>
    <w:basedOn w:val="a0"/>
    <w:rsid w:val="00F62B4F"/>
  </w:style>
  <w:style w:type="character" w:customStyle="1" w:styleId="googqs-tidbit">
    <w:name w:val="goog_qs-tidbit"/>
    <w:basedOn w:val="a0"/>
    <w:rsid w:val="00F62B4F"/>
  </w:style>
  <w:style w:type="paragraph" w:styleId="affffff4">
    <w:name w:val="List"/>
    <w:basedOn w:val="a"/>
    <w:uiPriority w:val="99"/>
    <w:rsid w:val="00F62B4F"/>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F62B4F"/>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F62B4F"/>
    <w:rPr>
      <w:rFonts w:ascii="Times New Roman" w:hAnsi="Times New Roman" w:cs="Times New Roman"/>
      <w:b/>
      <w:bCs/>
      <w:sz w:val="20"/>
      <w:szCs w:val="20"/>
    </w:rPr>
  </w:style>
  <w:style w:type="character" w:customStyle="1" w:styleId="FontStyle193">
    <w:name w:val="Font Style193"/>
    <w:uiPriority w:val="99"/>
    <w:rsid w:val="00F62B4F"/>
    <w:rPr>
      <w:rFonts w:ascii="Arial" w:hAnsi="Arial"/>
      <w:b/>
      <w:sz w:val="50"/>
    </w:rPr>
  </w:style>
  <w:style w:type="character" w:customStyle="1" w:styleId="FontStyle151">
    <w:name w:val="Font Style151"/>
    <w:uiPriority w:val="99"/>
    <w:rsid w:val="00F62B4F"/>
    <w:rPr>
      <w:rFonts w:ascii="Arial" w:hAnsi="Arial"/>
      <w:b/>
      <w:smallCaps/>
      <w:spacing w:val="30"/>
      <w:sz w:val="44"/>
    </w:rPr>
  </w:style>
  <w:style w:type="character" w:customStyle="1" w:styleId="apple-style-span">
    <w:name w:val="apple-style-span"/>
    <w:rsid w:val="00F62B4F"/>
    <w:rPr>
      <w:rFonts w:cs="Times New Roman"/>
    </w:rPr>
  </w:style>
  <w:style w:type="character" w:customStyle="1" w:styleId="FontStyle153">
    <w:name w:val="Font Style153"/>
    <w:uiPriority w:val="99"/>
    <w:rsid w:val="00F62B4F"/>
    <w:rPr>
      <w:rFonts w:ascii="Bookman Old Style" w:hAnsi="Bookman Old Style"/>
      <w:spacing w:val="10"/>
      <w:sz w:val="44"/>
    </w:rPr>
  </w:style>
  <w:style w:type="character" w:customStyle="1" w:styleId="affffff2">
    <w:name w:val="Без интервала Знак"/>
    <w:link w:val="affffff1"/>
    <w:uiPriority w:val="99"/>
    <w:locked/>
    <w:rsid w:val="00F62B4F"/>
    <w:rPr>
      <w:rFonts w:ascii="Calibri" w:eastAsia="Calibri" w:hAnsi="Calibri" w:cs="Times New Roman"/>
    </w:rPr>
  </w:style>
  <w:style w:type="paragraph" w:customStyle="1" w:styleId="310">
    <w:name w:val="Основной текст с отступом 31"/>
    <w:basedOn w:val="a"/>
    <w:uiPriority w:val="99"/>
    <w:rsid w:val="00F62B4F"/>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5">
    <w:name w:val="Основной текст + Не полужирный"/>
    <w:aliases w:val="Курсив"/>
    <w:uiPriority w:val="99"/>
    <w:rsid w:val="00F62B4F"/>
    <w:rPr>
      <w:rFonts w:ascii="Times New Roman" w:hAnsi="Times New Roman" w:cs="Times New Roman"/>
      <w:i/>
      <w:iCs/>
      <w:sz w:val="23"/>
      <w:szCs w:val="23"/>
      <w:u w:val="none"/>
    </w:rPr>
  </w:style>
  <w:style w:type="character" w:customStyle="1" w:styleId="18">
    <w:name w:val="Основной текст Знак1"/>
    <w:uiPriority w:val="99"/>
    <w:rsid w:val="00F62B4F"/>
    <w:rPr>
      <w:rFonts w:ascii="Times New Roman" w:hAnsi="Times New Roman" w:cs="Times New Roman"/>
      <w:b/>
      <w:bCs/>
      <w:sz w:val="23"/>
      <w:szCs w:val="23"/>
      <w:shd w:val="clear" w:color="auto" w:fill="FFFFFF"/>
    </w:rPr>
  </w:style>
  <w:style w:type="character" w:customStyle="1" w:styleId="33">
    <w:name w:val="Основной текст (3)_"/>
    <w:link w:val="34"/>
    <w:uiPriority w:val="99"/>
    <w:rsid w:val="00F62B4F"/>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F62B4F"/>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F62B4F"/>
    <w:rPr>
      <w:rFonts w:ascii="Times New Roman" w:hAnsi="Times New Roman" w:cs="Times New Roman"/>
      <w:i/>
      <w:iCs/>
      <w:spacing w:val="-2"/>
      <w:sz w:val="21"/>
      <w:szCs w:val="21"/>
      <w:u w:val="none"/>
    </w:rPr>
  </w:style>
  <w:style w:type="character" w:customStyle="1" w:styleId="affffff6">
    <w:name w:val="Основной текст + Курсив"/>
    <w:uiPriority w:val="99"/>
    <w:rsid w:val="00F62B4F"/>
    <w:rPr>
      <w:rFonts w:ascii="Times New Roman" w:hAnsi="Times New Roman" w:cs="Times New Roman"/>
      <w:b/>
      <w:bCs/>
      <w:i/>
      <w:iCs/>
      <w:sz w:val="23"/>
      <w:szCs w:val="23"/>
      <w:u w:val="none"/>
      <w:shd w:val="clear" w:color="auto" w:fill="FFFFFF"/>
    </w:rPr>
  </w:style>
  <w:style w:type="paragraph" w:customStyle="1" w:styleId="affffff7">
    <w:name w:val="Базовый"/>
    <w:rsid w:val="00F62B4F"/>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3">
    <w:name w:val="Основной текст_"/>
    <w:link w:val="42"/>
    <w:rsid w:val="00F62B4F"/>
    <w:rPr>
      <w:rFonts w:ascii="Times New Roman" w:eastAsia="Times New Roman" w:hAnsi="Times New Roman" w:cs="Times New Roman"/>
      <w:color w:val="000000"/>
      <w:shd w:val="clear" w:color="auto" w:fill="FFFFFF"/>
      <w:lang w:eastAsia="ru-RU"/>
    </w:rPr>
  </w:style>
  <w:style w:type="character" w:customStyle="1" w:styleId="19">
    <w:name w:val="Основной текст1"/>
    <w:rsid w:val="00F62B4F"/>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F62B4F"/>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F62B4F"/>
    <w:rPr>
      <w:rFonts w:ascii="Arial" w:eastAsia="Calibri" w:hAnsi="Arial" w:cs="Times New Roman"/>
      <w:sz w:val="28"/>
      <w:szCs w:val="28"/>
      <w:lang w:val="en-GB"/>
    </w:rPr>
  </w:style>
  <w:style w:type="paragraph" w:customStyle="1" w:styleId="Doctitle">
    <w:name w:val="Doc title"/>
    <w:basedOn w:val="a"/>
    <w:rsid w:val="00F62B4F"/>
    <w:pPr>
      <w:spacing w:after="0" w:line="240" w:lineRule="auto"/>
    </w:pPr>
    <w:rPr>
      <w:rFonts w:ascii="Arial" w:hAnsi="Arial"/>
      <w:b/>
      <w:sz w:val="40"/>
      <w:szCs w:val="24"/>
      <w:lang w:val="en-GB" w:eastAsia="en-US"/>
    </w:rPr>
  </w:style>
  <w:style w:type="character" w:customStyle="1" w:styleId="colorgray">
    <w:name w:val="colorgray"/>
    <w:basedOn w:val="a0"/>
    <w:rsid w:val="00F62B4F"/>
  </w:style>
  <w:style w:type="paragraph" w:customStyle="1" w:styleId="full">
    <w:name w:val="full"/>
    <w:basedOn w:val="a"/>
    <w:rsid w:val="00F62B4F"/>
    <w:pPr>
      <w:spacing w:before="100" w:beforeAutospacing="1" w:after="100" w:afterAutospacing="1" w:line="240" w:lineRule="auto"/>
    </w:pPr>
    <w:rPr>
      <w:rFonts w:ascii="Times New Roman" w:hAnsi="Times New Roman"/>
      <w:sz w:val="24"/>
      <w:szCs w:val="24"/>
    </w:rPr>
  </w:style>
  <w:style w:type="character" w:customStyle="1" w:styleId="28">
    <w:name w:val="Заголовок2"/>
    <w:rsid w:val="00F62B4F"/>
  </w:style>
  <w:style w:type="numbering" w:customStyle="1" w:styleId="35">
    <w:name w:val="Нет списка3"/>
    <w:next w:val="a2"/>
    <w:uiPriority w:val="99"/>
    <w:semiHidden/>
    <w:unhideWhenUsed/>
    <w:rsid w:val="00F62B4F"/>
  </w:style>
  <w:style w:type="paragraph" w:customStyle="1" w:styleId="1a">
    <w:name w:val="заголовок 1 уровня"/>
    <w:basedOn w:val="a"/>
    <w:link w:val="1b"/>
    <w:autoRedefine/>
    <w:qFormat/>
    <w:rsid w:val="00F62B4F"/>
    <w:pPr>
      <w:tabs>
        <w:tab w:val="left" w:pos="180"/>
      </w:tabs>
      <w:spacing w:after="0" w:line="240" w:lineRule="auto"/>
      <w:contextualSpacing/>
      <w:jc w:val="center"/>
      <w:outlineLvl w:val="0"/>
    </w:pPr>
    <w:rPr>
      <w:rFonts w:ascii="Times New Roman" w:eastAsia="Calibri" w:hAnsi="Times New Roman"/>
      <w:caps/>
      <w:spacing w:val="5"/>
      <w:sz w:val="28"/>
      <w:szCs w:val="28"/>
      <w:lang w:eastAsia="en-US"/>
    </w:rPr>
  </w:style>
  <w:style w:type="character" w:customStyle="1" w:styleId="1b">
    <w:name w:val="заголовок 1 уровня Знак"/>
    <w:link w:val="1a"/>
    <w:rsid w:val="00F62B4F"/>
    <w:rPr>
      <w:rFonts w:ascii="Times New Roman" w:eastAsia="Calibri" w:hAnsi="Times New Roman" w:cs="Times New Roman"/>
      <w:caps/>
      <w:spacing w:val="5"/>
      <w:sz w:val="28"/>
      <w:szCs w:val="28"/>
    </w:rPr>
  </w:style>
  <w:style w:type="paragraph" w:customStyle="1" w:styleId="29">
    <w:name w:val="Заголовок 2 уровня"/>
    <w:basedOn w:val="2"/>
    <w:link w:val="2a"/>
    <w:autoRedefine/>
    <w:rsid w:val="00F62B4F"/>
    <w:pPr>
      <w:keepLines/>
      <w:spacing w:before="0" w:after="0" w:line="360" w:lineRule="auto"/>
      <w:jc w:val="center"/>
    </w:pPr>
    <w:rPr>
      <w:rFonts w:ascii="Times New Roman" w:hAnsi="Times New Roman"/>
      <w:b w:val="0"/>
      <w:i w:val="0"/>
      <w:iCs w:val="0"/>
      <w:szCs w:val="26"/>
      <w:lang w:val="ru-RU" w:eastAsia="en-US"/>
    </w:rPr>
  </w:style>
  <w:style w:type="character" w:customStyle="1" w:styleId="2a">
    <w:name w:val="Заголовок 2 уровня Знак"/>
    <w:link w:val="29"/>
    <w:rsid w:val="00F62B4F"/>
    <w:rPr>
      <w:rFonts w:ascii="Times New Roman" w:eastAsia="Times New Roman" w:hAnsi="Times New Roman" w:cs="Times New Roman"/>
      <w:bCs/>
      <w:sz w:val="28"/>
      <w:szCs w:val="26"/>
    </w:rPr>
  </w:style>
  <w:style w:type="paragraph" w:customStyle="1" w:styleId="1c">
    <w:name w:val="Стиль1"/>
    <w:basedOn w:val="a"/>
    <w:link w:val="1d"/>
    <w:autoRedefine/>
    <w:qFormat/>
    <w:rsid w:val="00F62B4F"/>
    <w:pPr>
      <w:spacing w:after="0" w:line="360" w:lineRule="auto"/>
      <w:ind w:firstLine="709"/>
      <w:jc w:val="center"/>
    </w:pPr>
    <w:rPr>
      <w:rFonts w:ascii="Times New Roman" w:eastAsia="Calibri" w:hAnsi="Times New Roman"/>
      <w:sz w:val="28"/>
      <w:szCs w:val="28"/>
      <w:lang w:eastAsia="en-US"/>
    </w:rPr>
  </w:style>
  <w:style w:type="character" w:customStyle="1" w:styleId="1d">
    <w:name w:val="Стиль1 Знак"/>
    <w:link w:val="1c"/>
    <w:rsid w:val="00F62B4F"/>
    <w:rPr>
      <w:rFonts w:ascii="Times New Roman" w:eastAsia="Calibri" w:hAnsi="Times New Roman" w:cs="Times New Roman"/>
      <w:sz w:val="28"/>
      <w:szCs w:val="28"/>
    </w:rPr>
  </w:style>
  <w:style w:type="table" w:customStyle="1" w:styleId="2b">
    <w:name w:val="Сетка таблицы2"/>
    <w:basedOn w:val="a1"/>
    <w:next w:val="afffff6"/>
    <w:uiPriority w:val="59"/>
    <w:rsid w:val="00F62B4F"/>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Revision"/>
    <w:hidden/>
    <w:uiPriority w:val="99"/>
    <w:semiHidden/>
    <w:rsid w:val="00F62B4F"/>
    <w:pPr>
      <w:spacing w:after="0" w:line="240" w:lineRule="auto"/>
    </w:pPr>
    <w:rPr>
      <w:rFonts w:ascii="Calibri" w:eastAsia="Times New Roman" w:hAnsi="Calibri" w:cs="Times New Roman"/>
      <w:lang w:eastAsia="ru-RU"/>
    </w:rPr>
  </w:style>
  <w:style w:type="numbering" w:customStyle="1" w:styleId="43">
    <w:name w:val="Нет списка4"/>
    <w:next w:val="a2"/>
    <w:uiPriority w:val="99"/>
    <w:semiHidden/>
    <w:unhideWhenUsed/>
    <w:rsid w:val="00F62B4F"/>
  </w:style>
  <w:style w:type="table" w:customStyle="1" w:styleId="36">
    <w:name w:val="Сетка таблицы3"/>
    <w:basedOn w:val="a1"/>
    <w:next w:val="afffff6"/>
    <w:uiPriority w:val="39"/>
    <w:rsid w:val="00F62B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62B4F"/>
  </w:style>
  <w:style w:type="character" w:customStyle="1" w:styleId="path-separator">
    <w:name w:val="path-separator"/>
    <w:basedOn w:val="a0"/>
    <w:rsid w:val="00F62B4F"/>
  </w:style>
  <w:style w:type="character" w:customStyle="1" w:styleId="1e">
    <w:name w:val="Неразрешенное упоминание1"/>
    <w:uiPriority w:val="99"/>
    <w:semiHidden/>
    <w:unhideWhenUsed/>
    <w:rsid w:val="00F62B4F"/>
    <w:rPr>
      <w:color w:val="605E5C"/>
      <w:shd w:val="clear" w:color="auto" w:fill="E1DFDD"/>
    </w:rPr>
  </w:style>
  <w:style w:type="character" w:customStyle="1" w:styleId="1f">
    <w:name w:val="Текст сноски Знак1"/>
    <w:uiPriority w:val="99"/>
    <w:semiHidden/>
    <w:rsid w:val="00F62B4F"/>
    <w:rPr>
      <w:rFonts w:ascii="Calibri" w:eastAsia="Times New Roman" w:hAnsi="Calibri" w:cs="Times New Roman"/>
      <w:sz w:val="20"/>
      <w:szCs w:val="20"/>
      <w:lang w:eastAsia="ru-RU"/>
    </w:rPr>
  </w:style>
  <w:style w:type="character" w:customStyle="1" w:styleId="dots">
    <w:name w:val="dots"/>
    <w:basedOn w:val="a0"/>
    <w:rsid w:val="00F62B4F"/>
  </w:style>
  <w:style w:type="paragraph" w:customStyle="1" w:styleId="c7">
    <w:name w:val="c7"/>
    <w:basedOn w:val="a"/>
    <w:rsid w:val="00F62B4F"/>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F62B4F"/>
  </w:style>
  <w:style w:type="character" w:customStyle="1" w:styleId="c5">
    <w:name w:val="c5"/>
    <w:basedOn w:val="a0"/>
    <w:rsid w:val="00F62B4F"/>
  </w:style>
  <w:style w:type="numbering" w:customStyle="1" w:styleId="60">
    <w:name w:val="Нет списка6"/>
    <w:next w:val="a2"/>
    <w:uiPriority w:val="99"/>
    <w:semiHidden/>
    <w:unhideWhenUsed/>
    <w:rsid w:val="00F62B4F"/>
  </w:style>
  <w:style w:type="paragraph" w:customStyle="1" w:styleId="37">
    <w:name w:val="Основной текст3"/>
    <w:basedOn w:val="a"/>
    <w:rsid w:val="00F62B4F"/>
    <w:pPr>
      <w:widowControl w:val="0"/>
      <w:shd w:val="clear" w:color="auto" w:fill="FFFFFF"/>
      <w:spacing w:after="300" w:line="0" w:lineRule="atLeast"/>
      <w:jc w:val="center"/>
    </w:pPr>
    <w:rPr>
      <w:rFonts w:ascii="Times New Roman" w:hAnsi="Times New Roman"/>
      <w:color w:val="000000"/>
      <w:lang w:bidi="ru-RU"/>
    </w:rPr>
  </w:style>
  <w:style w:type="character" w:customStyle="1" w:styleId="fontstyle01">
    <w:name w:val="fontstyle01"/>
    <w:rsid w:val="00F62B4F"/>
    <w:rPr>
      <w:rFonts w:ascii="Times New Roman" w:hAnsi="Times New Roman" w:cs="Times New Roman" w:hint="default"/>
      <w:b w:val="0"/>
      <w:bCs w:val="0"/>
      <w:i w:val="0"/>
      <w:iCs w:val="0"/>
      <w:color w:val="000000"/>
      <w:sz w:val="24"/>
      <w:szCs w:val="24"/>
    </w:rPr>
  </w:style>
  <w:style w:type="character" w:customStyle="1" w:styleId="2c">
    <w:name w:val="Основной текст (2)_"/>
    <w:link w:val="2d"/>
    <w:rsid w:val="00F62B4F"/>
    <w:rPr>
      <w:rFonts w:ascii="Times New Roman" w:hAnsi="Times New Roman"/>
      <w:sz w:val="16"/>
      <w:szCs w:val="16"/>
    </w:rPr>
  </w:style>
  <w:style w:type="paragraph" w:customStyle="1" w:styleId="2d">
    <w:name w:val="Основной текст (2)"/>
    <w:basedOn w:val="a"/>
    <w:link w:val="2c"/>
    <w:rsid w:val="00F62B4F"/>
    <w:pPr>
      <w:widowControl w:val="0"/>
      <w:spacing w:after="0" w:line="240" w:lineRule="auto"/>
      <w:jc w:val="center"/>
    </w:pPr>
    <w:rPr>
      <w:rFonts w:ascii="Times New Roman" w:eastAsiaTheme="minorHAnsi" w:hAnsi="Times New Roman" w:cstheme="minorBidi"/>
      <w:sz w:val="16"/>
      <w:szCs w:val="16"/>
      <w:lang w:eastAsia="en-US"/>
    </w:rPr>
  </w:style>
  <w:style w:type="character" w:customStyle="1" w:styleId="affffff9">
    <w:name w:val="Символ сноски"/>
    <w:qFormat/>
    <w:rsid w:val="00F62B4F"/>
  </w:style>
  <w:style w:type="character" w:customStyle="1" w:styleId="FootnoteCharacters">
    <w:name w:val="Footnote Characters"/>
    <w:qFormat/>
    <w:rsid w:val="00F62B4F"/>
    <w:rPr>
      <w:rFonts w:cs="Times New Roman"/>
      <w:vertAlign w:val="superscript"/>
    </w:rPr>
  </w:style>
  <w:style w:type="character" w:customStyle="1" w:styleId="FootnoteAnchor">
    <w:name w:val="Footnote Anchor"/>
    <w:rsid w:val="00F62B4F"/>
    <w:rPr>
      <w:vertAlign w:val="superscript"/>
    </w:rPr>
  </w:style>
  <w:style w:type="paragraph" w:customStyle="1" w:styleId="120">
    <w:name w:val="таблСлева12"/>
    <w:basedOn w:val="a"/>
    <w:uiPriority w:val="3"/>
    <w:qFormat/>
    <w:rsid w:val="00F62B4F"/>
    <w:pPr>
      <w:snapToGrid w:val="0"/>
      <w:spacing w:after="0" w:line="240" w:lineRule="auto"/>
    </w:pPr>
    <w:rPr>
      <w:rFonts w:ascii="Times New Roman" w:hAnsi="Times New Roman"/>
      <w:iCs/>
      <w:sz w:val="24"/>
      <w:szCs w:val="28"/>
    </w:rPr>
  </w:style>
  <w:style w:type="paragraph" w:customStyle="1" w:styleId="11">
    <w:name w:val="Знак сноски1"/>
    <w:basedOn w:val="a"/>
    <w:link w:val="ac"/>
    <w:uiPriority w:val="99"/>
    <w:rsid w:val="00F62B4F"/>
    <w:pPr>
      <w:spacing w:after="0" w:line="240" w:lineRule="auto"/>
    </w:pPr>
    <w:rPr>
      <w:rFonts w:asciiTheme="minorHAnsi" w:eastAsiaTheme="minorHAnsi" w:hAnsiTheme="minorHAnsi"/>
      <w:vertAlign w:val="superscript"/>
      <w:lang w:eastAsia="en-US"/>
    </w:rPr>
  </w:style>
  <w:style w:type="character" w:customStyle="1" w:styleId="FontStyle43">
    <w:name w:val="Font Style43"/>
    <w:rsid w:val="0076646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392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mystud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69894" TargetMode="External"/><Relationship Id="rId5" Type="http://schemas.openxmlformats.org/officeDocument/2006/relationships/footnotes" Target="footnotes.xml"/><Relationship Id="rId10" Type="http://schemas.openxmlformats.org/officeDocument/2006/relationships/hyperlink" Target="https://e.lanbook.com/book/178059" TargetMode="External"/><Relationship Id="rId4" Type="http://schemas.openxmlformats.org/officeDocument/2006/relationships/webSettings" Target="webSettings.xml"/><Relationship Id="rId9" Type="http://schemas.openxmlformats.org/officeDocument/2006/relationships/hyperlink" Target="https://urait.ru/bcode/47565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2595</Words>
  <Characters>14795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11</cp:revision>
  <dcterms:created xsi:type="dcterms:W3CDTF">2024-06-04T05:58:00Z</dcterms:created>
  <dcterms:modified xsi:type="dcterms:W3CDTF">2024-12-18T12:44:00Z</dcterms:modified>
</cp:coreProperties>
</file>