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FA00EF">
        <w:trPr>
          <w:trHeight w:hRule="exact" w:val="3031"/>
        </w:trPr>
        <w:tc>
          <w:tcPr>
            <w:tcW w:w="10716" w:type="dxa"/>
            <w:tcBorders>
              <w:top w:val="nil"/>
              <w:left w:val="nil"/>
              <w:bottom w:val="nil"/>
              <w:right w:val="nil"/>
            </w:tcBorders>
            <w:tcMar>
              <w:top w:w="60" w:type="dxa"/>
              <w:left w:w="80" w:type="dxa"/>
              <w:bottom w:w="60" w:type="dxa"/>
              <w:right w:w="80" w:type="dxa"/>
            </w:tcMar>
          </w:tcPr>
          <w:p w:rsidR="00FA00EF" w:rsidRDefault="00FA00EF">
            <w:pPr>
              <w:pStyle w:val="ConsPlusTitlePage0"/>
            </w:pPr>
          </w:p>
        </w:tc>
      </w:tr>
      <w:tr w:rsidR="00FA00EF">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FA00EF" w:rsidRDefault="00396C4D">
            <w:pPr>
              <w:pStyle w:val="ConsPlusTitlePage0"/>
              <w:jc w:val="center"/>
            </w:pPr>
            <w:r>
              <w:rPr>
                <w:sz w:val="48"/>
              </w:rPr>
              <w:t>Закон ЯО от 09.07.2009 N 40-з</w:t>
            </w:r>
            <w:r>
              <w:rPr>
                <w:sz w:val="48"/>
              </w:rPr>
              <w:br/>
              <w:t>(ред. от 27.11.2025)</w:t>
            </w:r>
            <w:r>
              <w:rPr>
                <w:sz w:val="48"/>
              </w:rPr>
              <w:br/>
              <w:t>"О мерах по противодействию коррупции в Ярославской области"</w:t>
            </w:r>
            <w:r>
              <w:rPr>
                <w:sz w:val="48"/>
              </w:rPr>
              <w:br/>
              <w:t>(принят Ярославской областной Думой 30.06.2009)</w:t>
            </w:r>
          </w:p>
        </w:tc>
      </w:tr>
      <w:tr w:rsidR="00FA00EF">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FA00EF" w:rsidRDefault="00FA00EF">
            <w:pPr>
              <w:pStyle w:val="ConsPlusTitlePage0"/>
              <w:jc w:val="center"/>
            </w:pPr>
          </w:p>
        </w:tc>
      </w:tr>
    </w:tbl>
    <w:p w:rsidR="00FA00EF" w:rsidRDefault="00FA00EF">
      <w:pPr>
        <w:pStyle w:val="ConsPlusNormal0"/>
        <w:sectPr w:rsidR="00FA00EF">
          <w:pgSz w:w="11906" w:h="16838"/>
          <w:pgMar w:top="841" w:right="595" w:bottom="841" w:left="595" w:header="0" w:footer="0" w:gutter="0"/>
          <w:cols w:space="720"/>
          <w:titlePg/>
        </w:sectPr>
      </w:pPr>
    </w:p>
    <w:p w:rsidR="00FA00EF" w:rsidRDefault="00FA00EF">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FA00EF">
        <w:tc>
          <w:tcPr>
            <w:tcW w:w="5103" w:type="dxa"/>
            <w:tcBorders>
              <w:top w:val="nil"/>
              <w:left w:val="nil"/>
              <w:bottom w:val="nil"/>
              <w:right w:val="nil"/>
            </w:tcBorders>
          </w:tcPr>
          <w:p w:rsidR="00FA00EF" w:rsidRDefault="00396C4D">
            <w:pPr>
              <w:pStyle w:val="ConsPlusNormal0"/>
            </w:pPr>
            <w:r>
              <w:t>9 июля 2009 года</w:t>
            </w:r>
          </w:p>
        </w:tc>
        <w:tc>
          <w:tcPr>
            <w:tcW w:w="5103" w:type="dxa"/>
            <w:tcBorders>
              <w:top w:val="nil"/>
              <w:left w:val="nil"/>
              <w:bottom w:val="nil"/>
              <w:right w:val="nil"/>
            </w:tcBorders>
          </w:tcPr>
          <w:p w:rsidR="00FA00EF" w:rsidRDefault="00396C4D">
            <w:pPr>
              <w:pStyle w:val="ConsPlusNormal0"/>
              <w:jc w:val="right"/>
            </w:pPr>
            <w:r>
              <w:t>N 40-з</w:t>
            </w:r>
          </w:p>
        </w:tc>
      </w:tr>
    </w:tbl>
    <w:p w:rsidR="00FA00EF" w:rsidRDefault="00FA00EF">
      <w:pPr>
        <w:pStyle w:val="ConsPlusNormal0"/>
        <w:pBdr>
          <w:bottom w:val="single" w:sz="6" w:space="0" w:color="auto"/>
        </w:pBdr>
        <w:spacing w:before="100" w:after="100"/>
        <w:jc w:val="both"/>
        <w:rPr>
          <w:sz w:val="2"/>
          <w:szCs w:val="2"/>
        </w:rPr>
      </w:pPr>
    </w:p>
    <w:p w:rsidR="00FA00EF" w:rsidRDefault="00FA00EF">
      <w:pPr>
        <w:pStyle w:val="ConsPlusNormal0"/>
        <w:jc w:val="both"/>
      </w:pPr>
    </w:p>
    <w:p w:rsidR="00FA00EF" w:rsidRDefault="00396C4D">
      <w:pPr>
        <w:pStyle w:val="ConsPlusTitle0"/>
        <w:jc w:val="center"/>
      </w:pPr>
      <w:r>
        <w:t>ЗАКОН</w:t>
      </w:r>
    </w:p>
    <w:p w:rsidR="00FA00EF" w:rsidRDefault="00396C4D">
      <w:pPr>
        <w:pStyle w:val="ConsPlusTitle0"/>
        <w:jc w:val="center"/>
      </w:pPr>
      <w:r>
        <w:t>ЯРОСЛАВСКОЙ ОБЛАСТИ</w:t>
      </w:r>
    </w:p>
    <w:p w:rsidR="00FA00EF" w:rsidRDefault="00FA00EF">
      <w:pPr>
        <w:pStyle w:val="ConsPlusTitle0"/>
        <w:jc w:val="center"/>
      </w:pPr>
    </w:p>
    <w:p w:rsidR="00FA00EF" w:rsidRDefault="00396C4D">
      <w:pPr>
        <w:pStyle w:val="ConsPlusTitle0"/>
        <w:jc w:val="center"/>
      </w:pPr>
      <w:r>
        <w:t>О МЕРАХ ПО ПРОТИВОДЕЙСТВИЮ КОРРУПЦИИ В ЯРОСЛАВСКОЙ ОБЛАСТИ</w:t>
      </w:r>
    </w:p>
    <w:p w:rsidR="00FA00EF" w:rsidRDefault="00FA00EF">
      <w:pPr>
        <w:pStyle w:val="ConsPlusNormal0"/>
        <w:jc w:val="both"/>
      </w:pPr>
    </w:p>
    <w:p w:rsidR="00FA00EF" w:rsidRDefault="00396C4D">
      <w:pPr>
        <w:pStyle w:val="ConsPlusNormal0"/>
        <w:jc w:val="right"/>
      </w:pPr>
      <w:r>
        <w:t>Принят</w:t>
      </w:r>
    </w:p>
    <w:p w:rsidR="00FA00EF" w:rsidRDefault="00396C4D">
      <w:pPr>
        <w:pStyle w:val="ConsPlusNormal0"/>
        <w:jc w:val="right"/>
      </w:pPr>
      <w:r>
        <w:t>Ярославской</w:t>
      </w:r>
    </w:p>
    <w:p w:rsidR="00FA00EF" w:rsidRDefault="00396C4D">
      <w:pPr>
        <w:pStyle w:val="ConsPlusNormal0"/>
        <w:jc w:val="right"/>
      </w:pPr>
      <w:r>
        <w:t>областной Думой</w:t>
      </w:r>
    </w:p>
    <w:p w:rsidR="00FA00EF" w:rsidRDefault="00396C4D">
      <w:pPr>
        <w:pStyle w:val="ConsPlusNormal0"/>
        <w:jc w:val="right"/>
      </w:pPr>
      <w:r>
        <w:t>30 июня 2009 года</w:t>
      </w:r>
    </w:p>
    <w:p w:rsidR="00FA00EF" w:rsidRDefault="00FA00E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00EF">
        <w:tc>
          <w:tcPr>
            <w:tcW w:w="60" w:type="dxa"/>
            <w:tcBorders>
              <w:top w:val="nil"/>
              <w:left w:val="nil"/>
              <w:bottom w:val="nil"/>
              <w:right w:val="nil"/>
            </w:tcBorders>
            <w:shd w:val="clear" w:color="auto" w:fill="CED3F1"/>
            <w:tcMar>
              <w:top w:w="0" w:type="dxa"/>
              <w:left w:w="0" w:type="dxa"/>
              <w:bottom w:w="0" w:type="dxa"/>
              <w:right w:w="0" w:type="dxa"/>
            </w:tcMar>
          </w:tcPr>
          <w:p w:rsidR="00FA00EF" w:rsidRDefault="00FA00E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A00EF" w:rsidRDefault="00FA00E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A00EF" w:rsidRDefault="00396C4D">
            <w:pPr>
              <w:pStyle w:val="ConsPlusNormal0"/>
              <w:jc w:val="center"/>
            </w:pPr>
            <w:r>
              <w:rPr>
                <w:color w:val="392C69"/>
              </w:rPr>
              <w:t>Список изменяющих документов</w:t>
            </w:r>
          </w:p>
          <w:p w:rsidR="00FA00EF" w:rsidRDefault="00396C4D">
            <w:pPr>
              <w:pStyle w:val="ConsPlusNormal0"/>
              <w:jc w:val="center"/>
            </w:pPr>
            <w:r>
              <w:rPr>
                <w:color w:val="392C69"/>
              </w:rPr>
              <w:t xml:space="preserve">(в ред. Законов ЯО от 24.11.2009 </w:t>
            </w:r>
            <w:hyperlink r:id="rId7" w:tooltip="Закон ЯО от 24.11.2009 N 64-з (ред. от 20.12.2022) &quot;О внесении изменений в отдельные законодательные акты Ярославской области и признании утратившими силу отдельных законодательных актов (положений законодательных актов) Ярославской области&quot; (принят Ярославско">
              <w:r>
                <w:rPr>
                  <w:color w:val="0000FF"/>
                </w:rPr>
                <w:t>N 64-з</w:t>
              </w:r>
            </w:hyperlink>
            <w:r>
              <w:rPr>
                <w:color w:val="392C69"/>
              </w:rPr>
              <w:t xml:space="preserve">, от 06.07.2010 </w:t>
            </w:r>
            <w:hyperlink r:id="rId8" w:tooltip="Закон ЯО от 06.07.2010 N 21-з (ред. от 12.11.2019) &quot;О внесении изменений в некоторые законодательные акты Ярославской области в части регулирования государственной гражданской службы Ярославской области&quot; (принят Ярославской областной Думой 29.06.2010) {Консуль">
              <w:r>
                <w:rPr>
                  <w:color w:val="0000FF"/>
                </w:rPr>
                <w:t>N 21-з</w:t>
              </w:r>
            </w:hyperlink>
            <w:r>
              <w:rPr>
                <w:color w:val="392C69"/>
              </w:rPr>
              <w:t>,</w:t>
            </w:r>
          </w:p>
          <w:p w:rsidR="00FA00EF" w:rsidRDefault="00396C4D">
            <w:pPr>
              <w:pStyle w:val="ConsPlusNormal0"/>
              <w:jc w:val="center"/>
            </w:pPr>
            <w:r>
              <w:rPr>
                <w:color w:val="392C69"/>
              </w:rPr>
              <w:t xml:space="preserve">от 28.12.2010 </w:t>
            </w:r>
            <w:hyperlink r:id="rId9" w:tooltip="Закон ЯО от 28.12.2010 N 59-з (ред. от 05.11.2015)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17.12.2010) {КонсультантПлюс}">
              <w:r>
                <w:rPr>
                  <w:color w:val="0000FF"/>
                </w:rPr>
                <w:t>N 59-з</w:t>
              </w:r>
            </w:hyperlink>
            <w:r>
              <w:rPr>
                <w:color w:val="392C69"/>
              </w:rPr>
              <w:t xml:space="preserve">, от 02.04.2013 </w:t>
            </w:r>
            <w:hyperlink r:id="rId10" w:tooltip="Закон ЯО от 02.04.2013 N 11-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6.03.2013) {КонсультантПлюс}">
              <w:r>
                <w:rPr>
                  <w:color w:val="0000FF"/>
                </w:rPr>
                <w:t>N 11-з</w:t>
              </w:r>
            </w:hyperlink>
            <w:r>
              <w:rPr>
                <w:color w:val="392C69"/>
              </w:rPr>
              <w:t xml:space="preserve">, от 11.11.2013 </w:t>
            </w:r>
            <w:hyperlink r:id="rId11" w:tooltip="Закон ЯО от 11.11.2013 N 53-з (ред. от 11.07.2016) &quot;О внесении изменений в отдельные законодательные акты Ярославской области&quot; (принят Ярославской областной Думой 29.10.2013) {КонсультантПлюс}">
              <w:r>
                <w:rPr>
                  <w:color w:val="0000FF"/>
                </w:rPr>
                <w:t>N 53-з</w:t>
              </w:r>
            </w:hyperlink>
            <w:r>
              <w:rPr>
                <w:color w:val="392C69"/>
              </w:rPr>
              <w:t>,</w:t>
            </w:r>
          </w:p>
          <w:p w:rsidR="00FA00EF" w:rsidRDefault="00396C4D">
            <w:pPr>
              <w:pStyle w:val="ConsPlusNormal0"/>
              <w:jc w:val="center"/>
            </w:pPr>
            <w:r>
              <w:rPr>
                <w:color w:val="392C69"/>
              </w:rPr>
              <w:t xml:space="preserve">от 30.06.2014 </w:t>
            </w:r>
            <w:hyperlink r:id="rId12" w:tooltip="Закон ЯО от 30.06.2014 N 31-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4.06.2014) {КонсультантПлюс}">
              <w:r>
                <w:rPr>
                  <w:color w:val="0000FF"/>
                </w:rPr>
                <w:t>N 31-з</w:t>
              </w:r>
            </w:hyperlink>
            <w:r>
              <w:rPr>
                <w:color w:val="392C69"/>
              </w:rPr>
              <w:t xml:space="preserve">, от 15.10.2014 </w:t>
            </w:r>
            <w:hyperlink r:id="rId13" w:tooltip="Закон ЯО от 15.10.2014 N 54-з &quot;О внесении изменений в статью 3 Закона Ярославской области &quot;О мерах по противодействию коррупции в Ярославской области&quot; (принят Ярославской областной Думой 30.09.2014) {КонсультантПлюс}">
              <w:r>
                <w:rPr>
                  <w:color w:val="0000FF"/>
                </w:rPr>
                <w:t>N 54-з</w:t>
              </w:r>
            </w:hyperlink>
            <w:r>
              <w:rPr>
                <w:color w:val="392C69"/>
              </w:rPr>
              <w:t xml:space="preserve">, от 01.06.2015 </w:t>
            </w:r>
            <w:hyperlink r:id="rId14" w:tooltip="Закон ЯО от 01.06.2015 N 47-з &quot;О внесении изменений в статью 11&lt;2&gt; Закона Ярославской области &quot;О мерах по противодействию коррупции в Ярославской области&quot; (принят Ярославской областной Думой 26.05.2015) {КонсультантПлюс}">
              <w:r>
                <w:rPr>
                  <w:color w:val="0000FF"/>
                </w:rPr>
                <w:t>N 47-з</w:t>
              </w:r>
            </w:hyperlink>
            <w:r>
              <w:rPr>
                <w:color w:val="392C69"/>
              </w:rPr>
              <w:t>,</w:t>
            </w:r>
          </w:p>
          <w:p w:rsidR="00FA00EF" w:rsidRDefault="00396C4D">
            <w:pPr>
              <w:pStyle w:val="ConsPlusNormal0"/>
              <w:jc w:val="center"/>
            </w:pPr>
            <w:r>
              <w:rPr>
                <w:color w:val="392C69"/>
              </w:rPr>
              <w:t xml:space="preserve">от 06.10.2015 </w:t>
            </w:r>
            <w:hyperlink r:id="rId15" w:tooltip="Закон ЯО от 06.10.2015 N 81-з (ред. от 04.05.2018) &quot;О внесении изменений в отдельные законодательные акты Ярославской области по вопросам осуществления общественного контроля&quot; (принят Ярославской областной Думой 29.09.2015) {КонсультантПлюс}">
              <w:r>
                <w:rPr>
                  <w:color w:val="0000FF"/>
                </w:rPr>
                <w:t>N 81-з</w:t>
              </w:r>
            </w:hyperlink>
            <w:r>
              <w:rPr>
                <w:color w:val="392C69"/>
              </w:rPr>
              <w:t xml:space="preserve">, от 05.11.2015 </w:t>
            </w:r>
            <w:hyperlink r:id="rId16" w:tooltip="Закон ЯО от 05.11.2015 N 88-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7.10.2015) {КонсультантПлюс}">
              <w:r>
                <w:rPr>
                  <w:color w:val="0000FF"/>
                </w:rPr>
                <w:t>N 88-з</w:t>
              </w:r>
            </w:hyperlink>
            <w:r>
              <w:rPr>
                <w:color w:val="392C69"/>
              </w:rPr>
              <w:t xml:space="preserve">, от 04.04.2016 </w:t>
            </w:r>
            <w:hyperlink r:id="rId17" w:tooltip="Закон ЯО от 04.04.2016 N 13-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5.03.2016) {КонсультантПлюс}">
              <w:r>
                <w:rPr>
                  <w:color w:val="0000FF"/>
                </w:rPr>
                <w:t>N 13-з</w:t>
              </w:r>
            </w:hyperlink>
            <w:r>
              <w:rPr>
                <w:color w:val="392C69"/>
              </w:rPr>
              <w:t>,</w:t>
            </w:r>
          </w:p>
          <w:p w:rsidR="00FA00EF" w:rsidRDefault="00396C4D">
            <w:pPr>
              <w:pStyle w:val="ConsPlusNormal0"/>
              <w:jc w:val="center"/>
            </w:pPr>
            <w:r>
              <w:rPr>
                <w:color w:val="392C69"/>
              </w:rPr>
              <w:t xml:space="preserve">от 07.07.2017 </w:t>
            </w:r>
            <w:hyperlink r:id="rId18" w:tooltip="Закон ЯО от 07.07.2017 N 36-з &quot;О внесении изменений в статьи 11 и 11&lt;2&gt; Закона Ярославской области &quot;О мерах по противодействию коррупции в Ярославской области&quot; (принят Ярославской областной Думой 27.06.2017) {КонсультантПлюс}">
              <w:r>
                <w:rPr>
                  <w:color w:val="0000FF"/>
                </w:rPr>
                <w:t>N 36-з</w:t>
              </w:r>
            </w:hyperlink>
            <w:r>
              <w:rPr>
                <w:color w:val="392C69"/>
              </w:rPr>
              <w:t xml:space="preserve">, от 20.06.2018 </w:t>
            </w:r>
            <w:hyperlink r:id="rId19" w:tooltip="Закон ЯО от 20.06.2018 N 27-з &quot;О внесении изменения в статью 11&lt;2&gt; Закона Ярославской области &quot;О мерах по противодействию коррупции в Ярославской области&quot; (принят Ярославской областной Думой 08.06.2018) {КонсультантПлюс}">
              <w:r>
                <w:rPr>
                  <w:color w:val="0000FF"/>
                </w:rPr>
                <w:t>N 27-з</w:t>
              </w:r>
            </w:hyperlink>
            <w:r>
              <w:rPr>
                <w:color w:val="392C69"/>
              </w:rPr>
              <w:t xml:space="preserve">, от 20.12.2018 </w:t>
            </w:r>
            <w:hyperlink r:id="rId20" w:tooltip="Закон ЯО от 20.12.2018 N 87-з &quot;О внесении изменений в статью 5 Закона Ярославской области &quot;О мерах по противодействию коррупции в Ярославской области&quot; (принят Ярославской областной Думой 14.12.2018) {КонсультантПлюс}">
              <w:r>
                <w:rPr>
                  <w:color w:val="0000FF"/>
                </w:rPr>
                <w:t>N 87-з</w:t>
              </w:r>
            </w:hyperlink>
            <w:r>
              <w:rPr>
                <w:color w:val="392C69"/>
              </w:rPr>
              <w:t>,</w:t>
            </w:r>
          </w:p>
          <w:p w:rsidR="00FA00EF" w:rsidRDefault="00396C4D">
            <w:pPr>
              <w:pStyle w:val="ConsPlusNormal0"/>
              <w:jc w:val="center"/>
            </w:pPr>
            <w:r>
              <w:rPr>
                <w:color w:val="392C69"/>
              </w:rPr>
              <w:t xml:space="preserve">от 12.11.2019 </w:t>
            </w:r>
            <w:hyperlink r:id="rId21" w:tooltip="Закон ЯО от 12.11.2019 N 67-з &quot;О внесении изменений в статью 11&lt;2&gt; Закона Ярославской области &quot;О мерах по противодействию коррупции в Ярославской области&quot; (принят Ярославской областной Думой 29.10.2019) {КонсультантПлюс}">
              <w:r>
                <w:rPr>
                  <w:color w:val="0000FF"/>
                </w:rPr>
                <w:t>N 67-з</w:t>
              </w:r>
            </w:hyperlink>
            <w:r>
              <w:rPr>
                <w:color w:val="392C69"/>
              </w:rPr>
              <w:t xml:space="preserve">, от 07.04.2020 </w:t>
            </w:r>
            <w:hyperlink r:id="rId22" w:tooltip="Закон ЯО от 07.04.2020 N 25-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31.03.2020) {КонсультантПлюс}">
              <w:r>
                <w:rPr>
                  <w:color w:val="0000FF"/>
                </w:rPr>
                <w:t>N 25-з</w:t>
              </w:r>
            </w:hyperlink>
            <w:r>
              <w:rPr>
                <w:color w:val="392C69"/>
              </w:rPr>
              <w:t xml:space="preserve">, от 08.07.2020 </w:t>
            </w:r>
            <w:hyperlink r:id="rId23" w:tooltip="Закон ЯО от 08.07.2020 N 52-з &quot;О внесении изменений в статью 11&lt;3-1&gt; Закона Ярославской области &quot;О мерах по противодействию коррупции в Ярославской области&quot; (принят Ярославской областной Думой 30.06.2020) {КонсультантПлюс}">
              <w:r>
                <w:rPr>
                  <w:color w:val="0000FF"/>
                </w:rPr>
                <w:t>N 52-з</w:t>
              </w:r>
            </w:hyperlink>
            <w:r>
              <w:rPr>
                <w:color w:val="392C69"/>
              </w:rPr>
              <w:t>,</w:t>
            </w:r>
          </w:p>
          <w:p w:rsidR="00FA00EF" w:rsidRDefault="00396C4D">
            <w:pPr>
              <w:pStyle w:val="ConsPlusNormal0"/>
              <w:jc w:val="center"/>
            </w:pPr>
            <w:r>
              <w:rPr>
                <w:color w:val="392C69"/>
              </w:rPr>
              <w:t xml:space="preserve">от 28.12.2020 </w:t>
            </w:r>
            <w:hyperlink r:id="rId24" w:tooltip="Закон ЯО от 28.12.2020 N 104-з &quot;О внесении изменения в статью 11&lt;2&gt; Закона Ярославской области &quot;О мерах по противодействию коррупции в Ярославской области&quot; (принят Ярославской областной Думой 25.12.2020) {КонсультантПлюс}">
              <w:r>
                <w:rPr>
                  <w:color w:val="0000FF"/>
                </w:rPr>
                <w:t>N 104-з</w:t>
              </w:r>
            </w:hyperlink>
            <w:r>
              <w:rPr>
                <w:color w:val="392C69"/>
              </w:rPr>
              <w:t xml:space="preserve">, от 30.04.2021 </w:t>
            </w:r>
            <w:hyperlink r:id="rId25" w:tooltip="Закон ЯО от 30.04.2021 N 32-з &quot;О внесении изменений в статьи 11&lt;3&gt; и 11&lt;3-1&gt; Закона Ярославской области &quot;О мерах по противодействию коррупции в Ярославской области&quot; (принят Ярославской областной Думой 29.04.2021) {КонсультантПлюс}">
              <w:r>
                <w:rPr>
                  <w:color w:val="0000FF"/>
                </w:rPr>
                <w:t>N 32-з</w:t>
              </w:r>
            </w:hyperlink>
            <w:r>
              <w:rPr>
                <w:color w:val="392C69"/>
              </w:rPr>
              <w:t xml:space="preserve">, от 17.05.2022 </w:t>
            </w:r>
            <w:hyperlink r:id="rId26" w:tooltip="Закон ЯО от 17.05.2022 N 23-з &quot;О внесении изменений в статью 11&lt;2&gt; Закона Ярославской области &quot;О мерах по противодействию коррупции в Ярославской области&quot; (принят Ярославской областной Думой 28.04.2022) {КонсультантПлюс}">
              <w:r>
                <w:rPr>
                  <w:color w:val="0000FF"/>
                </w:rPr>
                <w:t>N 23-з</w:t>
              </w:r>
            </w:hyperlink>
            <w:r>
              <w:rPr>
                <w:color w:val="392C69"/>
              </w:rPr>
              <w:t>,</w:t>
            </w:r>
          </w:p>
          <w:p w:rsidR="00FA00EF" w:rsidRDefault="00396C4D">
            <w:pPr>
              <w:pStyle w:val="ConsPlusNormal0"/>
              <w:jc w:val="center"/>
            </w:pPr>
            <w:r>
              <w:rPr>
                <w:color w:val="392C69"/>
              </w:rPr>
              <w:t xml:space="preserve">от 20.12.2022 </w:t>
            </w:r>
            <w:hyperlink r:id="rId27" w:tooltip="Закон ЯО от 20.12.2022 N 73-з (ред. от 10.07.2025) &quot;О внесении изменений в отдельные законодательные акты Ярославской области&quot; (принят Ярославской областной Думой 15.12.2022) {КонсультантПлюс}">
              <w:r>
                <w:rPr>
                  <w:color w:val="0000FF"/>
                </w:rPr>
                <w:t>N 73-з</w:t>
              </w:r>
            </w:hyperlink>
            <w:r>
              <w:rPr>
                <w:color w:val="392C69"/>
              </w:rPr>
              <w:t xml:space="preserve">, от 04.04.2023 </w:t>
            </w:r>
            <w:hyperlink r:id="rId28" w:tooltip="Закон ЯО от 04.04.2023 N 29-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8.03.2023) {КонсультантПлюс}">
              <w:r>
                <w:rPr>
                  <w:color w:val="0000FF"/>
                </w:rPr>
                <w:t>N 29-з</w:t>
              </w:r>
            </w:hyperlink>
            <w:r>
              <w:rPr>
                <w:color w:val="392C69"/>
              </w:rPr>
              <w:t xml:space="preserve">, от 03.06.2024 </w:t>
            </w:r>
            <w:hyperlink r:id="rId29" w:tooltip="Закон ЯО от 03.06.2024 N 22-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8.05.2024) {КонсультантПлюс}">
              <w:r>
                <w:rPr>
                  <w:color w:val="0000FF"/>
                </w:rPr>
                <w:t>N 22-з</w:t>
              </w:r>
            </w:hyperlink>
            <w:r>
              <w:rPr>
                <w:color w:val="392C69"/>
              </w:rPr>
              <w:t>,</w:t>
            </w:r>
          </w:p>
          <w:p w:rsidR="00FA00EF" w:rsidRDefault="00396C4D">
            <w:pPr>
              <w:pStyle w:val="ConsPlusNormal0"/>
              <w:jc w:val="center"/>
            </w:pPr>
            <w:r>
              <w:rPr>
                <w:color w:val="392C69"/>
              </w:rPr>
              <w:t xml:space="preserve">от 05.07.2024 </w:t>
            </w:r>
            <w:hyperlink r:id="rId30" w:tooltip="Закон ЯО от 05.07.2024 N 43-з &quot;О внесении изменений в отдельные законодательные акты Ярославской области&quot; (принят Ярославской областной Думой 02.07.2024) {КонсультантПлюс}">
              <w:r>
                <w:rPr>
                  <w:color w:val="0000FF"/>
                </w:rPr>
                <w:t>N 43-з</w:t>
              </w:r>
            </w:hyperlink>
            <w:r>
              <w:rPr>
                <w:color w:val="392C69"/>
              </w:rPr>
              <w:t xml:space="preserve">, от 06.05.2025 </w:t>
            </w:r>
            <w:hyperlink r:id="rId31" w:tooltip="Закон ЯО от 06.05.2025 N 17-з &quot;О внесении изменения в статью 10 Закона Ярославской области &quot;О мерах по противодействию коррупции в Ярославской области&quot; (принят Ярославской областной Думой 29.04.2025) {КонсультантПлюс}">
              <w:r>
                <w:rPr>
                  <w:color w:val="0000FF"/>
                </w:rPr>
                <w:t>N 17-з</w:t>
              </w:r>
            </w:hyperlink>
            <w:r>
              <w:rPr>
                <w:color w:val="392C69"/>
              </w:rPr>
              <w:t xml:space="preserve">, от 27.11.2025 </w:t>
            </w:r>
            <w:hyperlink r:id="rId32" w:tooltip="Закон ЯО от 27.11.2025 N 63-з &quot;О внесении изменений в статьи 11&lt;2&gt; и 11&lt;2-2&gt; Закона Ярославской области &quot;О мерах по противодействию коррупции в Ярославской области&quot; (принят Ярославской областной Думой 21.11.2025) {КонсультантПлюс}">
              <w:r>
                <w:rPr>
                  <w:color w:val="0000FF"/>
                </w:rPr>
                <w:t>N 63-з</w:t>
              </w:r>
            </w:hyperlink>
            <w:r>
              <w:rPr>
                <w:color w:val="392C69"/>
              </w:rPr>
              <w:t>,</w:t>
            </w:r>
          </w:p>
          <w:p w:rsidR="00FA00EF" w:rsidRDefault="00396C4D">
            <w:pPr>
              <w:pStyle w:val="ConsPlusNormal0"/>
              <w:jc w:val="center"/>
            </w:pPr>
            <w:r>
              <w:rPr>
                <w:color w:val="392C69"/>
              </w:rPr>
              <w:t xml:space="preserve">с изм., внесенными </w:t>
            </w:r>
            <w:hyperlink r:id="rId33" w:tooltip="Закон ЯО от 28.04.2020 N 32-з &quot;О представлении лицами, замещающими муниципальные должности, должности глав местных администраций по контракту, сведений о доходах, расходах, об имуществе и обязательствах имущественного характера за отчетный период с 1 января по">
              <w:r>
                <w:rPr>
                  <w:color w:val="0000FF"/>
                </w:rPr>
                <w:t>Законом</w:t>
              </w:r>
            </w:hyperlink>
            <w:r>
              <w:rPr>
                <w:color w:val="392C69"/>
              </w:rPr>
              <w:t xml:space="preserve"> ЯО от 28.04.2020 N 32-з)</w:t>
            </w:r>
          </w:p>
        </w:tc>
        <w:tc>
          <w:tcPr>
            <w:tcW w:w="113" w:type="dxa"/>
            <w:tcBorders>
              <w:top w:val="nil"/>
              <w:left w:val="nil"/>
              <w:bottom w:val="nil"/>
              <w:right w:val="nil"/>
            </w:tcBorders>
            <w:shd w:val="clear" w:color="auto" w:fill="F4F3F8"/>
            <w:tcMar>
              <w:top w:w="0" w:type="dxa"/>
              <w:left w:w="0" w:type="dxa"/>
              <w:bottom w:w="0" w:type="dxa"/>
              <w:right w:w="0" w:type="dxa"/>
            </w:tcMar>
          </w:tcPr>
          <w:p w:rsidR="00FA00EF" w:rsidRDefault="00FA00EF">
            <w:pPr>
              <w:pStyle w:val="ConsPlusNormal0"/>
            </w:pPr>
          </w:p>
        </w:tc>
      </w:tr>
    </w:tbl>
    <w:p w:rsidR="00FA00EF" w:rsidRDefault="00FA00EF">
      <w:pPr>
        <w:pStyle w:val="ConsPlusNormal0"/>
        <w:jc w:val="both"/>
      </w:pPr>
    </w:p>
    <w:p w:rsidR="00FA00EF" w:rsidRDefault="00396C4D">
      <w:pPr>
        <w:pStyle w:val="ConsPlusNormal0"/>
        <w:ind w:firstLine="540"/>
        <w:jc w:val="both"/>
      </w:pPr>
      <w:r>
        <w:t>Настоящий Закон определяет систему мер по противодействию коррупции в Ярославской области и организационные основы их реализации.</w:t>
      </w:r>
    </w:p>
    <w:p w:rsidR="00FA00EF" w:rsidRDefault="00FA00EF">
      <w:pPr>
        <w:pStyle w:val="ConsPlusNormal0"/>
        <w:jc w:val="both"/>
      </w:pPr>
    </w:p>
    <w:p w:rsidR="00FA00EF" w:rsidRDefault="00396C4D">
      <w:pPr>
        <w:pStyle w:val="ConsPlusTitle0"/>
        <w:ind w:firstLine="540"/>
        <w:jc w:val="both"/>
        <w:outlineLvl w:val="0"/>
      </w:pPr>
      <w:r>
        <w:t>Статья 1. Правовое регулирование в сфере противодействия коррупции в Ярославской области</w:t>
      </w:r>
    </w:p>
    <w:p w:rsidR="00FA00EF" w:rsidRDefault="00FA00EF">
      <w:pPr>
        <w:pStyle w:val="ConsPlusNormal0"/>
        <w:jc w:val="both"/>
      </w:pPr>
    </w:p>
    <w:p w:rsidR="00FA00EF" w:rsidRDefault="00396C4D">
      <w:pPr>
        <w:pStyle w:val="ConsPlusNormal0"/>
        <w:ind w:firstLine="540"/>
        <w:jc w:val="both"/>
      </w:pPr>
      <w:r>
        <w:t xml:space="preserve">Правовое регулирование в сфере противодействия коррупции в Ярославской области осуществляется Федеральными законами </w:t>
      </w:r>
      <w:hyperlink r:id="rId34" w:tooltip="Федеральный закон от 25.12.2008 N 273-ФЗ (ред. от 28.12.2024) &quot;О противодействии коррупции&quot; ------------ Недействующая редакция {КонсультантПлюс}">
        <w:r>
          <w:rPr>
            <w:color w:val="0000FF"/>
          </w:rPr>
          <w:t>"О противодействии коррупции"</w:t>
        </w:r>
      </w:hyperlink>
      <w:r>
        <w:t>, "</w:t>
      </w:r>
      <w:hyperlink r:id="rId35" w:tooltip="Федеральный закон от 08.03.2006 N 40-ФЗ &quot;О ратификации Конвенции Организации Объединенных Наций против коррупции&quot; {КонсультантПлюс}">
        <w:r>
          <w:rPr>
            <w:color w:val="0000FF"/>
          </w:rPr>
          <w:t>О ратификации Конвенции</w:t>
        </w:r>
      </w:hyperlink>
      <w:r>
        <w:t xml:space="preserve"> Организации Объединенных Наций против коррупции", "</w:t>
      </w:r>
      <w:hyperlink r:id="rId36" w:tooltip="Федеральный закон от 25.07.2006 N 125-ФЗ &quot;О ратификации Конвенции об уголовной ответственности за коррупцию&quot; {КонсультантПлюс}">
        <w:r>
          <w:rPr>
            <w:color w:val="0000FF"/>
          </w:rPr>
          <w:t>О ратификации Конвенции</w:t>
        </w:r>
      </w:hyperlink>
      <w:r>
        <w:t xml:space="preserve"> об уголовной ответственности за коррупцию", "</w:t>
      </w:r>
      <w:hyperlink r:id="rId37"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Об антикоррупционной экспертизе</w:t>
        </w:r>
      </w:hyperlink>
      <w:r>
        <w:t xml:space="preserve"> нормативных правовых актов и проектов нормативных правовых актов", "</w:t>
      </w:r>
      <w:hyperlink r:id="rId3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О контроле</w:t>
        </w:r>
      </w:hyperlink>
      <w:r>
        <w:t xml:space="preserve"> за соответствием расходов лиц, замещающих государственные должности, и иных лиц их доходам", иными федеральными законами и нормативными правовыми актами Российской Федерации, </w:t>
      </w:r>
      <w:hyperlink r:id="rId39" w:tooltip="Закон ЯО от 01.10.2010 N 30-з (ред. от 19.12.2025) &quot;Устав Ярославской области&quot; (принят Ярославской областной Думой 28.09.2010) {КонсультантПлюс}">
        <w:r>
          <w:rPr>
            <w:color w:val="0000FF"/>
          </w:rPr>
          <w:t>Уставом</w:t>
        </w:r>
      </w:hyperlink>
      <w:r>
        <w:t xml:space="preserve"> Ярославской области, настоящим Законом и иными нормативными правовыми актами Ярославской области, муниципальными правовыми актами.</w:t>
      </w:r>
    </w:p>
    <w:p w:rsidR="00FA00EF" w:rsidRDefault="00396C4D">
      <w:pPr>
        <w:pStyle w:val="ConsPlusNormal0"/>
        <w:jc w:val="both"/>
      </w:pPr>
      <w:r>
        <w:t xml:space="preserve">(в ред. Законов ЯО от 28.12.2010 </w:t>
      </w:r>
      <w:hyperlink r:id="rId40" w:tooltip="Закон ЯО от 28.12.2010 N 59-з (ред. от 05.11.2015)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17.12.2010) {КонсультантПлюс}">
        <w:r>
          <w:rPr>
            <w:color w:val="0000FF"/>
          </w:rPr>
          <w:t>N 59-з</w:t>
        </w:r>
      </w:hyperlink>
      <w:r>
        <w:t xml:space="preserve">, от 02.04.2013 </w:t>
      </w:r>
      <w:hyperlink r:id="rId41" w:tooltip="Закон ЯО от 02.04.2013 N 11-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6.03.2013) {КонсультантПлюс}">
        <w:r>
          <w:rPr>
            <w:color w:val="0000FF"/>
          </w:rPr>
          <w:t>N 11-з</w:t>
        </w:r>
      </w:hyperlink>
      <w:r>
        <w:t xml:space="preserve">, от 11.11.2013 </w:t>
      </w:r>
      <w:hyperlink r:id="rId42" w:tooltip="Закон ЯО от 11.11.2013 N 53-з (ред. от 11.07.2016) &quot;О внесении изменений в отдельные законодательные акты Ярославской области&quot; (принят Ярославской областной Думой 29.10.2013) {КонсультантПлюс}">
        <w:r>
          <w:rPr>
            <w:color w:val="0000FF"/>
          </w:rPr>
          <w:t>N 53-з</w:t>
        </w:r>
      </w:hyperlink>
      <w:r>
        <w:t>)</w:t>
      </w:r>
    </w:p>
    <w:p w:rsidR="00FA00EF" w:rsidRDefault="00FA00EF">
      <w:pPr>
        <w:pStyle w:val="ConsPlusNormal0"/>
        <w:jc w:val="both"/>
      </w:pPr>
    </w:p>
    <w:p w:rsidR="00FA00EF" w:rsidRDefault="00396C4D">
      <w:pPr>
        <w:pStyle w:val="ConsPlusTitle0"/>
        <w:ind w:firstLine="540"/>
        <w:jc w:val="both"/>
        <w:outlineLvl w:val="0"/>
      </w:pPr>
      <w:r>
        <w:t>Статья 2. Организационные основы противодействия коррупции</w:t>
      </w:r>
    </w:p>
    <w:p w:rsidR="00FA00EF" w:rsidRDefault="00FA00EF">
      <w:pPr>
        <w:pStyle w:val="ConsPlusNormal0"/>
        <w:jc w:val="both"/>
      </w:pPr>
    </w:p>
    <w:p w:rsidR="00FA00EF" w:rsidRDefault="00396C4D">
      <w:pPr>
        <w:pStyle w:val="ConsPlusNormal0"/>
        <w:ind w:firstLine="540"/>
        <w:jc w:val="both"/>
      </w:pPr>
      <w:r>
        <w:t>1. Ярославская областная Дума:</w:t>
      </w:r>
    </w:p>
    <w:p w:rsidR="00FA00EF" w:rsidRDefault="00396C4D">
      <w:pPr>
        <w:pStyle w:val="ConsPlusNormal0"/>
        <w:spacing w:before="200"/>
        <w:ind w:firstLine="540"/>
        <w:jc w:val="both"/>
      </w:pPr>
      <w:r>
        <w:t>1) осуществляет законодательное регулирование по вопросам противодействия коррупции;</w:t>
      </w:r>
    </w:p>
    <w:p w:rsidR="00FA00EF" w:rsidRDefault="00396C4D">
      <w:pPr>
        <w:pStyle w:val="ConsPlusNormal0"/>
        <w:spacing w:before="200"/>
        <w:ind w:firstLine="540"/>
        <w:jc w:val="both"/>
      </w:pPr>
      <w:r>
        <w:t>2) контролирует деятельность органов исполнительной власти Ярославской области в пределах своих полномочий.</w:t>
      </w:r>
    </w:p>
    <w:p w:rsidR="00FA00EF" w:rsidRDefault="00396C4D">
      <w:pPr>
        <w:pStyle w:val="ConsPlusNormal0"/>
        <w:spacing w:before="200"/>
        <w:ind w:firstLine="540"/>
        <w:jc w:val="both"/>
      </w:pPr>
      <w:r>
        <w:t>2. Губернатор Ярославской области:</w:t>
      </w:r>
    </w:p>
    <w:p w:rsidR="00FA00EF" w:rsidRDefault="00396C4D">
      <w:pPr>
        <w:pStyle w:val="ConsPlusNormal0"/>
        <w:spacing w:before="200"/>
        <w:ind w:firstLine="540"/>
        <w:jc w:val="both"/>
      </w:pPr>
      <w:r>
        <w:t>1) определяет основные направления государственной политики Ярославской области по противодействию коррупции;</w:t>
      </w:r>
    </w:p>
    <w:p w:rsidR="00FA00EF" w:rsidRDefault="00396C4D">
      <w:pPr>
        <w:pStyle w:val="ConsPlusNormal0"/>
        <w:spacing w:before="200"/>
        <w:ind w:firstLine="540"/>
        <w:jc w:val="both"/>
      </w:pPr>
      <w:r>
        <w:t xml:space="preserve">2) формирует комиссию по координации работы по противодействию коррупции в Ярославской </w:t>
      </w:r>
      <w:r>
        <w:lastRenderedPageBreak/>
        <w:t>области;</w:t>
      </w:r>
    </w:p>
    <w:p w:rsidR="00FA00EF" w:rsidRDefault="00396C4D">
      <w:pPr>
        <w:pStyle w:val="ConsPlusNormal0"/>
        <w:jc w:val="both"/>
      </w:pPr>
      <w:r>
        <w:t xml:space="preserve">(в ред. </w:t>
      </w:r>
      <w:hyperlink r:id="rId43" w:tooltip="Закон ЯО от 05.11.2015 N 88-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7.10.2015) {КонсультантПлюс}">
        <w:r>
          <w:rPr>
            <w:color w:val="0000FF"/>
          </w:rPr>
          <w:t>Закона</w:t>
        </w:r>
      </w:hyperlink>
      <w:r>
        <w:t xml:space="preserve"> ЯО от 05.11.2015 N 88-з)</w:t>
      </w:r>
    </w:p>
    <w:p w:rsidR="00FA00EF" w:rsidRDefault="00396C4D">
      <w:pPr>
        <w:pStyle w:val="ConsPlusNormal0"/>
        <w:spacing w:before="200"/>
        <w:ind w:firstLine="540"/>
        <w:jc w:val="both"/>
      </w:pPr>
      <w:r>
        <w:t>3) организует взаимодействие органов исполнительной власти Ярославской области с федеральными органами исполнительной власти и их территориальными органами, органами местного самоуправления муниципальных образований Ярославской области, общественными объединениями и иными организациями;</w:t>
      </w:r>
    </w:p>
    <w:p w:rsidR="00FA00EF" w:rsidRDefault="00396C4D">
      <w:pPr>
        <w:pStyle w:val="ConsPlusNormal0"/>
        <w:jc w:val="both"/>
      </w:pPr>
      <w:r>
        <w:t xml:space="preserve">(в ред. </w:t>
      </w:r>
      <w:hyperlink r:id="rId44" w:tooltip="Закон ЯО от 05.11.2015 N 88-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7.10.2015) {КонсультантПлюс}">
        <w:r>
          <w:rPr>
            <w:color w:val="0000FF"/>
          </w:rPr>
          <w:t>Закона</w:t>
        </w:r>
      </w:hyperlink>
      <w:r>
        <w:t xml:space="preserve"> ЯО от 05.11.2015 N 88-з)</w:t>
      </w:r>
    </w:p>
    <w:p w:rsidR="00FA00EF" w:rsidRDefault="00396C4D">
      <w:pPr>
        <w:pStyle w:val="ConsPlusNormal0"/>
        <w:spacing w:before="200"/>
        <w:ind w:firstLine="540"/>
        <w:jc w:val="both"/>
      </w:pPr>
      <w:r>
        <w:t>4) обеспечивает координацию деятельности по противодействию коррупции органов исполнительной власти Ярославской области с иными органами государственной власти Ярославской области;</w:t>
      </w:r>
    </w:p>
    <w:p w:rsidR="00FA00EF" w:rsidRDefault="00396C4D">
      <w:pPr>
        <w:pStyle w:val="ConsPlusNormal0"/>
        <w:spacing w:before="200"/>
        <w:ind w:firstLine="540"/>
        <w:jc w:val="both"/>
      </w:pPr>
      <w:r>
        <w:t>5) определяет порядок реализации антикоррупционных мер в соответствии с действующим законодательством.</w:t>
      </w:r>
    </w:p>
    <w:p w:rsidR="00FA00EF" w:rsidRDefault="00396C4D">
      <w:pPr>
        <w:pStyle w:val="ConsPlusNormal0"/>
        <w:jc w:val="both"/>
      </w:pPr>
      <w:r>
        <w:t xml:space="preserve">(п. 5 в ред. </w:t>
      </w:r>
      <w:hyperlink r:id="rId45" w:tooltip="Закон ЯО от 02.04.2013 N 11-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6.03.2013) {КонсультантПлюс}">
        <w:r>
          <w:rPr>
            <w:color w:val="0000FF"/>
          </w:rPr>
          <w:t>Закона</w:t>
        </w:r>
      </w:hyperlink>
      <w:r>
        <w:t xml:space="preserve"> ЯО от 02.04.2013 N 11-з)</w:t>
      </w:r>
    </w:p>
    <w:p w:rsidR="00FA00EF" w:rsidRDefault="00396C4D">
      <w:pPr>
        <w:pStyle w:val="ConsPlusNormal0"/>
        <w:spacing w:before="200"/>
        <w:ind w:firstLine="540"/>
        <w:jc w:val="both"/>
      </w:pPr>
      <w:r>
        <w:t>3. Правительство Ярославской области:</w:t>
      </w:r>
    </w:p>
    <w:p w:rsidR="00FA00EF" w:rsidRDefault="00396C4D">
      <w:pPr>
        <w:pStyle w:val="ConsPlusNormal0"/>
        <w:spacing w:before="200"/>
        <w:ind w:firstLine="540"/>
        <w:jc w:val="both"/>
      </w:pPr>
      <w:r>
        <w:t>1) утверждает государственные программы Ярославской области в целях противодействия коррупции в Ярославской области;</w:t>
      </w:r>
    </w:p>
    <w:p w:rsidR="00FA00EF" w:rsidRDefault="00396C4D">
      <w:pPr>
        <w:pStyle w:val="ConsPlusNormal0"/>
        <w:jc w:val="both"/>
      </w:pPr>
      <w:r>
        <w:t xml:space="preserve">(в ред. </w:t>
      </w:r>
      <w:hyperlink r:id="rId46" w:tooltip="Закон ЯО от 05.07.2024 N 43-з &quot;О внесении изменений в отдельные законодательные акты Ярославской области&quot; (принят Ярославской областной Думой 02.07.2024) {КонсультантПлюс}">
        <w:r>
          <w:rPr>
            <w:color w:val="0000FF"/>
          </w:rPr>
          <w:t>Закона</w:t>
        </w:r>
      </w:hyperlink>
      <w:r>
        <w:t xml:space="preserve"> ЯО от 05.07.2024 N 43-з)</w:t>
      </w:r>
    </w:p>
    <w:p w:rsidR="00FA00EF" w:rsidRDefault="00396C4D">
      <w:pPr>
        <w:pStyle w:val="ConsPlusNormal0"/>
        <w:spacing w:before="200"/>
        <w:ind w:firstLine="540"/>
        <w:jc w:val="both"/>
      </w:pPr>
      <w:r>
        <w:t>1&lt;1&gt;) готовит ежегодный отчет о реализации государственной политики Ярославской области по противодействию коррупции;</w:t>
      </w:r>
    </w:p>
    <w:p w:rsidR="00FA00EF" w:rsidRDefault="00396C4D">
      <w:pPr>
        <w:pStyle w:val="ConsPlusNormal0"/>
        <w:jc w:val="both"/>
      </w:pPr>
      <w:r>
        <w:t xml:space="preserve">(п. 1&lt;1&gt; введен </w:t>
      </w:r>
      <w:hyperlink r:id="rId47" w:tooltip="Закон ЯО от 30.06.2014 N 31-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4.06.2014) {КонсультантПлюс}">
        <w:r>
          <w:rPr>
            <w:color w:val="0000FF"/>
          </w:rPr>
          <w:t>Законом</w:t>
        </w:r>
      </w:hyperlink>
      <w:r>
        <w:t xml:space="preserve"> ЯО от 30.06.2014 N 31-з)</w:t>
      </w:r>
    </w:p>
    <w:p w:rsidR="00FA00EF" w:rsidRDefault="00396C4D">
      <w:pPr>
        <w:pStyle w:val="ConsPlusNormal0"/>
        <w:spacing w:before="200"/>
        <w:ind w:firstLine="540"/>
        <w:jc w:val="both"/>
      </w:pPr>
      <w:r>
        <w:t>2) в пределах своих полномочий осуществляет нормативно-правовое регулирование в целях реализации антикоррупционных мер и обеспечивает противодействие коррупции в соответствии с действующим законодательством.</w:t>
      </w:r>
    </w:p>
    <w:p w:rsidR="00FA00EF" w:rsidRDefault="00396C4D">
      <w:pPr>
        <w:pStyle w:val="ConsPlusNormal0"/>
        <w:jc w:val="both"/>
      </w:pPr>
      <w:r>
        <w:t xml:space="preserve">(п. 2 в ред. </w:t>
      </w:r>
      <w:hyperlink r:id="rId48" w:tooltip="Закон ЯО от 02.04.2013 N 11-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6.03.2013) {КонсультантПлюс}">
        <w:r>
          <w:rPr>
            <w:color w:val="0000FF"/>
          </w:rPr>
          <w:t>Закона</w:t>
        </w:r>
      </w:hyperlink>
      <w:r>
        <w:t xml:space="preserve"> ЯО от 02.04.2013 N 11-з)</w:t>
      </w:r>
    </w:p>
    <w:p w:rsidR="00FA00EF" w:rsidRDefault="00396C4D">
      <w:pPr>
        <w:pStyle w:val="ConsPlusNormal0"/>
        <w:spacing w:before="200"/>
        <w:ind w:firstLine="540"/>
        <w:jc w:val="both"/>
      </w:pPr>
      <w:r>
        <w:t>4. Иные органы государственной власти и государственные органы Ярославской области, органы местного самоуправления муниципальных образований Ярославской области в пределах своих полномочий осуществляют нормативно-правовое регулирование в целях реализации антикоррупционных мер и обеспечивают противодействие коррупции в соответствии с действующим законодательством.</w:t>
      </w:r>
    </w:p>
    <w:p w:rsidR="00FA00EF" w:rsidRDefault="00396C4D">
      <w:pPr>
        <w:pStyle w:val="ConsPlusNormal0"/>
        <w:jc w:val="both"/>
      </w:pPr>
      <w:r>
        <w:t xml:space="preserve">(часть 4 в ред. </w:t>
      </w:r>
      <w:hyperlink r:id="rId49" w:tooltip="Закон ЯО от 02.04.2013 N 11-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6.03.2013) {КонсультантПлюс}">
        <w:r>
          <w:rPr>
            <w:color w:val="0000FF"/>
          </w:rPr>
          <w:t>Закона</w:t>
        </w:r>
      </w:hyperlink>
      <w:r>
        <w:t xml:space="preserve"> ЯО от 02.04.2013 N 11-з)</w:t>
      </w:r>
    </w:p>
    <w:p w:rsidR="00FA00EF" w:rsidRDefault="00396C4D">
      <w:pPr>
        <w:pStyle w:val="ConsPlusNormal0"/>
        <w:spacing w:before="200"/>
        <w:ind w:firstLine="540"/>
        <w:jc w:val="both"/>
      </w:pPr>
      <w:r>
        <w:t xml:space="preserve">5. Утратила силу. - </w:t>
      </w:r>
      <w:hyperlink r:id="rId50" w:tooltip="Закон ЯО от 02.04.2013 N 11-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6.03.2013) {КонсультантПлюс}">
        <w:r>
          <w:rPr>
            <w:color w:val="0000FF"/>
          </w:rPr>
          <w:t>Закон</w:t>
        </w:r>
      </w:hyperlink>
      <w:r>
        <w:t xml:space="preserve"> ЯО от 02.04.2013 N 11-з.</w:t>
      </w:r>
    </w:p>
    <w:p w:rsidR="00FA00EF" w:rsidRDefault="00FA00EF">
      <w:pPr>
        <w:pStyle w:val="ConsPlusNormal0"/>
        <w:jc w:val="both"/>
      </w:pPr>
    </w:p>
    <w:p w:rsidR="00FA00EF" w:rsidRDefault="00396C4D">
      <w:pPr>
        <w:pStyle w:val="ConsPlusTitle0"/>
        <w:ind w:firstLine="540"/>
        <w:jc w:val="both"/>
        <w:outlineLvl w:val="0"/>
      </w:pPr>
      <w:r>
        <w:t>Статья 3. Меры по противодействию коррупции</w:t>
      </w:r>
    </w:p>
    <w:p w:rsidR="00FA00EF" w:rsidRDefault="00FA00EF">
      <w:pPr>
        <w:pStyle w:val="ConsPlusNormal0"/>
        <w:jc w:val="both"/>
      </w:pPr>
    </w:p>
    <w:p w:rsidR="00FA00EF" w:rsidRDefault="00396C4D">
      <w:pPr>
        <w:pStyle w:val="ConsPlusNormal0"/>
        <w:ind w:firstLine="540"/>
        <w:jc w:val="both"/>
      </w:pPr>
      <w:r>
        <w:t>1. Противодействие коррупции в Ярославской области осуществляется путем применения следующих мер:</w:t>
      </w:r>
    </w:p>
    <w:p w:rsidR="00FA00EF" w:rsidRDefault="00396C4D">
      <w:pPr>
        <w:pStyle w:val="ConsPlusNormal0"/>
        <w:jc w:val="both"/>
      </w:pPr>
      <w:r>
        <w:t xml:space="preserve">(в ред. </w:t>
      </w:r>
      <w:hyperlink r:id="rId51" w:tooltip="Закон ЯО от 15.10.2014 N 54-з &quot;О внесении изменений в статью 3 Закона Ярославской области &quot;О мерах по противодействию коррупции в Ярославской области&quot; (принят Ярославской областной Думой 30.09.2014) {КонсультантПлюс}">
        <w:r>
          <w:rPr>
            <w:color w:val="0000FF"/>
          </w:rPr>
          <w:t>Закона</w:t>
        </w:r>
      </w:hyperlink>
      <w:r>
        <w:t xml:space="preserve"> ЯО от 15.10.2014 N 54-з)</w:t>
      </w:r>
    </w:p>
    <w:p w:rsidR="00FA00EF" w:rsidRDefault="00396C4D">
      <w:pPr>
        <w:pStyle w:val="ConsPlusNormal0"/>
        <w:spacing w:before="200"/>
        <w:ind w:firstLine="540"/>
        <w:jc w:val="both"/>
      </w:pPr>
      <w:r>
        <w:t>1) разработка, утверждение и реализация государственных программ Ярославской области и планов по противодействию коррупции;</w:t>
      </w:r>
    </w:p>
    <w:p w:rsidR="00FA00EF" w:rsidRDefault="00396C4D">
      <w:pPr>
        <w:pStyle w:val="ConsPlusNormal0"/>
        <w:jc w:val="both"/>
      </w:pPr>
      <w:r>
        <w:t xml:space="preserve">(в ред. </w:t>
      </w:r>
      <w:hyperlink r:id="rId52" w:tooltip="Закон ЯО от 05.07.2024 N 43-з &quot;О внесении изменений в отдельные законодательные акты Ярославской области&quot; (принят Ярославской областной Думой 02.07.2024) {КонсультантПлюс}">
        <w:r>
          <w:rPr>
            <w:color w:val="0000FF"/>
          </w:rPr>
          <w:t>Закона</w:t>
        </w:r>
      </w:hyperlink>
      <w:r>
        <w:t xml:space="preserve"> ЯО от 05.07.2024 N 43-з)</w:t>
      </w:r>
    </w:p>
    <w:p w:rsidR="00FA00EF" w:rsidRDefault="00396C4D">
      <w:pPr>
        <w:pStyle w:val="ConsPlusNormal0"/>
        <w:spacing w:before="200"/>
        <w:ind w:firstLine="540"/>
        <w:jc w:val="both"/>
      </w:pPr>
      <w:r>
        <w:t>2) антикоррупционная экспертиза;</w:t>
      </w:r>
    </w:p>
    <w:p w:rsidR="00FA00EF" w:rsidRDefault="00396C4D">
      <w:pPr>
        <w:pStyle w:val="ConsPlusNormal0"/>
        <w:spacing w:before="200"/>
        <w:ind w:firstLine="540"/>
        <w:jc w:val="both"/>
      </w:pPr>
      <w:r>
        <w:t>3) антикоррупционный мониторинг;</w:t>
      </w:r>
    </w:p>
    <w:p w:rsidR="00FA00EF" w:rsidRDefault="00396C4D">
      <w:pPr>
        <w:pStyle w:val="ConsPlusNormal0"/>
        <w:spacing w:before="200"/>
        <w:ind w:firstLine="540"/>
        <w:jc w:val="both"/>
      </w:pPr>
      <w:r>
        <w:t>4) антикоррупционное просвещение и образование;</w:t>
      </w:r>
    </w:p>
    <w:p w:rsidR="00FA00EF" w:rsidRDefault="00396C4D">
      <w:pPr>
        <w:pStyle w:val="ConsPlusNormal0"/>
        <w:jc w:val="both"/>
      </w:pPr>
      <w:r>
        <w:t xml:space="preserve">(в ред. </w:t>
      </w:r>
      <w:hyperlink r:id="rId53" w:tooltip="Закон ЯО от 30.06.2014 N 31-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4.06.2014) {КонсультантПлюс}">
        <w:r>
          <w:rPr>
            <w:color w:val="0000FF"/>
          </w:rPr>
          <w:t>Закона</w:t>
        </w:r>
      </w:hyperlink>
      <w:r>
        <w:t xml:space="preserve"> ЯО от 30.06.2014 N 31-з)</w:t>
      </w:r>
    </w:p>
    <w:p w:rsidR="00FA00EF" w:rsidRDefault="00396C4D">
      <w:pPr>
        <w:pStyle w:val="ConsPlusNormal0"/>
        <w:spacing w:before="200"/>
        <w:ind w:firstLine="540"/>
        <w:jc w:val="both"/>
      </w:pPr>
      <w:r>
        <w:t>5) антикоррупционная пропаганда;</w:t>
      </w:r>
    </w:p>
    <w:p w:rsidR="00FA00EF" w:rsidRDefault="00396C4D">
      <w:pPr>
        <w:pStyle w:val="ConsPlusNormal0"/>
        <w:spacing w:before="200"/>
        <w:ind w:firstLine="540"/>
        <w:jc w:val="both"/>
      </w:pPr>
      <w:r>
        <w:t>6) общественный контроль за деятельностью органов государственной власти Ярославской области;</w:t>
      </w:r>
    </w:p>
    <w:p w:rsidR="00FA00EF" w:rsidRDefault="00396C4D">
      <w:pPr>
        <w:pStyle w:val="ConsPlusNormal0"/>
        <w:spacing w:before="200"/>
        <w:ind w:firstLine="540"/>
        <w:jc w:val="both"/>
      </w:pPr>
      <w:r>
        <w:lastRenderedPageBreak/>
        <w:t>7) взаимодействие между правоохранительными органами, органами государственной власти Ярославской области, органами местного самоуправления муниципальных образований Ярославской области, общественными объединениями и иными организациями в целях противодействия коррупции;</w:t>
      </w:r>
    </w:p>
    <w:p w:rsidR="00FA00EF" w:rsidRDefault="00396C4D">
      <w:pPr>
        <w:pStyle w:val="ConsPlusNormal0"/>
        <w:jc w:val="both"/>
      </w:pPr>
      <w:r>
        <w:t xml:space="preserve">(в ред. </w:t>
      </w:r>
      <w:hyperlink r:id="rId54" w:tooltip="Закон ЯО от 05.11.2015 N 88-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7.10.2015) {КонсультантПлюс}">
        <w:r>
          <w:rPr>
            <w:color w:val="0000FF"/>
          </w:rPr>
          <w:t>Закона</w:t>
        </w:r>
      </w:hyperlink>
      <w:r>
        <w:t xml:space="preserve"> ЯО от 05.11.2015 N 88-з)</w:t>
      </w:r>
    </w:p>
    <w:p w:rsidR="00FA00EF" w:rsidRDefault="00396C4D">
      <w:pPr>
        <w:pStyle w:val="ConsPlusNormal0"/>
        <w:spacing w:before="200"/>
        <w:ind w:firstLine="540"/>
        <w:jc w:val="both"/>
      </w:pPr>
      <w:r>
        <w:t>8) осуществление антикоррупционных мер в рамках реализации законодательства о государственной гражданской и муниципальной службе и статусе лиц, замещающих государственные и муниципальные должности, о лицах, замещающих должности руководителей государственных учреждений Ярославской области и муниципальных учреждений муниципальных образований Ярославской области (далее - должности руководителей государственных и муниципальных учреждений);</w:t>
      </w:r>
    </w:p>
    <w:p w:rsidR="00FA00EF" w:rsidRDefault="00396C4D">
      <w:pPr>
        <w:pStyle w:val="ConsPlusNormal0"/>
        <w:jc w:val="both"/>
      </w:pPr>
      <w:r>
        <w:t xml:space="preserve">(п. 8 в ред. </w:t>
      </w:r>
      <w:hyperlink r:id="rId55" w:tooltip="Закон ЯО от 02.04.2013 N 11-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6.03.2013) {КонсультантПлюс}">
        <w:r>
          <w:rPr>
            <w:color w:val="0000FF"/>
          </w:rPr>
          <w:t>Закона</w:t>
        </w:r>
      </w:hyperlink>
      <w:r>
        <w:t xml:space="preserve"> ЯО от 02.04.2013 N 11-з)</w:t>
      </w:r>
    </w:p>
    <w:p w:rsidR="00FA00EF" w:rsidRDefault="00396C4D">
      <w:pPr>
        <w:pStyle w:val="ConsPlusNormal0"/>
        <w:spacing w:before="200"/>
        <w:ind w:firstLine="540"/>
        <w:jc w:val="both"/>
      </w:pPr>
      <w:r>
        <w:t>9) нормативное правовое регулирование исполнения государственных функций и предоставления государственных услуг;</w:t>
      </w:r>
    </w:p>
    <w:p w:rsidR="00FA00EF" w:rsidRDefault="00396C4D">
      <w:pPr>
        <w:pStyle w:val="ConsPlusNormal0"/>
        <w:spacing w:before="200"/>
        <w:ind w:firstLine="540"/>
        <w:jc w:val="both"/>
      </w:pPr>
      <w:r>
        <w:t>10) иные меры по противодействию коррупции.</w:t>
      </w:r>
    </w:p>
    <w:p w:rsidR="00FA00EF" w:rsidRDefault="00396C4D">
      <w:pPr>
        <w:pStyle w:val="ConsPlusNormal0"/>
        <w:spacing w:before="200"/>
        <w:ind w:firstLine="540"/>
        <w:jc w:val="both"/>
      </w:pPr>
      <w:bookmarkStart w:id="0" w:name="P75"/>
      <w:bookmarkEnd w:id="0"/>
      <w:r>
        <w:t>2. В целях реализации мер по противодействию коррупции, повышения ответственности должностных лиц, замещающих руководящие должности в органах государственной власти и государственных органах Ярославской области, органах местного самоуправления муниципальных образований Ярославской области, за реализацию мер по противодействию коррупции утверждаются перечни руководящих должностей, ответственных за реализацию мер по противодействию коррупции в пределах полномочий соответствующих органов либо их структурных подразделений.</w:t>
      </w:r>
    </w:p>
    <w:p w:rsidR="00FA00EF" w:rsidRDefault="00396C4D">
      <w:pPr>
        <w:pStyle w:val="ConsPlusNormal0"/>
        <w:spacing w:before="200"/>
        <w:ind w:firstLine="540"/>
        <w:jc w:val="both"/>
      </w:pPr>
      <w:r>
        <w:t>Перечни руководящих должностей, ответственных за реализацию мер по противодействию коррупции, утверждаются соответственно органами государственной власти и государственными органами Ярославской области, органами местного самоуправления муниципальных образований Ярославской области в порядке, установленном Губернатором Ярославской области.</w:t>
      </w:r>
    </w:p>
    <w:p w:rsidR="00FA00EF" w:rsidRDefault="00396C4D">
      <w:pPr>
        <w:pStyle w:val="ConsPlusNormal0"/>
        <w:jc w:val="both"/>
      </w:pPr>
      <w:r>
        <w:t xml:space="preserve">(часть 2 введена </w:t>
      </w:r>
      <w:hyperlink r:id="rId56" w:tooltip="Закон ЯО от 15.10.2014 N 54-з &quot;О внесении изменений в статью 3 Закона Ярославской области &quot;О мерах по противодействию коррупции в Ярославской области&quot; (принят Ярославской областной Думой 30.09.2014) {КонсультантПлюс}">
        <w:r>
          <w:rPr>
            <w:color w:val="0000FF"/>
          </w:rPr>
          <w:t>Законом</w:t>
        </w:r>
      </w:hyperlink>
      <w:r>
        <w:t xml:space="preserve"> ЯО от 15.10.2014 N 54-з)</w:t>
      </w:r>
    </w:p>
    <w:p w:rsidR="00FA00EF" w:rsidRDefault="00396C4D">
      <w:pPr>
        <w:pStyle w:val="ConsPlusNormal0"/>
        <w:spacing w:before="200"/>
        <w:ind w:firstLine="540"/>
        <w:jc w:val="both"/>
      </w:pPr>
      <w:r>
        <w:t xml:space="preserve">3. Лица, замещающие руководящие должности, включенные в перечни должностей согласно </w:t>
      </w:r>
      <w:hyperlink w:anchor="P75" w:tooltip="2. В целях реализации мер по противодействию коррупции, повышения ответственности должностных лиц, замещающих руководящие должности в органах государственной власти и государственных органах Ярославской области, органах местного самоуправления муниципальных об">
        <w:r>
          <w:rPr>
            <w:color w:val="0000FF"/>
          </w:rPr>
          <w:t>части 2</w:t>
        </w:r>
      </w:hyperlink>
      <w:r>
        <w:t xml:space="preserve"> настоящей статьи, несут ответственность за реализацию мер по противодействию коррупции в пределах полномочий соответствующих органов либо их структурных подразделений в соответствии с действующим законодательством.</w:t>
      </w:r>
    </w:p>
    <w:p w:rsidR="00FA00EF" w:rsidRDefault="00396C4D">
      <w:pPr>
        <w:pStyle w:val="ConsPlusNormal0"/>
        <w:jc w:val="both"/>
      </w:pPr>
      <w:r>
        <w:t xml:space="preserve">(часть 3 введена </w:t>
      </w:r>
      <w:hyperlink r:id="rId57" w:tooltip="Закон ЯО от 15.10.2014 N 54-з &quot;О внесении изменений в статью 3 Закона Ярославской области &quot;О мерах по противодействию коррупции в Ярославской области&quot; (принят Ярославской областной Думой 30.09.2014) {КонсультантПлюс}">
        <w:r>
          <w:rPr>
            <w:color w:val="0000FF"/>
          </w:rPr>
          <w:t>Законом</w:t>
        </w:r>
      </w:hyperlink>
      <w:r>
        <w:t xml:space="preserve"> ЯО от 15.10.2014 N 54-з)</w:t>
      </w:r>
    </w:p>
    <w:p w:rsidR="00FA00EF" w:rsidRDefault="00FA00EF">
      <w:pPr>
        <w:pStyle w:val="ConsPlusNormal0"/>
        <w:jc w:val="both"/>
      </w:pPr>
    </w:p>
    <w:p w:rsidR="00FA00EF" w:rsidRDefault="00396C4D">
      <w:pPr>
        <w:pStyle w:val="ConsPlusTitle0"/>
        <w:ind w:firstLine="540"/>
        <w:jc w:val="both"/>
        <w:outlineLvl w:val="0"/>
      </w:pPr>
      <w:r>
        <w:t>Статья 4. Государственные программы Ярославской области и планы противодействия коррупции</w:t>
      </w:r>
    </w:p>
    <w:p w:rsidR="00FA00EF" w:rsidRDefault="00396C4D">
      <w:pPr>
        <w:pStyle w:val="ConsPlusNormal0"/>
        <w:jc w:val="both"/>
      </w:pPr>
      <w:r>
        <w:t xml:space="preserve">(в ред. </w:t>
      </w:r>
      <w:hyperlink r:id="rId58" w:tooltip="Закон ЯО от 05.07.2024 N 43-з &quot;О внесении изменений в отдельные законодательные акты Ярославской области&quot; (принят Ярославской областной Думой 02.07.2024) {КонсультантПлюс}">
        <w:r>
          <w:rPr>
            <w:color w:val="0000FF"/>
          </w:rPr>
          <w:t>Закона</w:t>
        </w:r>
      </w:hyperlink>
      <w:r>
        <w:t xml:space="preserve"> ЯО от 05.07.2024 N 43-з)</w:t>
      </w:r>
    </w:p>
    <w:p w:rsidR="00FA00EF" w:rsidRDefault="00FA00EF">
      <w:pPr>
        <w:pStyle w:val="ConsPlusNormal0"/>
        <w:jc w:val="both"/>
      </w:pPr>
    </w:p>
    <w:p w:rsidR="00FA00EF" w:rsidRDefault="00396C4D">
      <w:pPr>
        <w:pStyle w:val="ConsPlusNormal0"/>
        <w:ind w:firstLine="540"/>
        <w:jc w:val="both"/>
      </w:pPr>
      <w:r>
        <w:t>1. В целях обеспечения согласованного применения правовых, экономических, образовательных, воспитательных, организационных и иных мер, направленных на противодействие коррупции, утверждаются государственные программы Ярославской области.</w:t>
      </w:r>
    </w:p>
    <w:p w:rsidR="00FA00EF" w:rsidRDefault="00396C4D">
      <w:pPr>
        <w:pStyle w:val="ConsPlusNormal0"/>
        <w:jc w:val="both"/>
      </w:pPr>
      <w:r>
        <w:t xml:space="preserve">(в ред. </w:t>
      </w:r>
      <w:hyperlink r:id="rId59" w:tooltip="Закон ЯО от 05.07.2024 N 43-з &quot;О внесении изменений в отдельные законодательные акты Ярославской области&quot; (принят Ярославской областной Думой 02.07.2024) {КонсультантПлюс}">
        <w:r>
          <w:rPr>
            <w:color w:val="0000FF"/>
          </w:rPr>
          <w:t>Закона</w:t>
        </w:r>
      </w:hyperlink>
      <w:r>
        <w:t xml:space="preserve"> ЯО от 05.07.2024 N 43-з)</w:t>
      </w:r>
    </w:p>
    <w:p w:rsidR="00FA00EF" w:rsidRDefault="00396C4D">
      <w:pPr>
        <w:pStyle w:val="ConsPlusNormal0"/>
        <w:spacing w:before="200"/>
        <w:ind w:firstLine="540"/>
        <w:jc w:val="both"/>
      </w:pPr>
      <w:r>
        <w:t>2. Органы государственной власти Ярославской области в пределах своих полномочий разрабатывают и утверждают планы противодействия коррупции, содержащие меры по обеспечению противодействия коррупции.</w:t>
      </w:r>
    </w:p>
    <w:p w:rsidR="00FA00EF" w:rsidRDefault="00396C4D">
      <w:pPr>
        <w:pStyle w:val="ConsPlusNormal0"/>
        <w:spacing w:before="200"/>
        <w:ind w:firstLine="540"/>
        <w:jc w:val="both"/>
      </w:pPr>
      <w:r>
        <w:t>3. Государственные программы Ярославской области и планы противодействия коррупции разрабатываются и реализуются в соответствии с основными направлениями государственной политики Ярославской области по противодействию коррупции.</w:t>
      </w:r>
    </w:p>
    <w:p w:rsidR="00FA00EF" w:rsidRDefault="00396C4D">
      <w:pPr>
        <w:pStyle w:val="ConsPlusNormal0"/>
        <w:jc w:val="both"/>
      </w:pPr>
      <w:r>
        <w:t xml:space="preserve">(в ред. </w:t>
      </w:r>
      <w:hyperlink r:id="rId60" w:tooltip="Закон ЯО от 05.07.2024 N 43-з &quot;О внесении изменений в отдельные законодательные акты Ярославской области&quot; (принят Ярославской областной Думой 02.07.2024) {КонсультантПлюс}">
        <w:r>
          <w:rPr>
            <w:color w:val="0000FF"/>
          </w:rPr>
          <w:t>Закона</w:t>
        </w:r>
      </w:hyperlink>
      <w:r>
        <w:t xml:space="preserve"> ЯО от 05.07.2024 N 43-з)</w:t>
      </w:r>
    </w:p>
    <w:p w:rsidR="00FA00EF" w:rsidRDefault="00396C4D">
      <w:pPr>
        <w:pStyle w:val="ConsPlusNormal0"/>
        <w:spacing w:before="200"/>
        <w:ind w:firstLine="540"/>
        <w:jc w:val="both"/>
      </w:pPr>
      <w:r>
        <w:t>4. Правительство Ярославской области ежегодно не позднее 1 июля года, следующего за отчетным, информирует комиссию по координации работы по противодействию коррупции в Ярославской области о ходе реализации государственных программ Ярославской области по противодействию коррупции.</w:t>
      </w:r>
    </w:p>
    <w:p w:rsidR="00FA00EF" w:rsidRDefault="00396C4D">
      <w:pPr>
        <w:pStyle w:val="ConsPlusNormal0"/>
        <w:jc w:val="both"/>
      </w:pPr>
      <w:r>
        <w:t xml:space="preserve">(часть 4 введена </w:t>
      </w:r>
      <w:hyperlink r:id="rId61" w:tooltip="Закон ЯО от 30.06.2014 N 31-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4.06.2014) {КонсультантПлюс}">
        <w:r>
          <w:rPr>
            <w:color w:val="0000FF"/>
          </w:rPr>
          <w:t>Законом</w:t>
        </w:r>
      </w:hyperlink>
      <w:r>
        <w:t xml:space="preserve"> ЯО от 30.06.2014 N 31-з; в ред. Законов ЯО от 05.11.2015 </w:t>
      </w:r>
      <w:hyperlink r:id="rId62" w:tooltip="Закон ЯО от 05.11.2015 N 88-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7.10.2015) {КонсультантПлюс}">
        <w:r>
          <w:rPr>
            <w:color w:val="0000FF"/>
          </w:rPr>
          <w:t>N 88-з</w:t>
        </w:r>
      </w:hyperlink>
      <w:r>
        <w:t xml:space="preserve">, от 05.07.2024 </w:t>
      </w:r>
      <w:hyperlink r:id="rId63" w:tooltip="Закон ЯО от 05.07.2024 N 43-з &quot;О внесении изменений в отдельные законодательные акты Ярославской области&quot; (принят Ярославской областной Думой 02.07.2024) {КонсультантПлюс}">
        <w:r>
          <w:rPr>
            <w:color w:val="0000FF"/>
          </w:rPr>
          <w:t>N 43-з</w:t>
        </w:r>
      </w:hyperlink>
      <w:r>
        <w:t>)</w:t>
      </w:r>
    </w:p>
    <w:p w:rsidR="00FA00EF" w:rsidRDefault="00FA00EF">
      <w:pPr>
        <w:pStyle w:val="ConsPlusNormal0"/>
        <w:jc w:val="both"/>
      </w:pPr>
    </w:p>
    <w:p w:rsidR="00FA00EF" w:rsidRDefault="00396C4D">
      <w:pPr>
        <w:pStyle w:val="ConsPlusTitle0"/>
        <w:ind w:firstLine="540"/>
        <w:jc w:val="both"/>
        <w:outlineLvl w:val="0"/>
      </w:pPr>
      <w:r>
        <w:t>Статья 5. Антикоррупционная экспертиза</w:t>
      </w:r>
    </w:p>
    <w:p w:rsidR="00FA00EF" w:rsidRDefault="00FA00EF">
      <w:pPr>
        <w:pStyle w:val="ConsPlusNormal0"/>
        <w:jc w:val="both"/>
      </w:pPr>
    </w:p>
    <w:p w:rsidR="00FA00EF" w:rsidRDefault="00396C4D">
      <w:pPr>
        <w:pStyle w:val="ConsPlusNormal0"/>
        <w:ind w:firstLine="540"/>
        <w:jc w:val="both"/>
      </w:pPr>
      <w:r>
        <w:t>1. В органах государственной власти Ярославской области проводится антикоррупционная экспертиза нормативных правовых актов и проектов нормативных правовых актов в целях выявления в них коррупциогенных факторов и их последующего устранения.</w:t>
      </w:r>
    </w:p>
    <w:p w:rsidR="00FA00EF" w:rsidRDefault="00396C4D">
      <w:pPr>
        <w:pStyle w:val="ConsPlusNormal0"/>
        <w:jc w:val="both"/>
      </w:pPr>
      <w:r>
        <w:t xml:space="preserve">(в ред. </w:t>
      </w:r>
      <w:hyperlink r:id="rId64" w:tooltip="Закон ЯО от 24.11.2009 N 64-з (ред. от 20.12.2022) &quot;О внесении изменений в отдельные законодательные акты Ярославской области и признании утратившими силу отдельных законодательных актов (положений законодательных актов) Ярославской области&quot; (принят Ярославско">
        <w:r>
          <w:rPr>
            <w:color w:val="0000FF"/>
          </w:rPr>
          <w:t>Закона</w:t>
        </w:r>
      </w:hyperlink>
      <w:r>
        <w:t xml:space="preserve"> ЯО от 24.11.2009 N 64-з)</w:t>
      </w:r>
    </w:p>
    <w:p w:rsidR="00FA00EF" w:rsidRDefault="00396C4D">
      <w:pPr>
        <w:pStyle w:val="ConsPlusNormal0"/>
        <w:spacing w:before="200"/>
        <w:ind w:firstLine="540"/>
        <w:jc w:val="both"/>
      </w:pPr>
      <w:r>
        <w:t>2. Антикоррупционная экспертиза нормативных правовых актов (проектов нормативных правовых актов) проводится при проведении правовой экспертизы указанных документов и мониторинга их применения.</w:t>
      </w:r>
    </w:p>
    <w:p w:rsidR="00FA00EF" w:rsidRDefault="00396C4D">
      <w:pPr>
        <w:pStyle w:val="ConsPlusNormal0"/>
        <w:spacing w:before="200"/>
        <w:ind w:firstLine="540"/>
        <w:jc w:val="both"/>
      </w:pPr>
      <w:r>
        <w:t>Антикоррупционная экспертиза проводится в порядке, определяемом регламентами соответствующих органов государственной власти Ярославской области, и согласно методике, определяемой в соответствии с федеральным законодательством.</w:t>
      </w:r>
    </w:p>
    <w:p w:rsidR="00FA00EF" w:rsidRDefault="00396C4D">
      <w:pPr>
        <w:pStyle w:val="ConsPlusNormal0"/>
        <w:spacing w:before="200"/>
        <w:ind w:firstLine="540"/>
        <w:jc w:val="both"/>
      </w:pPr>
      <w:r>
        <w:t>3. Выявленные в нормативных правовых актах (проектах нормативных правовых актов) коррупциогенные факторы отражаются:</w:t>
      </w:r>
    </w:p>
    <w:p w:rsidR="00FA00EF" w:rsidRDefault="00396C4D">
      <w:pPr>
        <w:pStyle w:val="ConsPlusNormal0"/>
        <w:jc w:val="both"/>
      </w:pPr>
      <w:r>
        <w:t xml:space="preserve">(в ред. </w:t>
      </w:r>
      <w:hyperlink r:id="rId65" w:tooltip="Закон ЯО от 24.11.2009 N 64-з (ред. от 20.12.2022) &quot;О внесении изменений в отдельные законодательные акты Ярославской области и признании утратившими силу отдельных законодательных актов (положений законодательных актов) Ярославской области&quot; (принят Ярославско">
        <w:r>
          <w:rPr>
            <w:color w:val="0000FF"/>
          </w:rPr>
          <w:t>Закона</w:t>
        </w:r>
      </w:hyperlink>
      <w:r>
        <w:t xml:space="preserve"> ЯО от 24.11.2009 N 64-з)</w:t>
      </w:r>
    </w:p>
    <w:p w:rsidR="00FA00EF" w:rsidRDefault="00396C4D">
      <w:pPr>
        <w:pStyle w:val="ConsPlusNormal0"/>
        <w:spacing w:before="200"/>
        <w:ind w:firstLine="540"/>
        <w:jc w:val="both"/>
      </w:pPr>
      <w:r>
        <w:t>1) в заключениях Губернатора Ярославской области на внесенные в Ярославскую областную Думу проекты законов Ярославской области (поправки к ним);</w:t>
      </w:r>
    </w:p>
    <w:p w:rsidR="00FA00EF" w:rsidRDefault="00396C4D">
      <w:pPr>
        <w:pStyle w:val="ConsPlusNormal0"/>
        <w:spacing w:before="200"/>
        <w:ind w:firstLine="540"/>
        <w:jc w:val="both"/>
      </w:pPr>
      <w:r>
        <w:t>2) в заключениях по результатам правовой экспертизы нормативных правовых актов (проектов нормативных правовых актов), по результатам рассмотрения нормативных правовых актов при их государственной регистрации и по результатам мониторинга применения нормативных правовых актов.</w:t>
      </w:r>
    </w:p>
    <w:p w:rsidR="00FA00EF" w:rsidRDefault="00396C4D">
      <w:pPr>
        <w:pStyle w:val="ConsPlusNormal0"/>
        <w:spacing w:before="200"/>
        <w:ind w:firstLine="540"/>
        <w:jc w:val="both"/>
      </w:pPr>
      <w:r>
        <w:t xml:space="preserve">4. Институты гражданского общества и граждане Российской Федерации, за исключением случаев, предусмотренных Федеральным </w:t>
      </w:r>
      <w:hyperlink r:id="rId66"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законом</w:t>
        </w:r>
      </w:hyperlink>
      <w:r>
        <w:t xml:space="preserve"> "Об антикоррупционной экспертизе нормативных правовых актов и проектов нормативных правовых актов", вправе за счет собственных средств проводить независимую антикоррупционную экспертизу нормативных правовых актов (проектов нормативных правовых актов) в порядке, предусмотренном федеральным законодательством.</w:t>
      </w:r>
    </w:p>
    <w:p w:rsidR="00FA00EF" w:rsidRDefault="00396C4D">
      <w:pPr>
        <w:pStyle w:val="ConsPlusNormal0"/>
        <w:jc w:val="both"/>
      </w:pPr>
      <w:r>
        <w:t xml:space="preserve">(в ред. </w:t>
      </w:r>
      <w:hyperlink r:id="rId67" w:tooltip="Закон ЯО от 20.12.2018 N 87-з &quot;О внесении изменений в статью 5 Закона Ярославской области &quot;О мерах по противодействию коррупции в Ярославской области&quot; (принят Ярославской областной Думой 14.12.2018) {КонсультантПлюс}">
        <w:r>
          <w:rPr>
            <w:color w:val="0000FF"/>
          </w:rPr>
          <w:t>Закона</w:t>
        </w:r>
      </w:hyperlink>
      <w:r>
        <w:t xml:space="preserve"> ЯО от 20.12.2018 N 87-з)</w:t>
      </w:r>
    </w:p>
    <w:p w:rsidR="00FA00EF" w:rsidRDefault="00396C4D">
      <w:pPr>
        <w:pStyle w:val="ConsPlusNormal0"/>
        <w:spacing w:before="200"/>
        <w:ind w:firstLine="540"/>
        <w:jc w:val="both"/>
      </w:pPr>
      <w:r>
        <w:t xml:space="preserve">Абзац утратил силу. - </w:t>
      </w:r>
      <w:hyperlink r:id="rId68" w:tooltip="Закон ЯО от 20.12.2018 N 87-з &quot;О внесении изменений в статью 5 Закона Ярославской области &quot;О мерах по противодействию коррупции в Ярославской области&quot; (принят Ярославской областной Думой 14.12.2018) {КонсультантПлюс}">
        <w:r>
          <w:rPr>
            <w:color w:val="0000FF"/>
          </w:rPr>
          <w:t>Закон</w:t>
        </w:r>
      </w:hyperlink>
      <w:r>
        <w:t xml:space="preserve"> ЯО от 20.12.2018 N 87-з.</w:t>
      </w:r>
    </w:p>
    <w:p w:rsidR="00FA00EF" w:rsidRDefault="00396C4D">
      <w:pPr>
        <w:pStyle w:val="ConsPlusNormal0"/>
        <w:spacing w:before="200"/>
        <w:ind w:firstLine="540"/>
        <w:jc w:val="both"/>
      </w:pPr>
      <w:r>
        <w:t>Заключение по результатам независимой антикоррупционной экспертизы носит рекомендательный характер и подлежит обязательному рассмотрению соответствующими органами государственной власти Ярославской области в порядке, установленном действующим законодательством.</w:t>
      </w:r>
    </w:p>
    <w:p w:rsidR="00FA00EF" w:rsidRDefault="00396C4D">
      <w:pPr>
        <w:pStyle w:val="ConsPlusNormal0"/>
        <w:spacing w:before="200"/>
        <w:ind w:firstLine="540"/>
        <w:jc w:val="both"/>
      </w:pPr>
      <w:r>
        <w:t>5. При разработке и принятии нормативных правовых актов (проектов нормативных правовых актов) в установленном порядке учитываются результаты антикоррупционной экспертизы, проводимой органами прокуратуры и юстиции Российской Федерации.</w:t>
      </w:r>
    </w:p>
    <w:p w:rsidR="00FA00EF" w:rsidRDefault="00396C4D">
      <w:pPr>
        <w:pStyle w:val="ConsPlusNormal0"/>
        <w:spacing w:before="200"/>
        <w:ind w:firstLine="540"/>
        <w:jc w:val="both"/>
      </w:pPr>
      <w:r>
        <w:t>6. Нормативные правовые акты направляются в прокуратуру Ярославской области и Управление Министерства юстиции Российской Федерации по Ярославской области в течение семи календарных дней после их принятия (для законов Ярославской области, за исключением принятых на референдуме, - подписания) органами, осуществляющими их регистрацию.</w:t>
      </w:r>
    </w:p>
    <w:p w:rsidR="00FA00EF" w:rsidRDefault="00396C4D">
      <w:pPr>
        <w:pStyle w:val="ConsPlusNormal0"/>
        <w:jc w:val="both"/>
      </w:pPr>
      <w:r>
        <w:t xml:space="preserve">(часть 6 введена </w:t>
      </w:r>
      <w:hyperlink r:id="rId69" w:tooltip="Закон ЯО от 28.12.2010 N 59-з (ред. от 05.11.2015)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17.12.2010) {КонсультантПлюс}">
        <w:r>
          <w:rPr>
            <w:color w:val="0000FF"/>
          </w:rPr>
          <w:t>Законом</w:t>
        </w:r>
      </w:hyperlink>
      <w:r>
        <w:t xml:space="preserve"> ЯО от 28.12.2010 N 59-з)</w:t>
      </w:r>
    </w:p>
    <w:p w:rsidR="00FA00EF" w:rsidRDefault="00FA00EF">
      <w:pPr>
        <w:pStyle w:val="ConsPlusNormal0"/>
        <w:jc w:val="both"/>
      </w:pPr>
    </w:p>
    <w:p w:rsidR="00FA00EF" w:rsidRDefault="00396C4D">
      <w:pPr>
        <w:pStyle w:val="ConsPlusTitle0"/>
        <w:ind w:firstLine="540"/>
        <w:jc w:val="both"/>
        <w:outlineLvl w:val="0"/>
      </w:pPr>
      <w:r>
        <w:t>Статья 6. Антикоррупционный мониторинг</w:t>
      </w:r>
    </w:p>
    <w:p w:rsidR="00FA00EF" w:rsidRDefault="00FA00EF">
      <w:pPr>
        <w:pStyle w:val="ConsPlusNormal0"/>
        <w:jc w:val="both"/>
      </w:pPr>
    </w:p>
    <w:p w:rsidR="00FA00EF" w:rsidRDefault="00396C4D">
      <w:pPr>
        <w:pStyle w:val="ConsPlusNormal0"/>
        <w:ind w:firstLine="540"/>
        <w:jc w:val="both"/>
      </w:pPr>
      <w:r>
        <w:t>1. Антикоррупционный мониторинг включает мониторинг коррупционных проявлений, коррупциогенных факторов, мер по противодействию коррупции.</w:t>
      </w:r>
    </w:p>
    <w:p w:rsidR="00FA00EF" w:rsidRDefault="00396C4D">
      <w:pPr>
        <w:pStyle w:val="ConsPlusNormal0"/>
        <w:jc w:val="both"/>
      </w:pPr>
      <w:r>
        <w:t xml:space="preserve">(в ред. </w:t>
      </w:r>
      <w:hyperlink r:id="rId70" w:tooltip="Закон ЯО от 24.11.2009 N 64-з (ред. от 20.12.2022) &quot;О внесении изменений в отдельные законодательные акты Ярославской области и признании утратившими силу отдельных законодательных актов (положений законодательных актов) Ярославской области&quot; (принят Ярославско">
        <w:r>
          <w:rPr>
            <w:color w:val="0000FF"/>
          </w:rPr>
          <w:t>Закона</w:t>
        </w:r>
      </w:hyperlink>
      <w:r>
        <w:t xml:space="preserve"> ЯО от 24.11.2009 N 64-з)</w:t>
      </w:r>
    </w:p>
    <w:p w:rsidR="00FA00EF" w:rsidRDefault="00396C4D">
      <w:pPr>
        <w:pStyle w:val="ConsPlusNormal0"/>
        <w:spacing w:before="200"/>
        <w:ind w:firstLine="540"/>
        <w:jc w:val="both"/>
      </w:pPr>
      <w:r>
        <w:t xml:space="preserve">2. Мониторинг коррупционных проявлений и коррупциогенных факторов проводится в целях обеспечения разработки и реализации государственных программ Ярославской области и планов по противодействию коррупции путем анализа документов, экспериментов, социологических и иных </w:t>
      </w:r>
      <w:r>
        <w:lastRenderedPageBreak/>
        <w:t>исследований, обработки, оценки и интерпретации данных о проявлениях коррупции.</w:t>
      </w:r>
    </w:p>
    <w:p w:rsidR="00FA00EF" w:rsidRDefault="00396C4D">
      <w:pPr>
        <w:pStyle w:val="ConsPlusNormal0"/>
        <w:jc w:val="both"/>
      </w:pPr>
      <w:r>
        <w:t xml:space="preserve">(в ред. Законов ЯО от 24.11.2009 </w:t>
      </w:r>
      <w:hyperlink r:id="rId71" w:tooltip="Закон ЯО от 24.11.2009 N 64-з (ред. от 20.12.2022) &quot;О внесении изменений в отдельные законодательные акты Ярославской области и признании утратившими силу отдельных законодательных актов (положений законодательных актов) Ярославской области&quot; (принят Ярославско">
        <w:r>
          <w:rPr>
            <w:color w:val="0000FF"/>
          </w:rPr>
          <w:t>N 64-з</w:t>
        </w:r>
      </w:hyperlink>
      <w:r>
        <w:t xml:space="preserve">, от 05.07.2024 </w:t>
      </w:r>
      <w:hyperlink r:id="rId72" w:tooltip="Закон ЯО от 05.07.2024 N 43-з &quot;О внесении изменений в отдельные законодательные акты Ярославской области&quot; (принят Ярославской областной Думой 02.07.2024) {КонсультантПлюс}">
        <w:r>
          <w:rPr>
            <w:color w:val="0000FF"/>
          </w:rPr>
          <w:t>N 43-з</w:t>
        </w:r>
      </w:hyperlink>
      <w:r>
        <w:t>)</w:t>
      </w:r>
    </w:p>
    <w:p w:rsidR="00FA00EF" w:rsidRDefault="00396C4D">
      <w:pPr>
        <w:pStyle w:val="ConsPlusNormal0"/>
        <w:spacing w:before="200"/>
        <w:ind w:firstLine="540"/>
        <w:jc w:val="both"/>
      </w:pPr>
      <w:r>
        <w:t>3. Мониторинг мер по противодействию коррупции проводится в целях обеспечения оценки эффективности таких мер, в том числе реализуемых посредством государственных программ Ярославской области и планов по противодействию коррупции, и осуществляется путем наблюдения и измерения результатов применения мер предупреждения (пресечения) коррупции путем социологических и иных исследований, анализа и оценки полученных в результате такого наблюдения данных, разработки прогнозов будущего состояния и тенденций развития соответствующих мер.</w:t>
      </w:r>
    </w:p>
    <w:p w:rsidR="00FA00EF" w:rsidRDefault="00396C4D">
      <w:pPr>
        <w:pStyle w:val="ConsPlusNormal0"/>
        <w:jc w:val="both"/>
      </w:pPr>
      <w:r>
        <w:t xml:space="preserve">(в ред. </w:t>
      </w:r>
      <w:hyperlink r:id="rId73" w:tooltip="Закон ЯО от 05.07.2024 N 43-з &quot;О внесении изменений в отдельные законодательные акты Ярославской области&quot; (принят Ярославской областной Думой 02.07.2024) {КонсультантПлюс}">
        <w:r>
          <w:rPr>
            <w:color w:val="0000FF"/>
          </w:rPr>
          <w:t>Закона</w:t>
        </w:r>
      </w:hyperlink>
      <w:r>
        <w:t xml:space="preserve"> ЯО от 05.07.2024 N 43-з)</w:t>
      </w:r>
    </w:p>
    <w:p w:rsidR="00FA00EF" w:rsidRDefault="00396C4D">
      <w:pPr>
        <w:pStyle w:val="ConsPlusNormal0"/>
        <w:spacing w:before="200"/>
        <w:ind w:firstLine="540"/>
        <w:jc w:val="both"/>
      </w:pPr>
      <w:r>
        <w:t>4. Антикоррупционный мониторинг, проводимый органами государственной власти Ярославской области, носит постоянный характер. Информация о выявленных в результате антикоррупционного мониторинга нарушениях действующего законодательства, прав конкретных лиц либо категории граждан направляется в правоохранительные органы.</w:t>
      </w:r>
    </w:p>
    <w:p w:rsidR="00FA00EF" w:rsidRDefault="00396C4D">
      <w:pPr>
        <w:pStyle w:val="ConsPlusNormal0"/>
        <w:spacing w:before="200"/>
        <w:ind w:firstLine="540"/>
        <w:jc w:val="both"/>
      </w:pPr>
      <w:r>
        <w:t>5. Порядок проведения антикоррупционного мониторинга определяется регламентами органов государственной власти Ярославской области.</w:t>
      </w:r>
    </w:p>
    <w:p w:rsidR="00FA00EF" w:rsidRDefault="00396C4D">
      <w:pPr>
        <w:pStyle w:val="ConsPlusNormal0"/>
        <w:spacing w:before="200"/>
        <w:ind w:firstLine="540"/>
        <w:jc w:val="both"/>
      </w:pPr>
      <w:r>
        <w:t>6. Информация о результатах антикоррупционного мониторинга может публиковаться в средствах массовой информации и размещается на официальных сайтах органов государственной власти Ярославской области,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A00EF" w:rsidRDefault="00FA00EF">
      <w:pPr>
        <w:pStyle w:val="ConsPlusNormal0"/>
        <w:jc w:val="both"/>
      </w:pPr>
    </w:p>
    <w:p w:rsidR="00FA00EF" w:rsidRDefault="00396C4D">
      <w:pPr>
        <w:pStyle w:val="ConsPlusTitle0"/>
        <w:ind w:firstLine="540"/>
        <w:jc w:val="both"/>
        <w:outlineLvl w:val="0"/>
      </w:pPr>
      <w:r>
        <w:t>Статья 7. Антикоррупционное просвещение</w:t>
      </w:r>
    </w:p>
    <w:p w:rsidR="00FA00EF" w:rsidRDefault="00FA00EF">
      <w:pPr>
        <w:pStyle w:val="ConsPlusNormal0"/>
        <w:ind w:firstLine="540"/>
        <w:jc w:val="both"/>
      </w:pPr>
    </w:p>
    <w:p w:rsidR="00FA00EF" w:rsidRDefault="00396C4D">
      <w:pPr>
        <w:pStyle w:val="ConsPlusNormal0"/>
        <w:ind w:firstLine="540"/>
        <w:jc w:val="both"/>
      </w:pPr>
      <w:r>
        <w:t xml:space="preserve">(в ред. </w:t>
      </w:r>
      <w:hyperlink r:id="rId74" w:tooltip="Закон ЯО от 30.06.2014 N 31-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4.06.2014) {КонсультантПлюс}">
        <w:r>
          <w:rPr>
            <w:color w:val="0000FF"/>
          </w:rPr>
          <w:t>Закона</w:t>
        </w:r>
      </w:hyperlink>
      <w:r>
        <w:t xml:space="preserve"> ЯО от 30.06.2014 N 31-з)</w:t>
      </w:r>
    </w:p>
    <w:p w:rsidR="00FA00EF" w:rsidRDefault="00FA00EF">
      <w:pPr>
        <w:pStyle w:val="ConsPlusNormal0"/>
        <w:jc w:val="both"/>
      </w:pPr>
    </w:p>
    <w:p w:rsidR="00FA00EF" w:rsidRDefault="00396C4D">
      <w:pPr>
        <w:pStyle w:val="ConsPlusNormal0"/>
        <w:ind w:firstLine="540"/>
        <w:jc w:val="both"/>
      </w:pPr>
      <w:r>
        <w:t>Антикоррупционное просвещение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посредством антикоррупционного образования, антикоррупционной пропаганды.</w:t>
      </w:r>
    </w:p>
    <w:p w:rsidR="00FA00EF" w:rsidRDefault="00FA00EF">
      <w:pPr>
        <w:pStyle w:val="ConsPlusNormal0"/>
        <w:jc w:val="both"/>
      </w:pPr>
    </w:p>
    <w:p w:rsidR="00FA00EF" w:rsidRDefault="00396C4D">
      <w:pPr>
        <w:pStyle w:val="ConsPlusTitle0"/>
        <w:ind w:firstLine="540"/>
        <w:jc w:val="both"/>
        <w:outlineLvl w:val="0"/>
      </w:pPr>
      <w:r>
        <w:t>Статья 7&lt;1&gt;. Антикоррупционное образование</w:t>
      </w:r>
    </w:p>
    <w:p w:rsidR="00FA00EF" w:rsidRDefault="00FA00EF">
      <w:pPr>
        <w:pStyle w:val="ConsPlusNormal0"/>
        <w:ind w:firstLine="540"/>
        <w:jc w:val="both"/>
      </w:pPr>
    </w:p>
    <w:p w:rsidR="00FA00EF" w:rsidRDefault="00396C4D">
      <w:pPr>
        <w:pStyle w:val="ConsPlusNormal0"/>
        <w:ind w:firstLine="540"/>
        <w:jc w:val="both"/>
      </w:pPr>
      <w:r>
        <w:t xml:space="preserve">(введена </w:t>
      </w:r>
      <w:hyperlink r:id="rId75" w:tooltip="Закон ЯО от 30.06.2014 N 31-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4.06.2014) {КонсультантПлюс}">
        <w:r>
          <w:rPr>
            <w:color w:val="0000FF"/>
          </w:rPr>
          <w:t>Законом</w:t>
        </w:r>
      </w:hyperlink>
      <w:r>
        <w:t xml:space="preserve"> ЯО от 30.06.2014 N 31-з)</w:t>
      </w:r>
    </w:p>
    <w:p w:rsidR="00FA00EF" w:rsidRDefault="00FA00EF">
      <w:pPr>
        <w:pStyle w:val="ConsPlusNormal0"/>
        <w:jc w:val="both"/>
      </w:pPr>
    </w:p>
    <w:p w:rsidR="00FA00EF" w:rsidRDefault="00396C4D">
      <w:pPr>
        <w:pStyle w:val="ConsPlusNormal0"/>
        <w:ind w:firstLine="540"/>
        <w:jc w:val="both"/>
      </w:pPr>
      <w:r>
        <w:t>Антикоррупционное образование представляет собой целенаправленный процесс обучения и воспитания в интересах личности, общества и государства, основанный в том числе на образовательных программах, а также подготовки (переподготовки) специалистов в сфере проведения антикоррупционной экспертизы, ведения антикоррупционного мониторинга.</w:t>
      </w:r>
    </w:p>
    <w:p w:rsidR="00FA00EF" w:rsidRDefault="00FA00EF">
      <w:pPr>
        <w:pStyle w:val="ConsPlusNormal0"/>
        <w:jc w:val="both"/>
      </w:pPr>
    </w:p>
    <w:p w:rsidR="00FA00EF" w:rsidRDefault="00396C4D">
      <w:pPr>
        <w:pStyle w:val="ConsPlusTitle0"/>
        <w:ind w:firstLine="540"/>
        <w:jc w:val="both"/>
        <w:outlineLvl w:val="0"/>
      </w:pPr>
      <w:r>
        <w:t>Статья 8. Антикоррупционная пропаганда</w:t>
      </w:r>
    </w:p>
    <w:p w:rsidR="00FA00EF" w:rsidRDefault="00FA00EF">
      <w:pPr>
        <w:pStyle w:val="ConsPlusNormal0"/>
        <w:jc w:val="both"/>
      </w:pPr>
    </w:p>
    <w:p w:rsidR="00FA00EF" w:rsidRDefault="00396C4D">
      <w:pPr>
        <w:pStyle w:val="ConsPlusNormal0"/>
        <w:ind w:firstLine="540"/>
        <w:jc w:val="both"/>
      </w:pPr>
      <w:r>
        <w:t>1. Антикоррупционная пропаганда осуществляется через средства массовой информации, наружной рекламой и иными средствами в целях формирования в обществе нетерпимости к коррупционному поведению, просвещения граждан по вопросам противодействия коррупции, воспитания у населения чувства гражданской ответственности и укрепления доверия к власти.</w:t>
      </w:r>
    </w:p>
    <w:p w:rsidR="00FA00EF" w:rsidRDefault="00396C4D">
      <w:pPr>
        <w:pStyle w:val="ConsPlusNormal0"/>
        <w:spacing w:before="200"/>
        <w:ind w:firstLine="540"/>
        <w:jc w:val="both"/>
      </w:pPr>
      <w:r>
        <w:t>2. Антикоррупционная пропаганда может осуществляться посредством социальной рекламы в порядке, установленном действующим законодательством.</w:t>
      </w:r>
    </w:p>
    <w:p w:rsidR="00FA00EF" w:rsidRDefault="00FA00EF">
      <w:pPr>
        <w:pStyle w:val="ConsPlusNormal0"/>
        <w:jc w:val="both"/>
      </w:pPr>
    </w:p>
    <w:p w:rsidR="00FA00EF" w:rsidRDefault="00396C4D">
      <w:pPr>
        <w:pStyle w:val="ConsPlusTitle0"/>
        <w:ind w:firstLine="540"/>
        <w:jc w:val="both"/>
        <w:outlineLvl w:val="0"/>
      </w:pPr>
      <w:r>
        <w:t>Статья 9. Общественный контроль за деятельностью органов государственной власти Ярославской области</w:t>
      </w:r>
    </w:p>
    <w:p w:rsidR="00FA00EF" w:rsidRDefault="00FA00EF">
      <w:pPr>
        <w:pStyle w:val="ConsPlusNormal0"/>
        <w:ind w:firstLine="540"/>
        <w:jc w:val="both"/>
      </w:pPr>
    </w:p>
    <w:p w:rsidR="00FA00EF" w:rsidRDefault="00396C4D">
      <w:pPr>
        <w:pStyle w:val="ConsPlusNormal0"/>
        <w:ind w:firstLine="540"/>
        <w:jc w:val="both"/>
      </w:pPr>
      <w:r>
        <w:t xml:space="preserve">(в ред. </w:t>
      </w:r>
      <w:hyperlink r:id="rId76" w:tooltip="Закон ЯО от 06.10.2015 N 81-з (ред. от 04.05.2018) &quot;О внесении изменений в отдельные законодательные акты Ярославской области по вопросам осуществления общественного контроля&quot; (принят Ярославской областной Думой 29.09.2015) {КонсультантПлюс}">
        <w:r>
          <w:rPr>
            <w:color w:val="0000FF"/>
          </w:rPr>
          <w:t>Закона</w:t>
        </w:r>
      </w:hyperlink>
      <w:r>
        <w:t xml:space="preserve"> ЯО от 06.10.2015 N 81-з)</w:t>
      </w:r>
    </w:p>
    <w:p w:rsidR="00FA00EF" w:rsidRDefault="00FA00EF">
      <w:pPr>
        <w:pStyle w:val="ConsPlusNormal0"/>
        <w:jc w:val="both"/>
      </w:pPr>
    </w:p>
    <w:p w:rsidR="00FA00EF" w:rsidRDefault="00396C4D">
      <w:pPr>
        <w:pStyle w:val="ConsPlusNormal0"/>
        <w:ind w:firstLine="540"/>
        <w:jc w:val="both"/>
      </w:pPr>
      <w:r>
        <w:t xml:space="preserve">Общественный контроль за деятельностью органов государственной власти Ярославской области осуществляется постоянно действующим консультативным совещательным органом - Общественной </w:t>
      </w:r>
      <w:r>
        <w:lastRenderedPageBreak/>
        <w:t>палатой Ярославской области и иными субъектами общественного контроля в порядке, установленном федеральным законодательством и законодательством Ярославской области об общественном контроле.</w:t>
      </w:r>
    </w:p>
    <w:p w:rsidR="00FA00EF" w:rsidRDefault="00FA00EF">
      <w:pPr>
        <w:pStyle w:val="ConsPlusNormal0"/>
        <w:jc w:val="both"/>
      </w:pPr>
    </w:p>
    <w:p w:rsidR="00FA00EF" w:rsidRDefault="00396C4D">
      <w:pPr>
        <w:pStyle w:val="ConsPlusTitle0"/>
        <w:ind w:firstLine="540"/>
        <w:jc w:val="both"/>
        <w:outlineLvl w:val="0"/>
      </w:pPr>
      <w:r>
        <w:t>Статья 10. Взаимодействие между правоохранительными органами, органами государственной власти Ярославской области, органами местного самоуправления муниципальных образований Ярославской области, общественными объединениями и иными организациями в целях противодействия коррупции</w:t>
      </w:r>
    </w:p>
    <w:p w:rsidR="00FA00EF" w:rsidRDefault="00396C4D">
      <w:pPr>
        <w:pStyle w:val="ConsPlusNormal0"/>
        <w:jc w:val="both"/>
      </w:pPr>
      <w:r>
        <w:t xml:space="preserve">(в ред. </w:t>
      </w:r>
      <w:hyperlink r:id="rId77" w:tooltip="Закон ЯО от 05.11.2015 N 88-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7.10.2015) {КонсультантПлюс}">
        <w:r>
          <w:rPr>
            <w:color w:val="0000FF"/>
          </w:rPr>
          <w:t>Закона</w:t>
        </w:r>
      </w:hyperlink>
      <w:r>
        <w:t xml:space="preserve"> ЯО от 05.11.2015 N 88-з)</w:t>
      </w:r>
    </w:p>
    <w:p w:rsidR="00FA00EF" w:rsidRDefault="00FA00EF">
      <w:pPr>
        <w:pStyle w:val="ConsPlusNormal0"/>
        <w:jc w:val="both"/>
      </w:pPr>
    </w:p>
    <w:p w:rsidR="00FA00EF" w:rsidRDefault="00396C4D">
      <w:pPr>
        <w:pStyle w:val="ConsPlusNormal0"/>
        <w:ind w:firstLine="540"/>
        <w:jc w:val="both"/>
      </w:pPr>
      <w:bookmarkStart w:id="1" w:name="P148"/>
      <w:bookmarkEnd w:id="1"/>
      <w:r>
        <w:t>1. Для обеспечения взаимодействия между правоохранительными органами, органами государственной власти Ярославской области, органами местного самоуправления муниципальных образований Ярославской области, общественными объединениями и иными организациями в целях противодействия коррупции создается комиссия по координации работы по противодействию коррупции в Ярославской области, председателем которой является Губернатор Ярославской области.</w:t>
      </w:r>
    </w:p>
    <w:p w:rsidR="00FA00EF" w:rsidRDefault="00396C4D">
      <w:pPr>
        <w:pStyle w:val="ConsPlusNormal0"/>
        <w:jc w:val="both"/>
      </w:pPr>
      <w:r>
        <w:t xml:space="preserve">(в ред. Законов ЯО от 05.11.2015 </w:t>
      </w:r>
      <w:hyperlink r:id="rId78" w:tooltip="Закон ЯО от 05.11.2015 N 88-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7.10.2015) {КонсультантПлюс}">
        <w:r>
          <w:rPr>
            <w:color w:val="0000FF"/>
          </w:rPr>
          <w:t>N 88-з</w:t>
        </w:r>
      </w:hyperlink>
      <w:r>
        <w:t xml:space="preserve">, от 04.04.2016 </w:t>
      </w:r>
      <w:hyperlink r:id="rId79" w:tooltip="Закон ЯО от 04.04.2016 N 13-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5.03.2016) {КонсультантПлюс}">
        <w:r>
          <w:rPr>
            <w:color w:val="0000FF"/>
          </w:rPr>
          <w:t>N 13-з</w:t>
        </w:r>
      </w:hyperlink>
      <w:r>
        <w:t>)</w:t>
      </w:r>
    </w:p>
    <w:p w:rsidR="00FA00EF" w:rsidRDefault="00396C4D">
      <w:pPr>
        <w:pStyle w:val="ConsPlusNormal0"/>
        <w:spacing w:before="200"/>
        <w:ind w:firstLine="540"/>
        <w:jc w:val="both"/>
      </w:pPr>
      <w:r>
        <w:t>2. Основными задачами комиссии по координации работы по противодействию коррупции в Ярославской области являются:</w:t>
      </w:r>
    </w:p>
    <w:p w:rsidR="00FA00EF" w:rsidRDefault="00396C4D">
      <w:pPr>
        <w:pStyle w:val="ConsPlusNormal0"/>
        <w:spacing w:before="200"/>
        <w:ind w:firstLine="540"/>
        <w:jc w:val="both"/>
      </w:pPr>
      <w:r>
        <w:t>1) обеспечение исполнения решений Совета при Президенте Российской Федерации по противодействию коррупции и его президиума;</w:t>
      </w:r>
    </w:p>
    <w:p w:rsidR="00FA00EF" w:rsidRDefault="00396C4D">
      <w:pPr>
        <w:pStyle w:val="ConsPlusNormal0"/>
        <w:spacing w:before="200"/>
        <w:ind w:firstLine="540"/>
        <w:jc w:val="both"/>
      </w:pPr>
      <w:r>
        <w:t>2) подготовка предложений о реализации государственной политики в области противодействия коррупции Губернатору Ярославской области;</w:t>
      </w:r>
    </w:p>
    <w:p w:rsidR="00FA00EF" w:rsidRDefault="00396C4D">
      <w:pPr>
        <w:pStyle w:val="ConsPlusNormal0"/>
        <w:spacing w:before="200"/>
        <w:ind w:firstLine="540"/>
        <w:jc w:val="both"/>
      </w:pPr>
      <w:r>
        <w:t>3) обеспечение координации деятельности Правительства Ярославской области, органов исполнительной власти Ярославской области и органов местного самоуправления муниципальных образований Ярославской области по реализации государственной политики в области противодействия коррупции;</w:t>
      </w:r>
    </w:p>
    <w:p w:rsidR="00FA00EF" w:rsidRDefault="00396C4D">
      <w:pPr>
        <w:pStyle w:val="ConsPlusNormal0"/>
        <w:spacing w:before="200"/>
        <w:ind w:firstLine="540"/>
        <w:jc w:val="both"/>
      </w:pPr>
      <w:r>
        <w:t>4) обеспечение согласованных действий органов исполнительной власти Ярославской области и органов местного самоуправления муниципальных образований Ярославской области, а также их взаимодействия с территориальными органами федеральных государственных органов при реализации мер по противодействию коррупции в Ярославской области;</w:t>
      </w:r>
    </w:p>
    <w:p w:rsidR="00FA00EF" w:rsidRDefault="00396C4D">
      <w:pPr>
        <w:pStyle w:val="ConsPlusNormal0"/>
        <w:spacing w:before="200"/>
        <w:ind w:firstLine="540"/>
        <w:jc w:val="both"/>
      </w:pPr>
      <w:r>
        <w:t>5) обеспечение взаимодействия органов исполнительной власти Ярославской области и органов местного самоуправления муниципальных образований Ярославской области с гражданами, институтами гражданского общества, средствами массовой информации, научными организациями по вопросам противодействия коррупции в Ярославской области;</w:t>
      </w:r>
    </w:p>
    <w:p w:rsidR="00FA00EF" w:rsidRDefault="00396C4D">
      <w:pPr>
        <w:pStyle w:val="ConsPlusNormal0"/>
        <w:spacing w:before="200"/>
        <w:ind w:firstLine="540"/>
        <w:jc w:val="both"/>
      </w:pPr>
      <w:r>
        <w:t>6) информирование общественности о проводимой органами исполнительной власти Ярославской области и органами местного самоуправления муниципальных образований Ярославской области работе по противодействию коррупции.</w:t>
      </w:r>
    </w:p>
    <w:p w:rsidR="00FA00EF" w:rsidRDefault="00396C4D">
      <w:pPr>
        <w:pStyle w:val="ConsPlusNormal0"/>
        <w:jc w:val="both"/>
      </w:pPr>
      <w:r>
        <w:t xml:space="preserve">(часть 2 в ред. </w:t>
      </w:r>
      <w:hyperlink r:id="rId80" w:tooltip="Закон ЯО от 05.11.2015 N 88-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7.10.2015) {КонсультантПлюс}">
        <w:r>
          <w:rPr>
            <w:color w:val="0000FF"/>
          </w:rPr>
          <w:t>Закона</w:t>
        </w:r>
      </w:hyperlink>
      <w:r>
        <w:t xml:space="preserve"> ЯО от 05.11.2015 N 88-з)</w:t>
      </w:r>
    </w:p>
    <w:p w:rsidR="00FA00EF" w:rsidRDefault="00396C4D">
      <w:pPr>
        <w:pStyle w:val="ConsPlusNormal0"/>
        <w:spacing w:before="200"/>
        <w:ind w:firstLine="540"/>
        <w:jc w:val="both"/>
      </w:pPr>
      <w:r>
        <w:t>3. Положение о комиссии по координации работы по противодействию коррупции в Ярославской области, порядок ее формирования и состав утверждаются Губернатором Ярославской области.</w:t>
      </w:r>
    </w:p>
    <w:p w:rsidR="00FA00EF" w:rsidRDefault="00396C4D">
      <w:pPr>
        <w:pStyle w:val="ConsPlusNormal0"/>
        <w:jc w:val="both"/>
      </w:pPr>
      <w:r>
        <w:t xml:space="preserve">(часть 3 в ред. </w:t>
      </w:r>
      <w:hyperlink r:id="rId81" w:tooltip="Закон ЯО от 05.11.2015 N 88-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7.10.2015) {КонсультантПлюс}">
        <w:r>
          <w:rPr>
            <w:color w:val="0000FF"/>
          </w:rPr>
          <w:t>Закона</w:t>
        </w:r>
      </w:hyperlink>
      <w:r>
        <w:t xml:space="preserve"> ЯО от 05.11.2015 N 88-з)</w:t>
      </w:r>
    </w:p>
    <w:p w:rsidR="00FA00EF" w:rsidRDefault="00396C4D">
      <w:pPr>
        <w:pStyle w:val="ConsPlusNormal0"/>
        <w:spacing w:before="200"/>
        <w:ind w:firstLine="540"/>
        <w:jc w:val="both"/>
      </w:pPr>
      <w:r>
        <w:t xml:space="preserve">4. Утратила силу. - </w:t>
      </w:r>
      <w:hyperlink r:id="rId82" w:tooltip="Закон ЯО от 05.11.2015 N 88-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7.10.2015) {КонсультантПлюс}">
        <w:r>
          <w:rPr>
            <w:color w:val="0000FF"/>
          </w:rPr>
          <w:t>Закон</w:t>
        </w:r>
      </w:hyperlink>
      <w:r>
        <w:t xml:space="preserve"> ЯО от 05.11.2015 N 88-з.</w:t>
      </w:r>
    </w:p>
    <w:p w:rsidR="00FA00EF" w:rsidRDefault="00396C4D">
      <w:pPr>
        <w:pStyle w:val="ConsPlusNormal0"/>
        <w:spacing w:before="200"/>
        <w:ind w:firstLine="540"/>
        <w:jc w:val="both"/>
      </w:pPr>
      <w:bookmarkStart w:id="2" w:name="P161"/>
      <w:bookmarkEnd w:id="2"/>
      <w:r>
        <w:t>5. Для обеспечения взаимодействия органов исполнительной власти Ярославской области с правоохранительными органами, органами местного самоуправления муниципальных образований Ярославской области, общественными объединениями и иными организациями в целях противодействия коррупции по решению Губернатора Ярославской области в установленном порядке могут формироваться иные координационные и совещательные органы.</w:t>
      </w:r>
    </w:p>
    <w:p w:rsidR="00FA00EF" w:rsidRDefault="00396C4D">
      <w:pPr>
        <w:pStyle w:val="ConsPlusNormal0"/>
        <w:jc w:val="both"/>
      </w:pPr>
      <w:r>
        <w:t xml:space="preserve">(в ред. </w:t>
      </w:r>
      <w:hyperlink r:id="rId83" w:tooltip="Закон ЯО от 05.11.2015 N 88-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7.10.2015) {КонсультантПлюс}">
        <w:r>
          <w:rPr>
            <w:color w:val="0000FF"/>
          </w:rPr>
          <w:t>Закона</w:t>
        </w:r>
      </w:hyperlink>
      <w:r>
        <w:t xml:space="preserve"> ЯО от 05.11.2015 N 88-з)</w:t>
      </w:r>
    </w:p>
    <w:p w:rsidR="00FA00EF" w:rsidRDefault="00396C4D">
      <w:pPr>
        <w:pStyle w:val="ConsPlusNormal0"/>
        <w:spacing w:before="200"/>
        <w:ind w:firstLine="540"/>
        <w:jc w:val="both"/>
      </w:pPr>
      <w:r>
        <w:t xml:space="preserve">6. При получении данных о совершении коррупционных правонарушений органы, указанные в </w:t>
      </w:r>
      <w:hyperlink w:anchor="P148" w:tooltip="1. Для обеспечения взаимодействия между правоохранительными органами, органами государственной власти Ярославской области, органами местного самоуправления муниципальных образований Ярославской области, общественными объединениями и иными организациями в целях">
        <w:r>
          <w:rPr>
            <w:color w:val="0000FF"/>
          </w:rPr>
          <w:t>частях 1</w:t>
        </w:r>
      </w:hyperlink>
      <w:r>
        <w:t xml:space="preserve"> </w:t>
      </w:r>
      <w:r>
        <w:lastRenderedPageBreak/>
        <w:t xml:space="preserve">и </w:t>
      </w:r>
      <w:hyperlink w:anchor="P161" w:tooltip="5. Для обеспечения взаимодействия органов исполнительной власти Ярославской области с правоохранительными органами, органами местного самоуправления муниципальных образований Ярославской области, общественными объединениями и иными организациями в целях против">
        <w:r>
          <w:rPr>
            <w:color w:val="0000FF"/>
          </w:rPr>
          <w:t>5</w:t>
        </w:r>
      </w:hyperlink>
      <w:r>
        <w:t xml:space="preserve"> настоящей статьи, передают их в соответствующие правоохранительные и иные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FA00EF" w:rsidRDefault="00396C4D">
      <w:pPr>
        <w:pStyle w:val="ConsPlusNormal0"/>
        <w:spacing w:before="200"/>
        <w:ind w:firstLine="540"/>
        <w:jc w:val="both"/>
      </w:pPr>
      <w:r>
        <w:t>7. Взаимодействие органов исполнительной власти Ярославской области, органов местного самоуправления муниципальных образований Ярославской области, организаций в целях противодействия коррупции осуществляется в том числе в форме информационного взаимодействия по вопросам кадровой политики в порядке, установленном Губернатором Ярославской области.</w:t>
      </w:r>
    </w:p>
    <w:p w:rsidR="00FA00EF" w:rsidRDefault="00396C4D">
      <w:pPr>
        <w:pStyle w:val="ConsPlusNormal0"/>
        <w:jc w:val="both"/>
      </w:pPr>
      <w:r>
        <w:t xml:space="preserve">(часть 7 введена </w:t>
      </w:r>
      <w:hyperlink r:id="rId84" w:tooltip="Закон ЯО от 06.05.2025 N 17-з &quot;О внесении изменения в статью 10 Закона Ярославской области &quot;О мерах по противодействию коррупции в Ярославской области&quot; (принят Ярославской областной Думой 29.04.2025) {КонсультантПлюс}">
        <w:r>
          <w:rPr>
            <w:color w:val="0000FF"/>
          </w:rPr>
          <w:t>Законом</w:t>
        </w:r>
      </w:hyperlink>
      <w:r>
        <w:t xml:space="preserve"> ЯО от 06.05.2025 N 17-з)</w:t>
      </w:r>
    </w:p>
    <w:p w:rsidR="00FA00EF" w:rsidRDefault="00FA00EF">
      <w:pPr>
        <w:pStyle w:val="ConsPlusNormal0"/>
        <w:jc w:val="both"/>
      </w:pPr>
    </w:p>
    <w:p w:rsidR="00FA00EF" w:rsidRDefault="00396C4D">
      <w:pPr>
        <w:pStyle w:val="ConsPlusTitle0"/>
        <w:ind w:firstLine="540"/>
        <w:jc w:val="both"/>
        <w:outlineLvl w:val="0"/>
      </w:pPr>
      <w:r>
        <w:t>Статья 11. Осуществление антикоррупционных мер в рамках реализации законодательства о государственной гражданской и муниципальной службе и статусе лиц, замещающих государственные и муниципальные должности, о лицах, замещающих должности руководителей государственных и муниципальных учреждений</w:t>
      </w:r>
    </w:p>
    <w:p w:rsidR="00FA00EF" w:rsidRDefault="00FA00EF">
      <w:pPr>
        <w:pStyle w:val="ConsPlusNormal0"/>
        <w:ind w:firstLine="540"/>
        <w:jc w:val="both"/>
      </w:pPr>
    </w:p>
    <w:p w:rsidR="00FA00EF" w:rsidRDefault="00396C4D">
      <w:pPr>
        <w:pStyle w:val="ConsPlusNormal0"/>
        <w:ind w:firstLine="540"/>
        <w:jc w:val="both"/>
      </w:pPr>
      <w:r>
        <w:t xml:space="preserve">(в ред. </w:t>
      </w:r>
      <w:hyperlink r:id="rId85" w:tooltip="Закон ЯО от 02.04.2013 N 11-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6.03.2013) {КонсультантПлюс}">
        <w:r>
          <w:rPr>
            <w:color w:val="0000FF"/>
          </w:rPr>
          <w:t>Закона</w:t>
        </w:r>
      </w:hyperlink>
      <w:r>
        <w:t xml:space="preserve"> ЯО от 02.04.2013 N 11-з)</w:t>
      </w:r>
    </w:p>
    <w:p w:rsidR="00FA00EF" w:rsidRDefault="00FA00EF">
      <w:pPr>
        <w:pStyle w:val="ConsPlusNormal0"/>
        <w:jc w:val="both"/>
      </w:pPr>
    </w:p>
    <w:p w:rsidR="00FA00EF" w:rsidRDefault="00396C4D">
      <w:pPr>
        <w:pStyle w:val="ConsPlusNormal0"/>
        <w:ind w:firstLine="540"/>
        <w:jc w:val="both"/>
      </w:pPr>
      <w:r>
        <w:t>В рамках реализации законодательства о государственной гражданской и муниципальной службе и статусе лиц, замещающих государственные и муниципальные должности, о лицах, замещающих должности руководителей государственных и муниципальных учреждений, осуществляются следующие антикоррупционные меры:</w:t>
      </w:r>
    </w:p>
    <w:p w:rsidR="00FA00EF" w:rsidRDefault="00396C4D">
      <w:pPr>
        <w:pStyle w:val="ConsPlusNormal0"/>
        <w:spacing w:before="200"/>
        <w:ind w:firstLine="540"/>
        <w:jc w:val="both"/>
      </w:pPr>
      <w:r>
        <w:t>1) утверждение перечней должностей государственной гражданской и муниципальной службы, замещение которых связано с коррупционными рисками (далее - перечни должностей с высоким риском коррупционных проявлений);</w:t>
      </w:r>
    </w:p>
    <w:p w:rsidR="00FA00EF" w:rsidRDefault="00396C4D">
      <w:pPr>
        <w:pStyle w:val="ConsPlusNormal0"/>
        <w:spacing w:before="200"/>
        <w:ind w:firstLine="540"/>
        <w:jc w:val="both"/>
      </w:pPr>
      <w:r>
        <w:t>2) представление сведений о доходах, расходах, об имуществе и обязательствах имущественного характера;</w:t>
      </w:r>
    </w:p>
    <w:p w:rsidR="00FA00EF" w:rsidRDefault="00396C4D">
      <w:pPr>
        <w:pStyle w:val="ConsPlusNormal0"/>
        <w:jc w:val="both"/>
      </w:pPr>
      <w:r>
        <w:t xml:space="preserve">(в ред. </w:t>
      </w:r>
      <w:hyperlink r:id="rId86" w:tooltip="Закон ЯО от 07.07.2017 N 36-з &quot;О внесении изменений в статьи 11 и 11&lt;2&gt; Закона Ярославской области &quot;О мерах по противодействию коррупции в Ярославской области&quot; (принят Ярославской областной Думой 27.06.2017) {КонсультантПлюс}">
        <w:r>
          <w:rPr>
            <w:color w:val="0000FF"/>
          </w:rPr>
          <w:t>Закона</w:t>
        </w:r>
      </w:hyperlink>
      <w:r>
        <w:t xml:space="preserve"> ЯО от 07.07.2017 N 36-з)</w:t>
      </w:r>
    </w:p>
    <w:p w:rsidR="00FA00EF" w:rsidRDefault="00396C4D">
      <w:pPr>
        <w:pStyle w:val="ConsPlusNormal0"/>
        <w:spacing w:before="200"/>
        <w:ind w:firstLine="540"/>
        <w:jc w:val="both"/>
      </w:pPr>
      <w:r>
        <w:t xml:space="preserve">3) проверка достоверности и полноты представленных сведений о доходах, расходах, об имуществе и обязательствах имущественного характера, контроль за расходами в соответствии с Федеральным </w:t>
      </w:r>
      <w:hyperlink r:id="rId8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законом</w:t>
        </w:r>
      </w:hyperlink>
      <w:r>
        <w:t xml:space="preserve"> "О контроле за соответствием расходов лиц, замещающих государственные должности, и иных лиц их доходам" (далее - контроль за расходами);</w:t>
      </w:r>
    </w:p>
    <w:p w:rsidR="00FA00EF" w:rsidRDefault="00396C4D">
      <w:pPr>
        <w:pStyle w:val="ConsPlusNormal0"/>
        <w:jc w:val="both"/>
      </w:pPr>
      <w:r>
        <w:t xml:space="preserve">(в ред. </w:t>
      </w:r>
      <w:hyperlink r:id="rId88" w:tooltip="Закон ЯО от 07.07.2017 N 36-з &quot;О внесении изменений в статьи 11 и 11&lt;2&gt; Закона Ярославской области &quot;О мерах по противодействию коррупции в Ярославской области&quot; (принят Ярославской областной Думой 27.06.2017) {КонсультантПлюс}">
        <w:r>
          <w:rPr>
            <w:color w:val="0000FF"/>
          </w:rPr>
          <w:t>Закона</w:t>
        </w:r>
      </w:hyperlink>
      <w:r>
        <w:t xml:space="preserve"> ЯО от 07.07.2017 N 36-з)</w:t>
      </w:r>
    </w:p>
    <w:p w:rsidR="00FA00EF" w:rsidRDefault="00396C4D">
      <w:pPr>
        <w:pStyle w:val="ConsPlusNormal0"/>
        <w:spacing w:before="200"/>
        <w:ind w:firstLine="540"/>
        <w:jc w:val="both"/>
      </w:pPr>
      <w:r>
        <w:t>4) урегулирование конфликта интересов, а также принятие мер по недопущению любой возможности возникновения конфликта интересов;</w:t>
      </w:r>
    </w:p>
    <w:p w:rsidR="00FA00EF" w:rsidRDefault="00396C4D">
      <w:pPr>
        <w:pStyle w:val="ConsPlusNormal0"/>
        <w:spacing w:before="200"/>
        <w:ind w:firstLine="540"/>
        <w:jc w:val="both"/>
      </w:pPr>
      <w:r>
        <w:t>5) предотвращение и устранение нарушений правил служебного поведения;</w:t>
      </w:r>
    </w:p>
    <w:p w:rsidR="00FA00EF" w:rsidRDefault="00396C4D">
      <w:pPr>
        <w:pStyle w:val="ConsPlusNormal0"/>
        <w:spacing w:before="200"/>
        <w:ind w:firstLine="540"/>
        <w:jc w:val="both"/>
      </w:pPr>
      <w:r>
        <w:t>6) анализ причин и условий, способствовавших коррупции в деятельности лиц, признанных виновными в установленном законом порядке;</w:t>
      </w:r>
    </w:p>
    <w:p w:rsidR="00FA00EF" w:rsidRDefault="00396C4D">
      <w:pPr>
        <w:pStyle w:val="ConsPlusNormal0"/>
        <w:spacing w:before="200"/>
        <w:ind w:firstLine="540"/>
        <w:jc w:val="both"/>
      </w:pPr>
      <w:r>
        <w:t>7) замещение вакантных должностей на конкурсной основе;</w:t>
      </w:r>
    </w:p>
    <w:p w:rsidR="00FA00EF" w:rsidRDefault="00396C4D">
      <w:pPr>
        <w:pStyle w:val="ConsPlusNormal0"/>
        <w:spacing w:before="200"/>
        <w:ind w:firstLine="540"/>
        <w:jc w:val="both"/>
      </w:pPr>
      <w:r>
        <w:t>8) поощрение за длительное и безупречное исполнение своих полномочий, честность и неподкупность;</w:t>
      </w:r>
    </w:p>
    <w:p w:rsidR="00FA00EF" w:rsidRDefault="00396C4D">
      <w:pPr>
        <w:pStyle w:val="ConsPlusNormal0"/>
        <w:spacing w:before="200"/>
        <w:ind w:firstLine="540"/>
        <w:jc w:val="both"/>
      </w:pPr>
      <w:r>
        <w:t>9) иные меры, установленные действующим законодательством в целях противодействия коррупции.</w:t>
      </w:r>
    </w:p>
    <w:p w:rsidR="00FA00EF" w:rsidRDefault="00396C4D">
      <w:pPr>
        <w:pStyle w:val="ConsPlusNormal0"/>
        <w:jc w:val="both"/>
      </w:pPr>
      <w:r>
        <w:t xml:space="preserve">(п. 9 введен </w:t>
      </w:r>
      <w:hyperlink r:id="rId89" w:tooltip="Закон ЯО от 11.11.2013 N 53-з (ред. от 11.07.2016) &quot;О внесении изменений в отдельные законодательные акты Ярославской области&quot; (принят Ярославской областной Думой 29.10.2013) {КонсультантПлюс}">
        <w:r>
          <w:rPr>
            <w:color w:val="0000FF"/>
          </w:rPr>
          <w:t>Законом</w:t>
        </w:r>
      </w:hyperlink>
      <w:r>
        <w:t xml:space="preserve"> ЯО от 11.11.2013 N 53-з)</w:t>
      </w:r>
    </w:p>
    <w:p w:rsidR="00FA00EF" w:rsidRDefault="00FA00EF">
      <w:pPr>
        <w:pStyle w:val="ConsPlusNormal0"/>
        <w:jc w:val="both"/>
      </w:pPr>
    </w:p>
    <w:p w:rsidR="00FA00EF" w:rsidRDefault="00396C4D">
      <w:pPr>
        <w:pStyle w:val="ConsPlusTitle0"/>
        <w:ind w:firstLine="540"/>
        <w:jc w:val="both"/>
        <w:outlineLvl w:val="0"/>
      </w:pPr>
      <w:r>
        <w:t>Статья 11&lt;1&gt;. Утверждение перечней должностей с высоким риском коррупционных проявлений</w:t>
      </w:r>
    </w:p>
    <w:p w:rsidR="00FA00EF" w:rsidRDefault="00FA00EF">
      <w:pPr>
        <w:pStyle w:val="ConsPlusNormal0"/>
        <w:ind w:firstLine="540"/>
        <w:jc w:val="both"/>
      </w:pPr>
    </w:p>
    <w:p w:rsidR="00FA00EF" w:rsidRDefault="00396C4D">
      <w:pPr>
        <w:pStyle w:val="ConsPlusNormal0"/>
        <w:ind w:firstLine="540"/>
        <w:jc w:val="both"/>
      </w:pPr>
      <w:r>
        <w:t xml:space="preserve">(введена </w:t>
      </w:r>
      <w:hyperlink r:id="rId90" w:tooltip="Закон ЯО от 02.04.2013 N 11-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6.03.2013) {КонсультантПлюс}">
        <w:r>
          <w:rPr>
            <w:color w:val="0000FF"/>
          </w:rPr>
          <w:t>Законом</w:t>
        </w:r>
      </w:hyperlink>
      <w:r>
        <w:t xml:space="preserve"> ЯО от 02.04.2013 N 11-з)</w:t>
      </w:r>
    </w:p>
    <w:p w:rsidR="00FA00EF" w:rsidRDefault="00FA00EF">
      <w:pPr>
        <w:pStyle w:val="ConsPlusNormal0"/>
        <w:jc w:val="both"/>
      </w:pPr>
    </w:p>
    <w:p w:rsidR="00FA00EF" w:rsidRDefault="00396C4D">
      <w:pPr>
        <w:pStyle w:val="ConsPlusNormal0"/>
        <w:ind w:firstLine="540"/>
        <w:jc w:val="both"/>
      </w:pPr>
      <w:r>
        <w:t xml:space="preserve">1. Перечни должностей с высоким риском коррупционных проявлений утверждаются соответственно органами государственной власти и государственными органами Ярославской области, органами местного самоуправления муниципальных образований Ярославской области в порядке, установленном </w:t>
      </w:r>
      <w:r>
        <w:lastRenderedPageBreak/>
        <w:t>Губернатором Ярославской области.</w:t>
      </w:r>
    </w:p>
    <w:p w:rsidR="00FA00EF" w:rsidRDefault="00396C4D">
      <w:pPr>
        <w:pStyle w:val="ConsPlusNormal0"/>
        <w:spacing w:before="200"/>
        <w:ind w:firstLine="540"/>
        <w:jc w:val="both"/>
      </w:pPr>
      <w:r>
        <w:t xml:space="preserve">2. На лиц, замещающих должности, включенные в перечни должностей с высоким риском коррупционных проявлений, распространяются обязанности по представлению сведений о доходах, расходах, об имуществе и обязательствах имущественного характера, а также обязанность по соблюдению ограничений, установленных </w:t>
      </w:r>
      <w:hyperlink r:id="rId91" w:tooltip="Федеральный закон от 25.12.2008 N 273-ФЗ (ред. от 28.12.2024) &quot;О противодействии коррупции&quot; ------------ Недействующая редакция {КонсультантПлюс}">
        <w:r>
          <w:rPr>
            <w:color w:val="0000FF"/>
          </w:rPr>
          <w:t>статьей 12</w:t>
        </w:r>
      </w:hyperlink>
      <w:r>
        <w:t xml:space="preserve"> Федерального закона "О противодействии коррупции", после увольнения с государственной или муниципальной службы.</w:t>
      </w:r>
    </w:p>
    <w:p w:rsidR="00FA00EF" w:rsidRDefault="00FA00EF">
      <w:pPr>
        <w:pStyle w:val="ConsPlusNormal0"/>
        <w:jc w:val="both"/>
      </w:pPr>
    </w:p>
    <w:p w:rsidR="00FA00EF" w:rsidRDefault="00396C4D">
      <w:pPr>
        <w:pStyle w:val="ConsPlusTitle0"/>
        <w:ind w:firstLine="540"/>
        <w:jc w:val="both"/>
        <w:outlineLvl w:val="0"/>
      </w:pPr>
      <w:r>
        <w:t>Статья 11&lt;2&gt;. Представление сведений о доходах, расходах, об имуществе и обязательствах имущественного характера. Проверка достоверности и полноты представленных сведений о доходах, расходах, об имуществе и обязательствах имущественного характера, контроль за расходами</w:t>
      </w:r>
    </w:p>
    <w:p w:rsidR="00FA00EF" w:rsidRDefault="00396C4D">
      <w:pPr>
        <w:pStyle w:val="ConsPlusNormal0"/>
        <w:jc w:val="both"/>
      </w:pPr>
      <w:r>
        <w:t xml:space="preserve">(в ред. </w:t>
      </w:r>
      <w:hyperlink r:id="rId92" w:tooltip="Закон ЯО от 07.07.2017 N 36-з &quot;О внесении изменений в статьи 11 и 11&lt;2&gt; Закона Ярославской области &quot;О мерах по противодействию коррупции в Ярославской области&quot; (принят Ярославской областной Думой 27.06.2017) {КонсультантПлюс}">
        <w:r>
          <w:rPr>
            <w:color w:val="0000FF"/>
          </w:rPr>
          <w:t>Закона</w:t>
        </w:r>
      </w:hyperlink>
      <w:r>
        <w:t xml:space="preserve"> ЯО от 07.07.2017 N 36-з)</w:t>
      </w:r>
    </w:p>
    <w:p w:rsidR="00FA00EF" w:rsidRDefault="00FA00EF">
      <w:pPr>
        <w:pStyle w:val="ConsPlusNormal0"/>
        <w:ind w:firstLine="540"/>
        <w:jc w:val="both"/>
      </w:pPr>
    </w:p>
    <w:p w:rsidR="00FA00EF" w:rsidRDefault="00396C4D">
      <w:pPr>
        <w:pStyle w:val="ConsPlusNormal0"/>
        <w:ind w:firstLine="540"/>
        <w:jc w:val="both"/>
      </w:pPr>
      <w:r>
        <w:t xml:space="preserve">(введена </w:t>
      </w:r>
      <w:hyperlink r:id="rId93" w:tooltip="Закон ЯО от 02.04.2013 N 11-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6.03.2013) {КонсультантПлюс}">
        <w:r>
          <w:rPr>
            <w:color w:val="0000FF"/>
          </w:rPr>
          <w:t>Законом</w:t>
        </w:r>
      </w:hyperlink>
      <w:r>
        <w:t xml:space="preserve"> ЯО от 02.04.2013 N 11-з)</w:t>
      </w:r>
    </w:p>
    <w:p w:rsidR="00FA00EF" w:rsidRDefault="00FA00EF">
      <w:pPr>
        <w:pStyle w:val="ConsPlusNormal0"/>
        <w:jc w:val="both"/>
      </w:pPr>
    </w:p>
    <w:p w:rsidR="00FA00EF" w:rsidRDefault="00396C4D">
      <w:pPr>
        <w:pStyle w:val="ConsPlusNormal0"/>
        <w:ind w:firstLine="540"/>
        <w:jc w:val="both"/>
      </w:pPr>
      <w:r>
        <w:t>1. Представление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осуществляется:</w:t>
      </w:r>
    </w:p>
    <w:p w:rsidR="00FA00EF" w:rsidRDefault="00396C4D">
      <w:pPr>
        <w:pStyle w:val="ConsPlusNormal0"/>
        <w:spacing w:before="200"/>
        <w:ind w:firstLine="540"/>
        <w:jc w:val="both"/>
      </w:pPr>
      <w:r>
        <w:t>1) лицами, замещающими государственные должности Ярославской области в Ярославской областной Думе, должности мировых судей, и претендентами на замещение указанных должностей - в порядке, определяемом законодательством, устанавливающим статус лиц, замещающих указанные должности;</w:t>
      </w:r>
    </w:p>
    <w:p w:rsidR="00FA00EF" w:rsidRDefault="00396C4D">
      <w:pPr>
        <w:pStyle w:val="ConsPlusNormal0"/>
        <w:spacing w:before="200"/>
        <w:ind w:firstLine="540"/>
        <w:jc w:val="both"/>
      </w:pPr>
      <w:r>
        <w:t>2) лицами, замещающими государственные должности Ярославской области (за исключением государственных должностей в Ярославской областной Думе и должностей мировых судей), претендентами на замещение указанных должностей, лицами, замещающими должности государственной гражданской службы, включенные в перечни должностей с высоким риском коррупционных проявлений, претендентами на замещение должностей государственной гражданской службы, лицами, замещающими должности руководителей государственных учреждений, и претендентами на замещение указанных должностей - в порядке, установленном Губернатором Ярославской области;</w:t>
      </w:r>
    </w:p>
    <w:p w:rsidR="00FA00EF" w:rsidRDefault="00396C4D">
      <w:pPr>
        <w:pStyle w:val="ConsPlusNormal0"/>
        <w:jc w:val="both"/>
      </w:pPr>
      <w:r>
        <w:t xml:space="preserve">(п. 2 в ред. </w:t>
      </w:r>
      <w:hyperlink r:id="rId94" w:tooltip="Закон ЯО от 01.06.2015 N 47-з &quot;О внесении изменений в статью 11&lt;2&gt; Закона Ярославской области &quot;О мерах по противодействию коррупции в Ярославской области&quot; (принят Ярославской областной Думой 26.05.2015) {КонсультантПлюс}">
        <w:r>
          <w:rPr>
            <w:color w:val="0000FF"/>
          </w:rPr>
          <w:t>Закона</w:t>
        </w:r>
      </w:hyperlink>
      <w:r>
        <w:t xml:space="preserve"> ЯО от 01.06.2015 N 47-з)</w:t>
      </w:r>
    </w:p>
    <w:p w:rsidR="00FA00EF" w:rsidRDefault="00396C4D">
      <w:pPr>
        <w:pStyle w:val="ConsPlusNormal0"/>
        <w:spacing w:before="200"/>
        <w:ind w:firstLine="540"/>
        <w:jc w:val="both"/>
      </w:pPr>
      <w:r>
        <w:t xml:space="preserve">2&lt;1&gt;) лицами, замещающими муниципальные должности (в том числе должности глав муниципальных образований Ярославской области), должности глав местных администраций по контракту, и, если иное не установлено федеральным законом, претендентами на замещение указанных должностей - в порядке, установленном </w:t>
      </w:r>
      <w:hyperlink w:anchor="P237" w:tooltip="Статья 11&lt;2-1&gt;. Порядок представления сведений о доходах, расходах, об имуществе и обязательствах имущественного характера лицами, замещающими муниципальные должности, должности глав местных администраций по контракту, претендентами на замещение указанных долж">
        <w:r>
          <w:rPr>
            <w:color w:val="0000FF"/>
          </w:rPr>
          <w:t>статьей 11&lt;2-1&gt;</w:t>
        </w:r>
      </w:hyperlink>
      <w:r>
        <w:t xml:space="preserve"> настоящего Закона;</w:t>
      </w:r>
    </w:p>
    <w:p w:rsidR="00FA00EF" w:rsidRDefault="00396C4D">
      <w:pPr>
        <w:pStyle w:val="ConsPlusNormal0"/>
        <w:jc w:val="both"/>
      </w:pPr>
      <w:r>
        <w:t xml:space="preserve">(п. 2&lt;1&gt; введен </w:t>
      </w:r>
      <w:hyperlink r:id="rId95" w:tooltip="Закон ЯО от 07.07.2017 N 36-з &quot;О внесении изменений в статьи 11 и 11&lt;2&gt; Закона Ярославской области &quot;О мерах по противодействию коррупции в Ярославской области&quot; (принят Ярославской областной Думой 27.06.2017) {КонсультантПлюс}">
        <w:r>
          <w:rPr>
            <w:color w:val="0000FF"/>
          </w:rPr>
          <w:t>Законом</w:t>
        </w:r>
      </w:hyperlink>
      <w:r>
        <w:t xml:space="preserve"> ЯО от 07.07.2017 N 36-з; в ред. Законов ЯО от 03.06.2024 </w:t>
      </w:r>
      <w:hyperlink r:id="rId96" w:tooltip="Закон ЯО от 03.06.2024 N 22-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8.05.2024) {КонсультантПлюс}">
        <w:r>
          <w:rPr>
            <w:color w:val="0000FF"/>
          </w:rPr>
          <w:t>N 22-з</w:t>
        </w:r>
      </w:hyperlink>
      <w:r>
        <w:t xml:space="preserve">, от 27.11.2025 </w:t>
      </w:r>
      <w:hyperlink r:id="rId97" w:tooltip="Закон ЯО от 27.11.2025 N 63-з &quot;О внесении изменений в статьи 11&lt;2&gt; и 11&lt;2-2&gt; Закона Ярославской области &quot;О мерах по противодействию коррупции в Ярославской области&quot; (принят Ярославской областной Думой 21.11.2025) {КонсультантПлюс}">
        <w:r>
          <w:rPr>
            <w:color w:val="0000FF"/>
          </w:rPr>
          <w:t>N 63-з</w:t>
        </w:r>
      </w:hyperlink>
      <w:r>
        <w:t>)</w:t>
      </w:r>
    </w:p>
    <w:p w:rsidR="00FA00EF" w:rsidRDefault="00396C4D">
      <w:pPr>
        <w:pStyle w:val="ConsPlusNormal0"/>
        <w:spacing w:before="200"/>
        <w:ind w:firstLine="540"/>
        <w:jc w:val="both"/>
      </w:pPr>
      <w:r>
        <w:t>3) лицами, замещающими должности руководителей муниципальных учреждений, и претендентами на замещение указанных должностей - в порядке, установленном муниципальными правовыми актами;</w:t>
      </w:r>
    </w:p>
    <w:p w:rsidR="00FA00EF" w:rsidRDefault="00396C4D">
      <w:pPr>
        <w:pStyle w:val="ConsPlusNormal0"/>
        <w:jc w:val="both"/>
      </w:pPr>
      <w:r>
        <w:t xml:space="preserve">(в ред. Законов ЯО от 04.04.2016 </w:t>
      </w:r>
      <w:hyperlink r:id="rId98" w:tooltip="Закон ЯО от 04.04.2016 N 13-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5.03.2016) {КонсультантПлюс}">
        <w:r>
          <w:rPr>
            <w:color w:val="0000FF"/>
          </w:rPr>
          <w:t>N 13-з</w:t>
        </w:r>
      </w:hyperlink>
      <w:r>
        <w:t xml:space="preserve">, от 07.07.2017 </w:t>
      </w:r>
      <w:hyperlink r:id="rId99" w:tooltip="Закон ЯО от 07.07.2017 N 36-з &quot;О внесении изменений в статьи 11 и 11&lt;2&gt; Закона Ярославской области &quot;О мерах по противодействию коррупции в Ярославской области&quot; (принят Ярославской областной Думой 27.06.2017) {КонсультантПлюс}">
        <w:r>
          <w:rPr>
            <w:color w:val="0000FF"/>
          </w:rPr>
          <w:t>N 36-з</w:t>
        </w:r>
      </w:hyperlink>
      <w:r>
        <w:t>)</w:t>
      </w:r>
    </w:p>
    <w:p w:rsidR="00FA00EF" w:rsidRDefault="00396C4D">
      <w:pPr>
        <w:pStyle w:val="ConsPlusNormal0"/>
        <w:spacing w:before="200"/>
        <w:ind w:firstLine="540"/>
        <w:jc w:val="both"/>
      </w:pPr>
      <w:r>
        <w:t>4) лицами, замещающими должности муниципальной службы (за исключением должностей глав местных администраций по контракту), включенные в перечни должностей с высоким риском коррупционных проявлений, и претендентами на замещение указанных должностей - в порядке, в сроки и по форме, которые установлены для лиц, замещающих должности государственной гражданской службы, включенные в перечни должностей с высоким риском коррупционных проявлений.</w:t>
      </w:r>
    </w:p>
    <w:p w:rsidR="00FA00EF" w:rsidRDefault="00396C4D">
      <w:pPr>
        <w:pStyle w:val="ConsPlusNormal0"/>
        <w:jc w:val="both"/>
      </w:pPr>
      <w:r>
        <w:t xml:space="preserve">(в ред. </w:t>
      </w:r>
      <w:hyperlink r:id="rId100" w:tooltip="Закон ЯО от 07.07.2017 N 36-з &quot;О внесении изменений в статьи 11 и 11&lt;2&gt; Закона Ярославской области &quot;О мерах по противодействию коррупции в Ярославской области&quot; (принят Ярославской областной Думой 27.06.2017) {КонсультантПлюс}">
        <w:r>
          <w:rPr>
            <w:color w:val="0000FF"/>
          </w:rPr>
          <w:t>Закона</w:t>
        </w:r>
      </w:hyperlink>
      <w:r>
        <w:t xml:space="preserve"> ЯО от 07.07.2017 N 36-з)</w:t>
      </w:r>
    </w:p>
    <w:p w:rsidR="00FA00EF" w:rsidRDefault="00396C4D">
      <w:pPr>
        <w:pStyle w:val="ConsPlusNormal0"/>
        <w:spacing w:before="200"/>
        <w:ind w:firstLine="540"/>
        <w:jc w:val="both"/>
      </w:pPr>
      <w:r>
        <w:t>2. Представление сведений о своих расходах, а также о расходах своих супруг (супругов) и несовершеннолетних детей осуществляется:</w:t>
      </w:r>
    </w:p>
    <w:p w:rsidR="00FA00EF" w:rsidRDefault="00396C4D">
      <w:pPr>
        <w:pStyle w:val="ConsPlusNormal0"/>
        <w:spacing w:before="200"/>
        <w:ind w:firstLine="540"/>
        <w:jc w:val="both"/>
      </w:pPr>
      <w:r>
        <w:t>1) лицами, замещающими государственные должности Ярославской области в Ярославской областной Думе, должности мировых судей - в порядке, определяемом законодательством, устанавливающим статус лиц, замещающих указанные должности;</w:t>
      </w:r>
    </w:p>
    <w:p w:rsidR="00FA00EF" w:rsidRDefault="00396C4D">
      <w:pPr>
        <w:pStyle w:val="ConsPlusNormal0"/>
        <w:spacing w:before="200"/>
        <w:ind w:firstLine="540"/>
        <w:jc w:val="both"/>
      </w:pPr>
      <w:bookmarkStart w:id="3" w:name="P209"/>
      <w:bookmarkEnd w:id="3"/>
      <w:r>
        <w:t xml:space="preserve">2) лицами, замещающими государственные должности Ярославской области (за исключением </w:t>
      </w:r>
      <w:r>
        <w:lastRenderedPageBreak/>
        <w:t>государственных должностей в Ярославской областной Думе и должностей мировых судей), должности государственной гражданской службы, включенные в перечни должностей с высоким риском коррупционных проявлений, - в порядке, установленном Губернатором Ярославской области;</w:t>
      </w:r>
    </w:p>
    <w:p w:rsidR="00FA00EF" w:rsidRDefault="00396C4D">
      <w:pPr>
        <w:pStyle w:val="ConsPlusNormal0"/>
        <w:spacing w:before="200"/>
        <w:ind w:firstLine="540"/>
        <w:jc w:val="both"/>
      </w:pPr>
      <w:r>
        <w:t xml:space="preserve">3) лицами, замещающими муниципальные должности (в том числе должности глав муниципальных образований Ярославской области), должности глав местных администраций по контракту, и, если иное не установлено федеральным законом, претендентами на замещение указанных должностей - в порядке, установленном </w:t>
      </w:r>
      <w:hyperlink w:anchor="P237" w:tooltip="Статья 11&lt;2-1&gt;. Порядок представления сведений о доходах, расходах, об имуществе и обязательствах имущественного характера лицами, замещающими муниципальные должности, должности глав местных администраций по контракту, претендентами на замещение указанных долж">
        <w:r>
          <w:rPr>
            <w:color w:val="0000FF"/>
          </w:rPr>
          <w:t>статьей 11&lt;2-1&gt;</w:t>
        </w:r>
      </w:hyperlink>
      <w:r>
        <w:t xml:space="preserve"> настоящего Закона;</w:t>
      </w:r>
    </w:p>
    <w:p w:rsidR="00FA00EF" w:rsidRDefault="00396C4D">
      <w:pPr>
        <w:pStyle w:val="ConsPlusNormal0"/>
        <w:jc w:val="both"/>
      </w:pPr>
      <w:r>
        <w:t xml:space="preserve">(в ред. Законов ЯО от 07.07.2017 </w:t>
      </w:r>
      <w:hyperlink r:id="rId101" w:tooltip="Закон ЯО от 07.07.2017 N 36-з &quot;О внесении изменений в статьи 11 и 11&lt;2&gt; Закона Ярославской области &quot;О мерах по противодействию коррупции в Ярославской области&quot; (принят Ярославской областной Думой 27.06.2017) {КонсультантПлюс}">
        <w:r>
          <w:rPr>
            <w:color w:val="0000FF"/>
          </w:rPr>
          <w:t>N 36-з</w:t>
        </w:r>
      </w:hyperlink>
      <w:r>
        <w:t xml:space="preserve">, от 03.06.2024 </w:t>
      </w:r>
      <w:hyperlink r:id="rId102" w:tooltip="Закон ЯО от 03.06.2024 N 22-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8.05.2024) {КонсультантПлюс}">
        <w:r>
          <w:rPr>
            <w:color w:val="0000FF"/>
          </w:rPr>
          <w:t>N 22-з</w:t>
        </w:r>
      </w:hyperlink>
      <w:r>
        <w:t xml:space="preserve">, от 27.11.2025 </w:t>
      </w:r>
      <w:hyperlink r:id="rId103" w:tooltip="Закон ЯО от 27.11.2025 N 63-з &quot;О внесении изменений в статьи 11&lt;2&gt; и 11&lt;2-2&gt; Закона Ярославской области &quot;О мерах по противодействию коррупции в Ярославской области&quot; (принят Ярославской областной Думой 21.11.2025) {КонсультантПлюс}">
        <w:r>
          <w:rPr>
            <w:color w:val="0000FF"/>
          </w:rPr>
          <w:t>N 63-з</w:t>
        </w:r>
      </w:hyperlink>
      <w:r>
        <w:t>)</w:t>
      </w:r>
    </w:p>
    <w:p w:rsidR="00FA00EF" w:rsidRDefault="00396C4D">
      <w:pPr>
        <w:pStyle w:val="ConsPlusNormal0"/>
        <w:spacing w:before="200"/>
        <w:ind w:firstLine="540"/>
        <w:jc w:val="both"/>
      </w:pPr>
      <w:bookmarkStart w:id="4" w:name="P212"/>
      <w:bookmarkEnd w:id="4"/>
      <w:r>
        <w:t>4) лицами, замещающими должности муниципальной службы (за исключением должностей глав местных администраций по контракту), включенные в перечни должностей с высоким риском коррупционных проявлений, - в порядке, в сроки и по форме, которые установлены для лиц, замещающих должности государственной гражданской службы, включенные в перечни должностей с высоким риском коррупционных проявлений.</w:t>
      </w:r>
    </w:p>
    <w:p w:rsidR="00FA00EF" w:rsidRDefault="00396C4D">
      <w:pPr>
        <w:pStyle w:val="ConsPlusNormal0"/>
        <w:jc w:val="both"/>
      </w:pPr>
      <w:r>
        <w:t xml:space="preserve">(в ред. </w:t>
      </w:r>
      <w:hyperlink r:id="rId104" w:tooltip="Закон ЯО от 07.07.2017 N 36-з &quot;О внесении изменений в статьи 11 и 11&lt;2&gt; Закона Ярославской области &quot;О мерах по противодействию коррупции в Ярославской области&quot; (принят Ярославской областной Думой 27.06.2017) {КонсультантПлюс}">
        <w:r>
          <w:rPr>
            <w:color w:val="0000FF"/>
          </w:rPr>
          <w:t>Закона</w:t>
        </w:r>
      </w:hyperlink>
      <w:r>
        <w:t xml:space="preserve"> ЯО от 07.07.2017 N 36-з)</w:t>
      </w:r>
    </w:p>
    <w:p w:rsidR="00FA00EF" w:rsidRDefault="00396C4D">
      <w:pPr>
        <w:pStyle w:val="ConsPlusNormal0"/>
        <w:spacing w:before="200"/>
        <w:ind w:firstLine="540"/>
        <w:jc w:val="both"/>
      </w:pPr>
      <w:r>
        <w:t xml:space="preserve">2&lt;1&gt;. Утратила силу. - </w:t>
      </w:r>
      <w:hyperlink r:id="rId105" w:tooltip="Закон ЯО от 03.06.2024 N 22-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8.05.2024) {КонсультантПлюс}">
        <w:r>
          <w:rPr>
            <w:color w:val="0000FF"/>
          </w:rPr>
          <w:t>Закон</w:t>
        </w:r>
      </w:hyperlink>
      <w:r>
        <w:t xml:space="preserve"> ЯО от 03.06.2024 N 22-з.</w:t>
      </w:r>
    </w:p>
    <w:p w:rsidR="00FA00EF" w:rsidRDefault="00396C4D">
      <w:pPr>
        <w:pStyle w:val="ConsPlusNormal0"/>
        <w:spacing w:before="200"/>
        <w:ind w:firstLine="540"/>
        <w:jc w:val="both"/>
      </w:pPr>
      <w:r>
        <w:t>3. Проверка достоверности и полноты представленных сведений о доходах, об имуществе и обязательствах имущественного характера осуществляется:</w:t>
      </w:r>
    </w:p>
    <w:p w:rsidR="00FA00EF" w:rsidRDefault="00396C4D">
      <w:pPr>
        <w:pStyle w:val="ConsPlusNormal0"/>
        <w:spacing w:before="200"/>
        <w:ind w:firstLine="540"/>
        <w:jc w:val="both"/>
      </w:pPr>
      <w:r>
        <w:t>1) в отношении лиц, замещающих государственные должности Ярославской области в Ярославской областной Думе, должности мировых судей, претендентов на замещение указанных должностей, а также их супруг (супругов) и несовершеннолетних детей - в порядке, определяемом законодательством, устанавливающим статус лиц, замещающих указанные должности;</w:t>
      </w:r>
    </w:p>
    <w:p w:rsidR="00FA00EF" w:rsidRDefault="00396C4D">
      <w:pPr>
        <w:pStyle w:val="ConsPlusNormal0"/>
        <w:spacing w:before="200"/>
        <w:ind w:firstLine="540"/>
        <w:jc w:val="both"/>
      </w:pPr>
      <w:r>
        <w:t xml:space="preserve">2) утратил силу. - </w:t>
      </w:r>
      <w:hyperlink r:id="rId106" w:tooltip="Закон ЯО от 12.11.2019 N 67-з &quot;О внесении изменений в статью 11&lt;2&gt; Закона Ярославской области &quot;О мерах по противодействию коррупции в Ярославской области&quot; (принят Ярославской областной Думой 29.10.2019) {КонсультантПлюс}">
        <w:r>
          <w:rPr>
            <w:color w:val="0000FF"/>
          </w:rPr>
          <w:t>Закон</w:t>
        </w:r>
      </w:hyperlink>
      <w:r>
        <w:t xml:space="preserve"> ЯО от 12.11.2019 N 67-з;</w:t>
      </w:r>
    </w:p>
    <w:p w:rsidR="00FA00EF" w:rsidRDefault="00396C4D">
      <w:pPr>
        <w:pStyle w:val="ConsPlusNormal0"/>
        <w:spacing w:before="200"/>
        <w:ind w:firstLine="540"/>
        <w:jc w:val="both"/>
      </w:pPr>
      <w:r>
        <w:t>3) в отношении лиц, замещающих государственные должности Ярославской области (за исключением государственных должностей в Ярославской областной Думе и должностей мировых судей), претендентов на замещение указанных должностей, лиц, замещающих должности государственной гражданской службы, включенные в перечни должностей с высоким риском коррупционных проявлений, претендентов на замещение должностей государственной гражданской службы, лиц, замещающих должности муниципальной службы (за исключением должностей глав местных администраций по контракту), включенные в перечни должностей с высоким риском коррупционных проявлений, претендентов на замещение указанных должностей, лиц, замещающих должности руководителей государственных учреждений, претендентов на замещение указанных должностей, а также их супруг (супругов) и несовершеннолетних детей - в порядке, установленном Губернатором Ярославской области;</w:t>
      </w:r>
    </w:p>
    <w:p w:rsidR="00FA00EF" w:rsidRDefault="00396C4D">
      <w:pPr>
        <w:pStyle w:val="ConsPlusNormal0"/>
        <w:jc w:val="both"/>
      </w:pPr>
      <w:r>
        <w:t xml:space="preserve">(в ред. Законов ЯО от 01.06.2015 </w:t>
      </w:r>
      <w:hyperlink r:id="rId107" w:tooltip="Закон ЯО от 01.06.2015 N 47-з &quot;О внесении изменений в статью 11&lt;2&gt; Закона Ярославской области &quot;О мерах по противодействию коррупции в Ярославской области&quot; (принят Ярославской областной Думой 26.05.2015) {КонсультантПлюс}">
        <w:r>
          <w:rPr>
            <w:color w:val="0000FF"/>
          </w:rPr>
          <w:t>N 47-з</w:t>
        </w:r>
      </w:hyperlink>
      <w:r>
        <w:t xml:space="preserve">, от 07.07.2017 </w:t>
      </w:r>
      <w:hyperlink r:id="rId108" w:tooltip="Закон ЯО от 07.07.2017 N 36-з &quot;О внесении изменений в статьи 11 и 11&lt;2&gt; Закона Ярославской области &quot;О мерах по противодействию коррупции в Ярославской области&quot; (принят Ярославской областной Думой 27.06.2017) {КонсультантПлюс}">
        <w:r>
          <w:rPr>
            <w:color w:val="0000FF"/>
          </w:rPr>
          <w:t>N 36-з</w:t>
        </w:r>
      </w:hyperlink>
      <w:r>
        <w:t xml:space="preserve">, от 12.11.2019 </w:t>
      </w:r>
      <w:hyperlink r:id="rId109" w:tooltip="Закон ЯО от 12.11.2019 N 67-з &quot;О внесении изменений в статью 11&lt;2&gt; Закона Ярославской области &quot;О мерах по противодействию коррупции в Ярославской области&quot; (принят Ярославской областной Думой 29.10.2019) {КонсультантПлюс}">
        <w:r>
          <w:rPr>
            <w:color w:val="0000FF"/>
          </w:rPr>
          <w:t>N 67-з</w:t>
        </w:r>
      </w:hyperlink>
      <w:r>
        <w:t>)</w:t>
      </w:r>
    </w:p>
    <w:p w:rsidR="00FA00EF" w:rsidRDefault="00396C4D">
      <w:pPr>
        <w:pStyle w:val="ConsPlusNormal0"/>
        <w:spacing w:before="200"/>
        <w:ind w:firstLine="540"/>
        <w:jc w:val="both"/>
      </w:pPr>
      <w:r>
        <w:t xml:space="preserve">3&lt;1&gt;) в отношении лиц, замещающих муниципальные должности (в том числе должности глав муниципальных образований Ярославской области), должности глав местных администраций по контракту, и, если иное не установлено федеральным законом, претендентов на замещение указанных должностей, а также их супруг (супругов) и несовершеннолетних детей - в порядке, установленном </w:t>
      </w:r>
      <w:hyperlink w:anchor="P257" w:tooltip="Статья 11&lt;2-2&gt;. Порядок осуществления проверки достоверности и полноты представленных сведений о доходах, расходах, об имуществе и обязательствах имущественного характера в отношении лиц, замещающих муниципальные должности, должности глав местных администраций">
        <w:r>
          <w:rPr>
            <w:color w:val="0000FF"/>
          </w:rPr>
          <w:t>статьей 11&lt;2-2&gt;</w:t>
        </w:r>
      </w:hyperlink>
      <w:r>
        <w:t xml:space="preserve"> настоящего Закона;</w:t>
      </w:r>
    </w:p>
    <w:p w:rsidR="00FA00EF" w:rsidRDefault="00396C4D">
      <w:pPr>
        <w:pStyle w:val="ConsPlusNormal0"/>
        <w:jc w:val="both"/>
      </w:pPr>
      <w:r>
        <w:t xml:space="preserve">(п. 3&lt;1&gt; введен </w:t>
      </w:r>
      <w:hyperlink r:id="rId110" w:tooltip="Закон ЯО от 07.07.2017 N 36-з &quot;О внесении изменений в статьи 11 и 11&lt;2&gt; Закона Ярославской области &quot;О мерах по противодействию коррупции в Ярославской области&quot; (принят Ярославской областной Думой 27.06.2017) {КонсультантПлюс}">
        <w:r>
          <w:rPr>
            <w:color w:val="0000FF"/>
          </w:rPr>
          <w:t>Законом</w:t>
        </w:r>
      </w:hyperlink>
      <w:r>
        <w:t xml:space="preserve"> ЯО от 07.07.2017 N 36-з; в ред. Законов ЯО от 03.06.2024 </w:t>
      </w:r>
      <w:hyperlink r:id="rId111" w:tooltip="Закон ЯО от 03.06.2024 N 22-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8.05.2024) {КонсультантПлюс}">
        <w:r>
          <w:rPr>
            <w:color w:val="0000FF"/>
          </w:rPr>
          <w:t>N 22-з</w:t>
        </w:r>
      </w:hyperlink>
      <w:r>
        <w:t xml:space="preserve">, от 27.11.2025 </w:t>
      </w:r>
      <w:hyperlink r:id="rId112" w:tooltip="Закон ЯО от 27.11.2025 N 63-з &quot;О внесении изменений в статьи 11&lt;2&gt; и 11&lt;2-2&gt; Закона Ярославской области &quot;О мерах по противодействию коррупции в Ярославской области&quot; (принят Ярославской областной Думой 21.11.2025) {КонсультантПлюс}">
        <w:r>
          <w:rPr>
            <w:color w:val="0000FF"/>
          </w:rPr>
          <w:t>N 63-з</w:t>
        </w:r>
      </w:hyperlink>
      <w:r>
        <w:t>)</w:t>
      </w:r>
    </w:p>
    <w:p w:rsidR="00FA00EF" w:rsidRDefault="00396C4D">
      <w:pPr>
        <w:pStyle w:val="ConsPlusNormal0"/>
        <w:spacing w:before="200"/>
        <w:ind w:firstLine="540"/>
        <w:jc w:val="both"/>
      </w:pPr>
      <w:r>
        <w:t>4) в отношении лиц, замещающих должности руководителей муниципальных учреждений, претендентов на замещение указанных должностей, а также их супруг (супругов) и несовершеннолетних детей - в порядке, установленном муниципальными правовыми актами.</w:t>
      </w:r>
    </w:p>
    <w:p w:rsidR="00FA00EF" w:rsidRDefault="00396C4D">
      <w:pPr>
        <w:pStyle w:val="ConsPlusNormal0"/>
        <w:jc w:val="both"/>
      </w:pPr>
      <w:r>
        <w:t xml:space="preserve">(в ред. Законов ЯО от 04.04.2016 </w:t>
      </w:r>
      <w:hyperlink r:id="rId113" w:tooltip="Закон ЯО от 04.04.2016 N 13-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5.03.2016) {КонсультантПлюс}">
        <w:r>
          <w:rPr>
            <w:color w:val="0000FF"/>
          </w:rPr>
          <w:t>N 13-з</w:t>
        </w:r>
      </w:hyperlink>
      <w:r>
        <w:t xml:space="preserve">, от 07.07.2017 </w:t>
      </w:r>
      <w:hyperlink r:id="rId114" w:tooltip="Закон ЯО от 07.07.2017 N 36-з &quot;О внесении изменений в статьи 11 и 11&lt;2&gt; Закона Ярославской области &quot;О мерах по противодействию коррупции в Ярославской области&quot; (принят Ярославской областной Думой 27.06.2017) {КонсультантПлюс}">
        <w:r>
          <w:rPr>
            <w:color w:val="0000FF"/>
          </w:rPr>
          <w:t>N 36-з</w:t>
        </w:r>
      </w:hyperlink>
      <w:r>
        <w:t>)</w:t>
      </w:r>
    </w:p>
    <w:p w:rsidR="00FA00EF" w:rsidRDefault="00396C4D">
      <w:pPr>
        <w:pStyle w:val="ConsPlusNormal0"/>
        <w:spacing w:before="200"/>
        <w:ind w:firstLine="540"/>
        <w:jc w:val="both"/>
      </w:pPr>
      <w:r>
        <w:t xml:space="preserve">3&lt;1&gt;. Если иное не установлено федеральным законом, проверка достоверности и полноты представленных сведений о расходах в отношении претендентов на замещение муниципальных должностей, должностей глав местных администраций по контракту, а также их супруг (супругов) и несовершеннолетних детей осуществляется в порядке, установленном </w:t>
      </w:r>
      <w:hyperlink w:anchor="P257" w:tooltip="Статья 11&lt;2-2&gt;. Порядок осуществления проверки достоверности и полноты представленных сведений о доходах, расходах, об имуществе и обязательствах имущественного характера в отношении лиц, замещающих муниципальные должности, должности глав местных администраций">
        <w:r>
          <w:rPr>
            <w:color w:val="0000FF"/>
          </w:rPr>
          <w:t>статьей 11&lt;2-2&gt;</w:t>
        </w:r>
      </w:hyperlink>
      <w:r>
        <w:t xml:space="preserve"> настоящего Закона.</w:t>
      </w:r>
    </w:p>
    <w:p w:rsidR="00FA00EF" w:rsidRDefault="00396C4D">
      <w:pPr>
        <w:pStyle w:val="ConsPlusNormal0"/>
        <w:jc w:val="both"/>
      </w:pPr>
      <w:r>
        <w:t xml:space="preserve">(часть 3&lt;1&gt; введена </w:t>
      </w:r>
      <w:hyperlink r:id="rId115" w:tooltip="Закон ЯО от 07.07.2017 N 36-з &quot;О внесении изменений в статьи 11 и 11&lt;2&gt; Закона Ярославской области &quot;О мерах по противодействию коррупции в Ярославской области&quot; (принят Ярославской областной Думой 27.06.2017) {КонсультантПлюс}">
        <w:r>
          <w:rPr>
            <w:color w:val="0000FF"/>
          </w:rPr>
          <w:t>Законом</w:t>
        </w:r>
      </w:hyperlink>
      <w:r>
        <w:t xml:space="preserve"> ЯО от 07.07.2017 N 36-з; в ред. </w:t>
      </w:r>
      <w:hyperlink r:id="rId116" w:tooltip="Закон ЯО от 03.06.2024 N 22-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8.05.2024) {КонсультантПлюс}">
        <w:r>
          <w:rPr>
            <w:color w:val="0000FF"/>
          </w:rPr>
          <w:t>Закона</w:t>
        </w:r>
      </w:hyperlink>
      <w:r>
        <w:t xml:space="preserve"> ЯО от 03.06.2024 N 22-з)</w:t>
      </w:r>
    </w:p>
    <w:p w:rsidR="00FA00EF" w:rsidRDefault="00396C4D">
      <w:pPr>
        <w:pStyle w:val="ConsPlusNormal0"/>
        <w:spacing w:before="200"/>
        <w:ind w:firstLine="540"/>
        <w:jc w:val="both"/>
      </w:pPr>
      <w:r>
        <w:lastRenderedPageBreak/>
        <w:t>4. Контроль за расходами осуществляется:</w:t>
      </w:r>
    </w:p>
    <w:p w:rsidR="00FA00EF" w:rsidRDefault="00396C4D">
      <w:pPr>
        <w:pStyle w:val="ConsPlusNormal0"/>
        <w:spacing w:before="200"/>
        <w:ind w:firstLine="540"/>
        <w:jc w:val="both"/>
      </w:pPr>
      <w:r>
        <w:t>1) в отношении лиц, замещающих государственные должности Ярославской области в Ярославской областной Думе, должности мировых судей, а также их супруг (супругов) и несовершеннолетних детей - в порядке, определяемом законодательством, устанавливающим статус лиц, замещающих указанные должности;</w:t>
      </w:r>
    </w:p>
    <w:p w:rsidR="00FA00EF" w:rsidRDefault="00396C4D">
      <w:pPr>
        <w:pStyle w:val="ConsPlusNormal0"/>
        <w:spacing w:before="200"/>
        <w:ind w:firstLine="540"/>
        <w:jc w:val="both"/>
      </w:pPr>
      <w:r>
        <w:t xml:space="preserve">2) в отношении лиц, указанных в </w:t>
      </w:r>
      <w:hyperlink w:anchor="P209" w:tooltip="2) лицами, замещающими государственные должности Ярославской области (за исключением государственных должностей в Ярославской областной Думе и должностей мировых судей), должности государственной гражданской службы, включенные в перечни должностей с высоким ри">
        <w:r>
          <w:rPr>
            <w:color w:val="0000FF"/>
          </w:rPr>
          <w:t>пунктах 2</w:t>
        </w:r>
      </w:hyperlink>
      <w:r>
        <w:t xml:space="preserve"> - </w:t>
      </w:r>
      <w:hyperlink w:anchor="P212" w:tooltip="4) лицами, замещающими должности муниципальной службы (за исключением должностей глав местных администраций по контракту), включенные в перечни должностей с высоким риском коррупционных проявлений, - в порядке, в сроки и по форме, которые установлены для лиц, ">
        <w:r>
          <w:rPr>
            <w:color w:val="0000FF"/>
          </w:rPr>
          <w:t>4 части 2</w:t>
        </w:r>
      </w:hyperlink>
      <w:r>
        <w:t xml:space="preserve"> настоящей статьи, а также их супруг (супругов) и несовершеннолетних детей (за исключением претендентов на замещение муниципальных должностей, должностей глав местных администраций по контракту, а также их супруг (супругов) и несовершеннолетних детей) - в порядке, установленном Федеральным </w:t>
      </w:r>
      <w:hyperlink r:id="rId11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законом</w:t>
        </w:r>
      </w:hyperlink>
      <w:r>
        <w:t xml:space="preserve"> "О контроле за соответствием расходов лиц, замещающих государственные должности, и иных лиц их доходам" и принимаемыми в соответствии с ним нормативными правовыми актами.</w:t>
      </w:r>
    </w:p>
    <w:p w:rsidR="00FA00EF" w:rsidRDefault="00396C4D">
      <w:pPr>
        <w:pStyle w:val="ConsPlusNormal0"/>
        <w:jc w:val="both"/>
      </w:pPr>
      <w:r>
        <w:t xml:space="preserve">(в ред. </w:t>
      </w:r>
      <w:hyperlink r:id="rId118" w:tooltip="Закон ЯО от 07.07.2017 N 36-з &quot;О внесении изменений в статьи 11 и 11&lt;2&gt; Закона Ярославской области &quot;О мерах по противодействию коррупции в Ярославской области&quot; (принят Ярославской областной Думой 27.06.2017) {КонсультантПлюс}">
        <w:r>
          <w:rPr>
            <w:color w:val="0000FF"/>
          </w:rPr>
          <w:t>Закона</w:t>
        </w:r>
      </w:hyperlink>
      <w:r>
        <w:t xml:space="preserve"> ЯО от 07.07.2017 N 36-з)</w:t>
      </w:r>
    </w:p>
    <w:p w:rsidR="00FA00EF" w:rsidRDefault="00396C4D">
      <w:pPr>
        <w:pStyle w:val="ConsPlusNormal0"/>
        <w:spacing w:before="200"/>
        <w:ind w:firstLine="540"/>
        <w:jc w:val="both"/>
      </w:pPr>
      <w:r>
        <w:t xml:space="preserve">5. Решение об осуществлении контроля за расходами в отношении лиц, указанных в </w:t>
      </w:r>
      <w:hyperlink w:anchor="P209" w:tooltip="2) лицами, замещающими государственные должности Ярославской области (за исключением государственных должностей в Ярославской областной Думе и должностей мировых судей), должности государственной гражданской службы, включенные в перечни должностей с высоким ри">
        <w:r>
          <w:rPr>
            <w:color w:val="0000FF"/>
          </w:rPr>
          <w:t>пунктах 2</w:t>
        </w:r>
      </w:hyperlink>
      <w:r>
        <w:t xml:space="preserve"> - </w:t>
      </w:r>
      <w:hyperlink w:anchor="P212" w:tooltip="4) лицами, замещающими должности муниципальной службы (за исключением должностей глав местных администраций по контракту), включенные в перечни должностей с высоким риском коррупционных проявлений, - в порядке, в сроки и по форме, которые установлены для лиц, ">
        <w:r>
          <w:rPr>
            <w:color w:val="0000FF"/>
          </w:rPr>
          <w:t>4 части 2</w:t>
        </w:r>
      </w:hyperlink>
      <w:r>
        <w:t xml:space="preserve"> настоящей статьи, а также их супруг (супругов) и несовершеннолетних детей (за исключением претендентов на замещение муниципальных должностей, должностей глав местных администраций по контракту, а также их супруг (супругов) и несовершеннолетних детей), принимается Губернатором Ярославской области или уполномоченным им должностным лицом. Порядок принятия решения об осуществлении контроля за расходами и орган государственной власти Ярославской области, осуществляющий контроль за расходами данных лиц, определяются Губернатором Ярославской области.</w:t>
      </w:r>
    </w:p>
    <w:p w:rsidR="00FA00EF" w:rsidRDefault="00396C4D">
      <w:pPr>
        <w:pStyle w:val="ConsPlusNormal0"/>
        <w:jc w:val="both"/>
      </w:pPr>
      <w:r>
        <w:t xml:space="preserve">(в ред. </w:t>
      </w:r>
      <w:hyperlink r:id="rId119" w:tooltip="Закон ЯО от 07.07.2017 N 36-з &quot;О внесении изменений в статьи 11 и 11&lt;2&gt; Закона Ярославской области &quot;О мерах по противодействию коррупции в Ярославской области&quot; (принят Ярославской областной Думой 27.06.2017) {КонсультантПлюс}">
        <w:r>
          <w:rPr>
            <w:color w:val="0000FF"/>
          </w:rPr>
          <w:t>Закона</w:t>
        </w:r>
      </w:hyperlink>
      <w:r>
        <w:t xml:space="preserve"> ЯО от 07.07.2017 N 36-з)</w:t>
      </w:r>
    </w:p>
    <w:p w:rsidR="00FA00EF" w:rsidRDefault="00396C4D">
      <w:pPr>
        <w:pStyle w:val="ConsPlusNormal0"/>
        <w:spacing w:before="200"/>
        <w:ind w:firstLine="540"/>
        <w:jc w:val="both"/>
      </w:pPr>
      <w:r>
        <w:t xml:space="preserve">6 - 7. Утратили силу. - </w:t>
      </w:r>
      <w:hyperlink r:id="rId120" w:tooltip="Закон ЯО от 03.06.2024 N 22-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8.05.2024) {КонсультантПлюс}">
        <w:r>
          <w:rPr>
            <w:color w:val="0000FF"/>
          </w:rPr>
          <w:t>Закон</w:t>
        </w:r>
      </w:hyperlink>
      <w:r>
        <w:t xml:space="preserve"> ЯО от 03.06.2024 N 22-з.</w:t>
      </w:r>
    </w:p>
    <w:p w:rsidR="00FA00EF" w:rsidRDefault="00396C4D">
      <w:pPr>
        <w:pStyle w:val="ConsPlusNormal0"/>
        <w:spacing w:before="200"/>
        <w:ind w:firstLine="540"/>
        <w:jc w:val="both"/>
      </w:pPr>
      <w:r>
        <w:t>8. Органы местного самоуправления муниципальных образований Ярославской области размещают по форме, установленной Губернатором Ярославской области, на своих официальных сайтах обобщенную информацию об исполнении (ненадлежащем исполнении) лицами, замещающими муниципальные должности депутатов представительных органов муниципальных образований Ярославской области, обязанности представить сведения о доходах, расходах, об имуществе и обязательствах имущественного характера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течение четырнадцати рабочих дней со дня истечения срока, установленного для их представления.</w:t>
      </w:r>
    </w:p>
    <w:p w:rsidR="00FA00EF" w:rsidRDefault="00396C4D">
      <w:pPr>
        <w:pStyle w:val="ConsPlusNormal0"/>
        <w:spacing w:before="200"/>
        <w:ind w:firstLine="540"/>
        <w:jc w:val="both"/>
      </w:pPr>
      <w:r>
        <w:t>Организация размещения информации, указанной в настоящей части, осуществляется в соответствии с муниципальными правовыми актами.</w:t>
      </w:r>
    </w:p>
    <w:p w:rsidR="00FA00EF" w:rsidRDefault="00396C4D">
      <w:pPr>
        <w:pStyle w:val="ConsPlusNormal0"/>
        <w:jc w:val="both"/>
      </w:pPr>
      <w:r>
        <w:t xml:space="preserve">(часть 8 введена </w:t>
      </w:r>
      <w:hyperlink r:id="rId121" w:tooltip="Закон ЯО от 04.04.2023 N 29-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8.03.2023) {КонсультантПлюс}">
        <w:r>
          <w:rPr>
            <w:color w:val="0000FF"/>
          </w:rPr>
          <w:t>Законом</w:t>
        </w:r>
      </w:hyperlink>
      <w:r>
        <w:t xml:space="preserve"> ЯО от 04.04.2023 N 29-з)</w:t>
      </w:r>
    </w:p>
    <w:p w:rsidR="00FA00EF" w:rsidRDefault="00FA00EF">
      <w:pPr>
        <w:pStyle w:val="ConsPlusNormal0"/>
        <w:jc w:val="both"/>
      </w:pPr>
    </w:p>
    <w:p w:rsidR="00FA00EF" w:rsidRDefault="00396C4D">
      <w:pPr>
        <w:pStyle w:val="ConsPlusTitle0"/>
        <w:ind w:firstLine="540"/>
        <w:jc w:val="both"/>
        <w:outlineLvl w:val="0"/>
      </w:pPr>
      <w:bookmarkStart w:id="5" w:name="P237"/>
      <w:bookmarkEnd w:id="5"/>
      <w:r>
        <w:t>Статья 11&lt;2-1&gt;. Порядок представления сведений о доходах, расходах, об имуществе и обязательствах имущественного характера лицами, замещающими муниципальные должности, должности глав местных администраций по контракту, претендентами на замещение указанных должностей</w:t>
      </w:r>
    </w:p>
    <w:p w:rsidR="00FA00EF" w:rsidRDefault="00FA00EF">
      <w:pPr>
        <w:pStyle w:val="ConsPlusNormal0"/>
        <w:ind w:firstLine="540"/>
        <w:jc w:val="both"/>
      </w:pPr>
    </w:p>
    <w:p w:rsidR="00FA00EF" w:rsidRDefault="00396C4D">
      <w:pPr>
        <w:pStyle w:val="ConsPlusNormal0"/>
        <w:ind w:firstLine="540"/>
        <w:jc w:val="both"/>
      </w:pPr>
      <w:r>
        <w:t xml:space="preserve">(введена </w:t>
      </w:r>
      <w:hyperlink r:id="rId122" w:tooltip="Закон ЯО от 03.06.2024 N 22-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8.05.2024) {КонсультантПлюс}">
        <w:r>
          <w:rPr>
            <w:color w:val="0000FF"/>
          </w:rPr>
          <w:t>Законом</w:t>
        </w:r>
      </w:hyperlink>
      <w:r>
        <w:t xml:space="preserve"> ЯО от 03.06.2024 N 22-з)</w:t>
      </w:r>
    </w:p>
    <w:p w:rsidR="00FA00EF" w:rsidRDefault="00FA00EF">
      <w:pPr>
        <w:pStyle w:val="ConsPlusNormal0"/>
        <w:jc w:val="both"/>
      </w:pPr>
    </w:p>
    <w:p w:rsidR="00FA00EF" w:rsidRDefault="00396C4D">
      <w:pPr>
        <w:pStyle w:val="ConsPlusNormal0"/>
        <w:ind w:firstLine="540"/>
        <w:jc w:val="both"/>
      </w:pPr>
      <w:bookmarkStart w:id="6" w:name="P241"/>
      <w:bookmarkEnd w:id="6"/>
      <w:r>
        <w:t>1. Лица, замещающие муниципальные должности (за исключением лиц, замещающих муниципальные должности депутатов представительных органов муниципальных образований Ярославской области и осуществляющих свои полномочия на непостоянной основе), должности глав местных администраций по контракту,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Ярославской области ежегодно не позднее 30 апреля года, следующего за отчетным.</w:t>
      </w:r>
    </w:p>
    <w:p w:rsidR="00FA00EF" w:rsidRDefault="00396C4D">
      <w:pPr>
        <w:pStyle w:val="ConsPlusNormal0"/>
        <w:spacing w:before="200"/>
        <w:ind w:firstLine="540"/>
        <w:jc w:val="both"/>
      </w:pPr>
      <w:bookmarkStart w:id="7" w:name="P242"/>
      <w:bookmarkEnd w:id="7"/>
      <w:r>
        <w:t xml:space="preserve">Лица, замещающие муниципальные должности депутатов представительных органов муниципальных образований Ярославской области и осуществляющие свои полномочия на непостоянной основе,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w:t>
      </w:r>
      <w:r>
        <w:lastRenderedPageBreak/>
        <w:t xml:space="preserve">несовершеннолетних детей Губернатору Ярославской области в течение четырех месяцев со дня избрания депутатом, передачи им вакантного депутатского мандата. Указанные лица ежегодно не позднее 30 апреля года, следующего за отчетным, представляют Губернатору Ярославской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 случае совершения ими в течение отчетного периода сделок, предусмотренных </w:t>
      </w:r>
      <w:hyperlink r:id="rId12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или уведомление о несовершении в течение отчетного периода таких сделок.</w:t>
      </w:r>
    </w:p>
    <w:p w:rsidR="00FA00EF" w:rsidRDefault="00396C4D">
      <w:pPr>
        <w:pStyle w:val="ConsPlusNormal0"/>
        <w:spacing w:before="200"/>
        <w:ind w:firstLine="540"/>
        <w:jc w:val="both"/>
      </w:pPr>
      <w:bookmarkStart w:id="8" w:name="P243"/>
      <w:bookmarkEnd w:id="8"/>
      <w:r>
        <w:t>Претенденты на замещение муниципальных должностей (за исключением претендентов на замещение муниципальных должностей депутатов представительных органов муниципальных образований Ярославской области, полномочия которых осуществляются на непостоянной основе), должностей глав местных администраций по контракту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Ярославской области в течение пяти календарных дней со дня извещения соответствующей избирательной комиссией претендента на муниципальную должность об избрании его на эту должность на муниципальных выборах, со дня принятия ею решения об избрании претендента на муниципальную должность, либо со дня принятия представительным органом местного самоуправления муниципального образования Ярославской области решения об избрании претендента на муниципальную должность или о назначении на должность главы местной администрации по контракту.</w:t>
      </w:r>
    </w:p>
    <w:p w:rsidR="00FA00EF" w:rsidRDefault="00396C4D">
      <w:pPr>
        <w:pStyle w:val="ConsPlusNormal0"/>
        <w:spacing w:before="200"/>
        <w:ind w:firstLine="540"/>
        <w:jc w:val="both"/>
      </w:pPr>
      <w:r>
        <w:t xml:space="preserve">2. Лица, замещающие муниципальные должности (в том числе лица, замещающие муниципальные должности депутатов представительных органов муниципальных образований Ярославской области и осуществляющие свои полномочия на непостоянной основе, в случае совершения в течение отчетного периода сделок, предусмотренных </w:t>
      </w:r>
      <w:hyperlink r:id="rId12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должности глав местных администраций по контракту, представляют сведения о своих доходах, расходах, а также о доходах, расходах своих супруг (супругов) и несовершеннолетних детей за период с 1 января по 31 декабря года, предшествующего году представления сведений. Сведения о своем имуществе и обязательствах имущественного характера, а также об имуществе и обязательствах имущественного характера своих супруг (супругов) и несовершеннолетних детей указанные лица представляют по состоянию на конец отчетного периода.</w:t>
      </w:r>
    </w:p>
    <w:p w:rsidR="00FA00EF" w:rsidRDefault="00396C4D">
      <w:pPr>
        <w:pStyle w:val="ConsPlusNormal0"/>
        <w:spacing w:before="200"/>
        <w:ind w:firstLine="540"/>
        <w:jc w:val="both"/>
      </w:pPr>
      <w:r>
        <w:t>Лица, замещающие муниципальные должности депутатов представительных органов муниципальных образований Ярославской области и осуществляющие свои полномочия на непостоянной основе, представляют сведения о своих доходах, а также о доходах своих супруг (супругов) и несовершеннолетних детей за период с 1 января по 31 декабря года, предшествующего году избрания депутатом, передачи им вакантного депутатского мандата. Сведения о своем имуществе и обязательствах имущественного характера, а также сведения об имуществе и обязательствах имущественного характера своих супруг (супругов) и несовершеннолетних детей представляются по состоянию на первое число месяца, предшествующего месяцу избрания депутатом, передачи им вакантного депутатского мандата.</w:t>
      </w:r>
    </w:p>
    <w:p w:rsidR="00FA00EF" w:rsidRDefault="00396C4D">
      <w:pPr>
        <w:pStyle w:val="ConsPlusNormal0"/>
        <w:spacing w:before="200"/>
        <w:ind w:firstLine="540"/>
        <w:jc w:val="both"/>
      </w:pPr>
      <w:r>
        <w:t>Претенденты на замещение муниципальных должностей (за исключением претендентов на замещение муниципальных должностей депутатов представительных органов муниципальных образований Ярославской области, полномочия которых осуществляются на непостоянной основе), должностей глав местных администраций по контракту представляют сведения о своих доходах, а также о доходах своих супруг (супругов) и несовершеннолетних детей за период с 1 января по 31 декабря года, предшествующего году представления сведений. Сведения о своем имуществе и обязательствах имущественного характера, а также об имуществе и обязательствах имущественного характера своих супруг (супругов) и несовершеннолетних детей указанные лица представляют по состоянию на первое число месяца, предшествующего месяцу подачи документов для замещения соответствующей должности.</w:t>
      </w:r>
    </w:p>
    <w:p w:rsidR="00FA00EF" w:rsidRDefault="00396C4D">
      <w:pPr>
        <w:pStyle w:val="ConsPlusNormal0"/>
        <w:spacing w:before="200"/>
        <w:ind w:firstLine="540"/>
        <w:jc w:val="both"/>
      </w:pPr>
      <w:r>
        <w:t xml:space="preserve">Претенденты на замещение муниципальных должностей, должностей глав местных администраций по контракту представляют сведения о своих расходах, а также о расходах своих супруг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ими, их супругами </w:t>
      </w:r>
      <w:r>
        <w:lastRenderedPageBreak/>
        <w:t>и (или) несовершеннолетними детьми за период с 1 января по 31 декабря года, предшествующего году представления сведений, если общая сумма таких сделок превышает общий доход данных лиц и их супруг (супругов) за три последних года, предшествующих указанному периоду, и об источниках получения средств, за счет которых совершены эти сделки.</w:t>
      </w:r>
    </w:p>
    <w:p w:rsidR="00FA00EF" w:rsidRDefault="00396C4D">
      <w:pPr>
        <w:pStyle w:val="ConsPlusNormal0"/>
        <w:spacing w:before="200"/>
        <w:ind w:firstLine="540"/>
        <w:jc w:val="both"/>
      </w:pPr>
      <w:bookmarkStart w:id="9" w:name="P248"/>
      <w:bookmarkEnd w:id="9"/>
      <w:r>
        <w:t xml:space="preserve">3. При невозможности по не зависящим от лица обстоятельствам, признаваемым таковыми в соответствии с Федеральным </w:t>
      </w:r>
      <w:hyperlink r:id="rId125" w:tooltip="Федеральный закон от 25.12.2008 N 273-ФЗ (ред. от 28.12.2024) &quot;О противодействии коррупции&quot; ------------ Недействующая редакция {КонсультантПлюс}">
        <w:r>
          <w:rPr>
            <w:color w:val="0000FF"/>
          </w:rPr>
          <w:t>законом</w:t>
        </w:r>
      </w:hyperlink>
      <w:r>
        <w:t xml:space="preserve"> "О противодействии коррупции", 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или уведомления о несовершении в течение отчетного периода сделок, предусмотренных </w:t>
      </w:r>
      <w:hyperlink r:id="rId12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лицо, замещающее муниципальную должность, должность главы местной администрации по контракту, уведомляет о возникновении не зависящих от него обстоятельств, препятствующих представлению указанных сведений или указанного уведомления, в порядке, установленном </w:t>
      </w:r>
      <w:hyperlink r:id="rId127" w:tooltip="Федеральный закон от 25.12.2008 N 273-ФЗ (ред. от 28.12.2024) &quot;О противодействии коррупции&quot; ------------ Недействующая редакция {КонсультантПлюс}">
        <w:r>
          <w:rPr>
            <w:color w:val="0000FF"/>
          </w:rPr>
          <w:t>частью 6 статьи 13</w:t>
        </w:r>
      </w:hyperlink>
      <w:r>
        <w:t xml:space="preserve"> Федерального закона "О противодействии коррупции", соответствующую комиссию, образованную Губернатором Ярославской области.</w:t>
      </w:r>
    </w:p>
    <w:p w:rsidR="00FA00EF" w:rsidRDefault="00396C4D">
      <w:pPr>
        <w:pStyle w:val="ConsPlusNormal0"/>
        <w:spacing w:before="200"/>
        <w:ind w:firstLine="540"/>
        <w:jc w:val="both"/>
      </w:pPr>
      <w:r>
        <w:t xml:space="preserve">При невозможности представления по иным объективным причинам, за исключением обстоятельств, предусмотренных </w:t>
      </w:r>
      <w:hyperlink w:anchor="P248" w:tooltip="3. При невозможности по не зависящим от лица обстоятельствам, признаваемым таковыми в соответствии с Федеральным законом &quot;О противодействии коррупции&quot;, представления сведений о своих доходах, расходах, об имуществе и обязательствах имущественного характера, а ">
        <w:r>
          <w:rPr>
            <w:color w:val="0000FF"/>
          </w:rPr>
          <w:t>абзацем первым</w:t>
        </w:r>
      </w:hyperlink>
      <w:r>
        <w:t xml:space="preserve"> настоящей части, сведений о доходах, расходах, об имуществе и обязательствах имущественного характера своих супруги (супруга) и несовершеннолетних детей или уведомления о несовершении в течение отчетного периода супругой (супругом) или несовершеннолетними детьми сделок, предусмотренных </w:t>
      </w:r>
      <w:hyperlink r:id="rId12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лицо, замещающее муниципальную должность, должность главы местной администрации по контракту, до наступления сроков, установленных </w:t>
      </w:r>
      <w:hyperlink w:anchor="P241" w:tooltip="1. Лица, замещающие муниципальные должности (за исключением лиц, замещающих муниципальные должности депутатов представительных органов муниципальных образований Ярославской области и осуществляющих свои полномочия на непостоянной основе), должности глав местны">
        <w:r>
          <w:rPr>
            <w:color w:val="0000FF"/>
          </w:rPr>
          <w:t>абзацами первым</w:t>
        </w:r>
      </w:hyperlink>
      <w:r>
        <w:t xml:space="preserve"> и </w:t>
      </w:r>
      <w:hyperlink w:anchor="P242" w:tooltip="Лица, замещающие муниципальные должности депутатов представительных органов муниципальных образований Ярославской области и осуществляющие свои полномочия на непостоянной основе, представляют сведения о своих доходах, об имуществе и обязательствах имущественно">
        <w:r>
          <w:rPr>
            <w:color w:val="0000FF"/>
          </w:rPr>
          <w:t>вторым части 1</w:t>
        </w:r>
      </w:hyperlink>
      <w:r>
        <w:t xml:space="preserve"> настоящей статьи, направляет Губернатору Ярославской области заявление о невозможности по объективным причинам представить указанные сведения или указанное уведомление с обоснованием причин их непредставления.</w:t>
      </w:r>
    </w:p>
    <w:p w:rsidR="00FA00EF" w:rsidRDefault="00396C4D">
      <w:pPr>
        <w:pStyle w:val="ConsPlusNormal0"/>
        <w:spacing w:before="200"/>
        <w:ind w:firstLine="540"/>
        <w:jc w:val="both"/>
      </w:pPr>
      <w:r>
        <w:t xml:space="preserve">Рассмотрение уведомлений о возникновении не зависящих от лица обстоятельств, препятствующих представлению сведений или уведомления, предусмотренных </w:t>
      </w:r>
      <w:hyperlink w:anchor="P248" w:tooltip="3. При невозможности по не зависящим от лица обстоятельствам, признаваемым таковыми в соответствии с Федеральным законом &quot;О противодействии коррупции&quot;, представления сведений о своих доходах, расходах, об имуществе и обязательствах имущественного характера, а ">
        <w:r>
          <w:rPr>
            <w:color w:val="0000FF"/>
          </w:rPr>
          <w:t>абзацем первым</w:t>
        </w:r>
      </w:hyperlink>
      <w:r>
        <w:t xml:space="preserve"> настоящей части, и заявлений о невозможности по объективным причинам представить такие сведения или такое уведомление, осуществляется в соответствии с указом Губернатора Ярославской области.</w:t>
      </w:r>
    </w:p>
    <w:p w:rsidR="00FA00EF" w:rsidRDefault="00396C4D">
      <w:pPr>
        <w:pStyle w:val="ConsPlusNormal0"/>
        <w:spacing w:before="200"/>
        <w:ind w:firstLine="540"/>
        <w:jc w:val="both"/>
      </w:pPr>
      <w:r>
        <w:t xml:space="preserve">4. В случае если лицо, замещающее муниципальную должность, должность главы местной администрации по контракту, в соответствии с </w:t>
      </w:r>
      <w:hyperlink w:anchor="P248" w:tooltip="3. При невозможности по не зависящим от лица обстоятельствам, признаваемым таковыми в соответствии с Федеральным законом &quot;О противодействии коррупции&quot;, представления сведений о своих доходах, расходах, об имуществе и обязательствах имущественного характера, а ">
        <w:r>
          <w:rPr>
            <w:color w:val="0000FF"/>
          </w:rPr>
          <w:t>абзацем первым части 3</w:t>
        </w:r>
      </w:hyperlink>
      <w:r>
        <w:t xml:space="preserve"> настоящей статьи по не зависящим от него обстоятельствам не представило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или уведомление о несовершении ими в течение отчетного периода сделок, предусмотренных </w:t>
      </w:r>
      <w:hyperlink r:id="rId12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представление указанных сведений или указанного уведомления должно быть обеспечено не позднее чем через один месяц со дня прекращения действия не зависящих от него обстоятельств, препятствующих их представлению, если иное не установлено федеральными законами.</w:t>
      </w:r>
    </w:p>
    <w:p w:rsidR="00FA00EF" w:rsidRDefault="00396C4D">
      <w:pPr>
        <w:pStyle w:val="ConsPlusNormal0"/>
        <w:spacing w:before="200"/>
        <w:ind w:firstLine="540"/>
        <w:jc w:val="both"/>
      </w:pPr>
      <w:r>
        <w:t xml:space="preserve">В случае если лицо, замещающее муниципальную должность, должность главы местной администрации по контракту,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после окончания сроков, установленных </w:t>
      </w:r>
      <w:hyperlink w:anchor="P241" w:tooltip="1. Лица, замещающие муниципальные должности (за исключением лиц, замещающих муниципальные должности депутатов представительных органов муниципальных образований Ярославской области и осуществляющих свои полномочия на непостоянной основе), должности глав местны">
        <w:r>
          <w:rPr>
            <w:color w:val="0000FF"/>
          </w:rPr>
          <w:t>абзацами первым</w:t>
        </w:r>
      </w:hyperlink>
      <w:r>
        <w:t xml:space="preserve"> и </w:t>
      </w:r>
      <w:hyperlink w:anchor="P242" w:tooltip="Лица, замещающие муниципальные должности депутатов представительных органов муниципальных образований Ярославской области и осуществляющие свои полномочия на непостоянной основе, представляют сведения о своих доходах, об имуществе и обязательствах имущественно">
        <w:r>
          <w:rPr>
            <w:color w:val="0000FF"/>
          </w:rPr>
          <w:t>вторым части 1</w:t>
        </w:r>
      </w:hyperlink>
      <w:r>
        <w:t xml:space="preserve"> настоящей статьи.</w:t>
      </w:r>
    </w:p>
    <w:p w:rsidR="00FA00EF" w:rsidRDefault="00396C4D">
      <w:pPr>
        <w:pStyle w:val="ConsPlusNormal0"/>
        <w:spacing w:before="200"/>
        <w:ind w:firstLine="540"/>
        <w:jc w:val="both"/>
      </w:pPr>
      <w:r>
        <w:t xml:space="preserve">В случае если претендент на замещение муниципальной должности, должности главы местной администрации по контракту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243" w:tooltip="Претенденты на замещение муниципальных должностей (за исключением претендентов на замещение муниципальных должностей депутатов представительных органов муниципальных образований Ярославской области, полномочия которых осуществляются на непостоянной основе), до">
        <w:r>
          <w:rPr>
            <w:color w:val="0000FF"/>
          </w:rPr>
          <w:t>абзацем третьим части 1</w:t>
        </w:r>
      </w:hyperlink>
      <w:r>
        <w:t xml:space="preserve"> настоящей статьи.</w:t>
      </w:r>
    </w:p>
    <w:p w:rsidR="00FA00EF" w:rsidRDefault="00396C4D">
      <w:pPr>
        <w:pStyle w:val="ConsPlusNormal0"/>
        <w:spacing w:before="200"/>
        <w:ind w:firstLine="540"/>
        <w:jc w:val="both"/>
      </w:pPr>
      <w:r>
        <w:t>5. Указанные в настоящей статье сведения о доходах, расходах, об имуществе и обязательствах имущественного характера представляются в виде справки, форма и порядок заполнения которой утверждены указом Президента Российской Федерации.</w:t>
      </w:r>
    </w:p>
    <w:p w:rsidR="00FA00EF" w:rsidRDefault="00396C4D">
      <w:pPr>
        <w:pStyle w:val="ConsPlusNormal0"/>
        <w:spacing w:before="200"/>
        <w:ind w:firstLine="540"/>
        <w:jc w:val="both"/>
      </w:pPr>
      <w:r>
        <w:lastRenderedPageBreak/>
        <w:t xml:space="preserve">6. Организация представления лицами, замещающими муниципальные должности, должности глав местных администраций по контракту, претендентами на замещение указанных должностей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 (супругов) и несовершеннолетних детей, передачи указанных сведений в отношении лиц, замещающих муниципальные должности и должности глав местных администраций по контракту, их супруг (супругов) и несовершеннолетних детей органам местного самоуправления муниципальных образований Ярославской области для размещения в информационно-телекоммуникационной сети Интернет и (или) представления для опубликования средствам массовой информации, представления лицами, замещающими муниципальные должности депутатов представительных органов муниципальных образований Ярославской области и осуществляющими свои полномочия на непостоянной основе, уведомлений о несовершении сделок, предусмотренных </w:t>
      </w:r>
      <w:hyperlink r:id="rId13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осуществляется в соответствии с указом Губернатора Ярославской области.</w:t>
      </w:r>
    </w:p>
    <w:p w:rsidR="00FA00EF" w:rsidRDefault="00FA00EF">
      <w:pPr>
        <w:pStyle w:val="ConsPlusNormal0"/>
        <w:jc w:val="both"/>
      </w:pPr>
    </w:p>
    <w:p w:rsidR="00FA00EF" w:rsidRDefault="00396C4D">
      <w:pPr>
        <w:pStyle w:val="ConsPlusTitle0"/>
        <w:ind w:firstLine="540"/>
        <w:jc w:val="both"/>
        <w:outlineLvl w:val="0"/>
      </w:pPr>
      <w:bookmarkStart w:id="10" w:name="P257"/>
      <w:bookmarkEnd w:id="10"/>
      <w:r>
        <w:t>Статья 11&lt;2-2&gt;. Порядок осуществления проверки достоверности и полноты представленных сведений о доходах, расходах, об имуществе и обязательствах имущественного характера в отношении лиц, замещающих муниципальные должности, должности глав местных администраций по контракту, претендентов на замещение указанных должностей</w:t>
      </w:r>
    </w:p>
    <w:p w:rsidR="00FA00EF" w:rsidRDefault="00FA00EF">
      <w:pPr>
        <w:pStyle w:val="ConsPlusNormal0"/>
        <w:ind w:firstLine="540"/>
        <w:jc w:val="both"/>
      </w:pPr>
    </w:p>
    <w:p w:rsidR="00FA00EF" w:rsidRDefault="00396C4D">
      <w:pPr>
        <w:pStyle w:val="ConsPlusNormal0"/>
        <w:ind w:firstLine="540"/>
        <w:jc w:val="both"/>
      </w:pPr>
      <w:r>
        <w:t xml:space="preserve">(введена </w:t>
      </w:r>
      <w:hyperlink r:id="rId131" w:tooltip="Закон ЯО от 03.06.2024 N 22-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8.05.2024) {КонсультантПлюс}">
        <w:r>
          <w:rPr>
            <w:color w:val="0000FF"/>
          </w:rPr>
          <w:t>Законом</w:t>
        </w:r>
      </w:hyperlink>
      <w:r>
        <w:t xml:space="preserve"> ЯО от 03.06.2024 N 22-з)</w:t>
      </w:r>
    </w:p>
    <w:p w:rsidR="00FA00EF" w:rsidRDefault="00FA00EF">
      <w:pPr>
        <w:pStyle w:val="ConsPlusNormal0"/>
        <w:jc w:val="both"/>
      </w:pPr>
    </w:p>
    <w:p w:rsidR="00FA00EF" w:rsidRDefault="00396C4D">
      <w:pPr>
        <w:pStyle w:val="ConsPlusNormal0"/>
        <w:ind w:firstLine="540"/>
        <w:jc w:val="both"/>
      </w:pPr>
      <w:r>
        <w:t>1. Проверка достоверности и полноты представленных сведений о доходах, об имуществе и обязательствах имущественного характера в отношении лиц, замещающих муниципальные должности, должности глав местных администраций по контракту, а также их супруг (супругов) и несовершеннолетних детей, проверка достоверности и полноты представленных сведений о доходах, расходах, об имуществе и обязательствах имущественного характера в отношении претендентов на замещение муниципальных должностей, должностей глав местных администраций по контракту, а также их супруг (супругов) и несовершеннолетних детей осуществляется Правительством Ярославской области по решению Губернатора Ярославской области. Решение принимается Губернатором Ярославской области отдельно в отношении каждого лица.</w:t>
      </w:r>
    </w:p>
    <w:p w:rsidR="00FA00EF" w:rsidRDefault="00396C4D">
      <w:pPr>
        <w:pStyle w:val="ConsPlusNormal0"/>
        <w:spacing w:before="200"/>
        <w:ind w:firstLine="540"/>
        <w:jc w:val="both"/>
      </w:pPr>
      <w:r>
        <w:t>2. Проверка достоверности и полноты представленных сведений о доходах, об имуществе и обязательствах имущественного характера осуществляется в отношении лиц, замещающих муниципальные должности, должности глав местных администраций по контракту, а также их супруг (супругов) и несовершеннолетних детей за отчетный период и за два года, предшествующие отчетному периоду.</w:t>
      </w:r>
    </w:p>
    <w:p w:rsidR="00FA00EF" w:rsidRDefault="00396C4D">
      <w:pPr>
        <w:pStyle w:val="ConsPlusNormal0"/>
        <w:spacing w:before="200"/>
        <w:ind w:firstLine="540"/>
        <w:jc w:val="both"/>
      </w:pPr>
      <w:r>
        <w:t>Проверка достоверности и полноты представленных сведений о доходах, расходах, об имуществе и обязательствах имущественного характера осуществляется в отношении претендентов на замещение муниципальных должностей, должностей глав местных администраций по контракту, а также их супруг (супругов) и несовершеннолетних детей на отчетную дату.</w:t>
      </w:r>
    </w:p>
    <w:p w:rsidR="00FA00EF" w:rsidRDefault="00396C4D">
      <w:pPr>
        <w:pStyle w:val="ConsPlusNormal0"/>
        <w:spacing w:before="200"/>
        <w:ind w:firstLine="540"/>
        <w:jc w:val="both"/>
      </w:pPr>
      <w:r>
        <w:t>3. Основанием для осуществления проверки достоверности и полноты представленных сведений о доходах, об имуществе и обязательствах имущественного характера в отношении лиц, замещающих муниципальные должности, должности глав местных администраций по контракту, а также их супруг (супругов) и несовершеннолетних детей, проверки достоверности и полноты представленных сведений о доходах, расходах, об имуществе и обязательствах имущественного характера в отношении претендентов на замещение муниципальных должностей, должностей глав местных администраций по контракту, а также их супруг (супругов) и несовершеннолетних детей является достаточная информация, представленная в письменном виде Губернатору Ярославской области:</w:t>
      </w:r>
    </w:p>
    <w:p w:rsidR="00FA00EF" w:rsidRDefault="00396C4D">
      <w:pPr>
        <w:pStyle w:val="ConsPlusNormal0"/>
        <w:spacing w:before="200"/>
        <w:ind w:firstLine="540"/>
        <w:jc w:val="both"/>
      </w:pPr>
      <w:r>
        <w:t>правоохранительными органами, органами государственной власти Ярославской области и иными государственными органами Ярославской области, органами местного самоуправления муниципальных образований Ярославской области и их должностными лицами;</w:t>
      </w:r>
    </w:p>
    <w:p w:rsidR="00FA00EF" w:rsidRDefault="00396C4D">
      <w:pPr>
        <w:pStyle w:val="ConsPlusNormal0"/>
        <w:spacing w:before="200"/>
        <w:ind w:firstLine="540"/>
        <w:jc w:val="both"/>
      </w:pPr>
      <w: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FA00EF" w:rsidRDefault="00396C4D">
      <w:pPr>
        <w:pStyle w:val="ConsPlusNormal0"/>
        <w:spacing w:before="200"/>
        <w:ind w:firstLine="540"/>
        <w:jc w:val="both"/>
      </w:pPr>
      <w:r>
        <w:lastRenderedPageBreak/>
        <w:t>Общественной палатой Российской Федерации, Общественной палатой Ярославской области;</w:t>
      </w:r>
    </w:p>
    <w:p w:rsidR="00FA00EF" w:rsidRDefault="00396C4D">
      <w:pPr>
        <w:pStyle w:val="ConsPlusNormal0"/>
        <w:spacing w:before="200"/>
        <w:ind w:firstLine="540"/>
        <w:jc w:val="both"/>
      </w:pPr>
      <w:r>
        <w:t>общероссийскими средствами массовой информации.</w:t>
      </w:r>
    </w:p>
    <w:p w:rsidR="00FA00EF" w:rsidRDefault="00396C4D">
      <w:pPr>
        <w:pStyle w:val="ConsPlusNormal0"/>
        <w:spacing w:before="200"/>
        <w:ind w:firstLine="540"/>
        <w:jc w:val="both"/>
      </w:pPr>
      <w:r>
        <w:t>Информация анонимного характера не может служить основанием для проверки достоверности и полноты представленных сведений о доходах, об имуществе и обязательствах имущественного характера.</w:t>
      </w:r>
    </w:p>
    <w:p w:rsidR="00FA00EF" w:rsidRDefault="00396C4D">
      <w:pPr>
        <w:pStyle w:val="ConsPlusNormal0"/>
        <w:spacing w:before="200"/>
        <w:ind w:firstLine="540"/>
        <w:jc w:val="both"/>
      </w:pPr>
      <w:r>
        <w:t>4. Проверка достоверности и полноты представленных сведений о доходах, расходах, об имуществе и обязательствах имущественного характера осуществляется в срок, не превышающий шестидесяти календарных дней со дня принятия решения о ее проведении. Указанный срок может быть продлен по решению Губернатора Ярославской области, но не более чем на тридцать календарных дней.</w:t>
      </w:r>
    </w:p>
    <w:p w:rsidR="00FA00EF" w:rsidRDefault="00396C4D">
      <w:pPr>
        <w:pStyle w:val="ConsPlusNormal0"/>
        <w:spacing w:before="200"/>
        <w:ind w:firstLine="540"/>
        <w:jc w:val="both"/>
      </w:pPr>
      <w:bookmarkStart w:id="11" w:name="P271"/>
      <w:bookmarkEnd w:id="11"/>
      <w:r>
        <w:t>5. По итогам осуществления проверки достоверности и полноты представленных сведений о доходах, об имуществе и обязательствах имущественного характера в отношении лиц, замещающих муниципальные должности, должности глав местных администраций по контракту, а также их супруг (супругов) и несовершеннолетних детей Правительство Ярославской области представляет Губернатору Ярославской области доклад о ее результатах, содержащий информацию о наличии либо отсутствии оснований для применения к лицу, замещающему муниципальную должность, должность главы местной администрации по контракту, мер юридической ответственности.</w:t>
      </w:r>
    </w:p>
    <w:p w:rsidR="00FA00EF" w:rsidRDefault="00396C4D">
      <w:pPr>
        <w:pStyle w:val="ConsPlusNormal0"/>
        <w:spacing w:before="200"/>
        <w:ind w:firstLine="540"/>
        <w:jc w:val="both"/>
      </w:pPr>
      <w:bookmarkStart w:id="12" w:name="P272"/>
      <w:bookmarkEnd w:id="12"/>
      <w:r>
        <w:t>В случае увольнения (прекращения полномочий) лица, замещающего муниципальную должность, должность главы местной администрации по контракту, в отношении которого было принято решение об осуществлении проверки достоверности и полноты представленных сведений о доходах, об имуществе и обязательствах имущественного характера, после ее завершения и до принятия решения о применении к нему взыскания за совершенное коррупционное правонарушение либо в ходе осуществления данной проверки Правительство Ярославской области представляет Губернатору Ярославской области доклад о невозможности привлечения указанного проверяемого лица к ответственности за совершение коррупционного правонарушения либо о невозможности завершения такой проверки в отношении него соответственно.</w:t>
      </w:r>
    </w:p>
    <w:p w:rsidR="00FA00EF" w:rsidRDefault="00396C4D">
      <w:pPr>
        <w:pStyle w:val="ConsPlusNormal0"/>
        <w:spacing w:before="200"/>
        <w:ind w:firstLine="540"/>
        <w:jc w:val="both"/>
      </w:pPr>
      <w:bookmarkStart w:id="13" w:name="P273"/>
      <w:bookmarkEnd w:id="13"/>
      <w:r>
        <w:t>По итогам осуществления проверки достоверности и полноты представленных сведений о доходах, расходах, об имуществе и обязательствах имущественного характера в отношении претендентов на замещение муниципальных должностей, должностей глав местных администраций по контракту, а также их супруг (супругов) и несовершеннолетних детей Правительство Ярославской области представляет Губернатору Ярославской области доклад о ее результатах.</w:t>
      </w:r>
    </w:p>
    <w:p w:rsidR="00FA00EF" w:rsidRDefault="00396C4D">
      <w:pPr>
        <w:pStyle w:val="ConsPlusNormal0"/>
        <w:spacing w:before="200"/>
        <w:ind w:firstLine="540"/>
        <w:jc w:val="both"/>
      </w:pPr>
      <w:r>
        <w:t xml:space="preserve">6. При выявлении в результате проверки достоверности и полноты представленных сведений о доходах, об имуществе и обязательствах имущественного характера фактов несоблюдения лицом, замещающим муниципальную должность, должность главы местной администрации по контракту, ограничений, запретов, неисполнения обязанностей, которые установлены Федеральным </w:t>
      </w:r>
      <w:hyperlink r:id="rId132" w:tooltip="Федеральный закон от 25.12.2008 N 273-ФЗ (ред. от 28.12.2024) &quot;О противодействии коррупции&quot; ------------ Недействующая редакция {КонсультантПлюс}">
        <w:r>
          <w:rPr>
            <w:color w:val="0000FF"/>
          </w:rPr>
          <w:t>законом</w:t>
        </w:r>
      </w:hyperlink>
      <w:r>
        <w:t xml:space="preserve"> "О противодействии коррупции", Федеральным </w:t>
      </w:r>
      <w:hyperlink r:id="rId13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 Недействующая редакция {КонсультантПл">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13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информация об этих фактах отражается в докладе о результатах проверки достоверности и полноты представленных сведений о доходах, об имуществе и обязательствах имущественного характера.</w:t>
      </w:r>
    </w:p>
    <w:p w:rsidR="00FA00EF" w:rsidRDefault="00396C4D">
      <w:pPr>
        <w:pStyle w:val="ConsPlusNormal0"/>
        <w:spacing w:before="200"/>
        <w:ind w:firstLine="540"/>
        <w:jc w:val="both"/>
      </w:pPr>
      <w:r>
        <w:t xml:space="preserve">7. При установлении в ходе проверки достоверности и полноты представленных сведений о доходах, расходах, об имуществе и обязательствах имущественного характера обстоятельств, свидетельствующих о наличии признаков преступления или административного правонарушения, а также в случае непредставления лицом, в отношении которого проводилась указанная проверка, сведений или представления недостоверных сведений, </w:t>
      </w:r>
      <w:proofErr w:type="spellStart"/>
      <w:r>
        <w:t>истребуемых</w:t>
      </w:r>
      <w:proofErr w:type="spellEnd"/>
      <w:r>
        <w:t xml:space="preserve"> у данного лица в рамках контроля за законностью получения денежных средств, материалы об этом представляются в государственные органы в соответствии с их компетенцией.</w:t>
      </w:r>
    </w:p>
    <w:p w:rsidR="00FA00EF" w:rsidRDefault="00396C4D">
      <w:pPr>
        <w:pStyle w:val="ConsPlusNormal0"/>
        <w:spacing w:before="200"/>
        <w:ind w:firstLine="540"/>
        <w:jc w:val="both"/>
      </w:pPr>
      <w:r>
        <w:t xml:space="preserve">8. По результатам рассмотрения доклада, предусмотренного </w:t>
      </w:r>
      <w:hyperlink w:anchor="P271" w:tooltip="5. По итогам осуществления проверки достоверности и полноты представленных сведений о доходах, об имуществе и обязательствах имущественного характера в отношении лиц, замещающих муниципальные должности, должности глав местных администраций по контракту, а такж">
        <w:r>
          <w:rPr>
            <w:color w:val="0000FF"/>
          </w:rPr>
          <w:t>абзацем первым</w:t>
        </w:r>
      </w:hyperlink>
      <w:r>
        <w:t xml:space="preserve"> или </w:t>
      </w:r>
      <w:hyperlink w:anchor="P273" w:tooltip="По итогам осуществления проверки достоверности и полноты представленных сведений о доходах, расходах, об имуществе и обязательствах имущественного характера в отношении претендентов на замещение муниципальных должностей, должностей глав местных администраций п">
        <w:r>
          <w:rPr>
            <w:color w:val="0000FF"/>
          </w:rPr>
          <w:t>третьим части 5</w:t>
        </w:r>
      </w:hyperlink>
      <w:r>
        <w:t xml:space="preserve"> настоящей статьи, Губернатор Ярославской области принимает решение:</w:t>
      </w:r>
    </w:p>
    <w:p w:rsidR="00FA00EF" w:rsidRDefault="00396C4D">
      <w:pPr>
        <w:pStyle w:val="ConsPlusNormal0"/>
        <w:spacing w:before="200"/>
        <w:ind w:firstLine="540"/>
        <w:jc w:val="both"/>
      </w:pPr>
      <w:r>
        <w:lastRenderedPageBreak/>
        <w:t>об отсутствии оснований для применения к лицу, замещающему муниципальную должность, должность главы местной администрации по контракту, мер юридической ответственности;</w:t>
      </w:r>
    </w:p>
    <w:p w:rsidR="00FA00EF" w:rsidRDefault="00396C4D">
      <w:pPr>
        <w:pStyle w:val="ConsPlusNormal0"/>
        <w:spacing w:before="200"/>
        <w:ind w:firstLine="540"/>
        <w:jc w:val="both"/>
      </w:pPr>
      <w:bookmarkStart w:id="14" w:name="P278"/>
      <w:bookmarkEnd w:id="14"/>
      <w:r>
        <w:t>об обращении с заявлением о досрочном прекращении полномочий (увольнении, освобождении от должности) лица, замещающего муниципальную должность, должность главы местной администрации по контракту, или применении в отношении него иной меры ответственности в орган местного самоуправления муниципального образования Ярославской области, уполномоченный принимать соответствующее решение, или в суд;</w:t>
      </w:r>
    </w:p>
    <w:p w:rsidR="00FA00EF" w:rsidRDefault="00396C4D">
      <w:pPr>
        <w:pStyle w:val="ConsPlusNormal0"/>
        <w:spacing w:before="200"/>
        <w:ind w:firstLine="540"/>
        <w:jc w:val="both"/>
      </w:pPr>
      <w:r>
        <w:t>о направлении лицам, уполномоченным назначать (представлять к назначению) претендента на муниципальную должность, должность главы местной администрации по контракту, информации о результатах проверки достоверности и полноты представленных сведений о доходах, расходах, об имуществе и обязательствах имущественного характера.</w:t>
      </w:r>
    </w:p>
    <w:p w:rsidR="00FA00EF" w:rsidRDefault="00396C4D">
      <w:pPr>
        <w:pStyle w:val="ConsPlusNormal0"/>
        <w:spacing w:before="200"/>
        <w:ind w:firstLine="540"/>
        <w:jc w:val="both"/>
      </w:pPr>
      <w:r>
        <w:t xml:space="preserve">На основании доклада, предусмотренного </w:t>
      </w:r>
      <w:hyperlink w:anchor="P272" w:tooltip="В случае увольнения (прекращения полномочий) лица, замещающего муниципальную должность, должность главы местной администрации по контракту, в отношении которого было принято решение об осуществлении проверки достоверности и полноты представленных сведений о до">
        <w:r>
          <w:rPr>
            <w:color w:val="0000FF"/>
          </w:rPr>
          <w:t>абзацем вторым части 5</w:t>
        </w:r>
      </w:hyperlink>
      <w:r>
        <w:t xml:space="preserve"> настоящей статьи, Губернатор Ярославской области в трехдневный срок после прекращения полномочий проверяемого лица, замещавшего муниципальную должность, должность главы местной администрации по контракту, направляет в органы прокуратуры материалы, полученные соответственно после завершения или в ходе осуществления проверки достоверности и полноты представленных сведений о доходах, об имуществе и обязательствах имущественного характера в отношении данного лица.</w:t>
      </w:r>
    </w:p>
    <w:p w:rsidR="00FA00EF" w:rsidRDefault="00396C4D">
      <w:pPr>
        <w:pStyle w:val="ConsPlusNormal0"/>
        <w:spacing w:before="200"/>
        <w:ind w:firstLine="540"/>
        <w:jc w:val="both"/>
      </w:pPr>
      <w:r>
        <w:t>9. Организация проведения проверки достоверности и полноты представленных сведений о доходах, об имуществе и обязательствах имущественного характера в отношении лиц, замещающих муниципальные должности, должности глав местных администраций по контракту, а также их супруг (супругов) и несовершеннолетних детей, проверки достоверности и полноты представленных сведений о доходах, расходах, об имуществе и обязательствах имущественного характера в отношении претендентов на замещение муниципальных должностей, должностей глав местных администраций по контракту, а также их супруг (супругов) и несовершеннолетних детей осуществляется в соответствии с указом Губернатора Ярославской области.</w:t>
      </w:r>
    </w:p>
    <w:p w:rsidR="00FA00EF" w:rsidRDefault="00396C4D">
      <w:pPr>
        <w:pStyle w:val="ConsPlusNormal0"/>
        <w:spacing w:before="200"/>
        <w:ind w:firstLine="540"/>
        <w:jc w:val="both"/>
      </w:pPr>
      <w:r>
        <w:t xml:space="preserve">10. Решение о применении к лицу, замещающему муниципальную должность, мер ответственности, указанных в </w:t>
      </w:r>
      <w:hyperlink r:id="rId135"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части 4 статьи 29</w:t>
        </w:r>
      </w:hyperlink>
      <w:r>
        <w:t xml:space="preserve"> Федерального закона "Об общих принципах организации местного самоуправления в единой системе публичной власти", принимается органом местного самоуправления муниципального образования Ярославской области, уполномоченным принимать такое решение, в порядке, установленном муниципальным правовым актом этого органа, не позднее чем через тридцать дней со дня поступления заявления, указанного в </w:t>
      </w:r>
      <w:hyperlink w:anchor="P278" w:tooltip="об обращении с заявлением о досрочном прекращении полномочий (увольнении, освобождении от должности) лица, замещающего муниципальную должность, должность главы местной администрации по контракту, или применении в отношении него иной меры ответственности в орга">
        <w:r>
          <w:rPr>
            <w:color w:val="0000FF"/>
          </w:rPr>
          <w:t>абзаце третьем части 8</w:t>
        </w:r>
      </w:hyperlink>
      <w:r>
        <w:t xml:space="preserve"> настоящей статьи, или представления прокурора. При принятии такого решения представительным органом муниципального образования Ярославской области оно может быть также принято на его ближайшем заседании.</w:t>
      </w:r>
    </w:p>
    <w:p w:rsidR="00FA00EF" w:rsidRDefault="00396C4D">
      <w:pPr>
        <w:pStyle w:val="ConsPlusNormal0"/>
        <w:jc w:val="both"/>
      </w:pPr>
      <w:r>
        <w:t xml:space="preserve">(часть 10 в ред. </w:t>
      </w:r>
      <w:hyperlink r:id="rId136" w:tooltip="Закон ЯО от 27.11.2025 N 63-з &quot;О внесении изменений в статьи 11&lt;2&gt; и 11&lt;2-2&gt; Закона Ярославской области &quot;О мерах по противодействию коррупции в Ярославской области&quot; (принят Ярославской областной Думой 21.11.2025) {КонсультантПлюс}">
        <w:r>
          <w:rPr>
            <w:color w:val="0000FF"/>
          </w:rPr>
          <w:t>Закона</w:t>
        </w:r>
      </w:hyperlink>
      <w:r>
        <w:t xml:space="preserve"> ЯО от 27.11.2025 N 63-з)</w:t>
      </w:r>
    </w:p>
    <w:p w:rsidR="00FA00EF" w:rsidRDefault="00FA00EF">
      <w:pPr>
        <w:pStyle w:val="ConsPlusNormal0"/>
        <w:jc w:val="both"/>
      </w:pPr>
    </w:p>
    <w:p w:rsidR="00FA00EF" w:rsidRDefault="00396C4D">
      <w:pPr>
        <w:pStyle w:val="ConsPlusTitle0"/>
        <w:ind w:firstLine="540"/>
        <w:jc w:val="both"/>
        <w:outlineLvl w:val="0"/>
      </w:pPr>
      <w:r>
        <w:t>Статья 11&lt;3&gt;. Урегулирование конфликта интересов</w:t>
      </w:r>
    </w:p>
    <w:p w:rsidR="00FA00EF" w:rsidRDefault="00FA00EF">
      <w:pPr>
        <w:pStyle w:val="ConsPlusNormal0"/>
        <w:ind w:firstLine="540"/>
        <w:jc w:val="both"/>
      </w:pPr>
    </w:p>
    <w:p w:rsidR="00FA00EF" w:rsidRDefault="00396C4D">
      <w:pPr>
        <w:pStyle w:val="ConsPlusNormal0"/>
        <w:ind w:firstLine="540"/>
        <w:jc w:val="both"/>
      </w:pPr>
      <w:r>
        <w:t xml:space="preserve">(в ред. </w:t>
      </w:r>
      <w:hyperlink r:id="rId137" w:tooltip="Закон ЯО от 05.11.2015 N 88-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7.10.2015) {КонсультантПлюс}">
        <w:r>
          <w:rPr>
            <w:color w:val="0000FF"/>
          </w:rPr>
          <w:t>Закона</w:t>
        </w:r>
      </w:hyperlink>
      <w:r>
        <w:t xml:space="preserve"> ЯО от 05.11.2015 N 88-з)</w:t>
      </w:r>
    </w:p>
    <w:p w:rsidR="00FA00EF" w:rsidRDefault="00FA00EF">
      <w:pPr>
        <w:pStyle w:val="ConsPlusNormal0"/>
        <w:jc w:val="both"/>
      </w:pPr>
    </w:p>
    <w:p w:rsidR="00FA00EF" w:rsidRDefault="00396C4D">
      <w:pPr>
        <w:pStyle w:val="ConsPlusNormal0"/>
        <w:ind w:firstLine="540"/>
        <w:jc w:val="both"/>
      </w:pPr>
      <w:r>
        <w:t>1. Рассмотрение вопросов соблюдения требований к служебному (должностному) поведению и урегулирования конфликта интересов осуществляется:</w:t>
      </w:r>
    </w:p>
    <w:p w:rsidR="00FA00EF" w:rsidRDefault="00396C4D">
      <w:pPr>
        <w:pStyle w:val="ConsPlusNormal0"/>
        <w:spacing w:before="200"/>
        <w:ind w:firstLine="540"/>
        <w:jc w:val="both"/>
      </w:pPr>
      <w:r>
        <w:t>1) в отношении лиц, замещающих государственные должности Ярославской области в Ярославской областной Думе, должности мировых судей, - в порядке, определяемом законодательством, устанавливающим статус лиц, замещающих указанные должности;</w:t>
      </w:r>
    </w:p>
    <w:p w:rsidR="00FA00EF" w:rsidRDefault="00396C4D">
      <w:pPr>
        <w:pStyle w:val="ConsPlusNormal0"/>
        <w:spacing w:before="200"/>
        <w:ind w:firstLine="540"/>
        <w:jc w:val="both"/>
      </w:pPr>
      <w:r>
        <w:t>2) в отношении лиц, замещающих государственные должности Ярославской области (за исключением государственных должностей в Ярославской областной Думе и должностей мировых судей), - в порядке, определяемом указом Губернатора Ярославской области.</w:t>
      </w:r>
    </w:p>
    <w:p w:rsidR="00FA00EF" w:rsidRDefault="00396C4D">
      <w:pPr>
        <w:pStyle w:val="ConsPlusNormal0"/>
        <w:jc w:val="both"/>
      </w:pPr>
      <w:r>
        <w:t xml:space="preserve">(в ред. </w:t>
      </w:r>
      <w:hyperlink r:id="rId138" w:tooltip="Закон ЯО от 30.04.2021 N 32-з &quot;О внесении изменений в статьи 11&lt;3&gt; и 11&lt;3-1&gt; Закона Ярославской области &quot;О мерах по противодействию коррупции в Ярославской области&quot; (принят Ярославской областной Думой 29.04.2021) {КонсультантПлюс}">
        <w:r>
          <w:rPr>
            <w:color w:val="0000FF"/>
          </w:rPr>
          <w:t>Закона</w:t>
        </w:r>
      </w:hyperlink>
      <w:r>
        <w:t xml:space="preserve"> ЯО от 30.04.2021 N 32-з)</w:t>
      </w:r>
    </w:p>
    <w:p w:rsidR="00FA00EF" w:rsidRDefault="00396C4D">
      <w:pPr>
        <w:pStyle w:val="ConsPlusNormal0"/>
        <w:spacing w:before="200"/>
        <w:ind w:firstLine="540"/>
        <w:jc w:val="both"/>
      </w:pPr>
      <w:r>
        <w:t xml:space="preserve">2. В целях обеспечения соблюдения общих принципов служебного поведения, урегулирования конфликта интересов на государственной гражданской службе Ярославской области и муниципальной службе в Ярославской области и для содействия в осуществлении мер по предупреждению коррупции в </w:t>
      </w:r>
      <w:r>
        <w:lastRenderedPageBreak/>
        <w:t>органах государственной власти и государственных органах Ярославской области, органах местного самоуправления муниципальных образований Ярославской области образуются комиссии по соблюдению требований к служебному поведению и урегулированию конфликта интересов.</w:t>
      </w:r>
    </w:p>
    <w:p w:rsidR="00FA00EF" w:rsidRDefault="00396C4D">
      <w:pPr>
        <w:pStyle w:val="ConsPlusNormal0"/>
        <w:spacing w:before="200"/>
        <w:ind w:firstLine="540"/>
        <w:jc w:val="both"/>
      </w:pPr>
      <w:r>
        <w:t>Порядок формирования и деятельности указанных комиссий устанавливается указом Губернатора Ярославской области и принимаемыми в соответствии с ним правовыми актами органов государственной власти и государственных органов Ярославской области, органов местного самоуправления муниципальных образований Ярославской области.</w:t>
      </w:r>
    </w:p>
    <w:p w:rsidR="00FA00EF" w:rsidRDefault="00FA00EF">
      <w:pPr>
        <w:pStyle w:val="ConsPlusNormal0"/>
        <w:jc w:val="both"/>
      </w:pPr>
    </w:p>
    <w:p w:rsidR="00FA00EF" w:rsidRDefault="00396C4D">
      <w:pPr>
        <w:pStyle w:val="ConsPlusTitle0"/>
        <w:ind w:firstLine="540"/>
        <w:jc w:val="both"/>
        <w:outlineLvl w:val="0"/>
      </w:pPr>
      <w:r>
        <w:t>Статья 11&lt;3-1&gt;. Участие на безвозмездной основе в управлении некоммерческой организацией</w:t>
      </w:r>
    </w:p>
    <w:p w:rsidR="00FA00EF" w:rsidRDefault="00FA00EF">
      <w:pPr>
        <w:pStyle w:val="ConsPlusNormal0"/>
        <w:ind w:firstLine="540"/>
        <w:jc w:val="both"/>
      </w:pPr>
    </w:p>
    <w:p w:rsidR="00FA00EF" w:rsidRDefault="00396C4D">
      <w:pPr>
        <w:pStyle w:val="ConsPlusNormal0"/>
        <w:ind w:firstLine="540"/>
        <w:jc w:val="both"/>
      </w:pPr>
      <w:r>
        <w:t xml:space="preserve">(введена </w:t>
      </w:r>
      <w:hyperlink r:id="rId139" w:tooltip="Закон ЯО от 07.04.2020 N 25-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31.03.2020) {КонсультантПлюс}">
        <w:r>
          <w:rPr>
            <w:color w:val="0000FF"/>
          </w:rPr>
          <w:t>Законом</w:t>
        </w:r>
      </w:hyperlink>
      <w:r>
        <w:t xml:space="preserve"> ЯО от 07.04.2020 N 25-з)</w:t>
      </w:r>
    </w:p>
    <w:p w:rsidR="00FA00EF" w:rsidRDefault="00FA00EF">
      <w:pPr>
        <w:pStyle w:val="ConsPlusNormal0"/>
        <w:jc w:val="both"/>
      </w:pPr>
    </w:p>
    <w:p w:rsidR="00FA00EF" w:rsidRDefault="00396C4D">
      <w:pPr>
        <w:pStyle w:val="ConsPlusNormal0"/>
        <w:ind w:firstLine="540"/>
        <w:jc w:val="both"/>
      </w:pPr>
      <w:r>
        <w:t>1. Участие на безвозмездной основе в управлении некоммерческой организацией, за исключением случаев, установленных федеральным законодательством, осуществляется:</w:t>
      </w:r>
    </w:p>
    <w:p w:rsidR="00FA00EF" w:rsidRDefault="00396C4D">
      <w:pPr>
        <w:pStyle w:val="ConsPlusNormal0"/>
        <w:spacing w:before="200"/>
        <w:ind w:firstLine="540"/>
        <w:jc w:val="both"/>
      </w:pPr>
      <w:r>
        <w:t>1) лицами, замещающими государственные должности Ярославской области в Ярославской областной Думе и осуществляющими свои полномочия на профессиональной постоянной основе, - с предварительным уведомлением Ярославской областной Думы;</w:t>
      </w:r>
    </w:p>
    <w:p w:rsidR="00FA00EF" w:rsidRDefault="00396C4D">
      <w:pPr>
        <w:pStyle w:val="ConsPlusNormal0"/>
        <w:jc w:val="both"/>
      </w:pPr>
      <w:r>
        <w:t xml:space="preserve">(в ред. </w:t>
      </w:r>
      <w:hyperlink r:id="rId140" w:tooltip="Закон ЯО от 08.07.2020 N 52-з &quot;О внесении изменений в статью 11&lt;3-1&gt; Закона Ярославской области &quot;О мерах по противодействию коррупции в Ярославской области&quot; (принят Ярославской областной Думой 30.06.2020) {КонсультантПлюс}">
        <w:r>
          <w:rPr>
            <w:color w:val="0000FF"/>
          </w:rPr>
          <w:t>Закона</w:t>
        </w:r>
      </w:hyperlink>
      <w:r>
        <w:t xml:space="preserve"> ЯО от 08.07.2020 N 52-з)</w:t>
      </w:r>
    </w:p>
    <w:p w:rsidR="00FA00EF" w:rsidRDefault="00396C4D">
      <w:pPr>
        <w:pStyle w:val="ConsPlusNormal0"/>
        <w:spacing w:before="200"/>
        <w:ind w:firstLine="540"/>
        <w:jc w:val="both"/>
      </w:pPr>
      <w:r>
        <w:t xml:space="preserve">2) лицами, замещающими государственные должности Ярославской области (за исключением государственных должностей в Ярославской областной Думе), муниципальные должности и осуществляющими свои полномочия на постоянной основе, - с предварительным уведомлением Губернатора Ярославской области в порядке, установленном </w:t>
      </w:r>
      <w:hyperlink w:anchor="P307" w:tooltip="2. Лица, замещающие государственные должности Ярославской области (за исключением государственных должностей в Ярославской областной Думе), муниципальные должности и осуществляющие свои полномочия на постоянной основе, не позднее чем за двадцать рабочих дней д">
        <w:r>
          <w:rPr>
            <w:color w:val="0000FF"/>
          </w:rPr>
          <w:t>частью 2</w:t>
        </w:r>
      </w:hyperlink>
      <w:r>
        <w:t xml:space="preserve"> настоящей статьи;</w:t>
      </w:r>
    </w:p>
    <w:p w:rsidR="00FA00EF" w:rsidRDefault="00396C4D">
      <w:pPr>
        <w:pStyle w:val="ConsPlusNormal0"/>
        <w:jc w:val="both"/>
      </w:pPr>
      <w:r>
        <w:t xml:space="preserve">(в ред. </w:t>
      </w:r>
      <w:hyperlink r:id="rId141" w:tooltip="Закон ЯО от 08.07.2020 N 52-з &quot;О внесении изменений в статью 11&lt;3-1&gt; Закона Ярославской области &quot;О мерах по противодействию коррупции в Ярославской области&quot; (принят Ярославской областной Думой 30.06.2020) {КонсультантПлюс}">
        <w:r>
          <w:rPr>
            <w:color w:val="0000FF"/>
          </w:rPr>
          <w:t>Закона</w:t>
        </w:r>
      </w:hyperlink>
      <w:r>
        <w:t xml:space="preserve"> ЯО от 08.07.2020 N 52-з)</w:t>
      </w:r>
    </w:p>
    <w:p w:rsidR="00FA00EF" w:rsidRDefault="00396C4D">
      <w:pPr>
        <w:pStyle w:val="ConsPlusNormal0"/>
        <w:spacing w:before="200"/>
        <w:ind w:firstLine="540"/>
        <w:jc w:val="both"/>
      </w:pPr>
      <w:r>
        <w:t>3) лицами, замещающими должности государственной гражданской службы, - с разрешения представителя нанимателя, которое получено в порядке, установленном нормативными правовыми актами органов государственной власти и государственных органов Ярославской области;</w:t>
      </w:r>
    </w:p>
    <w:p w:rsidR="00FA00EF" w:rsidRDefault="00396C4D">
      <w:pPr>
        <w:pStyle w:val="ConsPlusNormal0"/>
        <w:spacing w:before="200"/>
        <w:ind w:firstLine="540"/>
        <w:jc w:val="both"/>
      </w:pPr>
      <w:r>
        <w:t xml:space="preserve">4) лицами, замещающими должности муниципальной службы, - с разрешения представителя нанимателя, которое получено в порядке, установленном </w:t>
      </w:r>
      <w:hyperlink w:anchor="P313" w:tooltip="3. Лица, замещающие должности муниципальной службы, не позднее чем за двадцать рабочих дней до начала участия на безвозмездной основе в управлении некоммерческой организацией направляют представителю нанимателя письменное ходатайство о разрешении участвовать н">
        <w:r>
          <w:rPr>
            <w:color w:val="0000FF"/>
          </w:rPr>
          <w:t>частью 3</w:t>
        </w:r>
      </w:hyperlink>
      <w:r>
        <w:t xml:space="preserve"> настоящей статьи.</w:t>
      </w:r>
    </w:p>
    <w:p w:rsidR="00FA00EF" w:rsidRDefault="00396C4D">
      <w:pPr>
        <w:pStyle w:val="ConsPlusNormal0"/>
        <w:spacing w:before="200"/>
        <w:ind w:firstLine="540"/>
        <w:jc w:val="both"/>
      </w:pPr>
      <w:bookmarkStart w:id="15" w:name="P307"/>
      <w:bookmarkEnd w:id="15"/>
      <w:r>
        <w:t>2. Лица, замещающие государственные должности Ярославской области (за исключением государственных должностей в Ярославской областной Думе), муниципальные должности и осуществляющие свои полномочия на постоянной основе, не позднее чем за двадцать рабочих дней до начала участия на безвозмездной основе в управлении некоммерческой организацией направляют Губернатору Ярославской области письменное уведомление об участии на безвозмездной основе в управлении некоммерческой организацией по форме, установленной указом Губернатора Ярославской области.</w:t>
      </w:r>
    </w:p>
    <w:p w:rsidR="00FA00EF" w:rsidRDefault="00396C4D">
      <w:pPr>
        <w:pStyle w:val="ConsPlusNormal0"/>
        <w:spacing w:before="200"/>
        <w:ind w:firstLine="540"/>
        <w:jc w:val="both"/>
      </w:pPr>
      <w:r>
        <w:t>К уведомлению об участии на безвозмездной основе в управлении некоммерческой организацией прилагается копия устава некоммерческой организации, в управлении которой планируется участие на безвозмездной основе, и копия положения об органе некоммерческой организации (при наличии такого положения).</w:t>
      </w:r>
    </w:p>
    <w:p w:rsidR="00FA00EF" w:rsidRDefault="00396C4D">
      <w:pPr>
        <w:pStyle w:val="ConsPlusNormal0"/>
        <w:spacing w:before="200"/>
        <w:ind w:firstLine="540"/>
        <w:jc w:val="both"/>
      </w:pPr>
      <w:r>
        <w:t xml:space="preserve">Лица, указанные в </w:t>
      </w:r>
      <w:hyperlink w:anchor="P307" w:tooltip="2. Лица, замещающие государственные должности Ярославской области (за исключением государственных должностей в Ярославской областной Думе), муниципальные должности и осуществляющие свои полномочия на постоянной основе, не позднее чем за двадцать рабочих дней д">
        <w:r>
          <w:rPr>
            <w:color w:val="0000FF"/>
          </w:rPr>
          <w:t>абзаце первом</w:t>
        </w:r>
      </w:hyperlink>
      <w:r>
        <w:t xml:space="preserve"> настоящей части, направляют Губернатору Ярославской области письменное уведомление об изменении наименования, местонахождения и адреса некоммерческой организации, в управлении которой указанные лица участвуют на безвозмездной основе, ее реорганизации либо изменении единоличного исполнительного органа или коллегиального органа, в качестве которого или в качестве члена которого указанные лица участвуют на безвозмездной основе в управлении некоммерческой организацией, а также об изменении наименования соответствующего органа или его полномочий в течение двадцати рабочих дней со дня, когда указанным лицам стало известно или должно было стать известно о соответствующих изменениях (реорганизации).</w:t>
      </w:r>
    </w:p>
    <w:p w:rsidR="00FA00EF" w:rsidRDefault="00396C4D">
      <w:pPr>
        <w:pStyle w:val="ConsPlusNormal0"/>
        <w:spacing w:before="200"/>
        <w:ind w:firstLine="540"/>
        <w:jc w:val="both"/>
      </w:pPr>
      <w:r>
        <w:t xml:space="preserve">Лица, указанные в </w:t>
      </w:r>
      <w:hyperlink w:anchor="P307" w:tooltip="2. Лица, замещающие государственные должности Ярославской области (за исключением государственных должностей в Ярославской областной Думе), муниципальные должности и осуществляющие свои полномочия на постоянной основе, не позднее чем за двадцать рабочих дней д">
        <w:r>
          <w:rPr>
            <w:color w:val="0000FF"/>
          </w:rPr>
          <w:t>абзаце первом</w:t>
        </w:r>
      </w:hyperlink>
      <w:r>
        <w:t xml:space="preserve"> настоящей части, направляют Губернатору Ярославской области письменное уведомление о замещении иной государственной должности Ярославской области (за исключением государственной должности в Ярославской областной Думе) или муниципальной должности, </w:t>
      </w:r>
      <w:r>
        <w:lastRenderedPageBreak/>
        <w:t>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Ярославской области, в течение двадцати рабочих дней со дня ее замещения.</w:t>
      </w:r>
    </w:p>
    <w:p w:rsidR="00FA00EF" w:rsidRDefault="00396C4D">
      <w:pPr>
        <w:pStyle w:val="ConsPlusNormal0"/>
        <w:spacing w:before="200"/>
        <w:ind w:firstLine="540"/>
        <w:jc w:val="both"/>
      </w:pPr>
      <w:r>
        <w:t>Организация рассмотрения уведомлений, предусмотренных настоящей частью, осуществляется в соответствии с указом Губернатора Ярославской области.</w:t>
      </w:r>
    </w:p>
    <w:p w:rsidR="00FA00EF" w:rsidRDefault="00396C4D">
      <w:pPr>
        <w:pStyle w:val="ConsPlusNormal0"/>
        <w:jc w:val="both"/>
      </w:pPr>
      <w:r>
        <w:t xml:space="preserve">(часть 2 в ред. </w:t>
      </w:r>
      <w:hyperlink r:id="rId142" w:tooltip="Закон ЯО от 30.04.2021 N 32-з &quot;О внесении изменений в статьи 11&lt;3&gt; и 11&lt;3-1&gt; Закона Ярославской области &quot;О мерах по противодействию коррупции в Ярославской области&quot; (принят Ярославской областной Думой 29.04.2021) {КонсультантПлюс}">
        <w:r>
          <w:rPr>
            <w:color w:val="0000FF"/>
          </w:rPr>
          <w:t>Закона</w:t>
        </w:r>
      </w:hyperlink>
      <w:r>
        <w:t xml:space="preserve"> ЯО от 30.04.2021 N 32-з)</w:t>
      </w:r>
    </w:p>
    <w:p w:rsidR="00FA00EF" w:rsidRDefault="00396C4D">
      <w:pPr>
        <w:pStyle w:val="ConsPlusNormal0"/>
        <w:spacing w:before="200"/>
        <w:ind w:firstLine="540"/>
        <w:jc w:val="both"/>
      </w:pPr>
      <w:bookmarkStart w:id="16" w:name="P313"/>
      <w:bookmarkEnd w:id="16"/>
      <w:r>
        <w:t>3. Лица, замещающие должности муниципальной службы, не позднее чем за двадцать рабочих дней до начала участия на безвозмездной основе в управлении некоммерческой организацией направляют представителю нанимателя письменное ходатайство о разрешении участвовать на безвозмездной основе в управлении некоммерческой организацией.</w:t>
      </w:r>
    </w:p>
    <w:p w:rsidR="00FA00EF" w:rsidRDefault="00396C4D">
      <w:pPr>
        <w:pStyle w:val="ConsPlusNormal0"/>
        <w:spacing w:before="200"/>
        <w:ind w:firstLine="540"/>
        <w:jc w:val="both"/>
      </w:pPr>
      <w:r>
        <w:t>В течение двадцати рабочих дней со дня поступления письменного ходатайства о разрешении участвовать на безвозмездной основе в управлении некоммерческой организацией оно рассматривается представителем нанимателя с принятием мотивированного решения о его удовлетворении или об отказе в удовлетворении. Решение об отказе в удовлетворении ходатайства принимается в случае, если участие лица, замещающего должность муниципальной службы, в управлении некоммерческой организацией влечет за собой возможность возникновения конфликта интересов.</w:t>
      </w:r>
    </w:p>
    <w:p w:rsidR="00FA00EF" w:rsidRDefault="00FA00EF">
      <w:pPr>
        <w:pStyle w:val="ConsPlusNormal0"/>
        <w:jc w:val="both"/>
      </w:pPr>
    </w:p>
    <w:p w:rsidR="00FA00EF" w:rsidRDefault="00396C4D">
      <w:pPr>
        <w:pStyle w:val="ConsPlusTitle0"/>
        <w:ind w:firstLine="540"/>
        <w:jc w:val="both"/>
        <w:outlineLvl w:val="0"/>
      </w:pPr>
      <w:r>
        <w:t>Статья 11&lt;3-2&gt;. Уведомление лицами, замещающими государственные должности Ярославской области, о фактах обращения к ним в целях склонения их к совершению коррупционных правонарушений</w:t>
      </w:r>
    </w:p>
    <w:p w:rsidR="00FA00EF" w:rsidRDefault="00FA00EF">
      <w:pPr>
        <w:pStyle w:val="ConsPlusNormal0"/>
        <w:ind w:firstLine="540"/>
        <w:jc w:val="both"/>
      </w:pPr>
    </w:p>
    <w:p w:rsidR="00FA00EF" w:rsidRDefault="00396C4D">
      <w:pPr>
        <w:pStyle w:val="ConsPlusNormal0"/>
        <w:ind w:firstLine="540"/>
        <w:jc w:val="both"/>
      </w:pPr>
      <w:r>
        <w:t xml:space="preserve">(введена </w:t>
      </w:r>
      <w:hyperlink r:id="rId143" w:tooltip="Закон ЯО от 04.04.2023 N 29-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8.03.2023) {КонсультантПлюс}">
        <w:r>
          <w:rPr>
            <w:color w:val="0000FF"/>
          </w:rPr>
          <w:t>Законом</w:t>
        </w:r>
      </w:hyperlink>
      <w:r>
        <w:t xml:space="preserve"> ЯО от 04.04.2023 N 29-з)</w:t>
      </w:r>
    </w:p>
    <w:p w:rsidR="00FA00EF" w:rsidRDefault="00FA00EF">
      <w:pPr>
        <w:pStyle w:val="ConsPlusNormal0"/>
        <w:jc w:val="both"/>
      </w:pPr>
    </w:p>
    <w:p w:rsidR="00FA00EF" w:rsidRDefault="00396C4D">
      <w:pPr>
        <w:pStyle w:val="ConsPlusNormal0"/>
        <w:ind w:firstLine="540"/>
        <w:jc w:val="both"/>
      </w:pPr>
      <w:r>
        <w:t>1. Обязательное уведомление органов прокуратуры или других государственных органов лицами, замещающими государственные должности Ярославской области, обо всех фактах обращения к ним каких-либо лиц в целях склонения их к совершению коррупционных правонарушений, если иное не предусмотрено федеральными законами, осуществляется:</w:t>
      </w:r>
    </w:p>
    <w:p w:rsidR="00FA00EF" w:rsidRDefault="00396C4D">
      <w:pPr>
        <w:pStyle w:val="ConsPlusNormal0"/>
        <w:spacing w:before="200"/>
        <w:ind w:firstLine="540"/>
        <w:jc w:val="both"/>
      </w:pPr>
      <w:r>
        <w:t>1) лицами, замещающими государственные должности Ярославской области в Ярославской областной Думе, должности мировых судей, - в порядке, определяемом законодательством, устанавливающим статус лиц, замещающих указанные должности;</w:t>
      </w:r>
    </w:p>
    <w:p w:rsidR="00FA00EF" w:rsidRDefault="00396C4D">
      <w:pPr>
        <w:pStyle w:val="ConsPlusNormal0"/>
        <w:spacing w:before="200"/>
        <w:ind w:firstLine="540"/>
        <w:jc w:val="both"/>
      </w:pPr>
      <w:bookmarkStart w:id="17" w:name="P322"/>
      <w:bookmarkEnd w:id="17"/>
      <w:r>
        <w:t xml:space="preserve">2) лицами, замещающими государственные должности Ярославской области (за исключением государственных должностей в Ярославской областной Думе и должностей мировых судей), - в порядке, установленном </w:t>
      </w:r>
      <w:hyperlink w:anchor="P323" w:tooltip="2. Лица, замещающие государственные должности Ярославской области, указанные в пункте 2 части 1 настоящей статьи, в случае обращения к ним каких-либо лиц в целях склонения их к совершению коррупционных правонарушений письменно уведомляют об этом в срок не позд">
        <w:r>
          <w:rPr>
            <w:color w:val="0000FF"/>
          </w:rPr>
          <w:t>частью 2</w:t>
        </w:r>
      </w:hyperlink>
      <w:r>
        <w:t xml:space="preserve"> настоящей статьи.</w:t>
      </w:r>
      <w:bookmarkStart w:id="18" w:name="_GoBack"/>
      <w:bookmarkEnd w:id="18"/>
    </w:p>
    <w:p w:rsidR="00FA00EF" w:rsidRDefault="00396C4D">
      <w:pPr>
        <w:pStyle w:val="ConsPlusNormal0"/>
        <w:spacing w:before="200"/>
        <w:ind w:firstLine="540"/>
        <w:jc w:val="both"/>
      </w:pPr>
      <w:bookmarkStart w:id="19" w:name="P323"/>
      <w:bookmarkEnd w:id="19"/>
      <w:r>
        <w:t xml:space="preserve">2. Лица, замещающие государственные должности Ярославской области, указанные в </w:t>
      </w:r>
      <w:hyperlink w:anchor="P322" w:tooltip="2) лицами, замещающими государственные должности Ярославской области (за исключением государственных должностей в Ярославской областной Думе и должностей мировых судей), - в порядке, установленном частью 2 настоящей статьи.">
        <w:r>
          <w:rPr>
            <w:color w:val="0000FF"/>
          </w:rPr>
          <w:t>пункте 2 части 1</w:t>
        </w:r>
      </w:hyperlink>
      <w:r>
        <w:t xml:space="preserve"> настоящей статьи, в случае обращения к ним каких-либо лиц в целях склонения их к совершению коррупционных правонарушений письменно уведомляют об этом в срок не позднее пяти дней со дня соответствующего обращения органы прокуратуры или другие государственные органы, уполномоченные проводить проверку таких данных и принимать по итогам проверки решения в установленном законом порядке, способом, позволяющим убедиться в получении письменного уведомления соответствующими органами.</w:t>
      </w:r>
    </w:p>
    <w:p w:rsidR="00FA00EF" w:rsidRDefault="00396C4D">
      <w:pPr>
        <w:pStyle w:val="ConsPlusNormal0"/>
        <w:spacing w:before="200"/>
        <w:ind w:firstLine="540"/>
        <w:jc w:val="both"/>
      </w:pPr>
      <w:r>
        <w:t>Уведомление оформляется в свободной форме с изложением обстоятельств обращения в целях склонения к совершению коррупционного правонарушения и с приложением материалов, подтверждающих указанные обстоятельства (при наличии).</w:t>
      </w:r>
    </w:p>
    <w:p w:rsidR="00FA00EF" w:rsidRDefault="00FA00EF">
      <w:pPr>
        <w:pStyle w:val="ConsPlusNormal0"/>
        <w:jc w:val="both"/>
      </w:pPr>
    </w:p>
    <w:p w:rsidR="00FA00EF" w:rsidRDefault="00396C4D">
      <w:pPr>
        <w:pStyle w:val="ConsPlusTitle0"/>
        <w:ind w:firstLine="540"/>
        <w:jc w:val="both"/>
        <w:outlineLvl w:val="0"/>
      </w:pPr>
      <w:r>
        <w:t>Статья 11&lt;4&gt;. Порядок досрочного прекращения полномочий, увольнения (освобождения от должности) в связи с утратой доверия лиц, замещающих государственные и муниципальные должности</w:t>
      </w:r>
    </w:p>
    <w:p w:rsidR="00FA00EF" w:rsidRDefault="00FA00EF">
      <w:pPr>
        <w:pStyle w:val="ConsPlusNormal0"/>
        <w:ind w:firstLine="540"/>
        <w:jc w:val="both"/>
      </w:pPr>
    </w:p>
    <w:p w:rsidR="00FA00EF" w:rsidRDefault="00396C4D">
      <w:pPr>
        <w:pStyle w:val="ConsPlusNormal0"/>
        <w:ind w:firstLine="540"/>
        <w:jc w:val="both"/>
      </w:pPr>
      <w:r>
        <w:t xml:space="preserve">(в ред. </w:t>
      </w:r>
      <w:hyperlink r:id="rId144" w:tooltip="Закон ЯО от 04.04.2016 N 13-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5.03.2016) {КонсультантПлюс}">
        <w:r>
          <w:rPr>
            <w:color w:val="0000FF"/>
          </w:rPr>
          <w:t>Закона</w:t>
        </w:r>
      </w:hyperlink>
      <w:r>
        <w:t xml:space="preserve"> ЯО от 04.04.2016 N 13-з)</w:t>
      </w:r>
    </w:p>
    <w:p w:rsidR="00FA00EF" w:rsidRDefault="00FA00EF">
      <w:pPr>
        <w:pStyle w:val="ConsPlusNormal0"/>
        <w:jc w:val="both"/>
      </w:pPr>
    </w:p>
    <w:p w:rsidR="00FA00EF" w:rsidRDefault="00396C4D">
      <w:pPr>
        <w:pStyle w:val="ConsPlusNormal0"/>
        <w:ind w:firstLine="540"/>
        <w:jc w:val="both"/>
      </w:pPr>
      <w:r>
        <w:t xml:space="preserve">1. Порядок досрочного прекращения полномочий, увольнения (освобождения от должности) в связи с утратой доверия лиц, замещающих государственные должности Ярославской области в Ярославской </w:t>
      </w:r>
      <w:r>
        <w:lastRenderedPageBreak/>
        <w:t>областной Думе, должности мировых судей, определяется законодательством, устанавливающим статус лиц, замещающих указанные должности.</w:t>
      </w:r>
    </w:p>
    <w:p w:rsidR="00FA00EF" w:rsidRDefault="00396C4D">
      <w:pPr>
        <w:pStyle w:val="ConsPlusNormal0"/>
        <w:spacing w:before="200"/>
        <w:ind w:firstLine="540"/>
        <w:jc w:val="both"/>
      </w:pPr>
      <w:r>
        <w:t>Порядок досрочного прекращения полномочий, увольнения (освобождения от должности) в связи с утратой доверия лиц, замещающих муниципальные должности, определяется законодательством, устанавливающим статус лиц, замещающих указанные должности, и принятыми в соответствии с ним муниципальными правовыми актами.</w:t>
      </w:r>
    </w:p>
    <w:p w:rsidR="00FA00EF" w:rsidRDefault="00396C4D">
      <w:pPr>
        <w:pStyle w:val="ConsPlusNormal0"/>
        <w:spacing w:before="200"/>
        <w:ind w:firstLine="540"/>
        <w:jc w:val="both"/>
      </w:pPr>
      <w:r>
        <w:t>2. Досрочное прекращение полномочий, увольнение (освобождение от должности) в связи с утратой доверия лиц, замещающих государственные должности Ярославской области (за исключением государственных должностей в Ярославской областной Думе и должностей мировых судей), осуществляется по результатам проведенных в соответствии с действующим законодательством проверок:</w:t>
      </w:r>
    </w:p>
    <w:p w:rsidR="00FA00EF" w:rsidRDefault="00396C4D">
      <w:pPr>
        <w:pStyle w:val="ConsPlusNormal0"/>
        <w:spacing w:before="200"/>
        <w:ind w:firstLine="540"/>
        <w:jc w:val="both"/>
      </w:pPr>
      <w:r>
        <w:t>1) достоверности и полноты представленных сведений о доходах, об имуществе и обязательствах имущественного характера;</w:t>
      </w:r>
    </w:p>
    <w:p w:rsidR="00FA00EF" w:rsidRDefault="00396C4D">
      <w:pPr>
        <w:pStyle w:val="ConsPlusNormal0"/>
        <w:spacing w:before="200"/>
        <w:ind w:firstLine="540"/>
        <w:jc w:val="both"/>
      </w:pPr>
      <w:r>
        <w:t>2) соблюдения запретов и ограничений, требований о предотвращении или урегулировании конфликта интересов, исполнения обязанностей, установленных в целях противодействия коррупции;</w:t>
      </w:r>
    </w:p>
    <w:p w:rsidR="00FA00EF" w:rsidRDefault="00396C4D">
      <w:pPr>
        <w:pStyle w:val="ConsPlusNormal0"/>
        <w:spacing w:before="200"/>
        <w:ind w:firstLine="540"/>
        <w:jc w:val="both"/>
      </w:pPr>
      <w:r>
        <w:t>3) достоверности и полноты сведений в рамках осуществления контроля за расходами.</w:t>
      </w:r>
    </w:p>
    <w:p w:rsidR="00FA00EF" w:rsidRDefault="00396C4D">
      <w:pPr>
        <w:pStyle w:val="ConsPlusNormal0"/>
        <w:spacing w:before="200"/>
        <w:ind w:firstLine="540"/>
        <w:jc w:val="both"/>
      </w:pPr>
      <w:r>
        <w:t>3. Решение о досрочном прекращении полномочий, об увольнении (освобождении от должности) в связи с утратой доверия принимается:</w:t>
      </w:r>
    </w:p>
    <w:p w:rsidR="00FA00EF" w:rsidRDefault="00396C4D">
      <w:pPr>
        <w:pStyle w:val="ConsPlusNormal0"/>
        <w:spacing w:before="200"/>
        <w:ind w:firstLine="540"/>
        <w:jc w:val="both"/>
      </w:pPr>
      <w:r>
        <w:t>1) в отношении лиц, замещающих государственные должности Ярославской области в органах исполнительной власти Ярославской области, - Губернатором Ярославской области;</w:t>
      </w:r>
    </w:p>
    <w:p w:rsidR="00FA00EF" w:rsidRDefault="00396C4D">
      <w:pPr>
        <w:pStyle w:val="ConsPlusNormal0"/>
        <w:spacing w:before="200"/>
        <w:ind w:firstLine="540"/>
        <w:jc w:val="both"/>
      </w:pPr>
      <w:r>
        <w:t>2) в отношении Уполномоченного по правам человека в Ярославской области - Ярославской областной Думой после консультаций с Уполномоченным по правам человека в Российской Федерации;</w:t>
      </w:r>
    </w:p>
    <w:p w:rsidR="00FA00EF" w:rsidRDefault="00396C4D">
      <w:pPr>
        <w:pStyle w:val="ConsPlusNormal0"/>
        <w:spacing w:before="200"/>
        <w:ind w:firstLine="540"/>
        <w:jc w:val="both"/>
      </w:pPr>
      <w:r>
        <w:t>3) в отношении Уполномоченного по правам ребенка в Ярославской области - Ярославской областной Думой;</w:t>
      </w:r>
    </w:p>
    <w:p w:rsidR="00FA00EF" w:rsidRDefault="00396C4D">
      <w:pPr>
        <w:pStyle w:val="ConsPlusNormal0"/>
        <w:spacing w:before="200"/>
        <w:ind w:firstLine="540"/>
        <w:jc w:val="both"/>
      </w:pPr>
      <w:r>
        <w:t>4) в отношении Уполномоченного по защите прав предпринимателей в Ярославской области - Ярославской областной Думой при наличии согласия Уполномоченного при Президенте Российской Федерации по защите прав предпринимателей либо по его представлению;</w:t>
      </w:r>
    </w:p>
    <w:p w:rsidR="00FA00EF" w:rsidRDefault="00396C4D">
      <w:pPr>
        <w:pStyle w:val="ConsPlusNormal0"/>
        <w:spacing w:before="200"/>
        <w:ind w:firstLine="540"/>
        <w:jc w:val="both"/>
      </w:pPr>
      <w:r>
        <w:t>5) в отношении лиц, замещающих государственные должности Ярославской области в Избирательной комиссии Ярославской области, - Избирательной комиссией Ярославской области;</w:t>
      </w:r>
    </w:p>
    <w:p w:rsidR="00FA00EF" w:rsidRDefault="00396C4D">
      <w:pPr>
        <w:pStyle w:val="ConsPlusNormal0"/>
        <w:spacing w:before="200"/>
        <w:ind w:firstLine="540"/>
        <w:jc w:val="both"/>
      </w:pPr>
      <w:r>
        <w:t>6) в отношении лиц, замещающих государственные должности Ярославской области в Контрольно-счетной палате Ярославской области, - Ярославской областной Думой.</w:t>
      </w:r>
    </w:p>
    <w:p w:rsidR="00FA00EF" w:rsidRDefault="00396C4D">
      <w:pPr>
        <w:pStyle w:val="ConsPlusNormal0"/>
        <w:spacing w:before="200"/>
        <w:ind w:firstLine="540"/>
        <w:jc w:val="both"/>
      </w:pPr>
      <w:r>
        <w:t>4. При принятии решения о досрочном прекращении полномочий, об увольнении (освобождении от должности) в связи с утратой доверия учитываются:</w:t>
      </w:r>
    </w:p>
    <w:p w:rsidR="00FA00EF" w:rsidRDefault="00396C4D">
      <w:pPr>
        <w:pStyle w:val="ConsPlusNormal0"/>
        <w:spacing w:before="200"/>
        <w:ind w:firstLine="540"/>
        <w:jc w:val="both"/>
      </w:pPr>
      <w:r>
        <w:t>1) характер совершенного коррупционного правонарушения, его тяжесть, обстоятельства, при которых оно совершено;</w:t>
      </w:r>
    </w:p>
    <w:p w:rsidR="00FA00EF" w:rsidRDefault="00396C4D">
      <w:pPr>
        <w:pStyle w:val="ConsPlusNormal0"/>
        <w:spacing w:before="200"/>
        <w:ind w:firstLine="540"/>
        <w:jc w:val="both"/>
      </w:pPr>
      <w:r>
        <w:t>2) соблюдение лицом, замещающим государственную должность Ярославской области, других ограничений и запретов, требований о предотвращении или об урегулировании конфликта интересов, исполнение им обязанностей, установленных в целях противодействия коррупции;</w:t>
      </w:r>
    </w:p>
    <w:p w:rsidR="00FA00EF" w:rsidRDefault="00396C4D">
      <w:pPr>
        <w:pStyle w:val="ConsPlusNormal0"/>
        <w:spacing w:before="200"/>
        <w:ind w:firstLine="540"/>
        <w:jc w:val="both"/>
      </w:pPr>
      <w:r>
        <w:t>3) результаты исполнения должностным лицом, замещающим государственную должность Ярославской области, своих должностных обязанностей.</w:t>
      </w:r>
    </w:p>
    <w:p w:rsidR="00FA00EF" w:rsidRDefault="00396C4D">
      <w:pPr>
        <w:pStyle w:val="ConsPlusNormal0"/>
        <w:spacing w:before="200"/>
        <w:ind w:firstLine="540"/>
        <w:jc w:val="both"/>
      </w:pPr>
      <w:r>
        <w:t xml:space="preserve">5. Решение о досрочном прекращении полномочий, об увольнении (освобождении от должности) в связи с утратой доверия принимается не позднее одного месяца со дня поступления информации о совершении лицом, замещающим государственную должность Ярославской области, коррупционного правонарушения, не считая периода его временной нетрудоспособности, пребывания в отпуске, других </w:t>
      </w:r>
      <w:r>
        <w:lastRenderedPageBreak/>
        <w:t>случаев его отсутствия по уважительным причинам, а также времени проведения проверки. При этом прекращение полномочий, увольнение (освобождение от должности) должно быть осуществлено не позднее шести месяцев со дня поступления информации о совершении коррупционного правонарушения.</w:t>
      </w:r>
    </w:p>
    <w:p w:rsidR="00FA00EF" w:rsidRDefault="00396C4D">
      <w:pPr>
        <w:pStyle w:val="ConsPlusNormal0"/>
        <w:spacing w:before="200"/>
        <w:ind w:firstLine="540"/>
        <w:jc w:val="both"/>
      </w:pPr>
      <w:r>
        <w:t xml:space="preserve">6. В качестве основания досрочного прекращения полномочий, увольнения (освобождения от должности) в решении о досрочном прекращении полномочий, об увольнении (освобождении от должности) в связи с утратой доверия указываются </w:t>
      </w:r>
      <w:hyperlink r:id="rId145" w:tooltip="Федеральный закон от 25.12.2008 N 273-ФЗ (ред. от 28.12.2024) &quot;О противодействии коррупции&quot; ------------ Недействующая редакция {КонсультантПлюс}">
        <w:r>
          <w:rPr>
            <w:color w:val="0000FF"/>
          </w:rPr>
          <w:t>статьи 7&lt;1&gt;</w:t>
        </w:r>
      </w:hyperlink>
      <w:r>
        <w:t xml:space="preserve"> и (или) </w:t>
      </w:r>
      <w:hyperlink r:id="rId146" w:tooltip="Федеральный закон от 25.12.2008 N 273-ФЗ (ред. от 28.12.2024) &quot;О противодействии коррупции&quot; ------------ Недействующая редакция {КонсультантПлюс}">
        <w:r>
          <w:rPr>
            <w:color w:val="0000FF"/>
          </w:rPr>
          <w:t>13&lt;1&gt;</w:t>
        </w:r>
      </w:hyperlink>
      <w:r>
        <w:t xml:space="preserve"> Федерального закона "О противодействии коррупции".</w:t>
      </w:r>
    </w:p>
    <w:p w:rsidR="00FA00EF" w:rsidRDefault="00FA00EF">
      <w:pPr>
        <w:pStyle w:val="ConsPlusNormal0"/>
        <w:jc w:val="both"/>
      </w:pPr>
    </w:p>
    <w:p w:rsidR="00FA00EF" w:rsidRDefault="00396C4D">
      <w:pPr>
        <w:pStyle w:val="ConsPlusTitle0"/>
        <w:ind w:firstLine="540"/>
        <w:jc w:val="both"/>
        <w:outlineLvl w:val="0"/>
      </w:pPr>
      <w:r>
        <w:t>Статья 12. Нормативное правовое регулирование исполнения государственных функций и предоставления государственных услуг</w:t>
      </w:r>
    </w:p>
    <w:p w:rsidR="00FA00EF" w:rsidRDefault="00FA00EF">
      <w:pPr>
        <w:pStyle w:val="ConsPlusNormal0"/>
        <w:jc w:val="both"/>
      </w:pPr>
    </w:p>
    <w:p w:rsidR="00FA00EF" w:rsidRDefault="00396C4D">
      <w:pPr>
        <w:pStyle w:val="ConsPlusNormal0"/>
        <w:ind w:firstLine="540"/>
        <w:jc w:val="both"/>
      </w:pPr>
      <w:r>
        <w:t xml:space="preserve">В целях обеспечения </w:t>
      </w:r>
      <w:proofErr w:type="spellStart"/>
      <w:r>
        <w:t>антикоррупционности</w:t>
      </w:r>
      <w:proofErr w:type="spellEnd"/>
      <w:r>
        <w:t xml:space="preserve"> административных процедур, исключения возможности возникновения коррупциогенных факторов и повышения открытости деятельности органов исполнительной власти Ярославской области разрабатываются и утверждаются административные регламенты исполнения государственных функций и предоставления государственных услуг.</w:t>
      </w:r>
    </w:p>
    <w:p w:rsidR="00FA00EF" w:rsidRDefault="00396C4D">
      <w:pPr>
        <w:pStyle w:val="ConsPlusNormal0"/>
        <w:jc w:val="both"/>
      </w:pPr>
      <w:r>
        <w:t xml:space="preserve">(в ред. </w:t>
      </w:r>
      <w:hyperlink r:id="rId147" w:tooltip="Закон ЯО от 24.11.2009 N 64-з (ред. от 20.12.2022) &quot;О внесении изменений в отдельные законодательные акты Ярославской области и признании утратившими силу отдельных законодательных актов (положений законодательных актов) Ярославской области&quot; (принят Ярославско">
        <w:r>
          <w:rPr>
            <w:color w:val="0000FF"/>
          </w:rPr>
          <w:t>Закона</w:t>
        </w:r>
      </w:hyperlink>
      <w:r>
        <w:t xml:space="preserve"> ЯО от 24.11.2009 N 64-з)</w:t>
      </w:r>
    </w:p>
    <w:p w:rsidR="00FA00EF" w:rsidRDefault="00FA00EF">
      <w:pPr>
        <w:pStyle w:val="ConsPlusNormal0"/>
        <w:jc w:val="both"/>
      </w:pPr>
    </w:p>
    <w:p w:rsidR="00FA00EF" w:rsidRDefault="00396C4D">
      <w:pPr>
        <w:pStyle w:val="ConsPlusTitle0"/>
        <w:ind w:firstLine="540"/>
        <w:jc w:val="both"/>
        <w:outlineLvl w:val="0"/>
      </w:pPr>
      <w:r>
        <w:t>Статья 12&lt;1&gt;. Отчет о реализации государственной политики Ярославской области по противодействию коррупции</w:t>
      </w:r>
    </w:p>
    <w:p w:rsidR="00FA00EF" w:rsidRDefault="00FA00EF">
      <w:pPr>
        <w:pStyle w:val="ConsPlusNormal0"/>
        <w:ind w:firstLine="540"/>
        <w:jc w:val="both"/>
      </w:pPr>
    </w:p>
    <w:p w:rsidR="00FA00EF" w:rsidRDefault="00396C4D">
      <w:pPr>
        <w:pStyle w:val="ConsPlusNormal0"/>
        <w:ind w:firstLine="540"/>
        <w:jc w:val="both"/>
      </w:pPr>
      <w:r>
        <w:t xml:space="preserve">(введена </w:t>
      </w:r>
      <w:hyperlink r:id="rId148" w:tooltip="Закон ЯО от 30.06.2014 N 31-з &quot;О внесении изменений в Закон Ярославской области &quot;О мерах по противодействию коррупции в Ярославской области&quot; (принят Ярославской областной Думой 24.06.2014) {КонсультантПлюс}">
        <w:r>
          <w:rPr>
            <w:color w:val="0000FF"/>
          </w:rPr>
          <w:t>Законом</w:t>
        </w:r>
      </w:hyperlink>
      <w:r>
        <w:t xml:space="preserve"> ЯО от 30.06.2014 N 31-з)</w:t>
      </w:r>
    </w:p>
    <w:p w:rsidR="00FA00EF" w:rsidRDefault="00FA00EF">
      <w:pPr>
        <w:pStyle w:val="ConsPlusNormal0"/>
        <w:jc w:val="both"/>
      </w:pPr>
    </w:p>
    <w:p w:rsidR="00FA00EF" w:rsidRDefault="00396C4D">
      <w:pPr>
        <w:pStyle w:val="ConsPlusNormal0"/>
        <w:ind w:firstLine="540"/>
        <w:jc w:val="both"/>
      </w:pPr>
      <w:r>
        <w:t>1. Правительство Ярославской области готовит ежегодный отчет о реализации государственной политики Ярославской области по противодействию коррупции и представляет его в Ярославскую областную Думу не позднее 1 июня года, следующего за отчетным.</w:t>
      </w:r>
    </w:p>
    <w:p w:rsidR="00FA00EF" w:rsidRDefault="00396C4D">
      <w:pPr>
        <w:pStyle w:val="ConsPlusNormal0"/>
        <w:spacing w:before="200"/>
        <w:ind w:firstLine="540"/>
        <w:jc w:val="both"/>
      </w:pPr>
      <w:r>
        <w:t>2. Отчет о реализации государственной политики Ярославской области по противодействию коррупции публикуется в средствах массовой информации, размещается на портале органов государственной власти Ярославской области в информационно-телекоммуникационной сети Интернет.</w:t>
      </w:r>
    </w:p>
    <w:p w:rsidR="00FA00EF" w:rsidRDefault="00396C4D">
      <w:pPr>
        <w:pStyle w:val="ConsPlusNormal0"/>
        <w:jc w:val="both"/>
      </w:pPr>
      <w:r>
        <w:t xml:space="preserve">(в ред. </w:t>
      </w:r>
      <w:hyperlink r:id="rId149" w:tooltip="Закон ЯО от 05.07.2024 N 43-з &quot;О внесении изменений в отдельные законодательные акты Ярославской области&quot; (принят Ярославской областной Думой 02.07.2024) {КонсультантПлюс}">
        <w:r>
          <w:rPr>
            <w:color w:val="0000FF"/>
          </w:rPr>
          <w:t>Закона</w:t>
        </w:r>
      </w:hyperlink>
      <w:r>
        <w:t xml:space="preserve"> ЯО от 05.07.2024 N 43-з)</w:t>
      </w:r>
    </w:p>
    <w:p w:rsidR="00FA00EF" w:rsidRDefault="00FA00EF">
      <w:pPr>
        <w:pStyle w:val="ConsPlusNormal0"/>
        <w:jc w:val="both"/>
      </w:pPr>
    </w:p>
    <w:p w:rsidR="00FA00EF" w:rsidRDefault="00396C4D">
      <w:pPr>
        <w:pStyle w:val="ConsPlusTitle0"/>
        <w:ind w:firstLine="540"/>
        <w:jc w:val="both"/>
        <w:outlineLvl w:val="0"/>
      </w:pPr>
      <w:r>
        <w:t>Статья 13. Заключительные и переходные положения</w:t>
      </w:r>
    </w:p>
    <w:p w:rsidR="00FA00EF" w:rsidRDefault="00FA00EF">
      <w:pPr>
        <w:pStyle w:val="ConsPlusNormal0"/>
        <w:jc w:val="both"/>
      </w:pPr>
    </w:p>
    <w:p w:rsidR="00FA00EF" w:rsidRDefault="00396C4D">
      <w:pPr>
        <w:pStyle w:val="ConsPlusNormal0"/>
        <w:ind w:firstLine="540"/>
        <w:jc w:val="both"/>
      </w:pPr>
      <w:r>
        <w:t>1. Настоящий Закон вступает в силу через 10 дней после его официального опубликования.</w:t>
      </w:r>
    </w:p>
    <w:p w:rsidR="00FA00EF" w:rsidRDefault="00396C4D">
      <w:pPr>
        <w:pStyle w:val="ConsPlusNormal0"/>
        <w:spacing w:before="200"/>
        <w:ind w:firstLine="540"/>
        <w:jc w:val="both"/>
      </w:pPr>
      <w:r>
        <w:t>2. Рекомендовать органам государственной власти Ярославской области и органам местного самоуправления в срок до 1 октября 2009 года:</w:t>
      </w:r>
    </w:p>
    <w:p w:rsidR="00FA00EF" w:rsidRDefault="00396C4D">
      <w:pPr>
        <w:pStyle w:val="ConsPlusNormal0"/>
        <w:spacing w:before="200"/>
        <w:ind w:firstLine="540"/>
        <w:jc w:val="both"/>
      </w:pPr>
      <w:r>
        <w:t>1) привести свои нормативные правовые акты в соответствие с требованиями настоящего Закона;</w:t>
      </w:r>
    </w:p>
    <w:p w:rsidR="00FA00EF" w:rsidRDefault="00396C4D">
      <w:pPr>
        <w:pStyle w:val="ConsPlusNormal0"/>
        <w:spacing w:before="200"/>
        <w:ind w:firstLine="540"/>
        <w:jc w:val="both"/>
      </w:pPr>
      <w:r>
        <w:t>2) принять нормативные правовые акты, обеспечивающие реализацию настоящего Закона.</w:t>
      </w:r>
    </w:p>
    <w:p w:rsidR="00FA00EF" w:rsidRDefault="00FA00EF">
      <w:pPr>
        <w:pStyle w:val="ConsPlusNormal0"/>
        <w:jc w:val="both"/>
      </w:pPr>
    </w:p>
    <w:p w:rsidR="00FA00EF" w:rsidRDefault="00396C4D">
      <w:pPr>
        <w:pStyle w:val="ConsPlusNormal0"/>
        <w:jc w:val="right"/>
      </w:pPr>
      <w:r>
        <w:t>Губернатор</w:t>
      </w:r>
    </w:p>
    <w:p w:rsidR="00FA00EF" w:rsidRDefault="00396C4D">
      <w:pPr>
        <w:pStyle w:val="ConsPlusNormal0"/>
        <w:jc w:val="right"/>
      </w:pPr>
      <w:r>
        <w:t>Ярославской области</w:t>
      </w:r>
    </w:p>
    <w:p w:rsidR="00FA00EF" w:rsidRDefault="00396C4D">
      <w:pPr>
        <w:pStyle w:val="ConsPlusNormal0"/>
        <w:jc w:val="right"/>
      </w:pPr>
      <w:r>
        <w:t>С.А.ВАХРУКОВ</w:t>
      </w:r>
    </w:p>
    <w:p w:rsidR="00FA00EF" w:rsidRDefault="00396C4D">
      <w:pPr>
        <w:pStyle w:val="ConsPlusNormal0"/>
      </w:pPr>
      <w:r>
        <w:t>г. Ярославль</w:t>
      </w:r>
    </w:p>
    <w:p w:rsidR="00FA00EF" w:rsidRDefault="00396C4D">
      <w:pPr>
        <w:pStyle w:val="ConsPlusNormal0"/>
        <w:spacing w:before="200"/>
      </w:pPr>
      <w:r>
        <w:t>9 июля 2009 года</w:t>
      </w:r>
    </w:p>
    <w:p w:rsidR="00FA00EF" w:rsidRDefault="00396C4D">
      <w:pPr>
        <w:pStyle w:val="ConsPlusNormal0"/>
        <w:spacing w:before="200"/>
      </w:pPr>
      <w:r>
        <w:t>N 40-з</w:t>
      </w:r>
    </w:p>
    <w:p w:rsidR="00FA00EF" w:rsidRDefault="00FA00EF">
      <w:pPr>
        <w:pStyle w:val="ConsPlusNormal0"/>
        <w:jc w:val="both"/>
      </w:pPr>
    </w:p>
    <w:p w:rsidR="00FA00EF" w:rsidRDefault="00FA00EF">
      <w:pPr>
        <w:pStyle w:val="ConsPlusNormal0"/>
        <w:jc w:val="both"/>
      </w:pPr>
    </w:p>
    <w:p w:rsidR="00FA00EF" w:rsidRDefault="00FA00EF">
      <w:pPr>
        <w:pStyle w:val="ConsPlusNormal0"/>
        <w:pBdr>
          <w:bottom w:val="single" w:sz="6" w:space="0" w:color="auto"/>
        </w:pBdr>
        <w:spacing w:before="100" w:after="100"/>
        <w:jc w:val="both"/>
        <w:rPr>
          <w:sz w:val="2"/>
          <w:szCs w:val="2"/>
        </w:rPr>
      </w:pPr>
    </w:p>
    <w:sectPr w:rsidR="00FA00EF">
      <w:headerReference w:type="default" r:id="rId150"/>
      <w:footerReference w:type="default" r:id="rId151"/>
      <w:headerReference w:type="first" r:id="rId152"/>
      <w:footerReference w:type="first" r:id="rId15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D5B" w:rsidRDefault="00482D5B">
      <w:r>
        <w:separator/>
      </w:r>
    </w:p>
  </w:endnote>
  <w:endnote w:type="continuationSeparator" w:id="0">
    <w:p w:rsidR="00482D5B" w:rsidRDefault="0048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0EF" w:rsidRDefault="00FA00EF">
    <w:pPr>
      <w:pStyle w:val="ConsPlusNormal0"/>
      <w:pBdr>
        <w:bottom w:val="single" w:sz="12" w:space="0" w:color="auto"/>
      </w:pBdr>
      <w:rPr>
        <w:sz w:val="2"/>
        <w:szCs w:val="2"/>
      </w:rPr>
    </w:pPr>
  </w:p>
  <w:p w:rsidR="00FA00EF" w:rsidRDefault="00396C4D">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0EF" w:rsidRDefault="00FA00E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A00EF">
      <w:trPr>
        <w:trHeight w:hRule="exact" w:val="1663"/>
      </w:trPr>
      <w:tc>
        <w:tcPr>
          <w:tcW w:w="1650" w:type="pct"/>
          <w:vAlign w:val="center"/>
        </w:tcPr>
        <w:p w:rsidR="00FA00EF" w:rsidRDefault="00FA00EF">
          <w:pPr>
            <w:pStyle w:val="ConsPlusNormal0"/>
          </w:pPr>
        </w:p>
      </w:tc>
      <w:tc>
        <w:tcPr>
          <w:tcW w:w="1700" w:type="pct"/>
          <w:vAlign w:val="center"/>
        </w:tcPr>
        <w:p w:rsidR="00FA00EF" w:rsidRDefault="00FA00EF">
          <w:pPr>
            <w:pStyle w:val="ConsPlusNormal0"/>
            <w:jc w:val="center"/>
          </w:pPr>
        </w:p>
      </w:tc>
      <w:tc>
        <w:tcPr>
          <w:tcW w:w="1650" w:type="pct"/>
          <w:vAlign w:val="center"/>
        </w:tcPr>
        <w:p w:rsidR="00FA00EF" w:rsidRDefault="00396C4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A00EF" w:rsidRDefault="00396C4D">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D5B" w:rsidRDefault="00482D5B">
      <w:r>
        <w:separator/>
      </w:r>
    </w:p>
  </w:footnote>
  <w:footnote w:type="continuationSeparator" w:id="0">
    <w:p w:rsidR="00482D5B" w:rsidRDefault="0048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A00EF">
      <w:trPr>
        <w:trHeight w:hRule="exact" w:val="1683"/>
      </w:trPr>
      <w:tc>
        <w:tcPr>
          <w:tcW w:w="2700" w:type="pct"/>
          <w:vAlign w:val="center"/>
        </w:tcPr>
        <w:p w:rsidR="00FA00EF" w:rsidRDefault="00396C4D">
          <w:pPr>
            <w:pStyle w:val="ConsPlusNormal0"/>
            <w:rPr>
              <w:rFonts w:ascii="Tahoma" w:hAnsi="Tahoma" w:cs="Tahoma"/>
            </w:rPr>
          </w:pPr>
          <w:r>
            <w:rPr>
              <w:rFonts w:ascii="Tahoma" w:hAnsi="Tahoma" w:cs="Tahoma"/>
              <w:sz w:val="16"/>
              <w:szCs w:val="16"/>
            </w:rPr>
            <w:t>Закон ЯО от 09.07.2009 N 40-з</w:t>
          </w:r>
          <w:r>
            <w:rPr>
              <w:rFonts w:ascii="Tahoma" w:hAnsi="Tahoma" w:cs="Tahoma"/>
              <w:sz w:val="16"/>
              <w:szCs w:val="16"/>
            </w:rPr>
            <w:br/>
            <w:t>(ред. от 27.11.2025)</w:t>
          </w:r>
          <w:r>
            <w:rPr>
              <w:rFonts w:ascii="Tahoma" w:hAnsi="Tahoma" w:cs="Tahoma"/>
              <w:sz w:val="16"/>
              <w:szCs w:val="16"/>
            </w:rPr>
            <w:br/>
            <w:t>"О мерах по противодействию коррупции в Ярославской области"</w:t>
          </w:r>
          <w:r>
            <w:rPr>
              <w:rFonts w:ascii="Tahoma" w:hAnsi="Tahoma" w:cs="Tahoma"/>
              <w:sz w:val="16"/>
              <w:szCs w:val="16"/>
            </w:rPr>
            <w:br/>
            <w:t>(принят ...</w:t>
          </w:r>
        </w:p>
      </w:tc>
      <w:tc>
        <w:tcPr>
          <w:tcW w:w="2300" w:type="pct"/>
          <w:vAlign w:val="center"/>
        </w:tcPr>
        <w:p w:rsidR="00FA00EF" w:rsidRDefault="00FA00EF">
          <w:pPr>
            <w:pStyle w:val="ConsPlusNormal0"/>
            <w:jc w:val="right"/>
            <w:rPr>
              <w:rFonts w:ascii="Tahoma" w:hAnsi="Tahoma" w:cs="Tahoma"/>
            </w:rPr>
          </w:pPr>
        </w:p>
      </w:tc>
    </w:tr>
  </w:tbl>
  <w:p w:rsidR="00FA00EF" w:rsidRDefault="00FA00EF">
    <w:pPr>
      <w:pStyle w:val="ConsPlusNormal0"/>
      <w:pBdr>
        <w:bottom w:val="single" w:sz="12" w:space="0" w:color="auto"/>
      </w:pBdr>
      <w:rPr>
        <w:sz w:val="2"/>
        <w:szCs w:val="2"/>
      </w:rPr>
    </w:pPr>
  </w:p>
  <w:p w:rsidR="00FA00EF" w:rsidRDefault="00FA00EF">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FA00EF">
      <w:trPr>
        <w:trHeight w:hRule="exact" w:val="1683"/>
      </w:trPr>
      <w:tc>
        <w:tcPr>
          <w:tcW w:w="2700" w:type="pct"/>
          <w:vAlign w:val="center"/>
        </w:tcPr>
        <w:p w:rsidR="00FA00EF" w:rsidRDefault="00396C4D">
          <w:pPr>
            <w:pStyle w:val="ConsPlusNormal0"/>
            <w:rPr>
              <w:rFonts w:ascii="Tahoma" w:hAnsi="Tahoma" w:cs="Tahoma"/>
            </w:rPr>
          </w:pPr>
          <w:r>
            <w:rPr>
              <w:rFonts w:ascii="Tahoma" w:hAnsi="Tahoma" w:cs="Tahoma"/>
              <w:sz w:val="16"/>
              <w:szCs w:val="16"/>
            </w:rPr>
            <w:t>Закон ЯО от 09.07.2009 N 40-з</w:t>
          </w:r>
          <w:r>
            <w:rPr>
              <w:rFonts w:ascii="Tahoma" w:hAnsi="Tahoma" w:cs="Tahoma"/>
              <w:sz w:val="16"/>
              <w:szCs w:val="16"/>
            </w:rPr>
            <w:br/>
            <w:t>(ред. от 27.11.2025)</w:t>
          </w:r>
          <w:r>
            <w:rPr>
              <w:rFonts w:ascii="Tahoma" w:hAnsi="Tahoma" w:cs="Tahoma"/>
              <w:sz w:val="16"/>
              <w:szCs w:val="16"/>
            </w:rPr>
            <w:br/>
            <w:t>"О мерах по противодействию коррупции в Ярославской области"</w:t>
          </w:r>
          <w:r>
            <w:rPr>
              <w:rFonts w:ascii="Tahoma" w:hAnsi="Tahoma" w:cs="Tahoma"/>
              <w:sz w:val="16"/>
              <w:szCs w:val="16"/>
            </w:rPr>
            <w:br/>
            <w:t>(принят ...</w:t>
          </w:r>
        </w:p>
      </w:tc>
      <w:tc>
        <w:tcPr>
          <w:tcW w:w="2300" w:type="pct"/>
          <w:vAlign w:val="center"/>
        </w:tcPr>
        <w:p w:rsidR="00FA00EF" w:rsidRDefault="00FA00EF">
          <w:pPr>
            <w:pStyle w:val="ConsPlusNormal0"/>
            <w:jc w:val="right"/>
            <w:rPr>
              <w:rFonts w:ascii="Tahoma" w:hAnsi="Tahoma" w:cs="Tahoma"/>
            </w:rPr>
          </w:pPr>
        </w:p>
      </w:tc>
    </w:tr>
  </w:tbl>
  <w:p w:rsidR="00FA00EF" w:rsidRDefault="00FA00EF">
    <w:pPr>
      <w:pStyle w:val="ConsPlusNormal0"/>
      <w:pBdr>
        <w:bottom w:val="single" w:sz="12" w:space="0" w:color="auto"/>
      </w:pBdr>
      <w:rPr>
        <w:sz w:val="2"/>
        <w:szCs w:val="2"/>
      </w:rPr>
    </w:pPr>
  </w:p>
  <w:p w:rsidR="00FA00EF" w:rsidRDefault="00FA00E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EF"/>
    <w:rsid w:val="00396C4D"/>
    <w:rsid w:val="00482D5B"/>
    <w:rsid w:val="009A6FDF"/>
    <w:rsid w:val="00AC1FAF"/>
    <w:rsid w:val="00FA0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FECAD-04FF-46DF-8EB1-05017676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AC1FAF"/>
    <w:pPr>
      <w:tabs>
        <w:tab w:val="center" w:pos="4677"/>
        <w:tab w:val="right" w:pos="9355"/>
      </w:tabs>
    </w:pPr>
  </w:style>
  <w:style w:type="character" w:customStyle="1" w:styleId="a4">
    <w:name w:val="Верхний колонтитул Знак"/>
    <w:basedOn w:val="a0"/>
    <w:link w:val="a3"/>
    <w:uiPriority w:val="99"/>
    <w:rsid w:val="00AC1FAF"/>
  </w:style>
  <w:style w:type="paragraph" w:styleId="a5">
    <w:name w:val="footer"/>
    <w:basedOn w:val="a"/>
    <w:link w:val="a6"/>
    <w:uiPriority w:val="99"/>
    <w:unhideWhenUsed/>
    <w:rsid w:val="00AC1FAF"/>
    <w:pPr>
      <w:tabs>
        <w:tab w:val="center" w:pos="4677"/>
        <w:tab w:val="right" w:pos="9355"/>
      </w:tabs>
    </w:pPr>
  </w:style>
  <w:style w:type="character" w:customStyle="1" w:styleId="a6">
    <w:name w:val="Нижний колонтитул Знак"/>
    <w:basedOn w:val="a0"/>
    <w:link w:val="a5"/>
    <w:uiPriority w:val="99"/>
    <w:rsid w:val="00AC1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2435" TargetMode="External"/><Relationship Id="rId21" Type="http://schemas.openxmlformats.org/officeDocument/2006/relationships/hyperlink" Target="https://login.consultant.ru/link/?req=doc&amp;base=RLAW086&amp;n=113445&amp;dst=100006" TargetMode="External"/><Relationship Id="rId42" Type="http://schemas.openxmlformats.org/officeDocument/2006/relationships/hyperlink" Target="https://login.consultant.ru/link/?req=doc&amp;base=RLAW086&amp;n=88208&amp;dst=100086" TargetMode="External"/><Relationship Id="rId63" Type="http://schemas.openxmlformats.org/officeDocument/2006/relationships/hyperlink" Target="https://login.consultant.ru/link/?req=doc&amp;base=RLAW086&amp;n=150305&amp;dst=100014" TargetMode="External"/><Relationship Id="rId84" Type="http://schemas.openxmlformats.org/officeDocument/2006/relationships/hyperlink" Target="https://login.consultant.ru/link/?req=doc&amp;base=RLAW086&amp;n=157111&amp;dst=100007" TargetMode="External"/><Relationship Id="rId138" Type="http://schemas.openxmlformats.org/officeDocument/2006/relationships/hyperlink" Target="https://login.consultant.ru/link/?req=doc&amp;base=RLAW086&amp;n=125327&amp;dst=100007" TargetMode="External"/><Relationship Id="rId107" Type="http://schemas.openxmlformats.org/officeDocument/2006/relationships/hyperlink" Target="https://login.consultant.ru/link/?req=doc&amp;base=RLAW086&amp;n=79317&amp;dst=100009" TargetMode="External"/><Relationship Id="rId11" Type="http://schemas.openxmlformats.org/officeDocument/2006/relationships/hyperlink" Target="https://login.consultant.ru/link/?req=doc&amp;base=RLAW086&amp;n=88208&amp;dst=100085" TargetMode="External"/><Relationship Id="rId32" Type="http://schemas.openxmlformats.org/officeDocument/2006/relationships/hyperlink" Target="https://login.consultant.ru/link/?req=doc&amp;base=RLAW086&amp;n=161162&amp;dst=100007" TargetMode="External"/><Relationship Id="rId53" Type="http://schemas.openxmlformats.org/officeDocument/2006/relationships/hyperlink" Target="https://login.consultant.ru/link/?req=doc&amp;base=RLAW086&amp;n=71465&amp;dst=100009" TargetMode="External"/><Relationship Id="rId74" Type="http://schemas.openxmlformats.org/officeDocument/2006/relationships/hyperlink" Target="https://login.consultant.ru/link/?req=doc&amp;base=RLAW086&amp;n=71465&amp;dst=100012" TargetMode="External"/><Relationship Id="rId128" Type="http://schemas.openxmlformats.org/officeDocument/2006/relationships/hyperlink" Target="https://login.consultant.ru/link/?req=doc&amp;base=LAW&amp;n=442435&amp;dst=60" TargetMode="External"/><Relationship Id="rId149" Type="http://schemas.openxmlformats.org/officeDocument/2006/relationships/hyperlink" Target="https://login.consultant.ru/link/?req=doc&amp;base=RLAW086&amp;n=150305&amp;dst=100018" TargetMode="External"/><Relationship Id="rId5" Type="http://schemas.openxmlformats.org/officeDocument/2006/relationships/footnotes" Target="footnotes.xml"/><Relationship Id="rId95" Type="http://schemas.openxmlformats.org/officeDocument/2006/relationships/hyperlink" Target="https://login.consultant.ru/link/?req=doc&amp;base=RLAW086&amp;n=96011&amp;dst=100013" TargetMode="External"/><Relationship Id="rId22" Type="http://schemas.openxmlformats.org/officeDocument/2006/relationships/hyperlink" Target="https://login.consultant.ru/link/?req=doc&amp;base=RLAW086&amp;n=117268&amp;dst=100007" TargetMode="External"/><Relationship Id="rId27" Type="http://schemas.openxmlformats.org/officeDocument/2006/relationships/hyperlink" Target="https://login.consultant.ru/link/?req=doc&amp;base=RLAW086&amp;n=158357&amp;dst=100027" TargetMode="External"/><Relationship Id="rId43" Type="http://schemas.openxmlformats.org/officeDocument/2006/relationships/hyperlink" Target="https://login.consultant.ru/link/?req=doc&amp;base=RLAW086&amp;n=82551&amp;dst=100009" TargetMode="External"/><Relationship Id="rId48" Type="http://schemas.openxmlformats.org/officeDocument/2006/relationships/hyperlink" Target="https://login.consultant.ru/link/?req=doc&amp;base=RLAW086&amp;n=60155&amp;dst=100012" TargetMode="External"/><Relationship Id="rId64" Type="http://schemas.openxmlformats.org/officeDocument/2006/relationships/hyperlink" Target="https://login.consultant.ru/link/?req=doc&amp;base=RLAW086&amp;n=137870&amp;dst=100066" TargetMode="External"/><Relationship Id="rId69" Type="http://schemas.openxmlformats.org/officeDocument/2006/relationships/hyperlink" Target="https://login.consultant.ru/link/?req=doc&amp;base=RLAW086&amp;n=82631&amp;dst=100010" TargetMode="External"/><Relationship Id="rId113" Type="http://schemas.openxmlformats.org/officeDocument/2006/relationships/hyperlink" Target="https://login.consultant.ru/link/?req=doc&amp;base=RLAW086&amp;n=85940&amp;dst=100011" TargetMode="External"/><Relationship Id="rId118" Type="http://schemas.openxmlformats.org/officeDocument/2006/relationships/hyperlink" Target="https://login.consultant.ru/link/?req=doc&amp;base=RLAW086&amp;n=96011&amp;dst=100040" TargetMode="External"/><Relationship Id="rId134" Type="http://schemas.openxmlformats.org/officeDocument/2006/relationships/hyperlink" Target="https://login.consultant.ru/link/?req=doc&amp;base=LAW&amp;n=451740" TargetMode="External"/><Relationship Id="rId139" Type="http://schemas.openxmlformats.org/officeDocument/2006/relationships/hyperlink" Target="https://login.consultant.ru/link/?req=doc&amp;base=RLAW086&amp;n=117268&amp;dst=100012" TargetMode="External"/><Relationship Id="rId80" Type="http://schemas.openxmlformats.org/officeDocument/2006/relationships/hyperlink" Target="https://login.consultant.ru/link/?req=doc&amp;base=RLAW086&amp;n=82551&amp;dst=100018" TargetMode="External"/><Relationship Id="rId85" Type="http://schemas.openxmlformats.org/officeDocument/2006/relationships/hyperlink" Target="https://login.consultant.ru/link/?req=doc&amp;base=RLAW086&amp;n=60155&amp;dst=100019" TargetMode="External"/><Relationship Id="rId150" Type="http://schemas.openxmlformats.org/officeDocument/2006/relationships/header" Target="header1.xml"/><Relationship Id="rId155" Type="http://schemas.openxmlformats.org/officeDocument/2006/relationships/theme" Target="theme/theme1.xml"/><Relationship Id="rId12" Type="http://schemas.openxmlformats.org/officeDocument/2006/relationships/hyperlink" Target="https://login.consultant.ru/link/?req=doc&amp;base=RLAW086&amp;n=71465&amp;dst=100006" TargetMode="External"/><Relationship Id="rId17" Type="http://schemas.openxmlformats.org/officeDocument/2006/relationships/hyperlink" Target="https://login.consultant.ru/link/?req=doc&amp;base=RLAW086&amp;n=85940&amp;dst=100006" TargetMode="External"/><Relationship Id="rId33" Type="http://schemas.openxmlformats.org/officeDocument/2006/relationships/hyperlink" Target="https://login.consultant.ru/link/?req=doc&amp;base=RLAW086&amp;n=117754&amp;dst=100012" TargetMode="External"/><Relationship Id="rId38" Type="http://schemas.openxmlformats.org/officeDocument/2006/relationships/hyperlink" Target="https://login.consultant.ru/link/?req=doc&amp;base=LAW&amp;n=442435" TargetMode="External"/><Relationship Id="rId59" Type="http://schemas.openxmlformats.org/officeDocument/2006/relationships/hyperlink" Target="https://login.consultant.ru/link/?req=doc&amp;base=RLAW086&amp;n=150305&amp;dst=100012" TargetMode="External"/><Relationship Id="rId103" Type="http://schemas.openxmlformats.org/officeDocument/2006/relationships/hyperlink" Target="https://login.consultant.ru/link/?req=doc&amp;base=RLAW086&amp;n=161162&amp;dst=100010" TargetMode="External"/><Relationship Id="rId108" Type="http://schemas.openxmlformats.org/officeDocument/2006/relationships/hyperlink" Target="https://login.consultant.ru/link/?req=doc&amp;base=RLAW086&amp;n=96011&amp;dst=100034" TargetMode="External"/><Relationship Id="rId124" Type="http://schemas.openxmlformats.org/officeDocument/2006/relationships/hyperlink" Target="https://login.consultant.ru/link/?req=doc&amp;base=LAW&amp;n=442435&amp;dst=60" TargetMode="External"/><Relationship Id="rId129" Type="http://schemas.openxmlformats.org/officeDocument/2006/relationships/hyperlink" Target="https://login.consultant.ru/link/?req=doc&amp;base=LAW&amp;n=442435&amp;dst=60" TargetMode="External"/><Relationship Id="rId54" Type="http://schemas.openxmlformats.org/officeDocument/2006/relationships/hyperlink" Target="https://login.consultant.ru/link/?req=doc&amp;base=RLAW086&amp;n=82551&amp;dst=100011" TargetMode="External"/><Relationship Id="rId70" Type="http://schemas.openxmlformats.org/officeDocument/2006/relationships/hyperlink" Target="https://login.consultant.ru/link/?req=doc&amp;base=RLAW086&amp;n=137870&amp;dst=100069" TargetMode="External"/><Relationship Id="rId75" Type="http://schemas.openxmlformats.org/officeDocument/2006/relationships/hyperlink" Target="https://login.consultant.ru/link/?req=doc&amp;base=RLAW086&amp;n=71465&amp;dst=100015" TargetMode="External"/><Relationship Id="rId91" Type="http://schemas.openxmlformats.org/officeDocument/2006/relationships/hyperlink" Target="https://login.consultant.ru/link/?req=doc&amp;base=LAW&amp;n=495137&amp;dst=28" TargetMode="External"/><Relationship Id="rId96" Type="http://schemas.openxmlformats.org/officeDocument/2006/relationships/hyperlink" Target="https://login.consultant.ru/link/?req=doc&amp;base=RLAW086&amp;n=149608&amp;dst=100009" TargetMode="External"/><Relationship Id="rId140" Type="http://schemas.openxmlformats.org/officeDocument/2006/relationships/hyperlink" Target="https://login.consultant.ru/link/?req=doc&amp;base=RLAW086&amp;n=119164&amp;dst=100008" TargetMode="External"/><Relationship Id="rId145" Type="http://schemas.openxmlformats.org/officeDocument/2006/relationships/hyperlink" Target="https://login.consultant.ru/link/?req=doc&amp;base=LAW&amp;n=495137&amp;dst=99"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login.consultant.ru/link/?req=doc&amp;base=RLAW086&amp;n=119164&amp;dst=100006" TargetMode="External"/><Relationship Id="rId28" Type="http://schemas.openxmlformats.org/officeDocument/2006/relationships/hyperlink" Target="https://login.consultant.ru/link/?req=doc&amp;base=RLAW086&amp;n=140138&amp;dst=100007" TargetMode="External"/><Relationship Id="rId49" Type="http://schemas.openxmlformats.org/officeDocument/2006/relationships/hyperlink" Target="https://login.consultant.ru/link/?req=doc&amp;base=RLAW086&amp;n=60155&amp;dst=100014" TargetMode="External"/><Relationship Id="rId114" Type="http://schemas.openxmlformats.org/officeDocument/2006/relationships/hyperlink" Target="https://login.consultant.ru/link/?req=doc&amp;base=RLAW086&amp;n=96011&amp;dst=100037" TargetMode="External"/><Relationship Id="rId119" Type="http://schemas.openxmlformats.org/officeDocument/2006/relationships/hyperlink" Target="https://login.consultant.ru/link/?req=doc&amp;base=RLAW086&amp;n=96011&amp;dst=100040" TargetMode="External"/><Relationship Id="rId44" Type="http://schemas.openxmlformats.org/officeDocument/2006/relationships/hyperlink" Target="https://login.consultant.ru/link/?req=doc&amp;base=RLAW086&amp;n=82551&amp;dst=100010" TargetMode="External"/><Relationship Id="rId60" Type="http://schemas.openxmlformats.org/officeDocument/2006/relationships/hyperlink" Target="https://login.consultant.ru/link/?req=doc&amp;base=RLAW086&amp;n=150305&amp;dst=100013" TargetMode="External"/><Relationship Id="rId65" Type="http://schemas.openxmlformats.org/officeDocument/2006/relationships/hyperlink" Target="https://login.consultant.ru/link/?req=doc&amp;base=RLAW086&amp;n=137870&amp;dst=100067" TargetMode="External"/><Relationship Id="rId81" Type="http://schemas.openxmlformats.org/officeDocument/2006/relationships/hyperlink" Target="https://login.consultant.ru/link/?req=doc&amp;base=RLAW086&amp;n=82551&amp;dst=100026" TargetMode="External"/><Relationship Id="rId86" Type="http://schemas.openxmlformats.org/officeDocument/2006/relationships/hyperlink" Target="https://login.consultant.ru/link/?req=doc&amp;base=RLAW086&amp;n=96011&amp;dst=100008" TargetMode="External"/><Relationship Id="rId130" Type="http://schemas.openxmlformats.org/officeDocument/2006/relationships/hyperlink" Target="https://login.consultant.ru/link/?req=doc&amp;base=LAW&amp;n=442435&amp;dst=60" TargetMode="External"/><Relationship Id="rId135" Type="http://schemas.openxmlformats.org/officeDocument/2006/relationships/hyperlink" Target="https://login.consultant.ru/link/?req=doc&amp;base=LAW&amp;n=501319&amp;dst=100382" TargetMode="External"/><Relationship Id="rId151" Type="http://schemas.openxmlformats.org/officeDocument/2006/relationships/footer" Target="footer1.xml"/><Relationship Id="rId13" Type="http://schemas.openxmlformats.org/officeDocument/2006/relationships/hyperlink" Target="https://login.consultant.ru/link/?req=doc&amp;base=RLAW086&amp;n=73866&amp;dst=100006" TargetMode="External"/><Relationship Id="rId18" Type="http://schemas.openxmlformats.org/officeDocument/2006/relationships/hyperlink" Target="https://login.consultant.ru/link/?req=doc&amp;base=RLAW086&amp;n=96011&amp;dst=100006" TargetMode="External"/><Relationship Id="rId39" Type="http://schemas.openxmlformats.org/officeDocument/2006/relationships/hyperlink" Target="https://login.consultant.ru/link/?req=doc&amp;base=RLAW086&amp;n=162035" TargetMode="External"/><Relationship Id="rId109" Type="http://schemas.openxmlformats.org/officeDocument/2006/relationships/hyperlink" Target="https://login.consultant.ru/link/?req=doc&amp;base=RLAW086&amp;n=113445&amp;dst=100023" TargetMode="External"/><Relationship Id="rId34" Type="http://schemas.openxmlformats.org/officeDocument/2006/relationships/hyperlink" Target="https://login.consultant.ru/link/?req=doc&amp;base=LAW&amp;n=495137&amp;dst=100019" TargetMode="External"/><Relationship Id="rId50" Type="http://schemas.openxmlformats.org/officeDocument/2006/relationships/hyperlink" Target="https://login.consultant.ru/link/?req=doc&amp;base=RLAW086&amp;n=60155&amp;dst=100016" TargetMode="External"/><Relationship Id="rId55" Type="http://schemas.openxmlformats.org/officeDocument/2006/relationships/hyperlink" Target="https://login.consultant.ru/link/?req=doc&amp;base=RLAW086&amp;n=60155&amp;dst=100017" TargetMode="External"/><Relationship Id="rId76" Type="http://schemas.openxmlformats.org/officeDocument/2006/relationships/hyperlink" Target="https://login.consultant.ru/link/?req=doc&amp;base=RLAW086&amp;n=102414&amp;dst=100027" TargetMode="External"/><Relationship Id="rId97" Type="http://schemas.openxmlformats.org/officeDocument/2006/relationships/hyperlink" Target="https://login.consultant.ru/link/?req=doc&amp;base=RLAW086&amp;n=161162&amp;dst=100009" TargetMode="External"/><Relationship Id="rId104" Type="http://schemas.openxmlformats.org/officeDocument/2006/relationships/hyperlink" Target="https://login.consultant.ru/link/?req=doc&amp;base=RLAW086&amp;n=96011&amp;dst=100020" TargetMode="External"/><Relationship Id="rId120" Type="http://schemas.openxmlformats.org/officeDocument/2006/relationships/hyperlink" Target="https://login.consultant.ru/link/?req=doc&amp;base=RLAW086&amp;n=149608&amp;dst=100014" TargetMode="External"/><Relationship Id="rId125" Type="http://schemas.openxmlformats.org/officeDocument/2006/relationships/hyperlink" Target="https://login.consultant.ru/link/?req=doc&amp;base=LAW&amp;n=495137" TargetMode="External"/><Relationship Id="rId141" Type="http://schemas.openxmlformats.org/officeDocument/2006/relationships/hyperlink" Target="https://login.consultant.ru/link/?req=doc&amp;base=RLAW086&amp;n=119164&amp;dst=100009" TargetMode="External"/><Relationship Id="rId146" Type="http://schemas.openxmlformats.org/officeDocument/2006/relationships/hyperlink" Target="https://login.consultant.ru/link/?req=doc&amp;base=LAW&amp;n=495137&amp;dst=60" TargetMode="External"/><Relationship Id="rId7" Type="http://schemas.openxmlformats.org/officeDocument/2006/relationships/hyperlink" Target="https://login.consultant.ru/link/?req=doc&amp;base=RLAW086&amp;n=137870&amp;dst=100064" TargetMode="External"/><Relationship Id="rId71" Type="http://schemas.openxmlformats.org/officeDocument/2006/relationships/hyperlink" Target="https://login.consultant.ru/link/?req=doc&amp;base=RLAW086&amp;n=137870&amp;dst=100069" TargetMode="External"/><Relationship Id="rId92" Type="http://schemas.openxmlformats.org/officeDocument/2006/relationships/hyperlink" Target="https://login.consultant.ru/link/?req=doc&amp;base=RLAW086&amp;n=96011&amp;dst=100011" TargetMode="External"/><Relationship Id="rId2" Type="http://schemas.openxmlformats.org/officeDocument/2006/relationships/styles" Target="styles.xml"/><Relationship Id="rId29" Type="http://schemas.openxmlformats.org/officeDocument/2006/relationships/hyperlink" Target="https://login.consultant.ru/link/?req=doc&amp;base=RLAW086&amp;n=149608&amp;dst=100007" TargetMode="External"/><Relationship Id="rId24" Type="http://schemas.openxmlformats.org/officeDocument/2006/relationships/hyperlink" Target="https://login.consultant.ru/link/?req=doc&amp;base=RLAW086&amp;n=122352&amp;dst=100007" TargetMode="External"/><Relationship Id="rId40" Type="http://schemas.openxmlformats.org/officeDocument/2006/relationships/hyperlink" Target="https://login.consultant.ru/link/?req=doc&amp;base=RLAW086&amp;n=82631&amp;dst=100009" TargetMode="External"/><Relationship Id="rId45" Type="http://schemas.openxmlformats.org/officeDocument/2006/relationships/hyperlink" Target="https://login.consultant.ru/link/?req=doc&amp;base=RLAW086&amp;n=60155&amp;dst=100010" TargetMode="External"/><Relationship Id="rId66" Type="http://schemas.openxmlformats.org/officeDocument/2006/relationships/hyperlink" Target="https://login.consultant.ru/link/?req=doc&amp;base=LAW&amp;n=487010" TargetMode="External"/><Relationship Id="rId87" Type="http://schemas.openxmlformats.org/officeDocument/2006/relationships/hyperlink" Target="https://login.consultant.ru/link/?req=doc&amp;base=LAW&amp;n=442435" TargetMode="External"/><Relationship Id="rId110" Type="http://schemas.openxmlformats.org/officeDocument/2006/relationships/hyperlink" Target="https://login.consultant.ru/link/?req=doc&amp;base=RLAW086&amp;n=96011&amp;dst=100035" TargetMode="External"/><Relationship Id="rId115" Type="http://schemas.openxmlformats.org/officeDocument/2006/relationships/hyperlink" Target="https://login.consultant.ru/link/?req=doc&amp;base=RLAW086&amp;n=96011&amp;dst=100038" TargetMode="External"/><Relationship Id="rId131" Type="http://schemas.openxmlformats.org/officeDocument/2006/relationships/hyperlink" Target="https://login.consultant.ru/link/?req=doc&amp;base=RLAW086&amp;n=149608&amp;dst=100032" TargetMode="External"/><Relationship Id="rId136" Type="http://schemas.openxmlformats.org/officeDocument/2006/relationships/hyperlink" Target="https://login.consultant.ru/link/?req=doc&amp;base=RLAW086&amp;n=161162&amp;dst=100012" TargetMode="External"/><Relationship Id="rId61" Type="http://schemas.openxmlformats.org/officeDocument/2006/relationships/hyperlink" Target="https://login.consultant.ru/link/?req=doc&amp;base=RLAW086&amp;n=71465&amp;dst=100010" TargetMode="External"/><Relationship Id="rId82" Type="http://schemas.openxmlformats.org/officeDocument/2006/relationships/hyperlink" Target="https://login.consultant.ru/link/?req=doc&amp;base=RLAW086&amp;n=82551&amp;dst=100027" TargetMode="External"/><Relationship Id="rId152" Type="http://schemas.openxmlformats.org/officeDocument/2006/relationships/header" Target="header2.xml"/><Relationship Id="rId19" Type="http://schemas.openxmlformats.org/officeDocument/2006/relationships/hyperlink" Target="https://login.consultant.ru/link/?req=doc&amp;base=RLAW086&amp;n=103309&amp;dst=100007" TargetMode="External"/><Relationship Id="rId14" Type="http://schemas.openxmlformats.org/officeDocument/2006/relationships/hyperlink" Target="https://login.consultant.ru/link/?req=doc&amp;base=RLAW086&amp;n=79317&amp;dst=100006" TargetMode="External"/><Relationship Id="rId30" Type="http://schemas.openxmlformats.org/officeDocument/2006/relationships/hyperlink" Target="https://login.consultant.ru/link/?req=doc&amp;base=RLAW086&amp;n=150305&amp;dst=100007" TargetMode="External"/><Relationship Id="rId35" Type="http://schemas.openxmlformats.org/officeDocument/2006/relationships/hyperlink" Target="https://login.consultant.ru/link/?req=doc&amp;base=LAW&amp;n=59047" TargetMode="External"/><Relationship Id="rId56" Type="http://schemas.openxmlformats.org/officeDocument/2006/relationships/hyperlink" Target="https://login.consultant.ru/link/?req=doc&amp;base=RLAW086&amp;n=73866&amp;dst=100008" TargetMode="External"/><Relationship Id="rId77" Type="http://schemas.openxmlformats.org/officeDocument/2006/relationships/hyperlink" Target="https://login.consultant.ru/link/?req=doc&amp;base=RLAW086&amp;n=82551&amp;dst=100014" TargetMode="External"/><Relationship Id="rId100" Type="http://schemas.openxmlformats.org/officeDocument/2006/relationships/hyperlink" Target="https://login.consultant.ru/link/?req=doc&amp;base=RLAW086&amp;n=96011&amp;dst=100016" TargetMode="External"/><Relationship Id="rId105" Type="http://schemas.openxmlformats.org/officeDocument/2006/relationships/hyperlink" Target="https://login.consultant.ru/link/?req=doc&amp;base=RLAW086&amp;n=149608&amp;dst=100011" TargetMode="External"/><Relationship Id="rId126" Type="http://schemas.openxmlformats.org/officeDocument/2006/relationships/hyperlink" Target="https://login.consultant.ru/link/?req=doc&amp;base=LAW&amp;n=442435&amp;dst=60" TargetMode="External"/><Relationship Id="rId147" Type="http://schemas.openxmlformats.org/officeDocument/2006/relationships/hyperlink" Target="https://login.consultant.ru/link/?req=doc&amp;base=RLAW086&amp;n=137870&amp;dst=100069" TargetMode="External"/><Relationship Id="rId8" Type="http://schemas.openxmlformats.org/officeDocument/2006/relationships/hyperlink" Target="https://login.consultant.ru/link/?req=doc&amp;base=RLAW086&amp;n=113535&amp;dst=100107" TargetMode="External"/><Relationship Id="rId51" Type="http://schemas.openxmlformats.org/officeDocument/2006/relationships/hyperlink" Target="https://login.consultant.ru/link/?req=doc&amp;base=RLAW086&amp;n=73866&amp;dst=100007" TargetMode="External"/><Relationship Id="rId72" Type="http://schemas.openxmlformats.org/officeDocument/2006/relationships/hyperlink" Target="https://login.consultant.ru/link/?req=doc&amp;base=RLAW086&amp;n=150305&amp;dst=100016" TargetMode="External"/><Relationship Id="rId93" Type="http://schemas.openxmlformats.org/officeDocument/2006/relationships/hyperlink" Target="https://login.consultant.ru/link/?req=doc&amp;base=RLAW086&amp;n=60155&amp;dst=100034" TargetMode="External"/><Relationship Id="rId98" Type="http://schemas.openxmlformats.org/officeDocument/2006/relationships/hyperlink" Target="https://login.consultant.ru/link/?req=doc&amp;base=RLAW086&amp;n=85940&amp;dst=100009" TargetMode="External"/><Relationship Id="rId121" Type="http://schemas.openxmlformats.org/officeDocument/2006/relationships/hyperlink" Target="https://login.consultant.ru/link/?req=doc&amp;base=RLAW086&amp;n=140138&amp;dst=100022" TargetMode="External"/><Relationship Id="rId142" Type="http://schemas.openxmlformats.org/officeDocument/2006/relationships/hyperlink" Target="https://login.consultant.ru/link/?req=doc&amp;base=RLAW086&amp;n=125327&amp;dst=100008" TargetMode="External"/><Relationship Id="rId3" Type="http://schemas.openxmlformats.org/officeDocument/2006/relationships/settings" Target="settings.xml"/><Relationship Id="rId25" Type="http://schemas.openxmlformats.org/officeDocument/2006/relationships/hyperlink" Target="https://login.consultant.ru/link/?req=doc&amp;base=RLAW086&amp;n=125327&amp;dst=100006" TargetMode="External"/><Relationship Id="rId46" Type="http://schemas.openxmlformats.org/officeDocument/2006/relationships/hyperlink" Target="https://login.consultant.ru/link/?req=doc&amp;base=RLAW086&amp;n=150305&amp;dst=100008" TargetMode="External"/><Relationship Id="rId67" Type="http://schemas.openxmlformats.org/officeDocument/2006/relationships/hyperlink" Target="https://login.consultant.ru/link/?req=doc&amp;base=RLAW086&amp;n=107038&amp;dst=100007" TargetMode="External"/><Relationship Id="rId116" Type="http://schemas.openxmlformats.org/officeDocument/2006/relationships/hyperlink" Target="https://login.consultant.ru/link/?req=doc&amp;base=RLAW086&amp;n=149608&amp;dst=100013" TargetMode="External"/><Relationship Id="rId137" Type="http://schemas.openxmlformats.org/officeDocument/2006/relationships/hyperlink" Target="https://login.consultant.ru/link/?req=doc&amp;base=RLAW086&amp;n=82551&amp;dst=100029" TargetMode="External"/><Relationship Id="rId20" Type="http://schemas.openxmlformats.org/officeDocument/2006/relationships/hyperlink" Target="https://login.consultant.ru/link/?req=doc&amp;base=RLAW086&amp;n=107038&amp;dst=100006" TargetMode="External"/><Relationship Id="rId41" Type="http://schemas.openxmlformats.org/officeDocument/2006/relationships/hyperlink" Target="https://login.consultant.ru/link/?req=doc&amp;base=RLAW086&amp;n=60155&amp;dst=100008" TargetMode="External"/><Relationship Id="rId62" Type="http://schemas.openxmlformats.org/officeDocument/2006/relationships/hyperlink" Target="https://login.consultant.ru/link/?req=doc&amp;base=RLAW086&amp;n=82551&amp;dst=100012" TargetMode="External"/><Relationship Id="rId83" Type="http://schemas.openxmlformats.org/officeDocument/2006/relationships/hyperlink" Target="https://login.consultant.ru/link/?req=doc&amp;base=RLAW086&amp;n=82551&amp;dst=100028" TargetMode="External"/><Relationship Id="rId88" Type="http://schemas.openxmlformats.org/officeDocument/2006/relationships/hyperlink" Target="https://login.consultant.ru/link/?req=doc&amp;base=RLAW086&amp;n=96011&amp;dst=100009" TargetMode="External"/><Relationship Id="rId111" Type="http://schemas.openxmlformats.org/officeDocument/2006/relationships/hyperlink" Target="https://login.consultant.ru/link/?req=doc&amp;base=RLAW086&amp;n=149608&amp;dst=100012" TargetMode="External"/><Relationship Id="rId132" Type="http://schemas.openxmlformats.org/officeDocument/2006/relationships/hyperlink" Target="https://login.consultant.ru/link/?req=doc&amp;base=LAW&amp;n=495137" TargetMode="External"/><Relationship Id="rId153" Type="http://schemas.openxmlformats.org/officeDocument/2006/relationships/footer" Target="footer2.xml"/><Relationship Id="rId15" Type="http://schemas.openxmlformats.org/officeDocument/2006/relationships/hyperlink" Target="https://login.consultant.ru/link/?req=doc&amp;base=RLAW086&amp;n=102414&amp;dst=100027" TargetMode="External"/><Relationship Id="rId36" Type="http://schemas.openxmlformats.org/officeDocument/2006/relationships/hyperlink" Target="https://login.consultant.ru/link/?req=doc&amp;base=LAW&amp;n=61753" TargetMode="External"/><Relationship Id="rId57" Type="http://schemas.openxmlformats.org/officeDocument/2006/relationships/hyperlink" Target="https://login.consultant.ru/link/?req=doc&amp;base=RLAW086&amp;n=73866&amp;dst=100011" TargetMode="External"/><Relationship Id="rId106" Type="http://schemas.openxmlformats.org/officeDocument/2006/relationships/hyperlink" Target="https://login.consultant.ru/link/?req=doc&amp;base=RLAW086&amp;n=113445&amp;dst=100022" TargetMode="External"/><Relationship Id="rId127" Type="http://schemas.openxmlformats.org/officeDocument/2006/relationships/hyperlink" Target="https://login.consultant.ru/link/?req=doc&amp;base=LAW&amp;n=495137&amp;dst=339" TargetMode="External"/><Relationship Id="rId10" Type="http://schemas.openxmlformats.org/officeDocument/2006/relationships/hyperlink" Target="https://login.consultant.ru/link/?req=doc&amp;base=RLAW086&amp;n=60155&amp;dst=100007" TargetMode="External"/><Relationship Id="rId31" Type="http://schemas.openxmlformats.org/officeDocument/2006/relationships/hyperlink" Target="https://login.consultant.ru/link/?req=doc&amp;base=RLAW086&amp;n=157111&amp;dst=100007" TargetMode="External"/><Relationship Id="rId52" Type="http://schemas.openxmlformats.org/officeDocument/2006/relationships/hyperlink" Target="https://login.consultant.ru/link/?req=doc&amp;base=RLAW086&amp;n=150305&amp;dst=100009" TargetMode="External"/><Relationship Id="rId73" Type="http://schemas.openxmlformats.org/officeDocument/2006/relationships/hyperlink" Target="https://login.consultant.ru/link/?req=doc&amp;base=RLAW086&amp;n=150305&amp;dst=100017" TargetMode="External"/><Relationship Id="rId78" Type="http://schemas.openxmlformats.org/officeDocument/2006/relationships/hyperlink" Target="https://login.consultant.ru/link/?req=doc&amp;base=RLAW086&amp;n=82551&amp;dst=100015" TargetMode="External"/><Relationship Id="rId94" Type="http://schemas.openxmlformats.org/officeDocument/2006/relationships/hyperlink" Target="https://login.consultant.ru/link/?req=doc&amp;base=RLAW086&amp;n=79317&amp;dst=100007" TargetMode="External"/><Relationship Id="rId99" Type="http://schemas.openxmlformats.org/officeDocument/2006/relationships/hyperlink" Target="https://login.consultant.ru/link/?req=doc&amp;base=RLAW086&amp;n=96011&amp;dst=100015" TargetMode="External"/><Relationship Id="rId101" Type="http://schemas.openxmlformats.org/officeDocument/2006/relationships/hyperlink" Target="https://login.consultant.ru/link/?req=doc&amp;base=RLAW086&amp;n=96011&amp;dst=100018" TargetMode="External"/><Relationship Id="rId122" Type="http://schemas.openxmlformats.org/officeDocument/2006/relationships/hyperlink" Target="https://login.consultant.ru/link/?req=doc&amp;base=RLAW086&amp;n=149608&amp;dst=100015" TargetMode="External"/><Relationship Id="rId143" Type="http://schemas.openxmlformats.org/officeDocument/2006/relationships/hyperlink" Target="https://login.consultant.ru/link/?req=doc&amp;base=RLAW086&amp;n=140138&amp;dst=100025" TargetMode="External"/><Relationship Id="rId148" Type="http://schemas.openxmlformats.org/officeDocument/2006/relationships/hyperlink" Target="https://login.consultant.ru/link/?req=doc&amp;base=RLAW086&amp;n=71465&amp;dst=100020" TargetMode="External"/><Relationship Id="rId4" Type="http://schemas.openxmlformats.org/officeDocument/2006/relationships/webSettings" Target="webSettings.xml"/><Relationship Id="rId9" Type="http://schemas.openxmlformats.org/officeDocument/2006/relationships/hyperlink" Target="https://login.consultant.ru/link/?req=doc&amp;base=RLAW086&amp;n=82631&amp;dst=100008" TargetMode="External"/><Relationship Id="rId26" Type="http://schemas.openxmlformats.org/officeDocument/2006/relationships/hyperlink" Target="https://login.consultant.ru/link/?req=doc&amp;base=RLAW086&amp;n=132748&amp;dst=100006" TargetMode="External"/><Relationship Id="rId47" Type="http://schemas.openxmlformats.org/officeDocument/2006/relationships/hyperlink" Target="https://login.consultant.ru/link/?req=doc&amp;base=RLAW086&amp;n=71465&amp;dst=100007" TargetMode="External"/><Relationship Id="rId68" Type="http://schemas.openxmlformats.org/officeDocument/2006/relationships/hyperlink" Target="https://login.consultant.ru/link/?req=doc&amp;base=RLAW086&amp;n=107038&amp;dst=100009" TargetMode="External"/><Relationship Id="rId89" Type="http://schemas.openxmlformats.org/officeDocument/2006/relationships/hyperlink" Target="https://login.consultant.ru/link/?req=doc&amp;base=RLAW086&amp;n=88208&amp;dst=100087" TargetMode="External"/><Relationship Id="rId112" Type="http://schemas.openxmlformats.org/officeDocument/2006/relationships/hyperlink" Target="https://login.consultant.ru/link/?req=doc&amp;base=RLAW086&amp;n=161162&amp;dst=100011" TargetMode="External"/><Relationship Id="rId133" Type="http://schemas.openxmlformats.org/officeDocument/2006/relationships/hyperlink" Target="https://login.consultant.ru/link/?req=doc&amp;base=LAW&amp;n=442435" TargetMode="External"/><Relationship Id="rId154" Type="http://schemas.openxmlformats.org/officeDocument/2006/relationships/fontTable" Target="fontTable.xml"/><Relationship Id="rId16" Type="http://schemas.openxmlformats.org/officeDocument/2006/relationships/hyperlink" Target="https://login.consultant.ru/link/?req=doc&amp;base=RLAW086&amp;n=82551&amp;dst=100007" TargetMode="External"/><Relationship Id="rId37" Type="http://schemas.openxmlformats.org/officeDocument/2006/relationships/hyperlink" Target="https://login.consultant.ru/link/?req=doc&amp;base=LAW&amp;n=487010" TargetMode="External"/><Relationship Id="rId58" Type="http://schemas.openxmlformats.org/officeDocument/2006/relationships/hyperlink" Target="https://login.consultant.ru/link/?req=doc&amp;base=RLAW086&amp;n=150305&amp;dst=100011" TargetMode="External"/><Relationship Id="rId79" Type="http://schemas.openxmlformats.org/officeDocument/2006/relationships/hyperlink" Target="https://login.consultant.ru/link/?req=doc&amp;base=RLAW086&amp;n=85940&amp;dst=100007" TargetMode="External"/><Relationship Id="rId102" Type="http://schemas.openxmlformats.org/officeDocument/2006/relationships/hyperlink" Target="https://login.consultant.ru/link/?req=doc&amp;base=RLAW086&amp;n=149608&amp;dst=100010" TargetMode="External"/><Relationship Id="rId123" Type="http://schemas.openxmlformats.org/officeDocument/2006/relationships/hyperlink" Target="https://login.consultant.ru/link/?req=doc&amp;base=LAW&amp;n=442435&amp;dst=60" TargetMode="External"/><Relationship Id="rId144" Type="http://schemas.openxmlformats.org/officeDocument/2006/relationships/hyperlink" Target="https://login.consultant.ru/link/?req=doc&amp;base=RLAW086&amp;n=85940&amp;dst=100012" TargetMode="External"/><Relationship Id="rId90" Type="http://schemas.openxmlformats.org/officeDocument/2006/relationships/hyperlink" Target="https://login.consultant.ru/link/?req=doc&amp;base=RLAW086&amp;n=60155&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A37B3-A53F-487C-9669-FE8869E4A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18042</Words>
  <Characters>102843</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Закон ЯО от 09.07.2009 N 40-з
(ред. от 27.11.2025)
"О мерах по противодействию коррупции в Ярославской области"
(принят Ярославской областной Думой 30.06.2009)</vt:lpstr>
    </vt:vector>
  </TitlesOfParts>
  <Company>КонсультантПлюс Версия 4025.00.52</Company>
  <LinksUpToDate>false</LinksUpToDate>
  <CharactersWithSpaces>120644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ЯО от 09.07.2009 N 40-з
(ред. от 27.11.2025)
"О мерах по противодействию коррупции в Ярославской области"
(принят Ярославской областной Думой 30.06.2009)</dc:title>
  <dc:creator>Богомолов</dc:creator>
  <cp:lastModifiedBy>User1</cp:lastModifiedBy>
  <cp:revision>3</cp:revision>
  <dcterms:created xsi:type="dcterms:W3CDTF">2026-03-30T11:11:00Z</dcterms:created>
  <dcterms:modified xsi:type="dcterms:W3CDTF">2026-03-30T11:08:00Z</dcterms:modified>
</cp:coreProperties>
</file>