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342" w:rsidRPr="00C22342" w:rsidRDefault="00C22342" w:rsidP="00C223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342">
        <w:rPr>
          <w:rFonts w:ascii="Times New Roman" w:hAnsi="Times New Roman" w:cs="Times New Roman"/>
          <w:sz w:val="28"/>
          <w:szCs w:val="28"/>
        </w:rPr>
        <w:t>Одно из требований Федеральных государственных образовательных стандартов среднего профессионального образования – использование в учебном процессе интерактивных форм проведения занятий для формирования необходимых профессиональных и общих компетенций у студентов.</w:t>
      </w:r>
    </w:p>
    <w:p w:rsidR="00C22342" w:rsidRPr="00C22342" w:rsidRDefault="00C22342" w:rsidP="00C223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342">
        <w:rPr>
          <w:rFonts w:ascii="Times New Roman" w:hAnsi="Times New Roman" w:cs="Times New Roman"/>
          <w:sz w:val="28"/>
          <w:szCs w:val="28"/>
        </w:rPr>
        <w:t xml:space="preserve">Учебный процесс, опирающийся на использование интерактивных методов обучения, организуется с учетом включения в процесс учебного материала всех студентов группы без исключения. </w:t>
      </w:r>
    </w:p>
    <w:p w:rsidR="00C22342" w:rsidRPr="00C22342" w:rsidRDefault="00C22342" w:rsidP="00C223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342">
        <w:rPr>
          <w:rFonts w:ascii="Times New Roman" w:hAnsi="Times New Roman" w:cs="Times New Roman"/>
          <w:sz w:val="28"/>
          <w:szCs w:val="28"/>
        </w:rPr>
        <w:t>Согласно идеологии ФГОС СПО компьютерная симуляция является одной из форм обучения.</w:t>
      </w:r>
    </w:p>
    <w:p w:rsidR="00C22342" w:rsidRPr="00C22342" w:rsidRDefault="00C22342" w:rsidP="00C223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342">
        <w:rPr>
          <w:rFonts w:ascii="Times New Roman" w:hAnsi="Times New Roman" w:cs="Times New Roman"/>
          <w:sz w:val="28"/>
          <w:szCs w:val="28"/>
        </w:rPr>
        <w:t>Компьютерная симуляция – это моделирование учебной ситуации и последовательное ее проигрывание с целью решения на компьютере.</w:t>
      </w:r>
    </w:p>
    <w:p w:rsidR="00C22342" w:rsidRPr="00C22342" w:rsidRDefault="00C22342" w:rsidP="00C223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342">
        <w:rPr>
          <w:rFonts w:ascii="Times New Roman" w:hAnsi="Times New Roman" w:cs="Times New Roman"/>
          <w:sz w:val="28"/>
          <w:szCs w:val="28"/>
        </w:rPr>
        <w:t>Компьютерная симуляция как интерактивная форма организации контроля обладает огромными возможностями:</w:t>
      </w:r>
    </w:p>
    <w:p w:rsidR="00C22342" w:rsidRPr="00C22342" w:rsidRDefault="00C22342" w:rsidP="00C223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342">
        <w:rPr>
          <w:rFonts w:ascii="Times New Roman" w:hAnsi="Times New Roman" w:cs="Times New Roman"/>
          <w:sz w:val="28"/>
          <w:szCs w:val="28"/>
        </w:rPr>
        <w:t>- создает образ реальных атрибутов деятельности;</w:t>
      </w:r>
    </w:p>
    <w:p w:rsidR="00C22342" w:rsidRPr="00C22342" w:rsidRDefault="00C22342" w:rsidP="00C223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342">
        <w:rPr>
          <w:rFonts w:ascii="Times New Roman" w:hAnsi="Times New Roman" w:cs="Times New Roman"/>
          <w:sz w:val="28"/>
          <w:szCs w:val="28"/>
        </w:rPr>
        <w:t>- выступает как виртуальный аналог реального взаимодействия;</w:t>
      </w:r>
    </w:p>
    <w:p w:rsidR="00C22342" w:rsidRPr="00C22342" w:rsidRDefault="00C22342" w:rsidP="00C223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342">
        <w:rPr>
          <w:rFonts w:ascii="Times New Roman" w:hAnsi="Times New Roman" w:cs="Times New Roman"/>
          <w:sz w:val="28"/>
          <w:szCs w:val="28"/>
        </w:rPr>
        <w:t>- создает условия замещения реального исполнения социальных и профессиональных ролей;</w:t>
      </w:r>
    </w:p>
    <w:p w:rsidR="00C22342" w:rsidRPr="00C22342" w:rsidRDefault="00C22342" w:rsidP="00C223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342">
        <w:rPr>
          <w:rFonts w:ascii="Times New Roman" w:hAnsi="Times New Roman" w:cs="Times New Roman"/>
          <w:sz w:val="28"/>
          <w:szCs w:val="28"/>
        </w:rPr>
        <w:t>- является формой контроля эффективности обучения.</w:t>
      </w:r>
    </w:p>
    <w:p w:rsidR="00C22342" w:rsidRPr="00C22342" w:rsidRDefault="00C22342" w:rsidP="00C223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342">
        <w:rPr>
          <w:rFonts w:ascii="Times New Roman" w:hAnsi="Times New Roman" w:cs="Times New Roman"/>
          <w:sz w:val="28"/>
          <w:szCs w:val="28"/>
        </w:rPr>
        <w:t>Многие компьютерные симуляторы не отличаются хорошей графикой и интересным сюжетом. Однако их использование в учебном процессе позволяет студенту очутиться в кабине электропоезда или электровоза, и управлять его движением. Одним из преимуществ таких симуляторов перед профессиональными тренажёрами является их доступность. Для их установки, как правило, не требуется никаких финансовых затрат, а также нет особых требований к аппаратному обеспечению компьютера.</w:t>
      </w:r>
    </w:p>
    <w:p w:rsidR="00C22342" w:rsidRPr="00C22342" w:rsidRDefault="00C22342" w:rsidP="00C223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342">
        <w:rPr>
          <w:rFonts w:ascii="Times New Roman" w:hAnsi="Times New Roman" w:cs="Times New Roman"/>
          <w:sz w:val="28"/>
          <w:szCs w:val="28"/>
        </w:rPr>
        <w:t xml:space="preserve">В своем докладе мы хотим рассказать Вам об опыте применения двух компьютерных симуляторов </w:t>
      </w:r>
      <w:proofErr w:type="spellStart"/>
      <w:r w:rsidRPr="00C22342">
        <w:rPr>
          <w:rFonts w:ascii="Times New Roman" w:hAnsi="Times New Roman" w:cs="Times New Roman"/>
          <w:i/>
          <w:iCs/>
          <w:sz w:val="28"/>
          <w:szCs w:val="28"/>
        </w:rPr>
        <w:t>ZDSimulator</w:t>
      </w:r>
      <w:proofErr w:type="spellEnd"/>
      <w:r w:rsidRPr="00C22342">
        <w:rPr>
          <w:rFonts w:ascii="Times New Roman" w:hAnsi="Times New Roman" w:cs="Times New Roman"/>
          <w:i/>
          <w:iCs/>
          <w:sz w:val="28"/>
          <w:szCs w:val="28"/>
        </w:rPr>
        <w:t xml:space="preserve"> и OnlineSystem_WS3C</w:t>
      </w:r>
      <w:r w:rsidRPr="00C22342">
        <w:rPr>
          <w:rFonts w:ascii="Times New Roman" w:hAnsi="Times New Roman" w:cs="Times New Roman"/>
          <w:sz w:val="28"/>
          <w:szCs w:val="28"/>
        </w:rPr>
        <w:t>, применяемых для оперативного контроля полученных знаний и умений студентами обучающимися по специальности 23.02.06 Техническая эксплуатация подвижного состава железных дорог.</w:t>
      </w:r>
    </w:p>
    <w:p w:rsidR="00C22342" w:rsidRPr="00C22342" w:rsidRDefault="00C22342" w:rsidP="00C223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2342">
        <w:rPr>
          <w:rFonts w:ascii="Times New Roman" w:hAnsi="Times New Roman" w:cs="Times New Roman"/>
          <w:sz w:val="28"/>
          <w:szCs w:val="28"/>
        </w:rPr>
        <w:t>ZDSimulator</w:t>
      </w:r>
      <w:proofErr w:type="spellEnd"/>
      <w:r w:rsidRPr="00C22342">
        <w:rPr>
          <w:rFonts w:ascii="Times New Roman" w:hAnsi="Times New Roman" w:cs="Times New Roman"/>
          <w:sz w:val="28"/>
          <w:szCs w:val="28"/>
        </w:rPr>
        <w:t xml:space="preserve"> — железнодорожный симулятор-тренажер вождения отечественного подвижного состава, изначально созданный для обучения машинистов на тренажёрах в депо. В связи с отсутствием аналогов по качеству исполнения физики движения поезда проект был адаптирован для игры на </w:t>
      </w:r>
      <w:r w:rsidRPr="00C22342">
        <w:rPr>
          <w:rFonts w:ascii="Times New Roman" w:hAnsi="Times New Roman" w:cs="Times New Roman"/>
          <w:sz w:val="28"/>
          <w:szCs w:val="28"/>
        </w:rPr>
        <w:lastRenderedPageBreak/>
        <w:t>персональном компьютере. Здесь каждый сможет почувствовать себя машинистом!</w:t>
      </w:r>
    </w:p>
    <w:p w:rsidR="00C22342" w:rsidRPr="00C22342" w:rsidRDefault="00C22342" w:rsidP="00C223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342">
        <w:rPr>
          <w:rFonts w:ascii="Times New Roman" w:hAnsi="Times New Roman" w:cs="Times New Roman"/>
          <w:sz w:val="28"/>
          <w:szCs w:val="28"/>
        </w:rPr>
        <w:t>В нашем колледже данный симулятор применяется для контроля полученных навыков студентами в части управления подвижным составом.</w:t>
      </w:r>
    </w:p>
    <w:p w:rsidR="00C22342" w:rsidRPr="00C22342" w:rsidRDefault="00C22342" w:rsidP="00C223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342">
        <w:rPr>
          <w:rFonts w:ascii="Times New Roman" w:hAnsi="Times New Roman" w:cs="Times New Roman"/>
          <w:sz w:val="28"/>
          <w:szCs w:val="28"/>
        </w:rPr>
        <w:t>Структура занятия на симуляторе состоит из следующих этапов:</w:t>
      </w:r>
    </w:p>
    <w:p w:rsidR="00C22342" w:rsidRPr="00C22342" w:rsidRDefault="00C22342" w:rsidP="00C223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342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Первый этап занятия</w:t>
      </w:r>
      <w:r w:rsidRPr="00C22342">
        <w:rPr>
          <w:rFonts w:ascii="Times New Roman" w:hAnsi="Times New Roman" w:cs="Times New Roman"/>
          <w:sz w:val="28"/>
          <w:szCs w:val="28"/>
        </w:rPr>
        <w:t xml:space="preserve"> – это этап формирования преподавателем сценария поездки. При этом задаются условия поездки (лето, зима), участок на котором будет проходить поездка и тип подвижного состава (грузовой или пассажирский) с выбором локомотива, количества вагонов и еще другие параметры. </w:t>
      </w:r>
    </w:p>
    <w:p w:rsidR="00C22342" w:rsidRPr="00C22342" w:rsidRDefault="00C22342" w:rsidP="00C223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34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Второй этап занятия </w:t>
      </w:r>
      <w:r w:rsidRPr="00C22342">
        <w:rPr>
          <w:rFonts w:ascii="Times New Roman" w:hAnsi="Times New Roman" w:cs="Times New Roman"/>
          <w:sz w:val="28"/>
          <w:szCs w:val="28"/>
        </w:rPr>
        <w:t>– это сам процесс симуляции поездки, когда студенты осуществляет поездку с заданными параметрами. При этом симулятор самостоятельно отслеживает и фиксирует каждое совершённое или не совершённое студентом действие в процессе поездки.</w:t>
      </w:r>
    </w:p>
    <w:p w:rsidR="00C22342" w:rsidRPr="00C22342" w:rsidRDefault="00C22342" w:rsidP="00C223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34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Третий этап занятия </w:t>
      </w:r>
      <w:r w:rsidRPr="00C22342">
        <w:rPr>
          <w:rFonts w:ascii="Times New Roman" w:hAnsi="Times New Roman" w:cs="Times New Roman"/>
          <w:sz w:val="28"/>
          <w:szCs w:val="28"/>
        </w:rPr>
        <w:t xml:space="preserve">– это расшифровка </w:t>
      </w:r>
      <w:proofErr w:type="gramStart"/>
      <w:r w:rsidRPr="00C22342">
        <w:rPr>
          <w:rFonts w:ascii="Times New Roman" w:hAnsi="Times New Roman" w:cs="Times New Roman"/>
          <w:sz w:val="28"/>
          <w:szCs w:val="28"/>
        </w:rPr>
        <w:t>ленты  с</w:t>
      </w:r>
      <w:proofErr w:type="gramEnd"/>
      <w:r w:rsidRPr="00C22342">
        <w:rPr>
          <w:rFonts w:ascii="Times New Roman" w:hAnsi="Times New Roman" w:cs="Times New Roman"/>
          <w:sz w:val="28"/>
          <w:szCs w:val="28"/>
        </w:rPr>
        <w:t xml:space="preserve"> результатами поездки.  По результатам расшифровки ленты преподавателем оценивается уровень знаний и умений студента.</w:t>
      </w:r>
    </w:p>
    <w:p w:rsidR="00C22342" w:rsidRPr="00C22342" w:rsidRDefault="00C22342" w:rsidP="00C223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342">
        <w:rPr>
          <w:rFonts w:ascii="Times New Roman" w:hAnsi="Times New Roman" w:cs="Times New Roman"/>
          <w:sz w:val="28"/>
          <w:szCs w:val="28"/>
        </w:rPr>
        <w:t>В данном компьютерном симуляторе установлены критерии, по которым студенту начисляются баллы. Критерии объединены в следующие группы, представленные на слайде.</w:t>
      </w:r>
    </w:p>
    <w:p w:rsidR="00C22342" w:rsidRPr="00C22342" w:rsidRDefault="00C22342" w:rsidP="00C223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342">
        <w:rPr>
          <w:rFonts w:ascii="Times New Roman" w:hAnsi="Times New Roman" w:cs="Times New Roman"/>
          <w:sz w:val="28"/>
          <w:szCs w:val="28"/>
        </w:rPr>
        <w:t>При этом имеется Перечень грубых нарушений, при которых студенту снижается оценка за выполнение задания. Перечень грубых нарушений представлен на слайде.</w:t>
      </w:r>
    </w:p>
    <w:p w:rsidR="00C22342" w:rsidRPr="00C22342" w:rsidRDefault="00C22342" w:rsidP="00C223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342">
        <w:rPr>
          <w:rFonts w:ascii="Times New Roman" w:hAnsi="Times New Roman" w:cs="Times New Roman"/>
          <w:sz w:val="28"/>
          <w:szCs w:val="28"/>
        </w:rPr>
        <w:t>В данном компьютерном симуляторе по каждому критерию определено количество начисляемых баллов. Общее количество баллов по всем критериям оценки составляет 28.</w:t>
      </w:r>
    </w:p>
    <w:p w:rsidR="00C22342" w:rsidRPr="00C22342" w:rsidRDefault="00C22342" w:rsidP="00C223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342">
        <w:rPr>
          <w:rFonts w:ascii="Times New Roman" w:hAnsi="Times New Roman" w:cs="Times New Roman"/>
          <w:sz w:val="28"/>
          <w:szCs w:val="28"/>
        </w:rPr>
        <w:t xml:space="preserve">Контроль полученных умений осуществляется и на учебных тренажерах, предназначенных для профессиональной подготовки машинистов и помощников машинистов к управлению электропоездами с составом, действиям в нештатных и аварийных ситуациях в обстановке, максимально приближенной к условиям конкретного участка пути. </w:t>
      </w:r>
    </w:p>
    <w:p w:rsidR="00447113" w:rsidRPr="00C22342" w:rsidRDefault="00447113" w:rsidP="00C223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47113" w:rsidRPr="00C22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42"/>
    <w:rsid w:val="00447113"/>
    <w:rsid w:val="00C2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F9804-3D5D-4E2A-8D04-9292B00D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7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565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ANDREEVA</dc:creator>
  <cp:keywords/>
  <dc:description/>
  <cp:lastModifiedBy>ANDREEVA</cp:lastModifiedBy>
  <cp:revision>1</cp:revision>
  <dcterms:created xsi:type="dcterms:W3CDTF">2026-01-29T13:09:00Z</dcterms:created>
  <dcterms:modified xsi:type="dcterms:W3CDTF">2026-01-29T13:13:00Z</dcterms:modified>
</cp:coreProperties>
</file>