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4B" w:rsidRPr="00902812" w:rsidRDefault="00BD62FD" w:rsidP="00187F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812">
        <w:rPr>
          <w:rFonts w:ascii="Times New Roman" w:hAnsi="Times New Roman" w:cs="Times New Roman"/>
          <w:b/>
          <w:sz w:val="26"/>
          <w:szCs w:val="26"/>
        </w:rPr>
        <w:t>Обоснование</w:t>
      </w:r>
      <w:r w:rsidR="003826FA" w:rsidRPr="0090281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62FD" w:rsidRPr="00902812" w:rsidRDefault="00BD62FD" w:rsidP="00187F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812">
        <w:rPr>
          <w:rFonts w:ascii="Times New Roman" w:hAnsi="Times New Roman" w:cs="Times New Roman"/>
          <w:b/>
          <w:sz w:val="26"/>
          <w:szCs w:val="26"/>
        </w:rPr>
        <w:t xml:space="preserve">для присвоения статуса базовой площадки </w:t>
      </w:r>
      <w:r w:rsidR="00187F4B" w:rsidRPr="00902812">
        <w:rPr>
          <w:rFonts w:ascii="Times New Roman" w:hAnsi="Times New Roman" w:cs="Times New Roman"/>
          <w:b/>
          <w:sz w:val="26"/>
          <w:szCs w:val="26"/>
        </w:rPr>
        <w:t>Организации</w:t>
      </w:r>
    </w:p>
    <w:p w:rsidR="00BD62FD" w:rsidRPr="00785D81" w:rsidRDefault="00BD62FD" w:rsidP="00F561BB">
      <w:pPr>
        <w:pStyle w:val="a6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b/>
          <w:sz w:val="26"/>
          <w:szCs w:val="26"/>
        </w:rPr>
        <w:t xml:space="preserve">Данные об </w:t>
      </w:r>
      <w:r w:rsidR="00785D81">
        <w:rPr>
          <w:rFonts w:ascii="Times New Roman" w:hAnsi="Times New Roman" w:cs="Times New Roman"/>
          <w:b/>
          <w:sz w:val="26"/>
          <w:szCs w:val="26"/>
        </w:rPr>
        <w:t>образовательном учреждении</w:t>
      </w:r>
    </w:p>
    <w:p w:rsidR="00BD62FD" w:rsidRPr="00785D81" w:rsidRDefault="00BD62FD" w:rsidP="001238A9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Полное наименование</w:t>
      </w:r>
      <w:r w:rsidR="00E57036" w:rsidRPr="00785D81">
        <w:rPr>
          <w:rFonts w:ascii="Times New Roman" w:hAnsi="Times New Roman" w:cs="Times New Roman"/>
          <w:sz w:val="26"/>
          <w:szCs w:val="26"/>
        </w:rPr>
        <w:t>:</w:t>
      </w:r>
      <w:r w:rsidRPr="00785D81">
        <w:rPr>
          <w:rFonts w:ascii="Times New Roman" w:hAnsi="Times New Roman" w:cs="Times New Roman"/>
          <w:sz w:val="26"/>
          <w:szCs w:val="26"/>
        </w:rPr>
        <w:t xml:space="preserve"> </w:t>
      </w:r>
      <w:r w:rsidR="00A80DDB" w:rsidRPr="00785D81">
        <w:rPr>
          <w:rFonts w:ascii="Times New Roman" w:hAnsi="Times New Roman" w:cs="Times New Roman"/>
          <w:sz w:val="26"/>
          <w:szCs w:val="26"/>
        </w:rPr>
        <w:t>г</w:t>
      </w:r>
      <w:r w:rsidRPr="00785D81">
        <w:rPr>
          <w:rFonts w:ascii="Times New Roman" w:hAnsi="Times New Roman" w:cs="Times New Roman"/>
          <w:sz w:val="26"/>
          <w:szCs w:val="26"/>
        </w:rPr>
        <w:t>осударственное профессиональное образовательное учреждение</w:t>
      </w:r>
      <w:r w:rsidR="00E57036" w:rsidRPr="00785D81">
        <w:rPr>
          <w:rFonts w:ascii="Times New Roman" w:hAnsi="Times New Roman" w:cs="Times New Roman"/>
          <w:sz w:val="26"/>
          <w:szCs w:val="26"/>
        </w:rPr>
        <w:t xml:space="preserve"> Ярославской области </w:t>
      </w:r>
      <w:r w:rsidR="00E4512A" w:rsidRPr="00785D81">
        <w:rPr>
          <w:rFonts w:ascii="Times New Roman" w:hAnsi="Times New Roman" w:cs="Times New Roman"/>
          <w:sz w:val="26"/>
          <w:szCs w:val="26"/>
        </w:rPr>
        <w:t>Даниловский политехнический колледж</w:t>
      </w:r>
      <w:r w:rsidR="00295C7D" w:rsidRPr="00785D81">
        <w:rPr>
          <w:rFonts w:ascii="Times New Roman" w:hAnsi="Times New Roman" w:cs="Times New Roman"/>
          <w:sz w:val="26"/>
          <w:szCs w:val="26"/>
        </w:rPr>
        <w:t xml:space="preserve"> </w:t>
      </w:r>
      <w:r w:rsidRPr="00785D81">
        <w:rPr>
          <w:rFonts w:ascii="Times New Roman" w:hAnsi="Times New Roman" w:cs="Times New Roman"/>
          <w:sz w:val="26"/>
          <w:szCs w:val="26"/>
        </w:rPr>
        <w:t xml:space="preserve">(ГПОУ ЯО </w:t>
      </w:r>
      <w:r w:rsidR="00E4512A" w:rsidRPr="00785D81">
        <w:rPr>
          <w:rFonts w:ascii="Times New Roman" w:hAnsi="Times New Roman" w:cs="Times New Roman"/>
          <w:sz w:val="26"/>
          <w:szCs w:val="26"/>
        </w:rPr>
        <w:t>ДПК</w:t>
      </w:r>
      <w:r w:rsidRPr="00785D81">
        <w:rPr>
          <w:rFonts w:ascii="Times New Roman" w:hAnsi="Times New Roman" w:cs="Times New Roman"/>
          <w:sz w:val="26"/>
          <w:szCs w:val="26"/>
        </w:rPr>
        <w:t>)</w:t>
      </w:r>
      <w:r w:rsidR="00A80DDB" w:rsidRPr="00785D81">
        <w:rPr>
          <w:rFonts w:ascii="Times New Roman" w:hAnsi="Times New Roman" w:cs="Times New Roman"/>
          <w:sz w:val="26"/>
          <w:szCs w:val="26"/>
        </w:rPr>
        <w:t>.</w:t>
      </w:r>
      <w:r w:rsidRPr="00785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2FD" w:rsidRPr="00785D81" w:rsidRDefault="00BD62FD" w:rsidP="001238A9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ФИО руководителя</w:t>
      </w:r>
      <w:r w:rsidR="00E57036" w:rsidRPr="00785D81">
        <w:rPr>
          <w:rFonts w:ascii="Times New Roman" w:hAnsi="Times New Roman" w:cs="Times New Roman"/>
          <w:sz w:val="26"/>
          <w:szCs w:val="26"/>
        </w:rPr>
        <w:t>:</w:t>
      </w:r>
      <w:r w:rsidR="00E4512A" w:rsidRPr="00785D81">
        <w:rPr>
          <w:rFonts w:ascii="Times New Roman" w:hAnsi="Times New Roman" w:cs="Times New Roman"/>
          <w:sz w:val="26"/>
          <w:szCs w:val="26"/>
        </w:rPr>
        <w:t xml:space="preserve"> Богомолов Николай Алексеевич</w:t>
      </w:r>
      <w:r w:rsidR="00A80DDB" w:rsidRPr="00785D81">
        <w:rPr>
          <w:rFonts w:ascii="Times New Roman" w:hAnsi="Times New Roman" w:cs="Times New Roman"/>
          <w:sz w:val="26"/>
          <w:szCs w:val="26"/>
        </w:rPr>
        <w:t>.</w:t>
      </w:r>
    </w:p>
    <w:p w:rsidR="00BD62FD" w:rsidRPr="00785D81" w:rsidRDefault="00BD62FD" w:rsidP="001238A9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Адрес ОУ/ОО с почтовым индексом</w:t>
      </w:r>
      <w:r w:rsidR="00E57036" w:rsidRPr="00785D81">
        <w:rPr>
          <w:rFonts w:ascii="Times New Roman" w:hAnsi="Times New Roman" w:cs="Times New Roman"/>
          <w:sz w:val="26"/>
          <w:szCs w:val="26"/>
        </w:rPr>
        <w:t>:</w:t>
      </w:r>
      <w:r w:rsidRPr="00785D81">
        <w:rPr>
          <w:rFonts w:ascii="Times New Roman" w:hAnsi="Times New Roman" w:cs="Times New Roman"/>
          <w:sz w:val="26"/>
          <w:szCs w:val="26"/>
        </w:rPr>
        <w:t xml:space="preserve"> 15</w:t>
      </w:r>
      <w:r w:rsidR="002F1560" w:rsidRPr="00785D81">
        <w:rPr>
          <w:rFonts w:ascii="Times New Roman" w:hAnsi="Times New Roman" w:cs="Times New Roman"/>
          <w:sz w:val="26"/>
          <w:szCs w:val="26"/>
        </w:rPr>
        <w:t>2</w:t>
      </w:r>
      <w:r w:rsidR="00295C7D" w:rsidRPr="00785D81">
        <w:rPr>
          <w:rFonts w:ascii="Times New Roman" w:hAnsi="Times New Roman" w:cs="Times New Roman"/>
          <w:sz w:val="26"/>
          <w:szCs w:val="26"/>
        </w:rPr>
        <w:t>0</w:t>
      </w:r>
      <w:r w:rsidR="00A80DDB" w:rsidRPr="00785D81">
        <w:rPr>
          <w:rFonts w:ascii="Times New Roman" w:hAnsi="Times New Roman" w:cs="Times New Roman"/>
          <w:sz w:val="26"/>
          <w:szCs w:val="26"/>
        </w:rPr>
        <w:t>70</w:t>
      </w:r>
      <w:r w:rsidRPr="00785D81">
        <w:rPr>
          <w:rFonts w:ascii="Times New Roman" w:hAnsi="Times New Roman" w:cs="Times New Roman"/>
          <w:sz w:val="26"/>
          <w:szCs w:val="26"/>
        </w:rPr>
        <w:t>, Ярослав</w:t>
      </w:r>
      <w:r w:rsidR="00E57036" w:rsidRPr="00785D81">
        <w:rPr>
          <w:rFonts w:ascii="Times New Roman" w:hAnsi="Times New Roman" w:cs="Times New Roman"/>
          <w:sz w:val="26"/>
          <w:szCs w:val="26"/>
        </w:rPr>
        <w:t>ская област</w:t>
      </w:r>
      <w:r w:rsidRPr="00785D81">
        <w:rPr>
          <w:rFonts w:ascii="Times New Roman" w:hAnsi="Times New Roman" w:cs="Times New Roman"/>
          <w:sz w:val="26"/>
          <w:szCs w:val="26"/>
        </w:rPr>
        <w:t xml:space="preserve">ь, </w:t>
      </w:r>
      <w:r w:rsidR="00E91C1C" w:rsidRPr="00785D81">
        <w:rPr>
          <w:rFonts w:ascii="Times New Roman" w:hAnsi="Times New Roman" w:cs="Times New Roman"/>
          <w:sz w:val="26"/>
          <w:szCs w:val="26"/>
        </w:rPr>
        <w:br/>
      </w:r>
      <w:r w:rsidR="00393F29" w:rsidRPr="00785D81">
        <w:rPr>
          <w:rFonts w:ascii="Times New Roman" w:hAnsi="Times New Roman" w:cs="Times New Roman"/>
          <w:sz w:val="26"/>
          <w:szCs w:val="26"/>
        </w:rPr>
        <w:t xml:space="preserve">г. </w:t>
      </w:r>
      <w:r w:rsidR="00A80DDB" w:rsidRPr="00785D81">
        <w:rPr>
          <w:rFonts w:ascii="Times New Roman" w:hAnsi="Times New Roman" w:cs="Times New Roman"/>
          <w:sz w:val="26"/>
          <w:szCs w:val="26"/>
        </w:rPr>
        <w:t>Данилов</w:t>
      </w:r>
      <w:r w:rsidR="00393F29" w:rsidRPr="00785D81">
        <w:rPr>
          <w:rFonts w:ascii="Times New Roman" w:hAnsi="Times New Roman" w:cs="Times New Roman"/>
          <w:sz w:val="26"/>
          <w:szCs w:val="26"/>
        </w:rPr>
        <w:t>,</w:t>
      </w:r>
      <w:r w:rsidR="00A80DDB" w:rsidRPr="00785D81">
        <w:rPr>
          <w:rFonts w:ascii="Times New Roman" w:hAnsi="Times New Roman" w:cs="Times New Roman"/>
          <w:sz w:val="26"/>
          <w:szCs w:val="26"/>
        </w:rPr>
        <w:t xml:space="preserve"> ул. Володарского, д.83</w:t>
      </w:r>
      <w:r w:rsidRPr="00785D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62FD" w:rsidRPr="00785D81" w:rsidRDefault="00BD62FD" w:rsidP="001238A9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Телефон / фа</w:t>
      </w:r>
      <w:r w:rsidR="00295C7D" w:rsidRPr="00785D81">
        <w:rPr>
          <w:rFonts w:ascii="Times New Roman" w:hAnsi="Times New Roman" w:cs="Times New Roman"/>
          <w:sz w:val="26"/>
          <w:szCs w:val="26"/>
        </w:rPr>
        <w:t>к</w:t>
      </w:r>
      <w:r w:rsidRPr="00785D81">
        <w:rPr>
          <w:rFonts w:ascii="Times New Roman" w:hAnsi="Times New Roman" w:cs="Times New Roman"/>
          <w:sz w:val="26"/>
          <w:szCs w:val="26"/>
        </w:rPr>
        <w:t>с</w:t>
      </w:r>
      <w:r w:rsidR="00E57036" w:rsidRPr="00785D81">
        <w:rPr>
          <w:rFonts w:ascii="Times New Roman" w:hAnsi="Times New Roman" w:cs="Times New Roman"/>
          <w:sz w:val="26"/>
          <w:szCs w:val="26"/>
        </w:rPr>
        <w:t>:</w:t>
      </w:r>
      <w:r w:rsidRPr="00785D81">
        <w:rPr>
          <w:rFonts w:ascii="Times New Roman" w:hAnsi="Times New Roman" w:cs="Times New Roman"/>
          <w:sz w:val="26"/>
          <w:szCs w:val="26"/>
        </w:rPr>
        <w:t xml:space="preserve"> </w:t>
      </w:r>
      <w:r w:rsidR="00643025" w:rsidRPr="00785D81">
        <w:rPr>
          <w:rFonts w:ascii="Times New Roman" w:hAnsi="Times New Roman" w:cs="Times New Roman"/>
          <w:sz w:val="26"/>
          <w:szCs w:val="26"/>
        </w:rPr>
        <w:t>8</w:t>
      </w:r>
      <w:r w:rsidRPr="00785D81">
        <w:rPr>
          <w:rFonts w:ascii="Times New Roman" w:hAnsi="Times New Roman" w:cs="Times New Roman"/>
          <w:sz w:val="26"/>
          <w:szCs w:val="26"/>
        </w:rPr>
        <w:t>(485</w:t>
      </w:r>
      <w:r w:rsidR="00A80DDB" w:rsidRPr="00785D81">
        <w:rPr>
          <w:rFonts w:ascii="Times New Roman" w:hAnsi="Times New Roman" w:cs="Times New Roman"/>
          <w:sz w:val="26"/>
          <w:szCs w:val="26"/>
        </w:rPr>
        <w:t>38</w:t>
      </w:r>
      <w:r w:rsidRPr="00785D81">
        <w:rPr>
          <w:rFonts w:ascii="Times New Roman" w:hAnsi="Times New Roman" w:cs="Times New Roman"/>
          <w:sz w:val="26"/>
          <w:szCs w:val="26"/>
        </w:rPr>
        <w:t xml:space="preserve">) </w:t>
      </w:r>
      <w:r w:rsidR="00DF63FE" w:rsidRPr="00785D81">
        <w:rPr>
          <w:rFonts w:ascii="Times New Roman" w:hAnsi="Times New Roman" w:cs="Times New Roman"/>
          <w:sz w:val="26"/>
          <w:szCs w:val="26"/>
        </w:rPr>
        <w:t>5-</w:t>
      </w:r>
      <w:r w:rsidR="00A80DDB" w:rsidRPr="00785D81">
        <w:rPr>
          <w:rFonts w:ascii="Times New Roman" w:hAnsi="Times New Roman" w:cs="Times New Roman"/>
          <w:sz w:val="26"/>
          <w:szCs w:val="26"/>
        </w:rPr>
        <w:t>20</w:t>
      </w:r>
      <w:r w:rsidR="00DF63FE" w:rsidRPr="00785D81">
        <w:rPr>
          <w:rFonts w:ascii="Times New Roman" w:hAnsi="Times New Roman" w:cs="Times New Roman"/>
          <w:sz w:val="26"/>
          <w:szCs w:val="26"/>
        </w:rPr>
        <w:t>-</w:t>
      </w:r>
      <w:r w:rsidR="00A80DDB" w:rsidRPr="00785D81">
        <w:rPr>
          <w:rFonts w:ascii="Times New Roman" w:hAnsi="Times New Roman" w:cs="Times New Roman"/>
          <w:sz w:val="26"/>
          <w:szCs w:val="26"/>
        </w:rPr>
        <w:t>80</w:t>
      </w:r>
      <w:r w:rsidR="00DF63FE" w:rsidRPr="00785D81">
        <w:rPr>
          <w:rFonts w:ascii="Times New Roman" w:hAnsi="Times New Roman" w:cs="Times New Roman"/>
          <w:sz w:val="26"/>
          <w:szCs w:val="26"/>
        </w:rPr>
        <w:t>.</w:t>
      </w:r>
    </w:p>
    <w:p w:rsidR="00A80DDB" w:rsidRPr="00785D81" w:rsidRDefault="001238A9" w:rsidP="001238A9">
      <w:pPr>
        <w:tabs>
          <w:tab w:val="left" w:pos="1276"/>
        </w:tabs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</w:pPr>
      <w:r w:rsidRPr="00785D81">
        <w:rPr>
          <w:rFonts w:ascii="Times New Roman" w:hAnsi="Times New Roman" w:cs="Times New Roman"/>
          <w:sz w:val="26"/>
          <w:szCs w:val="26"/>
          <w:lang w:val="en-US"/>
        </w:rPr>
        <w:t xml:space="preserve">1.5. </w:t>
      </w:r>
      <w:r w:rsidR="00BD62FD" w:rsidRPr="00785D81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="00E57036" w:rsidRPr="00785D81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BF14B8" w:rsidRPr="00785D81">
        <w:rPr>
          <w:rFonts w:eastAsiaTheme="minorEastAsia" w:hAnsi="Calibri"/>
          <w:color w:val="595959" w:themeColor="text1" w:themeTint="A6"/>
          <w:kern w:val="24"/>
          <w:sz w:val="26"/>
          <w:szCs w:val="26"/>
          <w:lang w:val="en-US"/>
        </w:rPr>
        <w:t xml:space="preserve"> </w:t>
      </w:r>
      <w:r w:rsidR="00AB4F29">
        <w:fldChar w:fldCharType="begin"/>
      </w:r>
      <w:r w:rsidR="00AB4F29" w:rsidRPr="00921459">
        <w:rPr>
          <w:lang w:val="en-US"/>
        </w:rPr>
        <w:instrText xml:space="preserve"> HYPERLINK "mailto:dpk.danilov@yarregion.ru" </w:instrText>
      </w:r>
      <w:r w:rsidR="00AB4F29">
        <w:fldChar w:fldCharType="separate"/>
      </w:r>
      <w:r w:rsidR="00BF14B8" w:rsidRPr="00785D81">
        <w:rPr>
          <w:rStyle w:val="ab"/>
          <w:rFonts w:ascii="Times New Roman" w:hAnsi="Times New Roman" w:cs="Times New Roman"/>
          <w:sz w:val="26"/>
          <w:szCs w:val="26"/>
          <w:lang w:val="en-US"/>
        </w:rPr>
        <w:t>dpk.danilov@yarregion.ru</w:t>
      </w:r>
      <w:r w:rsidR="00AB4F29">
        <w:rPr>
          <w:rStyle w:val="ab"/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A80DDB" w:rsidRPr="00785D8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238A9" w:rsidRPr="00785D81" w:rsidRDefault="002C758B" w:rsidP="001238A9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 xml:space="preserve">Сайт ОУ/ОО: </w:t>
      </w:r>
      <w:hyperlink r:id="rId8" w:history="1">
        <w:r w:rsidR="00A80DDB" w:rsidRPr="00785D81">
          <w:rPr>
            <w:rStyle w:val="ab"/>
            <w:rFonts w:ascii="Times New Roman" w:hAnsi="Times New Roman" w:cs="Times New Roman"/>
            <w:sz w:val="26"/>
            <w:szCs w:val="26"/>
          </w:rPr>
          <w:t>https://dapt.ru/</w:t>
        </w:r>
      </w:hyperlink>
      <w:r w:rsidR="00A80DDB" w:rsidRPr="00785D81">
        <w:rPr>
          <w:rFonts w:ascii="Times New Roman" w:hAnsi="Times New Roman" w:cs="Times New Roman"/>
          <w:sz w:val="26"/>
          <w:szCs w:val="26"/>
        </w:rPr>
        <w:t>.</w:t>
      </w:r>
    </w:p>
    <w:p w:rsidR="002128C9" w:rsidRDefault="007D31DF" w:rsidP="00F561BB">
      <w:pPr>
        <w:pStyle w:val="a6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5D81">
        <w:rPr>
          <w:rFonts w:ascii="Times New Roman" w:hAnsi="Times New Roman" w:cs="Times New Roman"/>
          <w:b/>
          <w:sz w:val="26"/>
          <w:szCs w:val="26"/>
        </w:rPr>
        <w:t>П</w:t>
      </w:r>
      <w:r w:rsidR="00BD62FD" w:rsidRPr="00785D81">
        <w:rPr>
          <w:rFonts w:ascii="Times New Roman" w:hAnsi="Times New Roman" w:cs="Times New Roman"/>
          <w:b/>
          <w:sz w:val="26"/>
          <w:szCs w:val="26"/>
        </w:rPr>
        <w:t>редполагаемая тема площадки</w:t>
      </w:r>
      <w:r w:rsidR="007736AB" w:rsidRPr="00785D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A80DDB" w:rsidRPr="00785D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128C9" w:rsidRPr="00785D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«Сопровождение профессионального роста молодых педагогов ПОО Ярославской области»</w:t>
      </w:r>
      <w:r w:rsidR="00867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561BB" w:rsidRPr="00F561BB" w:rsidRDefault="00F561BB" w:rsidP="00F561B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61BB">
        <w:rPr>
          <w:rFonts w:ascii="Times New Roman" w:hAnsi="Times New Roman" w:cs="Times New Roman"/>
          <w:b/>
          <w:i/>
          <w:iCs/>
          <w:sz w:val="26"/>
          <w:szCs w:val="26"/>
        </w:rPr>
        <w:t>Цель создания базовой площадки:</w:t>
      </w:r>
      <w:r w:rsidRPr="00F561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61BB">
        <w:rPr>
          <w:rFonts w:ascii="Times New Roman" w:hAnsi="Times New Roman" w:cs="Times New Roman"/>
          <w:sz w:val="26"/>
          <w:szCs w:val="26"/>
        </w:rPr>
        <w:t>распространение опыта по с</w:t>
      </w:r>
      <w:r w:rsidRPr="00F561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опровождению профессионального роста молодых педагогов профессиональных образовательных организаций Ярославской области</w:t>
      </w:r>
      <w:r w:rsidRPr="00F561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1BB" w:rsidRPr="00F561BB" w:rsidRDefault="00F561BB" w:rsidP="00F56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F561B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 базовой площадки:</w:t>
      </w:r>
    </w:p>
    <w:p w:rsidR="00F561BB" w:rsidRPr="00785D81" w:rsidRDefault="00F561BB" w:rsidP="00F561BB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85D81">
        <w:rPr>
          <w:bCs/>
          <w:sz w:val="26"/>
          <w:szCs w:val="26"/>
        </w:rPr>
        <w:t>1</w:t>
      </w:r>
      <w:r w:rsidRPr="00785D81">
        <w:rPr>
          <w:sz w:val="26"/>
          <w:szCs w:val="26"/>
        </w:rPr>
        <w:t xml:space="preserve"> Развитие </w:t>
      </w:r>
      <w:r w:rsidRPr="00785D81">
        <w:rPr>
          <w:rStyle w:val="FontStyle22"/>
        </w:rPr>
        <w:t xml:space="preserve">методических и кадровых ресурсов, обеспечивающих эффективное тиражирование положительных практик </w:t>
      </w:r>
      <w:r w:rsidRPr="00785D81">
        <w:rPr>
          <w:sz w:val="26"/>
          <w:szCs w:val="26"/>
        </w:rPr>
        <w:t>с</w:t>
      </w:r>
      <w:r w:rsidRPr="00785D81">
        <w:rPr>
          <w:color w:val="000000"/>
          <w:sz w:val="26"/>
          <w:szCs w:val="26"/>
          <w:shd w:val="clear" w:color="auto" w:fill="FFFFFF"/>
        </w:rPr>
        <w:t>опровождения профессионального роста молодых педагогов профессиональных образовательных организаций Ярославской области</w:t>
      </w:r>
    </w:p>
    <w:p w:rsidR="00F561BB" w:rsidRPr="00785D81" w:rsidRDefault="00F561BB" w:rsidP="00F561BB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85D81">
        <w:rPr>
          <w:bCs/>
          <w:sz w:val="26"/>
          <w:szCs w:val="26"/>
        </w:rPr>
        <w:t xml:space="preserve">2. Организационно-методическое обеспечение тиражирования лучших практик </w:t>
      </w:r>
      <w:r w:rsidRPr="00785D81">
        <w:rPr>
          <w:sz w:val="26"/>
          <w:szCs w:val="26"/>
        </w:rPr>
        <w:t>с</w:t>
      </w:r>
      <w:r w:rsidRPr="00785D81">
        <w:rPr>
          <w:color w:val="000000"/>
          <w:sz w:val="26"/>
          <w:szCs w:val="26"/>
          <w:shd w:val="clear" w:color="auto" w:fill="FFFFFF"/>
        </w:rPr>
        <w:t>опровождения профессионального роста молодых педагогов в рамках взаимодействия профессиональных образовательных организаций Ярославской области</w:t>
      </w:r>
      <w:r w:rsidRPr="00785D81">
        <w:rPr>
          <w:bCs/>
          <w:sz w:val="26"/>
          <w:szCs w:val="26"/>
        </w:rPr>
        <w:t xml:space="preserve">. </w:t>
      </w:r>
    </w:p>
    <w:p w:rsidR="00F561BB" w:rsidRPr="00785D81" w:rsidRDefault="00F561BB" w:rsidP="00F561BB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D81">
        <w:rPr>
          <w:bCs/>
          <w:sz w:val="26"/>
          <w:szCs w:val="26"/>
        </w:rPr>
        <w:t xml:space="preserve">3. </w:t>
      </w:r>
      <w:r w:rsidRPr="00785D81">
        <w:rPr>
          <w:sz w:val="26"/>
          <w:szCs w:val="26"/>
        </w:rPr>
        <w:t>Организационно-технологическое обеспечение мониторинга с</w:t>
      </w:r>
      <w:r w:rsidRPr="00785D81">
        <w:rPr>
          <w:color w:val="000000"/>
          <w:sz w:val="26"/>
          <w:szCs w:val="26"/>
          <w:shd w:val="clear" w:color="auto" w:fill="FFFFFF"/>
        </w:rPr>
        <w:t>опровождения профессионального роста молодых педагогов профессиональных образовательных организаций Ярославской области.</w:t>
      </w:r>
      <w:r w:rsidRPr="00785D81">
        <w:rPr>
          <w:sz w:val="26"/>
          <w:szCs w:val="26"/>
        </w:rPr>
        <w:t xml:space="preserve"> </w:t>
      </w:r>
    </w:p>
    <w:p w:rsidR="00F561BB" w:rsidRPr="00785D81" w:rsidRDefault="00F561BB" w:rsidP="00F561BB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D81">
        <w:rPr>
          <w:sz w:val="26"/>
          <w:szCs w:val="26"/>
        </w:rPr>
        <w:t>4. Оказание информационной, консультативной, экспертно-аналитической поддержки ПОО ЯО по с</w:t>
      </w:r>
      <w:r w:rsidRPr="00785D81">
        <w:rPr>
          <w:color w:val="000000"/>
          <w:sz w:val="26"/>
          <w:szCs w:val="26"/>
          <w:shd w:val="clear" w:color="auto" w:fill="FFFFFF"/>
        </w:rPr>
        <w:t>опровождению профессионального роста молодых педагогов</w:t>
      </w:r>
      <w:r w:rsidRPr="00785D81">
        <w:rPr>
          <w:sz w:val="26"/>
          <w:szCs w:val="26"/>
        </w:rPr>
        <w:t xml:space="preserve">. </w:t>
      </w:r>
    </w:p>
    <w:p w:rsidR="00F561BB" w:rsidRDefault="00F561BB" w:rsidP="00F561BB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D81">
        <w:rPr>
          <w:sz w:val="26"/>
          <w:szCs w:val="26"/>
        </w:rPr>
        <w:t>5. Содействие в проведении ГАУ ДПО ЯО «Институт развития образования» курсов повышения квалификации по совершенствованию методической компетенции молодых педагогов.</w:t>
      </w:r>
    </w:p>
    <w:p w:rsidR="00902812" w:rsidRDefault="00902812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785D81" w:rsidRPr="00785D81" w:rsidRDefault="00785D81" w:rsidP="00F561BB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5D8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Стратегические показатели эффективности</w:t>
      </w:r>
    </w:p>
    <w:tbl>
      <w:tblPr>
        <w:tblStyle w:val="a7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7"/>
        <w:gridCol w:w="1559"/>
        <w:gridCol w:w="1842"/>
      </w:tblGrid>
      <w:tr w:rsidR="00785D81" w:rsidRPr="00785D81" w:rsidTr="00F561BB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81" w:rsidRPr="00785D81" w:rsidRDefault="00785D8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№  п</w:t>
            </w:r>
            <w:proofErr w:type="gramEnd"/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81" w:rsidRPr="00785D81" w:rsidRDefault="0078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81" w:rsidRPr="00785D81" w:rsidRDefault="00785D81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81" w:rsidRPr="00785D81" w:rsidRDefault="00785D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785D81" w:rsidRPr="00785D81" w:rsidTr="00F561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81" w:rsidRPr="00785D81" w:rsidRDefault="00785D81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81" w:rsidRPr="00785D81" w:rsidRDefault="00785D81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r w:rsidR="008678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положительных практик сопровождения профессионального роста молодых педагогов ПОО ЯО </w:t>
            </w: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81" w:rsidRPr="00785D81" w:rsidRDefault="00867832">
            <w:pPr>
              <w:spacing w:after="0" w:line="240" w:lineRule="auto"/>
              <w:ind w:firstLine="1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1" w:rsidRPr="00785D81" w:rsidRDefault="00867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да/нет</w:t>
            </w:r>
          </w:p>
          <w:p w:rsidR="00785D81" w:rsidRPr="00785D81" w:rsidRDefault="00785D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B6" w:rsidRPr="00785D81" w:rsidTr="00F561B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Pr="00785D81" w:rsidRDefault="000313B6" w:rsidP="000313B6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Default="000313B6" w:rsidP="000313B6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педагогических работников профессиональной образовательной организации, сопровождающих профессиональный рост молодых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Default="000313B6" w:rsidP="000313B6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Default="000313B6" w:rsidP="000313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0313B6" w:rsidRPr="00FE49E4" w:rsidRDefault="000313B6" w:rsidP="000313B6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Организационно-технические показатели эффективности:</w:t>
      </w:r>
    </w:p>
    <w:tbl>
      <w:tblPr>
        <w:tblStyle w:val="a7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1700"/>
        <w:gridCol w:w="1700"/>
      </w:tblGrid>
      <w:tr w:rsidR="00F561BB" w:rsidRPr="00785D81" w:rsidTr="00D17E5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B" w:rsidRPr="00785D81" w:rsidRDefault="00F561BB" w:rsidP="00D17E56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B" w:rsidRPr="00785D81" w:rsidRDefault="00F561BB" w:rsidP="00D17E56">
            <w:pPr>
              <w:spacing w:after="0" w:line="240" w:lineRule="auto"/>
              <w:ind w:firstLine="12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B" w:rsidRPr="00785D81" w:rsidRDefault="00F561BB" w:rsidP="00D17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B" w:rsidRPr="00785D81" w:rsidRDefault="00F561BB" w:rsidP="00D17E56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0313B6" w:rsidRPr="00785D81" w:rsidTr="00D17E5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Pr="00785D81" w:rsidRDefault="000313B6" w:rsidP="000313B6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Pr="00785D81" w:rsidRDefault="000313B6" w:rsidP="000313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локальных актов, созданных для организации сопровождения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молодых </w:t>
            </w: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Pr="00785D81" w:rsidRDefault="000313B6" w:rsidP="0003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6" w:rsidRPr="00785D81" w:rsidRDefault="000313B6" w:rsidP="000313B6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да/нет</w:t>
            </w:r>
          </w:p>
        </w:tc>
      </w:tr>
      <w:tr w:rsidR="000313B6" w:rsidRPr="00785D81" w:rsidTr="00D17E5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проведенных мероприятий по презентации лучших практик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сопровождения профессионального роста молодых педагогов </w:t>
            </w: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в период работы базовой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0313B6" w:rsidRPr="00785D81" w:rsidTr="00D17E5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педагогических </w:t>
            </w: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работников профессиональной образовательной организации, повысивших компетентность в области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сопровождения профессионального роста педагога</w:t>
            </w: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да/нет</w:t>
            </w:r>
          </w:p>
        </w:tc>
      </w:tr>
      <w:tr w:rsidR="000313B6" w:rsidRPr="00785D81" w:rsidTr="00D17E5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разработанных методических материалов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обеспечению и реализации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сопровождения профессионального роста молодых педагогов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0313B6" w:rsidRPr="00785D81" w:rsidTr="00D17E5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координационных органов (Советы, комиссии), созданных для реализации деятельности базовой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ind w:firstLine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0313B6" w:rsidRPr="00785D81" w:rsidTr="00D17E5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Наличие банка информационно-методических материалов для работников ПОО ЯО, реализующих сопровождение профессионального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роста молодых педагогов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да/нет</w:t>
            </w:r>
          </w:p>
        </w:tc>
      </w:tr>
      <w:tr w:rsidR="000313B6" w:rsidRPr="00785D81" w:rsidTr="00D17E5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B6" w:rsidRPr="00785D81" w:rsidRDefault="000313B6" w:rsidP="0003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eastAsia="Calibri" w:hAnsi="Times New Roman" w:cs="Times New Roman"/>
                <w:sz w:val="26"/>
                <w:szCs w:val="26"/>
              </w:rPr>
              <w:t>да/нет</w:t>
            </w:r>
          </w:p>
        </w:tc>
      </w:tr>
    </w:tbl>
    <w:p w:rsidR="00187F4B" w:rsidRPr="00F561BB" w:rsidRDefault="00187F4B" w:rsidP="00F561BB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561BB">
        <w:rPr>
          <w:rFonts w:ascii="Times New Roman" w:hAnsi="Times New Roman" w:cs="Times New Roman"/>
          <w:b/>
          <w:sz w:val="26"/>
          <w:szCs w:val="26"/>
        </w:rPr>
        <w:t>3. Данные об ответственном лице за работу площадки</w:t>
      </w:r>
    </w:p>
    <w:p w:rsidR="00187F4B" w:rsidRPr="00785D81" w:rsidRDefault="00187F4B" w:rsidP="007E20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85D81">
        <w:rPr>
          <w:bCs/>
          <w:sz w:val="26"/>
          <w:szCs w:val="26"/>
        </w:rPr>
        <w:t>3.1. ФИО: Андреева Елена Юрьевна.</w:t>
      </w:r>
    </w:p>
    <w:p w:rsidR="00187F4B" w:rsidRPr="00785D81" w:rsidRDefault="00187F4B" w:rsidP="007E20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85D81">
        <w:rPr>
          <w:bCs/>
          <w:sz w:val="26"/>
          <w:szCs w:val="26"/>
        </w:rPr>
        <w:t>3.2. Должность: старший методист.</w:t>
      </w:r>
    </w:p>
    <w:p w:rsidR="00187F4B" w:rsidRPr="00785D81" w:rsidRDefault="00187F4B" w:rsidP="007E20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85D81">
        <w:rPr>
          <w:bCs/>
          <w:sz w:val="26"/>
          <w:szCs w:val="26"/>
        </w:rPr>
        <w:t>3.3. Телефон/факс: 89806545266.</w:t>
      </w:r>
    </w:p>
    <w:p w:rsidR="00187F4B" w:rsidRPr="00785D81" w:rsidRDefault="00187F4B" w:rsidP="00F561BB">
      <w:pPr>
        <w:pStyle w:val="c3"/>
        <w:shd w:val="clear" w:color="auto" w:fill="FFFFF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785D81">
        <w:rPr>
          <w:bCs/>
          <w:sz w:val="26"/>
          <w:szCs w:val="26"/>
        </w:rPr>
        <w:t xml:space="preserve">3.4. </w:t>
      </w:r>
      <w:r w:rsidRPr="00785D81">
        <w:rPr>
          <w:sz w:val="26"/>
          <w:szCs w:val="26"/>
          <w:lang w:val="en-US"/>
        </w:rPr>
        <w:t>E</w:t>
      </w:r>
      <w:r w:rsidRPr="00785D81">
        <w:rPr>
          <w:sz w:val="26"/>
          <w:szCs w:val="26"/>
        </w:rPr>
        <w:t>-</w:t>
      </w:r>
      <w:r w:rsidRPr="00785D81">
        <w:rPr>
          <w:sz w:val="26"/>
          <w:szCs w:val="26"/>
          <w:lang w:val="en-US"/>
        </w:rPr>
        <w:t>mail</w:t>
      </w:r>
      <w:r w:rsidRPr="00785D81">
        <w:rPr>
          <w:sz w:val="26"/>
          <w:szCs w:val="26"/>
        </w:rPr>
        <w:t xml:space="preserve">: </w:t>
      </w:r>
      <w:hyperlink r:id="rId9" w:history="1">
        <w:r w:rsidRPr="00785D81">
          <w:rPr>
            <w:rStyle w:val="ab"/>
            <w:sz w:val="26"/>
            <w:szCs w:val="26"/>
            <w:lang w:val="en-US"/>
          </w:rPr>
          <w:t>ea</w:t>
        </w:r>
        <w:r w:rsidRPr="00785D81">
          <w:rPr>
            <w:rStyle w:val="ab"/>
            <w:sz w:val="26"/>
            <w:szCs w:val="26"/>
          </w:rPr>
          <w:t>0207@</w:t>
        </w:r>
        <w:r w:rsidRPr="00785D81">
          <w:rPr>
            <w:rStyle w:val="ab"/>
            <w:sz w:val="26"/>
            <w:szCs w:val="26"/>
            <w:lang w:val="en-US"/>
          </w:rPr>
          <w:t>yandex</w:t>
        </w:r>
        <w:r w:rsidRPr="00785D81">
          <w:rPr>
            <w:rStyle w:val="ab"/>
            <w:sz w:val="26"/>
            <w:szCs w:val="26"/>
          </w:rPr>
          <w:t>.</w:t>
        </w:r>
        <w:proofErr w:type="spellStart"/>
        <w:r w:rsidRPr="00785D81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785D81">
        <w:rPr>
          <w:sz w:val="26"/>
          <w:szCs w:val="26"/>
        </w:rPr>
        <w:t>.</w:t>
      </w:r>
    </w:p>
    <w:p w:rsidR="00187F4B" w:rsidRPr="00785D81" w:rsidRDefault="00187F4B" w:rsidP="00C3446B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785D81">
        <w:rPr>
          <w:rFonts w:ascii="Times New Roman" w:hAnsi="Times New Roman" w:cs="Times New Roman"/>
          <w:b/>
          <w:sz w:val="26"/>
          <w:szCs w:val="26"/>
        </w:rPr>
        <w:lastRenderedPageBreak/>
        <w:t>Наименование структурного подразделения, курирующего деятельность базовой площадки</w:t>
      </w:r>
      <w:r w:rsidR="001238A9" w:rsidRPr="00785D81">
        <w:rPr>
          <w:rFonts w:ascii="Times New Roman" w:hAnsi="Times New Roman" w:cs="Times New Roman"/>
          <w:b/>
          <w:sz w:val="26"/>
          <w:szCs w:val="26"/>
        </w:rPr>
        <w:t>:</w:t>
      </w:r>
      <w:r w:rsidRPr="00785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5D81">
        <w:rPr>
          <w:rFonts w:ascii="Times New Roman" w:hAnsi="Times New Roman" w:cs="Times New Roman"/>
          <w:bCs/>
          <w:sz w:val="26"/>
          <w:szCs w:val="26"/>
        </w:rPr>
        <w:t>Центр развития профессионального образования ГАУ ДПО ЯО «Институт развития профессионального образования»</w:t>
      </w:r>
      <w:r w:rsidR="00D62AD4">
        <w:rPr>
          <w:rFonts w:ascii="Times New Roman" w:hAnsi="Times New Roman" w:cs="Times New Roman"/>
          <w:bCs/>
          <w:sz w:val="26"/>
          <w:szCs w:val="26"/>
        </w:rPr>
        <w:t xml:space="preserve"> (ЦРПО)</w:t>
      </w:r>
      <w:r w:rsidR="00785D81" w:rsidRPr="00785D81">
        <w:rPr>
          <w:rFonts w:ascii="Times New Roman" w:hAnsi="Times New Roman" w:cs="Times New Roman"/>
          <w:bCs/>
          <w:sz w:val="26"/>
          <w:szCs w:val="26"/>
        </w:rPr>
        <w:t>,</w:t>
      </w:r>
      <w:r w:rsidR="001238A9" w:rsidRPr="00785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5D81">
        <w:rPr>
          <w:rFonts w:ascii="Times New Roman" w:hAnsi="Times New Roman" w:cs="Times New Roman"/>
          <w:bCs/>
          <w:sz w:val="26"/>
          <w:szCs w:val="26"/>
        </w:rPr>
        <w:t>Кузьмина Татьяна Евгеньевна, старший преподаватель</w:t>
      </w:r>
      <w:r w:rsidR="00785D81" w:rsidRPr="00785D81">
        <w:rPr>
          <w:rFonts w:ascii="Times New Roman" w:hAnsi="Times New Roman" w:cs="Times New Roman"/>
          <w:bCs/>
          <w:sz w:val="26"/>
          <w:szCs w:val="26"/>
        </w:rPr>
        <w:t xml:space="preserve"> ЦРПО</w:t>
      </w:r>
      <w:r w:rsidRPr="00785D81">
        <w:rPr>
          <w:rFonts w:ascii="Times New Roman" w:hAnsi="Times New Roman" w:cs="Times New Roman"/>
          <w:bCs/>
          <w:sz w:val="26"/>
          <w:szCs w:val="26"/>
        </w:rPr>
        <w:t>.</w:t>
      </w:r>
    </w:p>
    <w:p w:rsidR="00BD62FD" w:rsidRPr="00785D81" w:rsidRDefault="00187F4B" w:rsidP="001238A9">
      <w:pPr>
        <w:pStyle w:val="c3"/>
        <w:shd w:val="clear" w:color="auto" w:fill="FFFFFF"/>
        <w:spacing w:before="12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785D81">
        <w:rPr>
          <w:b/>
          <w:sz w:val="26"/>
          <w:szCs w:val="26"/>
        </w:rPr>
        <w:t xml:space="preserve">5. </w:t>
      </w:r>
      <w:r w:rsidR="00BD62FD" w:rsidRPr="00785D81">
        <w:rPr>
          <w:b/>
          <w:sz w:val="26"/>
          <w:szCs w:val="26"/>
        </w:rPr>
        <w:t xml:space="preserve">Описание состояния методической деятельности ПОО в рамках выбранного направления </w:t>
      </w:r>
    </w:p>
    <w:p w:rsidR="008B4CB0" w:rsidRPr="00785D81" w:rsidRDefault="008B4CB0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В Даниловском политехническом колледже сложилась система работы с молодыми педагогами, создающая условия для их успе</w:t>
      </w:r>
      <w:r w:rsidR="002128C9" w:rsidRPr="00785D81">
        <w:rPr>
          <w:rFonts w:ascii="Times New Roman" w:hAnsi="Times New Roman" w:cs="Times New Roman"/>
          <w:sz w:val="26"/>
          <w:szCs w:val="26"/>
        </w:rPr>
        <w:t>шной адаптации и дальнейшего профессионального роста.</w:t>
      </w:r>
      <w:r w:rsidRPr="00785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C7C" w:rsidRPr="00785D81" w:rsidRDefault="00BB0C7C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На основе проведенного мониторинга были выявлены наиболее часто встречающиеся затруднения в работе молодых педагогов</w:t>
      </w:r>
      <w:r w:rsidR="009D5C23" w:rsidRPr="00785D81">
        <w:rPr>
          <w:rFonts w:ascii="Times New Roman" w:hAnsi="Times New Roman" w:cs="Times New Roman"/>
          <w:sz w:val="26"/>
          <w:szCs w:val="26"/>
        </w:rPr>
        <w:t>:</w:t>
      </w:r>
      <w:r w:rsidRPr="00785D81">
        <w:rPr>
          <w:rFonts w:ascii="Times New Roman" w:hAnsi="Times New Roman" w:cs="Times New Roman"/>
          <w:sz w:val="26"/>
          <w:szCs w:val="26"/>
        </w:rPr>
        <w:t xml:space="preserve"> адаптаци</w:t>
      </w:r>
      <w:r w:rsidR="009D5C23" w:rsidRPr="00785D81">
        <w:rPr>
          <w:rFonts w:ascii="Times New Roman" w:hAnsi="Times New Roman" w:cs="Times New Roman"/>
          <w:sz w:val="26"/>
          <w:szCs w:val="26"/>
        </w:rPr>
        <w:t>я</w:t>
      </w:r>
      <w:r w:rsidRPr="00785D81">
        <w:rPr>
          <w:rFonts w:ascii="Times New Roman" w:hAnsi="Times New Roman" w:cs="Times New Roman"/>
          <w:sz w:val="26"/>
          <w:szCs w:val="26"/>
        </w:rPr>
        <w:t xml:space="preserve"> в коллективе, создание эмоционально благоприятной атмосферы, вопросы методической подготовки грамотного специалиста</w:t>
      </w:r>
      <w:r w:rsidR="009D5C23" w:rsidRPr="00785D81">
        <w:rPr>
          <w:rFonts w:ascii="Times New Roman" w:hAnsi="Times New Roman" w:cs="Times New Roman"/>
          <w:sz w:val="26"/>
          <w:szCs w:val="26"/>
        </w:rPr>
        <w:t>.</w:t>
      </w:r>
    </w:p>
    <w:p w:rsidR="00BB0C7C" w:rsidRPr="00785D81" w:rsidRDefault="00BB0C7C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 xml:space="preserve">В процессе сопровождения профессионального роста молодого педагога в колледже используются различные формы - индивидуальные, групповые и коллективные, выбор которых определяется на «проектировочном этапе» в зависимости от поставленной цели. </w:t>
      </w:r>
    </w:p>
    <w:p w:rsidR="00BB0C7C" w:rsidRPr="00785D81" w:rsidRDefault="00BB0C7C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 xml:space="preserve">Весьма сложной и трудоемкой задачей для молодого педагога является создание оптимального комплексного учебно-методического обеспечения образовательного процесса. Методической службой колледжа разработаны макеты, методические рекомендации, памятки для разработки разделов учебно-методического комплекса, которые находятся в методическом кабинете и в локальной сети колледжа. </w:t>
      </w:r>
    </w:p>
    <w:p w:rsidR="00BB0C7C" w:rsidRPr="00785D81" w:rsidRDefault="00BB0C7C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 xml:space="preserve">Методической службой колледжа организуются информационно-методические семинары, на которых педагоги знакомятся с нормативно-правовыми документами, педагогическим опытом по выявляемым в процессе работы проблемам. </w:t>
      </w:r>
    </w:p>
    <w:p w:rsidR="00BB0C7C" w:rsidRPr="00785D81" w:rsidRDefault="00BB0C7C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Особенно эффективны групповые формы работы, такие как семинары-практикумы, педагогические мастерские, мастер-классы. В группе молодой педагог обсуждает свои профессиональные проблемы и получает реальную помощь от коллег.</w:t>
      </w:r>
    </w:p>
    <w:p w:rsidR="00BB0C7C" w:rsidRPr="00785D81" w:rsidRDefault="00BB0C7C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Основная цель мастер-класса – знакомство с педагогическим опытом, системой работы, авторскими находками и всем тем, что помогло педагогу достичь наилучших результатов.</w:t>
      </w:r>
      <w:r w:rsidR="00BD0932">
        <w:rPr>
          <w:rFonts w:ascii="Times New Roman" w:hAnsi="Times New Roman" w:cs="Times New Roman"/>
          <w:sz w:val="26"/>
          <w:szCs w:val="26"/>
        </w:rPr>
        <w:t xml:space="preserve"> </w:t>
      </w:r>
      <w:r w:rsidRPr="00785D81">
        <w:rPr>
          <w:rFonts w:ascii="Times New Roman" w:hAnsi="Times New Roman" w:cs="Times New Roman"/>
          <w:sz w:val="26"/>
          <w:szCs w:val="26"/>
        </w:rPr>
        <w:t xml:space="preserve">По сравнению с индивидуальными формами работы групповые и коллективные ускоряют процесс вхождения начинающего педагога в образовательную, педагогическую среду. </w:t>
      </w:r>
    </w:p>
    <w:p w:rsidR="00BB0C7C" w:rsidRPr="00785D81" w:rsidRDefault="00BB0C7C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 xml:space="preserve">Просмотр видеозаписей фрагментов уроков, с применением различных технологий и форм работы, с последующим анализом и выработкой рекомендаций по их применению, позволяет сократить затраты времени на достижение конечного результата, стимулирует познавательную деятельность преподавателей, позволяет включить в работу большее количество участников. </w:t>
      </w:r>
    </w:p>
    <w:p w:rsidR="00BB0C7C" w:rsidRPr="00785D81" w:rsidRDefault="00BB0C7C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Положительно себя зарекомендовала такая нетрадиционная форма работы с молодыми педагогами, как проведение аукциона педагогических идей, на котором каждый преподаватель хочет, чтобы его идея была признана лучшей. В процессе общения педагоги отмечают для себя все интересное, что они хотели бы применить в своей работе, но у них возникают вопросы, на которые пока нет ответа. Вот здесь и возможно объединение опытных преподавателей, наставников и молодых педагогов, которые помогут друг другу.</w:t>
      </w:r>
    </w:p>
    <w:p w:rsidR="00BB0C7C" w:rsidRPr="00785D81" w:rsidRDefault="00BB0C7C" w:rsidP="00BD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 xml:space="preserve">Результативность деятельности молодых специалистов можно проследить через их участие в областных семинарах, в конкурсном движении. Молодой педагог </w:t>
      </w:r>
      <w:r w:rsidRPr="00785D81">
        <w:rPr>
          <w:rFonts w:ascii="Times New Roman" w:hAnsi="Times New Roman" w:cs="Times New Roman"/>
          <w:sz w:val="26"/>
          <w:szCs w:val="26"/>
        </w:rPr>
        <w:lastRenderedPageBreak/>
        <w:t xml:space="preserve">чувствуют себя увереннее, закрепляется их убеждение в правильном выборе профессии, растет </w:t>
      </w:r>
      <w:r w:rsidR="008A2AB6" w:rsidRPr="00785D81">
        <w:rPr>
          <w:rFonts w:ascii="Times New Roman" w:hAnsi="Times New Roman" w:cs="Times New Roman"/>
          <w:sz w:val="26"/>
          <w:szCs w:val="26"/>
        </w:rPr>
        <w:t>его</w:t>
      </w:r>
      <w:r w:rsidRPr="00785D81">
        <w:rPr>
          <w:rFonts w:ascii="Times New Roman" w:hAnsi="Times New Roman" w:cs="Times New Roman"/>
          <w:sz w:val="26"/>
          <w:szCs w:val="26"/>
        </w:rPr>
        <w:t xml:space="preserve"> профессионализм.</w:t>
      </w:r>
    </w:p>
    <w:p w:rsidR="00BD62FD" w:rsidRPr="0014573E" w:rsidRDefault="00BD62FD" w:rsidP="001238A9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4573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Описание </w:t>
      </w:r>
      <w:r w:rsidR="001238A9" w:rsidRPr="0014573E">
        <w:rPr>
          <w:rFonts w:ascii="Times New Roman" w:hAnsi="Times New Roman" w:cs="Times New Roman"/>
          <w:bCs/>
          <w:i/>
          <w:iCs/>
          <w:sz w:val="26"/>
          <w:szCs w:val="26"/>
        </w:rPr>
        <w:t>опыта работы</w:t>
      </w:r>
      <w:r w:rsidRPr="0014573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по </w:t>
      </w:r>
      <w:r w:rsidR="001238A9" w:rsidRPr="0014573E">
        <w:rPr>
          <w:rFonts w:ascii="Times New Roman" w:hAnsi="Times New Roman" w:cs="Times New Roman"/>
          <w:bCs/>
          <w:i/>
          <w:iCs/>
          <w:sz w:val="26"/>
          <w:szCs w:val="26"/>
        </w:rPr>
        <w:t>заявленной теме</w:t>
      </w:r>
      <w:r w:rsidRPr="0014573E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:rsidR="001D3D1B" w:rsidRPr="00785D81" w:rsidRDefault="002E1AAD" w:rsidP="00262B1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 xml:space="preserve">- </w:t>
      </w:r>
      <w:r w:rsidR="00A21794" w:rsidRPr="00785D81">
        <w:rPr>
          <w:rFonts w:ascii="Times New Roman" w:hAnsi="Times New Roman" w:cs="Times New Roman"/>
          <w:sz w:val="26"/>
          <w:szCs w:val="26"/>
        </w:rPr>
        <w:t xml:space="preserve">имеется опыт </w:t>
      </w:r>
      <w:r w:rsidR="00BF14B8" w:rsidRPr="00785D81">
        <w:rPr>
          <w:rFonts w:ascii="Times New Roman" w:hAnsi="Times New Roman" w:cs="Times New Roman"/>
          <w:sz w:val="26"/>
          <w:szCs w:val="26"/>
        </w:rPr>
        <w:t>участия молодых педагогов в конкурсах профессионального мастерства</w:t>
      </w:r>
      <w:r w:rsidR="00DB121A" w:rsidRPr="00785D8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1794" w:rsidRPr="00785D81" w:rsidRDefault="00DB121A" w:rsidP="00DF0000">
      <w:pPr>
        <w:pStyle w:val="a6"/>
        <w:numPr>
          <w:ilvl w:val="0"/>
          <w:numId w:val="19"/>
        </w:numPr>
        <w:tabs>
          <w:tab w:val="left" w:pos="709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85D81">
        <w:rPr>
          <w:rFonts w:ascii="Times New Roman" w:hAnsi="Times New Roman" w:cs="Times New Roman"/>
          <w:sz w:val="26"/>
          <w:szCs w:val="26"/>
        </w:rPr>
        <w:t xml:space="preserve"> место в региональном конкурсе наставников и молодых педагогов Ярославской области «ФОРМУЛА ПРОФЕССИОНАЛЬНОГО УСПЕХА» (2020 г.);</w:t>
      </w:r>
    </w:p>
    <w:p w:rsidR="00DB121A" w:rsidRPr="00785D81" w:rsidRDefault="001D3D1B" w:rsidP="00DF0000">
      <w:pPr>
        <w:pStyle w:val="a6"/>
        <w:numPr>
          <w:ilvl w:val="0"/>
          <w:numId w:val="19"/>
        </w:numPr>
        <w:tabs>
          <w:tab w:val="left" w:pos="709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у</w:t>
      </w:r>
      <w:r w:rsidR="00DB121A" w:rsidRPr="00785D81">
        <w:rPr>
          <w:rFonts w:ascii="Times New Roman" w:hAnsi="Times New Roman" w:cs="Times New Roman"/>
          <w:sz w:val="26"/>
          <w:szCs w:val="26"/>
        </w:rPr>
        <w:t xml:space="preserve">частие в </w:t>
      </w:r>
      <w:r w:rsidRPr="00785D81">
        <w:rPr>
          <w:rFonts w:ascii="Times New Roman" w:hAnsi="Times New Roman" w:cs="Times New Roman"/>
          <w:sz w:val="26"/>
          <w:szCs w:val="26"/>
        </w:rPr>
        <w:t>областном фестивале творчества молодых педагогов профессиональных образовательных организаций Ярославской области «ПРИЗВАНИЕ» (2022 г.);</w:t>
      </w:r>
    </w:p>
    <w:p w:rsidR="001D3D1B" w:rsidRPr="00785D81" w:rsidRDefault="00A21794" w:rsidP="00515B6D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sz w:val="26"/>
          <w:szCs w:val="26"/>
        </w:rPr>
        <w:t>-</w:t>
      </w:r>
      <w:r w:rsidR="001D3D1B" w:rsidRPr="00785D81">
        <w:rPr>
          <w:rFonts w:ascii="Times New Roman" w:hAnsi="Times New Roman" w:cs="Times New Roman"/>
          <w:sz w:val="26"/>
          <w:szCs w:val="26"/>
        </w:rPr>
        <w:t xml:space="preserve"> участие в работе дискуссионной площадки </w:t>
      </w:r>
      <w:r w:rsidR="001D3D1B" w:rsidRPr="00785D8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«Педсовет76.РФ </w:t>
      </w:r>
      <w:r w:rsidR="001D3D1B" w:rsidRPr="00785D81">
        <w:rPr>
          <w:rFonts w:ascii="Times New Roman" w:hAnsi="Times New Roman" w:cs="Times New Roman"/>
          <w:sz w:val="26"/>
          <w:szCs w:val="26"/>
        </w:rPr>
        <w:t xml:space="preserve">«Актуальные вопросы развития регионального профессионального образования. Комплексный подход к повышению квалификации работников профессиональных образовательных организаций в регионе» </w:t>
      </w:r>
      <w:r w:rsidR="00DF0000" w:rsidRPr="00785D81">
        <w:rPr>
          <w:rFonts w:ascii="Times New Roman" w:hAnsi="Times New Roman" w:cs="Times New Roman"/>
          <w:bCs/>
          <w:sz w:val="26"/>
          <w:szCs w:val="26"/>
          <w:lang w:eastAsia="ru-RU"/>
        </w:rPr>
        <w:t>с докладом «</w:t>
      </w:r>
      <w:r w:rsidR="001D3D1B" w:rsidRPr="00785D81">
        <w:rPr>
          <w:rFonts w:ascii="Times New Roman" w:hAnsi="Times New Roman" w:cs="Times New Roman"/>
          <w:sz w:val="26"/>
          <w:szCs w:val="26"/>
        </w:rPr>
        <w:t>Наставничество «педагог-педагог» как актуальная форма повышения квалификации педагогических работников</w:t>
      </w:r>
      <w:r w:rsidR="00DF0000" w:rsidRPr="00785D81">
        <w:rPr>
          <w:rFonts w:ascii="Times New Roman" w:hAnsi="Times New Roman" w:cs="Times New Roman"/>
          <w:sz w:val="26"/>
          <w:szCs w:val="26"/>
        </w:rPr>
        <w:t>»</w:t>
      </w:r>
      <w:r w:rsidR="001D3D1B" w:rsidRPr="00785D81">
        <w:rPr>
          <w:rFonts w:ascii="Times New Roman" w:hAnsi="Times New Roman" w:cs="Times New Roman"/>
          <w:sz w:val="26"/>
          <w:szCs w:val="26"/>
        </w:rPr>
        <w:t xml:space="preserve"> (2019 г.);</w:t>
      </w:r>
      <w:bookmarkStart w:id="0" w:name="_Hlk117692317"/>
    </w:p>
    <w:p w:rsidR="001D3D1B" w:rsidRPr="00785D81" w:rsidRDefault="001D3D1B" w:rsidP="00515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bCs/>
          <w:sz w:val="26"/>
          <w:szCs w:val="26"/>
        </w:rPr>
        <w:t xml:space="preserve">- участие в </w:t>
      </w:r>
      <w:r w:rsidRPr="00785D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5D81">
        <w:rPr>
          <w:rFonts w:ascii="Times New Roman" w:hAnsi="Times New Roman" w:cs="Times New Roman"/>
          <w:sz w:val="26"/>
          <w:szCs w:val="26"/>
        </w:rPr>
        <w:t xml:space="preserve"> Международной научно-практической конференции с использованием дистанционных технологий «Инновационные процессы в современном образовании: от идеи до практики» с темой «Наставничество «педагог-педагог» как актуальная форма повышения квалификации педагогических работников</w:t>
      </w:r>
      <w:r w:rsidR="00DF0000" w:rsidRPr="00785D81">
        <w:rPr>
          <w:rFonts w:ascii="Times New Roman" w:hAnsi="Times New Roman" w:cs="Times New Roman"/>
          <w:sz w:val="26"/>
          <w:szCs w:val="26"/>
        </w:rPr>
        <w:t>»</w:t>
      </w:r>
      <w:r w:rsidRPr="00785D81">
        <w:rPr>
          <w:rFonts w:ascii="Times New Roman" w:hAnsi="Times New Roman" w:cs="Times New Roman"/>
          <w:sz w:val="26"/>
          <w:szCs w:val="26"/>
        </w:rPr>
        <w:t xml:space="preserve"> (2021 г.)</w:t>
      </w:r>
      <w:r w:rsidR="00DF0000" w:rsidRPr="00785D81">
        <w:rPr>
          <w:rFonts w:ascii="Times New Roman" w:hAnsi="Times New Roman" w:cs="Times New Roman"/>
          <w:sz w:val="26"/>
          <w:szCs w:val="26"/>
        </w:rPr>
        <w:t>;</w:t>
      </w:r>
    </w:p>
    <w:bookmarkEnd w:id="0"/>
    <w:p w:rsidR="001D3D1B" w:rsidRPr="00785D81" w:rsidRDefault="001D3D1B" w:rsidP="001D3D1B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D81">
        <w:rPr>
          <w:rFonts w:ascii="Times New Roman" w:hAnsi="Times New Roman" w:cs="Times New Roman"/>
          <w:color w:val="000000"/>
          <w:sz w:val="26"/>
          <w:szCs w:val="26"/>
        </w:rPr>
        <w:t>- участие во Всероссийском конкурсе лучших практик наставничества (2022 г.). с практикой и</w:t>
      </w:r>
      <w:r w:rsidRPr="00785D81">
        <w:rPr>
          <w:rFonts w:ascii="Times New Roman" w:hAnsi="Times New Roman" w:cs="Times New Roman"/>
          <w:sz w:val="26"/>
          <w:szCs w:val="26"/>
        </w:rPr>
        <w:t>спользования методики «Квадрат функций» для диагностика</w:t>
      </w:r>
      <w:r w:rsidRPr="00785D81">
        <w:rPr>
          <w:rFonts w:ascii="Times New Roman" w:hAnsi="Times New Roman" w:cs="Times New Roman"/>
          <w:bCs/>
          <w:sz w:val="26"/>
          <w:szCs w:val="26"/>
        </w:rPr>
        <w:t xml:space="preserve"> уровня профессиональной компетентности молодого педагога и выстраивания реверсивной модели наставничества</w:t>
      </w:r>
      <w:r w:rsidR="00DF0000" w:rsidRPr="00785D81">
        <w:rPr>
          <w:rFonts w:ascii="Times New Roman" w:hAnsi="Times New Roman" w:cs="Times New Roman"/>
          <w:bCs/>
          <w:sz w:val="26"/>
          <w:szCs w:val="26"/>
        </w:rPr>
        <w:t xml:space="preserve"> (2022 г.)</w:t>
      </w:r>
      <w:r w:rsidR="001238A9" w:rsidRPr="00785D81">
        <w:rPr>
          <w:rFonts w:ascii="Times New Roman" w:hAnsi="Times New Roman" w:cs="Times New Roman"/>
          <w:bCs/>
          <w:sz w:val="26"/>
          <w:szCs w:val="26"/>
        </w:rPr>
        <w:t>.</w:t>
      </w:r>
    </w:p>
    <w:p w:rsidR="001238A9" w:rsidRDefault="001238A9" w:rsidP="001238A9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1">
        <w:rPr>
          <w:rFonts w:ascii="Times New Roman" w:hAnsi="Times New Roman" w:cs="Times New Roman"/>
          <w:b/>
          <w:sz w:val="26"/>
          <w:szCs w:val="26"/>
        </w:rPr>
        <w:t>6. Описание состояния инновационной деятельности образовательной организации:</w:t>
      </w:r>
    </w:p>
    <w:p w:rsidR="000313B6" w:rsidRPr="00863DD6" w:rsidRDefault="000313B6" w:rsidP="000313B6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DD6">
        <w:rPr>
          <w:rFonts w:ascii="Times New Roman" w:hAnsi="Times New Roman" w:cs="Times New Roman"/>
          <w:sz w:val="26"/>
          <w:szCs w:val="26"/>
        </w:rPr>
        <w:t xml:space="preserve">Педагогический коллектив ГПОУ ЯО </w:t>
      </w:r>
      <w:r>
        <w:rPr>
          <w:rFonts w:ascii="Times New Roman" w:hAnsi="Times New Roman" w:cs="Times New Roman"/>
          <w:sz w:val="26"/>
          <w:szCs w:val="26"/>
        </w:rPr>
        <w:t>Даниловского политехнического</w:t>
      </w:r>
      <w:r w:rsidRPr="00863DD6">
        <w:rPr>
          <w:rFonts w:ascii="Times New Roman" w:hAnsi="Times New Roman" w:cs="Times New Roman"/>
          <w:sz w:val="26"/>
          <w:szCs w:val="26"/>
        </w:rPr>
        <w:t xml:space="preserve"> колледжа имеет опыт инновационной деятельности.</w:t>
      </w:r>
    </w:p>
    <w:p w:rsidR="00515B6D" w:rsidRPr="00515B6D" w:rsidRDefault="000313B6" w:rsidP="000313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Имеется о</w:t>
      </w:r>
      <w:r w:rsidR="00BD09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пыт работы в качестве б</w:t>
      </w:r>
      <w:r w:rsidR="00515B6D"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азов</w:t>
      </w:r>
      <w:r w:rsidR="00BD09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ой</w:t>
      </w:r>
      <w:r w:rsidR="00515B6D"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площадк</w:t>
      </w:r>
      <w:r w:rsidR="00BD09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="00515B6D"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ГАУ ДПО ЯО «Институт развития образования» по теме «Проектирование фондов оценочных средств для обеспечения контроля качества результатов освоения образовательной программы в соответствии с ФГОС ТОП 50» (</w:t>
      </w:r>
      <w:r w:rsidR="00515B6D" w:rsidRPr="00515B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Решение ученого совета ГАУ ДПО ЯО «Институт развития образования» Протокол № 7 от 16.06.2017)</w:t>
      </w:r>
      <w:r w:rsidR="00515B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.</w:t>
      </w:r>
      <w:r w:rsidR="00515B6D" w:rsidRPr="00515B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</w:p>
    <w:p w:rsid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Участие в Региональной инновационной программе «</w:t>
      </w:r>
      <w:r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Формирование ИКТ-компетенций выпускников профессиональных образовательных организаций в соответствии с профессиональными стандартами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 в качестве соисполнителя</w:t>
      </w:r>
      <w:r w:rsidR="00CE1F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r w:rsidR="00CE1F2D" w:rsidRPr="00CE1F2D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Приказ ДО ЯО от 07.03.2017 №6601-042</w:t>
      </w:r>
      <w:r w:rsidR="00CE1F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).</w:t>
      </w:r>
    </w:p>
    <w:p w:rsidR="00515B6D" w:rsidRPr="00515B6D" w:rsidRDefault="00515B6D" w:rsidP="00515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Участие в </w:t>
      </w:r>
      <w:r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Региональн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ом</w:t>
      </w:r>
      <w:r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</w:t>
      </w:r>
      <w:r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СОО» (</w:t>
      </w:r>
      <w:r w:rsidRPr="00515B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Приказ ГАУ ДПО ЯО «Институт развития образования» от 26.03.2019 №01-03/47)</w:t>
      </w:r>
      <w:r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.</w:t>
      </w:r>
    </w:p>
    <w:p w:rsidR="00515B6D" w:rsidRPr="00515B6D" w:rsidRDefault="00515B6D" w:rsidP="00515B6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Участие в </w:t>
      </w:r>
      <w:r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Региональн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ом</w:t>
      </w:r>
      <w:r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</w:t>
      </w:r>
      <w:r w:rsidRPr="00515B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«Создание сетевых объединений профессиональных образовательных организаций и работодателей  по приоритетным направлениям подготовки кадров в Ярославской области» (</w:t>
      </w:r>
      <w:r w:rsidRPr="00515B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Приказ ГАУ ДПО ЯО "Институт развития образования" </w:t>
      </w:r>
      <w:hyperlink r:id="rId10" w:history="1">
        <w:r w:rsidRPr="00515B6D">
          <w:rPr>
            <w:rFonts w:ascii="Times New Roman" w:hAnsi="Times New Roman" w:cs="Times New Roman"/>
            <w:i/>
            <w:color w:val="333333"/>
            <w:sz w:val="26"/>
            <w:szCs w:val="26"/>
          </w:rPr>
          <w:t>от 21.03 2019. № 01-03/40</w:t>
        </w:r>
      </w:hyperlink>
      <w:r w:rsidRPr="00515B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.</w:t>
      </w:r>
      <w:r w:rsidRPr="00515B6D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</w:p>
    <w:p w:rsidR="00515B6D" w:rsidRPr="00BD0932" w:rsidRDefault="00CE1F2D" w:rsidP="00CF0EA1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</w:pPr>
      <w:r w:rsidRPr="00CE1F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Участие в Федеральной инновационной площадке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r w:rsidR="00BD0932" w:rsidRPr="00BD0932">
        <w:rPr>
          <w:rFonts w:ascii="Times New Roman" w:hAnsi="Times New Roman" w:cs="Times New Roman"/>
          <w:sz w:val="26"/>
          <w:szCs w:val="26"/>
        </w:rPr>
        <w:t>Разработка, апробация и внедрение модели формирования ИКТ-компетенций и методик подготовки студентов профессиональных образовательных организаций в соответствии с профессиональными стандартами»</w:t>
      </w:r>
      <w:r w:rsidRPr="00BD09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BD09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качестве соисполнителя </w:t>
      </w:r>
      <w:r w:rsidR="00BD0932" w:rsidRPr="00BD0932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(Приказ ДО ЯО от 08.02.2019 № 81/01-03).</w:t>
      </w:r>
    </w:p>
    <w:p w:rsidR="000A10C7" w:rsidRPr="00785D81" w:rsidRDefault="000A10C7" w:rsidP="0014573E">
      <w:pPr>
        <w:pStyle w:val="a6"/>
        <w:numPr>
          <w:ilvl w:val="0"/>
          <w:numId w:val="20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785D81">
        <w:rPr>
          <w:rFonts w:ascii="Times New Roman" w:hAnsi="Times New Roman" w:cs="Times New Roman"/>
          <w:b/>
          <w:sz w:val="26"/>
          <w:szCs w:val="26"/>
        </w:rPr>
        <w:t>Наличие необходимых ресурсов для обеспечения деятельности базовой площадки</w:t>
      </w:r>
      <w:r w:rsidR="00BD0932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7"/>
        <w:gridCol w:w="2377"/>
        <w:gridCol w:w="6910"/>
      </w:tblGrid>
      <w:tr w:rsidR="000A10C7" w:rsidRPr="00785D81" w:rsidTr="00CF0EA1">
        <w:tc>
          <w:tcPr>
            <w:tcW w:w="288" w:type="pct"/>
          </w:tcPr>
          <w:p w:rsidR="000A10C7" w:rsidRPr="00785D81" w:rsidRDefault="000A10C7" w:rsidP="001C58E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06" w:type="pct"/>
          </w:tcPr>
          <w:p w:rsidR="000A10C7" w:rsidRPr="00785D81" w:rsidRDefault="000A10C7" w:rsidP="001C58E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Вид ресурсов</w:t>
            </w:r>
          </w:p>
        </w:tc>
        <w:tc>
          <w:tcPr>
            <w:tcW w:w="3506" w:type="pct"/>
          </w:tcPr>
          <w:p w:rsidR="000A10C7" w:rsidRPr="00785D81" w:rsidRDefault="000A10C7" w:rsidP="001C58E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CF0EA1" w:rsidRPr="00785D81" w:rsidTr="00CF0EA1">
        <w:trPr>
          <w:trHeight w:val="629"/>
        </w:trPr>
        <w:tc>
          <w:tcPr>
            <w:tcW w:w="288" w:type="pct"/>
          </w:tcPr>
          <w:p w:rsidR="00CF0EA1" w:rsidRPr="00785D81" w:rsidRDefault="00CF0EA1" w:rsidP="000A10C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6" w:type="pct"/>
          </w:tcPr>
          <w:p w:rsidR="00CF0EA1" w:rsidRPr="00785D81" w:rsidRDefault="00CF0EA1" w:rsidP="001C58E9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3506" w:type="pct"/>
          </w:tcPr>
          <w:p w:rsidR="00CF0EA1" w:rsidRPr="00785D81" w:rsidRDefault="0014573E" w:rsidP="0050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Колледж располагает информационными материалами по организации сопровождения профессионального роста молодого педагога</w:t>
            </w:r>
          </w:p>
        </w:tc>
      </w:tr>
      <w:tr w:rsidR="000A10C7" w:rsidRPr="00785D81" w:rsidTr="00CF0EA1">
        <w:tc>
          <w:tcPr>
            <w:tcW w:w="288" w:type="pct"/>
          </w:tcPr>
          <w:p w:rsidR="000A10C7" w:rsidRPr="00785D81" w:rsidRDefault="000A10C7" w:rsidP="000A10C7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6" w:type="pct"/>
          </w:tcPr>
          <w:p w:rsidR="000A10C7" w:rsidRPr="00785D81" w:rsidRDefault="000A10C7" w:rsidP="001C58E9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</w:t>
            </w:r>
          </w:p>
        </w:tc>
        <w:tc>
          <w:tcPr>
            <w:tcW w:w="3506" w:type="pct"/>
          </w:tcPr>
          <w:p w:rsidR="000A10C7" w:rsidRPr="00785D81" w:rsidRDefault="000A10C7" w:rsidP="007247ED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85D81">
              <w:rPr>
                <w:sz w:val="26"/>
                <w:szCs w:val="26"/>
              </w:rPr>
              <w:t>Колледж располагает помещениями и необходимым оснащением для проведения практических мероприятий</w:t>
            </w:r>
            <w:r w:rsidR="007247ED">
              <w:rPr>
                <w:sz w:val="26"/>
                <w:szCs w:val="26"/>
              </w:rPr>
              <w:t xml:space="preserve"> и курсов повышения </w:t>
            </w:r>
            <w:r w:rsidR="007247ED" w:rsidRPr="00785D81">
              <w:rPr>
                <w:sz w:val="26"/>
                <w:szCs w:val="26"/>
              </w:rPr>
              <w:t>квалификации по совершенствованию методической компетенции молодых педагогов</w:t>
            </w:r>
            <w:r w:rsidRPr="00785D81">
              <w:rPr>
                <w:sz w:val="26"/>
                <w:szCs w:val="26"/>
              </w:rPr>
              <w:t xml:space="preserve"> </w:t>
            </w:r>
          </w:p>
        </w:tc>
      </w:tr>
      <w:tr w:rsidR="0014573E" w:rsidRPr="00785D81" w:rsidTr="00FB6A17">
        <w:trPr>
          <w:trHeight w:val="687"/>
        </w:trPr>
        <w:tc>
          <w:tcPr>
            <w:tcW w:w="288" w:type="pct"/>
            <w:vMerge w:val="restart"/>
          </w:tcPr>
          <w:p w:rsidR="0014573E" w:rsidRPr="00785D81" w:rsidRDefault="0014573E" w:rsidP="008B2493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6" w:type="pct"/>
            <w:vMerge w:val="restart"/>
          </w:tcPr>
          <w:p w:rsidR="0014573E" w:rsidRPr="00785D81" w:rsidRDefault="0014573E" w:rsidP="008B2493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</w:t>
            </w:r>
          </w:p>
        </w:tc>
        <w:tc>
          <w:tcPr>
            <w:tcW w:w="3506" w:type="pct"/>
            <w:tcBorders>
              <w:bottom w:val="single" w:sz="4" w:space="0" w:color="auto"/>
            </w:tcBorders>
          </w:tcPr>
          <w:p w:rsidR="0014573E" w:rsidRPr="00785D81" w:rsidRDefault="0014573E" w:rsidP="001E476C">
            <w:pPr>
              <w:pStyle w:val="a6"/>
              <w:tabs>
                <w:tab w:val="left" w:pos="12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Имеется банк методических материалов для использования работниками ПОО</w:t>
            </w:r>
            <w:r w:rsidR="007247ED">
              <w:rPr>
                <w:rFonts w:ascii="Times New Roman" w:hAnsi="Times New Roman" w:cs="Times New Roman"/>
                <w:sz w:val="26"/>
                <w:szCs w:val="26"/>
              </w:rPr>
              <w:t xml:space="preserve"> для организации методического сопровождения молодых педагогов</w:t>
            </w:r>
          </w:p>
        </w:tc>
      </w:tr>
      <w:tr w:rsidR="0014573E" w:rsidRPr="00785D81" w:rsidTr="00CF0EA1">
        <w:trPr>
          <w:trHeight w:val="687"/>
        </w:trPr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14573E" w:rsidRPr="00785D81" w:rsidRDefault="0014573E" w:rsidP="008B2493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pct"/>
            <w:vMerge/>
            <w:tcBorders>
              <w:bottom w:val="single" w:sz="4" w:space="0" w:color="auto"/>
            </w:tcBorders>
          </w:tcPr>
          <w:p w:rsidR="0014573E" w:rsidRPr="00785D81" w:rsidRDefault="0014573E" w:rsidP="008B2493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6" w:type="pct"/>
            <w:tcBorders>
              <w:bottom w:val="single" w:sz="4" w:space="0" w:color="auto"/>
            </w:tcBorders>
          </w:tcPr>
          <w:p w:rsidR="0014573E" w:rsidRPr="00785D81" w:rsidRDefault="0014573E" w:rsidP="0014573E">
            <w:pPr>
              <w:pStyle w:val="a6"/>
              <w:tabs>
                <w:tab w:val="left" w:pos="12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Колледж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имеет сайт, на котором будет создана страница «Базовая площадка»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4D59BB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https://dapt.ru</w:t>
              </w:r>
            </w:hyperlink>
          </w:p>
        </w:tc>
      </w:tr>
      <w:tr w:rsidR="00CF0EA1" w:rsidRPr="00785D81" w:rsidTr="00CF0EA1">
        <w:tc>
          <w:tcPr>
            <w:tcW w:w="288" w:type="pct"/>
            <w:vMerge w:val="restart"/>
          </w:tcPr>
          <w:p w:rsidR="00CF0EA1" w:rsidRPr="00785D81" w:rsidRDefault="00CF0EA1" w:rsidP="006A14E6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6" w:type="pct"/>
            <w:vMerge w:val="restart"/>
          </w:tcPr>
          <w:p w:rsidR="00CF0EA1" w:rsidRPr="00785D81" w:rsidRDefault="00CF0EA1" w:rsidP="006A14E6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</w:rPr>
              <w:t xml:space="preserve">Кадровые </w:t>
            </w:r>
          </w:p>
        </w:tc>
        <w:tc>
          <w:tcPr>
            <w:tcW w:w="3506" w:type="pct"/>
          </w:tcPr>
          <w:p w:rsidR="00CF0EA1" w:rsidRPr="00785D81" w:rsidRDefault="00CF0EA1" w:rsidP="006A14E6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85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Колледж располагает высококвалифицированными педагогическими кадрами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</w:t>
            </w:r>
            <w:r w:rsidR="0014573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сопровождения профессионального роста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молодых педагогов</w:t>
            </w:r>
          </w:p>
        </w:tc>
      </w:tr>
      <w:tr w:rsidR="00CF0EA1" w:rsidRPr="00785D81" w:rsidTr="00CF0EA1"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CF0EA1" w:rsidRPr="00785D81" w:rsidRDefault="00CF0EA1" w:rsidP="006A14E6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pct"/>
            <w:vMerge/>
            <w:tcBorders>
              <w:bottom w:val="single" w:sz="4" w:space="0" w:color="auto"/>
            </w:tcBorders>
          </w:tcPr>
          <w:p w:rsidR="00CF0EA1" w:rsidRPr="00785D81" w:rsidRDefault="00CF0EA1" w:rsidP="006A14E6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6" w:type="pct"/>
            <w:tcBorders>
              <w:bottom w:val="single" w:sz="4" w:space="0" w:color="auto"/>
            </w:tcBorders>
          </w:tcPr>
          <w:p w:rsidR="00CF0EA1" w:rsidRPr="00785D81" w:rsidRDefault="0014573E" w:rsidP="006A14E6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Педагогические работники колледжа и</w:t>
            </w:r>
            <w:r w:rsidR="00CF0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ют</w:t>
            </w:r>
            <w:r w:rsidR="00CF0E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опыт участия в инновационных проектах</w:t>
            </w:r>
          </w:p>
        </w:tc>
      </w:tr>
    </w:tbl>
    <w:p w:rsidR="000A10C7" w:rsidRPr="00785D81" w:rsidRDefault="000A10C7" w:rsidP="002E1A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  <w:sectPr w:rsidR="000A10C7" w:rsidRPr="00785D81" w:rsidSect="00921459">
          <w:footerReference w:type="default" r:id="rId12"/>
          <w:type w:val="continuous"/>
          <w:pgSz w:w="11906" w:h="16838"/>
          <w:pgMar w:top="1134" w:right="1134" w:bottom="1276" w:left="1134" w:header="709" w:footer="709" w:gutter="0"/>
          <w:cols w:space="708"/>
          <w:docGrid w:linePitch="360"/>
        </w:sectPr>
      </w:pPr>
    </w:p>
    <w:p w:rsidR="000101D5" w:rsidRPr="00AE2735" w:rsidRDefault="000101D5" w:rsidP="00921459">
      <w:pPr>
        <w:tabs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0101D5" w:rsidRPr="00AE2735" w:rsidSect="00921459">
      <w:type w:val="continuous"/>
      <w:pgSz w:w="11906" w:h="16838"/>
      <w:pgMar w:top="1134" w:right="993" w:bottom="6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29" w:rsidRDefault="00AB4F29" w:rsidP="00BD62FD">
      <w:pPr>
        <w:spacing w:after="0" w:line="240" w:lineRule="auto"/>
      </w:pPr>
      <w:r>
        <w:separator/>
      </w:r>
    </w:p>
  </w:endnote>
  <w:endnote w:type="continuationSeparator" w:id="0">
    <w:p w:rsidR="00AB4F29" w:rsidRDefault="00AB4F29" w:rsidP="00BD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83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2719" w:rsidRPr="00662719" w:rsidRDefault="001A506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2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2719" w:rsidRPr="006627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2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04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27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2719" w:rsidRDefault="006627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29" w:rsidRDefault="00AB4F29" w:rsidP="00BD62FD">
      <w:pPr>
        <w:spacing w:after="0" w:line="240" w:lineRule="auto"/>
      </w:pPr>
      <w:r>
        <w:separator/>
      </w:r>
    </w:p>
  </w:footnote>
  <w:footnote w:type="continuationSeparator" w:id="0">
    <w:p w:rsidR="00AB4F29" w:rsidRDefault="00AB4F29" w:rsidP="00BD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78A"/>
    <w:multiLevelType w:val="hybridMultilevel"/>
    <w:tmpl w:val="1E3E874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A0D"/>
    <w:multiLevelType w:val="multilevel"/>
    <w:tmpl w:val="EBF4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10306"/>
    <w:multiLevelType w:val="hybridMultilevel"/>
    <w:tmpl w:val="43D4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519B"/>
    <w:multiLevelType w:val="hybridMultilevel"/>
    <w:tmpl w:val="2C9EF2CE"/>
    <w:lvl w:ilvl="0" w:tplc="005E660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075B"/>
    <w:multiLevelType w:val="multilevel"/>
    <w:tmpl w:val="A710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37A37"/>
    <w:multiLevelType w:val="hybridMultilevel"/>
    <w:tmpl w:val="CD90BBC0"/>
    <w:lvl w:ilvl="0" w:tplc="5332F8C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3A8F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003314"/>
    <w:multiLevelType w:val="hybridMultilevel"/>
    <w:tmpl w:val="890C2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253D9B"/>
    <w:multiLevelType w:val="multilevel"/>
    <w:tmpl w:val="693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A526F"/>
    <w:multiLevelType w:val="multilevel"/>
    <w:tmpl w:val="F41A47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564272E5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5B7EA5"/>
    <w:multiLevelType w:val="hybridMultilevel"/>
    <w:tmpl w:val="898AE43E"/>
    <w:lvl w:ilvl="0" w:tplc="74D6B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1B11"/>
    <w:multiLevelType w:val="multilevel"/>
    <w:tmpl w:val="40E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F1768B"/>
    <w:multiLevelType w:val="hybridMultilevel"/>
    <w:tmpl w:val="0FBCE46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2CF65E5"/>
    <w:multiLevelType w:val="hybridMultilevel"/>
    <w:tmpl w:val="8D742D5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50651CD"/>
    <w:multiLevelType w:val="multilevel"/>
    <w:tmpl w:val="BFE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6A7F541B"/>
    <w:multiLevelType w:val="hybridMultilevel"/>
    <w:tmpl w:val="A260CFB2"/>
    <w:lvl w:ilvl="0" w:tplc="6DBC2A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ACC55C2"/>
    <w:multiLevelType w:val="hybridMultilevel"/>
    <w:tmpl w:val="6AC4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D25B60"/>
    <w:multiLevelType w:val="hybridMultilevel"/>
    <w:tmpl w:val="9BEC4CB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CD2633"/>
    <w:multiLevelType w:val="multilevel"/>
    <w:tmpl w:val="6C64A6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20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0"/>
  </w:num>
  <w:num w:numId="14">
    <w:abstractNumId w:val="19"/>
  </w:num>
  <w:num w:numId="15">
    <w:abstractNumId w:val="8"/>
  </w:num>
  <w:num w:numId="16">
    <w:abstractNumId w:val="4"/>
  </w:num>
  <w:num w:numId="17">
    <w:abstractNumId w:val="1"/>
  </w:num>
  <w:num w:numId="18">
    <w:abstractNumId w:val="12"/>
  </w:num>
  <w:num w:numId="19">
    <w:abstractNumId w:val="14"/>
  </w:num>
  <w:num w:numId="20">
    <w:abstractNumId w:val="3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62"/>
    <w:rsid w:val="000101D5"/>
    <w:rsid w:val="00014594"/>
    <w:rsid w:val="00015DB0"/>
    <w:rsid w:val="0001779C"/>
    <w:rsid w:val="00021602"/>
    <w:rsid w:val="000246A0"/>
    <w:rsid w:val="000313B6"/>
    <w:rsid w:val="00035C62"/>
    <w:rsid w:val="000369F0"/>
    <w:rsid w:val="00037D9C"/>
    <w:rsid w:val="000656EE"/>
    <w:rsid w:val="00066DCA"/>
    <w:rsid w:val="00067559"/>
    <w:rsid w:val="00084B98"/>
    <w:rsid w:val="000863A7"/>
    <w:rsid w:val="00086FD3"/>
    <w:rsid w:val="00087075"/>
    <w:rsid w:val="00091572"/>
    <w:rsid w:val="000A0142"/>
    <w:rsid w:val="000A10C7"/>
    <w:rsid w:val="000A7A1C"/>
    <w:rsid w:val="000B2390"/>
    <w:rsid w:val="000B4CAF"/>
    <w:rsid w:val="000C26A2"/>
    <w:rsid w:val="000C2F84"/>
    <w:rsid w:val="000C4075"/>
    <w:rsid w:val="000C5862"/>
    <w:rsid w:val="000C5889"/>
    <w:rsid w:val="000E6EC4"/>
    <w:rsid w:val="000E7844"/>
    <w:rsid w:val="000F4EA4"/>
    <w:rsid w:val="000F5D2E"/>
    <w:rsid w:val="000F6B1B"/>
    <w:rsid w:val="000F7504"/>
    <w:rsid w:val="0010477E"/>
    <w:rsid w:val="00105B78"/>
    <w:rsid w:val="00105C94"/>
    <w:rsid w:val="0012388E"/>
    <w:rsid w:val="001238A9"/>
    <w:rsid w:val="00143DBB"/>
    <w:rsid w:val="0014573E"/>
    <w:rsid w:val="0016411C"/>
    <w:rsid w:val="00174A6D"/>
    <w:rsid w:val="00184F26"/>
    <w:rsid w:val="00187F4B"/>
    <w:rsid w:val="001919A7"/>
    <w:rsid w:val="00194FBF"/>
    <w:rsid w:val="001A37ED"/>
    <w:rsid w:val="001A506D"/>
    <w:rsid w:val="001B6442"/>
    <w:rsid w:val="001C238B"/>
    <w:rsid w:val="001D0C9E"/>
    <w:rsid w:val="001D3D1B"/>
    <w:rsid w:val="001D3FCC"/>
    <w:rsid w:val="001D6AB7"/>
    <w:rsid w:val="001E0658"/>
    <w:rsid w:val="001E06AD"/>
    <w:rsid w:val="001F1DE8"/>
    <w:rsid w:val="00204CB7"/>
    <w:rsid w:val="002128C9"/>
    <w:rsid w:val="00212F96"/>
    <w:rsid w:val="00217D1D"/>
    <w:rsid w:val="00220E91"/>
    <w:rsid w:val="00227CD4"/>
    <w:rsid w:val="00230E79"/>
    <w:rsid w:val="00232343"/>
    <w:rsid w:val="00235197"/>
    <w:rsid w:val="00235260"/>
    <w:rsid w:val="0024009C"/>
    <w:rsid w:val="00240159"/>
    <w:rsid w:val="002405EA"/>
    <w:rsid w:val="00240E44"/>
    <w:rsid w:val="00242CAF"/>
    <w:rsid w:val="00243BD3"/>
    <w:rsid w:val="0025174A"/>
    <w:rsid w:val="00255146"/>
    <w:rsid w:val="0026194A"/>
    <w:rsid w:val="00262B13"/>
    <w:rsid w:val="00265A78"/>
    <w:rsid w:val="00284614"/>
    <w:rsid w:val="002910A9"/>
    <w:rsid w:val="00293070"/>
    <w:rsid w:val="00295C7D"/>
    <w:rsid w:val="002A3DC2"/>
    <w:rsid w:val="002A5AF1"/>
    <w:rsid w:val="002A6F21"/>
    <w:rsid w:val="002B2235"/>
    <w:rsid w:val="002B58FF"/>
    <w:rsid w:val="002C7279"/>
    <w:rsid w:val="002C758B"/>
    <w:rsid w:val="002C7E08"/>
    <w:rsid w:val="002E1AAD"/>
    <w:rsid w:val="002E2C93"/>
    <w:rsid w:val="002E37FD"/>
    <w:rsid w:val="002F1560"/>
    <w:rsid w:val="003008B2"/>
    <w:rsid w:val="00302EEE"/>
    <w:rsid w:val="003068B8"/>
    <w:rsid w:val="00311AAB"/>
    <w:rsid w:val="00316F76"/>
    <w:rsid w:val="00321FC5"/>
    <w:rsid w:val="0032777C"/>
    <w:rsid w:val="00333A99"/>
    <w:rsid w:val="003352B8"/>
    <w:rsid w:val="00354173"/>
    <w:rsid w:val="00354BE4"/>
    <w:rsid w:val="003679DE"/>
    <w:rsid w:val="00367A3C"/>
    <w:rsid w:val="003722D3"/>
    <w:rsid w:val="00376692"/>
    <w:rsid w:val="00376CD7"/>
    <w:rsid w:val="003801A3"/>
    <w:rsid w:val="003826FA"/>
    <w:rsid w:val="00383470"/>
    <w:rsid w:val="00384353"/>
    <w:rsid w:val="00393F29"/>
    <w:rsid w:val="003967F7"/>
    <w:rsid w:val="003A4EF2"/>
    <w:rsid w:val="003B6DF4"/>
    <w:rsid w:val="003C2F1E"/>
    <w:rsid w:val="003C6EE8"/>
    <w:rsid w:val="003C74C6"/>
    <w:rsid w:val="003D5551"/>
    <w:rsid w:val="003E14F8"/>
    <w:rsid w:val="003E45E2"/>
    <w:rsid w:val="003F00E3"/>
    <w:rsid w:val="003F3002"/>
    <w:rsid w:val="003F4770"/>
    <w:rsid w:val="003F5FD6"/>
    <w:rsid w:val="004047FE"/>
    <w:rsid w:val="004050A8"/>
    <w:rsid w:val="00412C19"/>
    <w:rsid w:val="00431584"/>
    <w:rsid w:val="00432F8C"/>
    <w:rsid w:val="004370CC"/>
    <w:rsid w:val="00441710"/>
    <w:rsid w:val="004479C8"/>
    <w:rsid w:val="004514D0"/>
    <w:rsid w:val="004619DF"/>
    <w:rsid w:val="00481135"/>
    <w:rsid w:val="00490A0C"/>
    <w:rsid w:val="004963B8"/>
    <w:rsid w:val="004965F4"/>
    <w:rsid w:val="00496A4F"/>
    <w:rsid w:val="004A511B"/>
    <w:rsid w:val="004A6DAB"/>
    <w:rsid w:val="004B02FF"/>
    <w:rsid w:val="004B0809"/>
    <w:rsid w:val="004B2E5C"/>
    <w:rsid w:val="004B7F5F"/>
    <w:rsid w:val="004D0A9D"/>
    <w:rsid w:val="004E74B9"/>
    <w:rsid w:val="004F0021"/>
    <w:rsid w:val="004F1ADE"/>
    <w:rsid w:val="00500C64"/>
    <w:rsid w:val="00501FD6"/>
    <w:rsid w:val="00504036"/>
    <w:rsid w:val="005074B4"/>
    <w:rsid w:val="00513DDE"/>
    <w:rsid w:val="0051545B"/>
    <w:rsid w:val="00515B6D"/>
    <w:rsid w:val="00521C9F"/>
    <w:rsid w:val="00531387"/>
    <w:rsid w:val="00566157"/>
    <w:rsid w:val="00571CA2"/>
    <w:rsid w:val="0057370B"/>
    <w:rsid w:val="005763DB"/>
    <w:rsid w:val="0059407F"/>
    <w:rsid w:val="00595A16"/>
    <w:rsid w:val="00597F1E"/>
    <w:rsid w:val="005A5949"/>
    <w:rsid w:val="005B1736"/>
    <w:rsid w:val="005C7FE2"/>
    <w:rsid w:val="005D4379"/>
    <w:rsid w:val="005D4F66"/>
    <w:rsid w:val="005F465E"/>
    <w:rsid w:val="00602566"/>
    <w:rsid w:val="00605E72"/>
    <w:rsid w:val="00616EC0"/>
    <w:rsid w:val="00616F81"/>
    <w:rsid w:val="00624387"/>
    <w:rsid w:val="00626DCC"/>
    <w:rsid w:val="00627164"/>
    <w:rsid w:val="006311F7"/>
    <w:rsid w:val="00632324"/>
    <w:rsid w:val="00632733"/>
    <w:rsid w:val="00633B37"/>
    <w:rsid w:val="00643025"/>
    <w:rsid w:val="00644F86"/>
    <w:rsid w:val="006462E7"/>
    <w:rsid w:val="00647841"/>
    <w:rsid w:val="006515E2"/>
    <w:rsid w:val="00651D03"/>
    <w:rsid w:val="00652C64"/>
    <w:rsid w:val="006575EE"/>
    <w:rsid w:val="00660D54"/>
    <w:rsid w:val="006623DD"/>
    <w:rsid w:val="00662719"/>
    <w:rsid w:val="0066578F"/>
    <w:rsid w:val="00676B75"/>
    <w:rsid w:val="00692C61"/>
    <w:rsid w:val="00697B3F"/>
    <w:rsid w:val="006B686F"/>
    <w:rsid w:val="006C182E"/>
    <w:rsid w:val="006C19FA"/>
    <w:rsid w:val="006C350C"/>
    <w:rsid w:val="006D5255"/>
    <w:rsid w:val="006D5B43"/>
    <w:rsid w:val="006E05DD"/>
    <w:rsid w:val="006E32CD"/>
    <w:rsid w:val="006F4239"/>
    <w:rsid w:val="007038F3"/>
    <w:rsid w:val="00713D86"/>
    <w:rsid w:val="00716516"/>
    <w:rsid w:val="0071729F"/>
    <w:rsid w:val="007224EB"/>
    <w:rsid w:val="007247ED"/>
    <w:rsid w:val="00733AA4"/>
    <w:rsid w:val="00744940"/>
    <w:rsid w:val="007462EE"/>
    <w:rsid w:val="00753969"/>
    <w:rsid w:val="0076338D"/>
    <w:rsid w:val="00764137"/>
    <w:rsid w:val="00764737"/>
    <w:rsid w:val="00766E71"/>
    <w:rsid w:val="007736AB"/>
    <w:rsid w:val="00785D81"/>
    <w:rsid w:val="00794A62"/>
    <w:rsid w:val="00797E3F"/>
    <w:rsid w:val="007A23D8"/>
    <w:rsid w:val="007C6C3E"/>
    <w:rsid w:val="007D31DF"/>
    <w:rsid w:val="007E2062"/>
    <w:rsid w:val="007E4302"/>
    <w:rsid w:val="007E4306"/>
    <w:rsid w:val="007E50E9"/>
    <w:rsid w:val="007F180A"/>
    <w:rsid w:val="008070C3"/>
    <w:rsid w:val="00811AEF"/>
    <w:rsid w:val="00816C58"/>
    <w:rsid w:val="0081708B"/>
    <w:rsid w:val="00827F0D"/>
    <w:rsid w:val="00833501"/>
    <w:rsid w:val="00835B75"/>
    <w:rsid w:val="00835F5A"/>
    <w:rsid w:val="008413DE"/>
    <w:rsid w:val="008445BE"/>
    <w:rsid w:val="00847629"/>
    <w:rsid w:val="00850C12"/>
    <w:rsid w:val="008550BC"/>
    <w:rsid w:val="0086022A"/>
    <w:rsid w:val="00867832"/>
    <w:rsid w:val="00884C89"/>
    <w:rsid w:val="008853AA"/>
    <w:rsid w:val="0089106B"/>
    <w:rsid w:val="008A1413"/>
    <w:rsid w:val="008A2A8A"/>
    <w:rsid w:val="008A2AB6"/>
    <w:rsid w:val="008A61B2"/>
    <w:rsid w:val="008B196C"/>
    <w:rsid w:val="008B1DE8"/>
    <w:rsid w:val="008B4CB0"/>
    <w:rsid w:val="008B6BF5"/>
    <w:rsid w:val="008D7E22"/>
    <w:rsid w:val="008E072F"/>
    <w:rsid w:val="008E1395"/>
    <w:rsid w:val="008F303C"/>
    <w:rsid w:val="00902812"/>
    <w:rsid w:val="0090664A"/>
    <w:rsid w:val="009076B8"/>
    <w:rsid w:val="00913DAA"/>
    <w:rsid w:val="00921459"/>
    <w:rsid w:val="00926918"/>
    <w:rsid w:val="00926B32"/>
    <w:rsid w:val="00927AEA"/>
    <w:rsid w:val="0093048D"/>
    <w:rsid w:val="009306A5"/>
    <w:rsid w:val="00932292"/>
    <w:rsid w:val="00941DC0"/>
    <w:rsid w:val="00953B2B"/>
    <w:rsid w:val="00954962"/>
    <w:rsid w:val="00963499"/>
    <w:rsid w:val="00965B38"/>
    <w:rsid w:val="00966D98"/>
    <w:rsid w:val="00967D41"/>
    <w:rsid w:val="009700C3"/>
    <w:rsid w:val="009731ED"/>
    <w:rsid w:val="00977834"/>
    <w:rsid w:val="0099394E"/>
    <w:rsid w:val="0099691D"/>
    <w:rsid w:val="009A6014"/>
    <w:rsid w:val="009D0254"/>
    <w:rsid w:val="009D29B9"/>
    <w:rsid w:val="009D5C23"/>
    <w:rsid w:val="009E5D8D"/>
    <w:rsid w:val="009F460C"/>
    <w:rsid w:val="009F67D7"/>
    <w:rsid w:val="00A02877"/>
    <w:rsid w:val="00A10BC5"/>
    <w:rsid w:val="00A179DC"/>
    <w:rsid w:val="00A21794"/>
    <w:rsid w:val="00A26BC8"/>
    <w:rsid w:val="00A2784F"/>
    <w:rsid w:val="00A30B9E"/>
    <w:rsid w:val="00A35E00"/>
    <w:rsid w:val="00A36F99"/>
    <w:rsid w:val="00A402CF"/>
    <w:rsid w:val="00A41E5F"/>
    <w:rsid w:val="00A50C4A"/>
    <w:rsid w:val="00A57C39"/>
    <w:rsid w:val="00A61223"/>
    <w:rsid w:val="00A64F87"/>
    <w:rsid w:val="00A65B19"/>
    <w:rsid w:val="00A737D2"/>
    <w:rsid w:val="00A80DDB"/>
    <w:rsid w:val="00A924C7"/>
    <w:rsid w:val="00A926C9"/>
    <w:rsid w:val="00A97122"/>
    <w:rsid w:val="00AA2059"/>
    <w:rsid w:val="00AA3973"/>
    <w:rsid w:val="00AB0069"/>
    <w:rsid w:val="00AB0354"/>
    <w:rsid w:val="00AB1036"/>
    <w:rsid w:val="00AB3CCF"/>
    <w:rsid w:val="00AB4039"/>
    <w:rsid w:val="00AB4F29"/>
    <w:rsid w:val="00AB799D"/>
    <w:rsid w:val="00AC022B"/>
    <w:rsid w:val="00AC49B0"/>
    <w:rsid w:val="00AC5987"/>
    <w:rsid w:val="00AC5E01"/>
    <w:rsid w:val="00AD4C1F"/>
    <w:rsid w:val="00AD5A49"/>
    <w:rsid w:val="00AE2735"/>
    <w:rsid w:val="00AF1547"/>
    <w:rsid w:val="00B00656"/>
    <w:rsid w:val="00B0611D"/>
    <w:rsid w:val="00B12406"/>
    <w:rsid w:val="00B15E33"/>
    <w:rsid w:val="00B17112"/>
    <w:rsid w:val="00B30D67"/>
    <w:rsid w:val="00B32DA2"/>
    <w:rsid w:val="00B46E30"/>
    <w:rsid w:val="00B5026F"/>
    <w:rsid w:val="00B565BE"/>
    <w:rsid w:val="00B577F9"/>
    <w:rsid w:val="00B613AA"/>
    <w:rsid w:val="00B67C7B"/>
    <w:rsid w:val="00B774DC"/>
    <w:rsid w:val="00B83814"/>
    <w:rsid w:val="00B84927"/>
    <w:rsid w:val="00B91C05"/>
    <w:rsid w:val="00B9651B"/>
    <w:rsid w:val="00B97898"/>
    <w:rsid w:val="00BA4940"/>
    <w:rsid w:val="00BB0C7C"/>
    <w:rsid w:val="00BC2661"/>
    <w:rsid w:val="00BC5008"/>
    <w:rsid w:val="00BC7039"/>
    <w:rsid w:val="00BD0932"/>
    <w:rsid w:val="00BD62FD"/>
    <w:rsid w:val="00BE004B"/>
    <w:rsid w:val="00BE1F32"/>
    <w:rsid w:val="00BF14B8"/>
    <w:rsid w:val="00BF73F3"/>
    <w:rsid w:val="00C10260"/>
    <w:rsid w:val="00C27499"/>
    <w:rsid w:val="00C30C6E"/>
    <w:rsid w:val="00C31006"/>
    <w:rsid w:val="00C354E2"/>
    <w:rsid w:val="00C365AE"/>
    <w:rsid w:val="00C36B82"/>
    <w:rsid w:val="00C47435"/>
    <w:rsid w:val="00C575C4"/>
    <w:rsid w:val="00C61401"/>
    <w:rsid w:val="00C66899"/>
    <w:rsid w:val="00C66AB0"/>
    <w:rsid w:val="00C907F4"/>
    <w:rsid w:val="00C950E1"/>
    <w:rsid w:val="00C95C33"/>
    <w:rsid w:val="00CB259D"/>
    <w:rsid w:val="00CC2DA6"/>
    <w:rsid w:val="00CC3D18"/>
    <w:rsid w:val="00CC3EA8"/>
    <w:rsid w:val="00CD1C8F"/>
    <w:rsid w:val="00CE1F2D"/>
    <w:rsid w:val="00CE35AC"/>
    <w:rsid w:val="00CE6277"/>
    <w:rsid w:val="00CF0EA1"/>
    <w:rsid w:val="00CF2AC6"/>
    <w:rsid w:val="00CF60E6"/>
    <w:rsid w:val="00D001C8"/>
    <w:rsid w:val="00D01044"/>
    <w:rsid w:val="00D10E0C"/>
    <w:rsid w:val="00D11268"/>
    <w:rsid w:val="00D14333"/>
    <w:rsid w:val="00D17898"/>
    <w:rsid w:val="00D23122"/>
    <w:rsid w:val="00D27A92"/>
    <w:rsid w:val="00D37E91"/>
    <w:rsid w:val="00D50551"/>
    <w:rsid w:val="00D5728D"/>
    <w:rsid w:val="00D616F6"/>
    <w:rsid w:val="00D62AD4"/>
    <w:rsid w:val="00D632F2"/>
    <w:rsid w:val="00D6361C"/>
    <w:rsid w:val="00D94206"/>
    <w:rsid w:val="00DA6921"/>
    <w:rsid w:val="00DA7D1C"/>
    <w:rsid w:val="00DB121A"/>
    <w:rsid w:val="00DB3176"/>
    <w:rsid w:val="00DB43B8"/>
    <w:rsid w:val="00DC25CA"/>
    <w:rsid w:val="00DC3A62"/>
    <w:rsid w:val="00DC3C9D"/>
    <w:rsid w:val="00DE09BD"/>
    <w:rsid w:val="00DE0AB9"/>
    <w:rsid w:val="00DE314C"/>
    <w:rsid w:val="00DF0000"/>
    <w:rsid w:val="00DF16F7"/>
    <w:rsid w:val="00DF63FE"/>
    <w:rsid w:val="00E07308"/>
    <w:rsid w:val="00E1228B"/>
    <w:rsid w:val="00E20324"/>
    <w:rsid w:val="00E23251"/>
    <w:rsid w:val="00E24868"/>
    <w:rsid w:val="00E24FEE"/>
    <w:rsid w:val="00E263DB"/>
    <w:rsid w:val="00E26C2D"/>
    <w:rsid w:val="00E311D8"/>
    <w:rsid w:val="00E43128"/>
    <w:rsid w:val="00E4512A"/>
    <w:rsid w:val="00E53476"/>
    <w:rsid w:val="00E57036"/>
    <w:rsid w:val="00E571B2"/>
    <w:rsid w:val="00E605B4"/>
    <w:rsid w:val="00E87904"/>
    <w:rsid w:val="00E91C1C"/>
    <w:rsid w:val="00E91F5A"/>
    <w:rsid w:val="00E95F3A"/>
    <w:rsid w:val="00E97C2A"/>
    <w:rsid w:val="00EC1A8B"/>
    <w:rsid w:val="00EC57CA"/>
    <w:rsid w:val="00ED09C3"/>
    <w:rsid w:val="00ED4704"/>
    <w:rsid w:val="00EF4AFD"/>
    <w:rsid w:val="00EF6E76"/>
    <w:rsid w:val="00F01044"/>
    <w:rsid w:val="00F076DF"/>
    <w:rsid w:val="00F10F1F"/>
    <w:rsid w:val="00F16A9C"/>
    <w:rsid w:val="00F25A8E"/>
    <w:rsid w:val="00F32A91"/>
    <w:rsid w:val="00F4572C"/>
    <w:rsid w:val="00F561BB"/>
    <w:rsid w:val="00F60416"/>
    <w:rsid w:val="00F66F34"/>
    <w:rsid w:val="00F82613"/>
    <w:rsid w:val="00F835F6"/>
    <w:rsid w:val="00F8460E"/>
    <w:rsid w:val="00F90A91"/>
    <w:rsid w:val="00F93C3D"/>
    <w:rsid w:val="00FA54A2"/>
    <w:rsid w:val="00FB3CD3"/>
    <w:rsid w:val="00FB64B0"/>
    <w:rsid w:val="00FC5F2B"/>
    <w:rsid w:val="00FC6245"/>
    <w:rsid w:val="00FD0433"/>
    <w:rsid w:val="00FD16CE"/>
    <w:rsid w:val="00FD396C"/>
    <w:rsid w:val="00FE08A2"/>
    <w:rsid w:val="00FF0941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74975-9FAD-4FAE-9FD8-88C3A14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F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64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6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62FD"/>
    <w:rPr>
      <w:vertAlign w:val="superscript"/>
    </w:rPr>
  </w:style>
  <w:style w:type="paragraph" w:styleId="a6">
    <w:name w:val="List Paragraph"/>
    <w:basedOn w:val="a"/>
    <w:uiPriority w:val="34"/>
    <w:qFormat/>
    <w:rsid w:val="00BD62FD"/>
    <w:pPr>
      <w:ind w:left="720"/>
      <w:contextualSpacing/>
    </w:pPr>
  </w:style>
  <w:style w:type="table" w:styleId="a7">
    <w:name w:val="Table Grid"/>
    <w:basedOn w:val="a1"/>
    <w:uiPriority w:val="59"/>
    <w:rsid w:val="00B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BD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F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C7E08"/>
    <w:rPr>
      <w:rFonts w:ascii="Times New Roman" w:hAnsi="Times New Roman" w:cs="Times New Roman"/>
      <w:sz w:val="26"/>
      <w:szCs w:val="26"/>
    </w:rPr>
  </w:style>
  <w:style w:type="character" w:customStyle="1" w:styleId="mail-message-sender-email">
    <w:name w:val="mail-message-sender-email"/>
    <w:basedOn w:val="a0"/>
    <w:rsid w:val="000C26A2"/>
  </w:style>
  <w:style w:type="paragraph" w:styleId="a9">
    <w:name w:val="Balloon Text"/>
    <w:basedOn w:val="a"/>
    <w:link w:val="aa"/>
    <w:uiPriority w:val="99"/>
    <w:semiHidden/>
    <w:unhideWhenUsed/>
    <w:rsid w:val="009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A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180A"/>
    <w:rPr>
      <w:color w:val="0563C1" w:themeColor="hyperlink"/>
      <w:u w:val="single"/>
    </w:rPr>
  </w:style>
  <w:style w:type="paragraph" w:customStyle="1" w:styleId="Default0">
    <w:name w:val="Default"/>
    <w:rsid w:val="002E1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6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2719"/>
  </w:style>
  <w:style w:type="paragraph" w:styleId="ae">
    <w:name w:val="footer"/>
    <w:basedOn w:val="a"/>
    <w:link w:val="af"/>
    <w:uiPriority w:val="99"/>
    <w:unhideWhenUsed/>
    <w:rsid w:val="0066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2719"/>
  </w:style>
  <w:style w:type="character" w:styleId="af0">
    <w:name w:val="FollowedHyperlink"/>
    <w:basedOn w:val="a0"/>
    <w:uiPriority w:val="99"/>
    <w:semiHidden/>
    <w:unhideWhenUsed/>
    <w:rsid w:val="00A21794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F14B8"/>
    <w:rPr>
      <w:color w:val="605E5C"/>
      <w:shd w:val="clear" w:color="auto" w:fill="E1DFDD"/>
    </w:rPr>
  </w:style>
  <w:style w:type="paragraph" w:customStyle="1" w:styleId="c3">
    <w:name w:val="c3"/>
    <w:basedOn w:val="a"/>
    <w:rsid w:val="008B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CB0"/>
  </w:style>
  <w:style w:type="character" w:customStyle="1" w:styleId="10">
    <w:name w:val="Заголовок 1 Знак"/>
    <w:basedOn w:val="a0"/>
    <w:link w:val="1"/>
    <w:uiPriority w:val="9"/>
    <w:rsid w:val="00A64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Unresolved Mention"/>
    <w:basedOn w:val="a0"/>
    <w:uiPriority w:val="99"/>
    <w:semiHidden/>
    <w:unhideWhenUsed/>
    <w:rsid w:val="00187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p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p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fileadmin/iro/crpo/2019/order/2019-03-21_01-03_4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0207@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1C57E-63BB-4AF3-A51E-71D97C0B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Андреева</cp:lastModifiedBy>
  <cp:revision>21</cp:revision>
  <cp:lastPrinted>2022-03-02T06:20:00Z</cp:lastPrinted>
  <dcterms:created xsi:type="dcterms:W3CDTF">2022-12-07T06:46:00Z</dcterms:created>
  <dcterms:modified xsi:type="dcterms:W3CDTF">2023-02-10T10:00:00Z</dcterms:modified>
</cp:coreProperties>
</file>