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6A" w:rsidRDefault="0023116A">
      <w:pPr>
        <w:spacing w:line="1" w:lineRule="exact"/>
      </w:pPr>
    </w:p>
    <w:p w:rsidR="0023116A" w:rsidRDefault="0023116A">
      <w:pPr>
        <w:pStyle w:val="a4"/>
        <w:framePr w:wrap="none" w:vAnchor="page" w:hAnchor="page" w:x="6552" w:y="688"/>
        <w:shd w:val="clear" w:color="auto" w:fill="auto"/>
      </w:pPr>
    </w:p>
    <w:p w:rsidR="0023116A" w:rsidRDefault="00BD5218">
      <w:pPr>
        <w:pStyle w:val="22"/>
        <w:framePr w:w="9504" w:h="970" w:hRule="exact" w:wrap="none" w:vAnchor="page" w:hAnchor="page" w:x="1584" w:y="1341"/>
        <w:shd w:val="clear" w:color="auto" w:fill="auto"/>
      </w:pPr>
      <w:r>
        <w:t xml:space="preserve">Приложение 3.1 к Положению о конфликте интересов в ГПОУ ЯО </w:t>
      </w:r>
      <w:r w:rsidR="00F3550B">
        <w:t>Даниловском политехническом</w:t>
      </w:r>
    </w:p>
    <w:p w:rsidR="0023116A" w:rsidRDefault="00F3550B">
      <w:pPr>
        <w:pStyle w:val="22"/>
        <w:framePr w:w="9504" w:h="970" w:hRule="exact" w:wrap="none" w:vAnchor="page" w:hAnchor="page" w:x="1584" w:y="1341"/>
        <w:shd w:val="clear" w:color="auto" w:fill="auto"/>
      </w:pPr>
      <w:r>
        <w:t>к</w:t>
      </w:r>
      <w:r w:rsidR="00BD5218">
        <w:t xml:space="preserve">олледже </w:t>
      </w:r>
    </w:p>
    <w:p w:rsidR="0023116A" w:rsidRDefault="00BD5218">
      <w:pPr>
        <w:pStyle w:val="30"/>
        <w:framePr w:wrap="none" w:vAnchor="page" w:hAnchor="page" w:x="1584" w:y="3328"/>
        <w:shd w:val="clear" w:color="auto" w:fill="auto"/>
      </w:pPr>
      <w:r>
        <w:t>Перечень должностей, подверженных коррупционным рискам</w:t>
      </w:r>
    </w:p>
    <w:p w:rsidR="0023116A" w:rsidRDefault="00BD5218" w:rsidP="00D055E1">
      <w:pPr>
        <w:pStyle w:val="1"/>
        <w:framePr w:w="4474" w:h="6667" w:hRule="exact" w:wrap="none" w:vAnchor="page" w:hAnchor="page" w:x="2134" w:y="4253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Директор</w:t>
      </w:r>
    </w:p>
    <w:p w:rsidR="0023116A" w:rsidRDefault="00BD5218" w:rsidP="00D055E1">
      <w:pPr>
        <w:pStyle w:val="1"/>
        <w:framePr w:w="4474" w:h="6667" w:hRule="exact" w:wrap="none" w:vAnchor="page" w:hAnchor="page" w:x="2134" w:y="4253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</w:pPr>
      <w:r>
        <w:t xml:space="preserve">Заместитель директора по административно-хозяйственной </w:t>
      </w:r>
      <w:r w:rsidR="00F3550B">
        <w:t>части</w:t>
      </w:r>
    </w:p>
    <w:p w:rsidR="0023116A" w:rsidRDefault="00BD5218" w:rsidP="00D055E1">
      <w:pPr>
        <w:pStyle w:val="1"/>
        <w:framePr w:w="4474" w:h="6667" w:hRule="exact" w:wrap="none" w:vAnchor="page" w:hAnchor="page" w:x="2134" w:y="4253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</w:pPr>
      <w:r>
        <w:t xml:space="preserve">Заместитель директора по </w:t>
      </w:r>
      <w:r w:rsidR="00F3550B">
        <w:t>учебной работе</w:t>
      </w:r>
    </w:p>
    <w:p w:rsidR="0023116A" w:rsidRDefault="00BD5218" w:rsidP="00D055E1">
      <w:pPr>
        <w:pStyle w:val="1"/>
        <w:framePr w:w="4474" w:h="6667" w:hRule="exact" w:wrap="none" w:vAnchor="page" w:hAnchor="page" w:x="2134" w:y="4253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</w:pPr>
      <w:r>
        <w:t xml:space="preserve">Заместитель директора по </w:t>
      </w:r>
      <w:r w:rsidR="00F3550B">
        <w:t>СВ и ВР</w:t>
      </w:r>
    </w:p>
    <w:p w:rsidR="0023116A" w:rsidRDefault="00BD5218" w:rsidP="00D055E1">
      <w:pPr>
        <w:pStyle w:val="1"/>
        <w:framePr w:w="4474" w:h="6667" w:hRule="exact" w:wrap="none" w:vAnchor="page" w:hAnchor="page" w:x="2134" w:y="4253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Главный бухгалтер</w:t>
      </w:r>
      <w:bookmarkStart w:id="0" w:name="_GoBack"/>
      <w:bookmarkEnd w:id="0"/>
    </w:p>
    <w:p w:rsidR="0023116A" w:rsidRDefault="0023116A">
      <w:pPr>
        <w:spacing w:line="1" w:lineRule="exact"/>
      </w:pPr>
    </w:p>
    <w:sectPr w:rsidR="002311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CF" w:rsidRDefault="003120CF">
      <w:r>
        <w:separator/>
      </w:r>
    </w:p>
  </w:endnote>
  <w:endnote w:type="continuationSeparator" w:id="0">
    <w:p w:rsidR="003120CF" w:rsidRDefault="003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CF" w:rsidRDefault="003120CF"/>
  </w:footnote>
  <w:footnote w:type="continuationSeparator" w:id="0">
    <w:p w:rsidR="003120CF" w:rsidRDefault="003120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50E"/>
    <w:multiLevelType w:val="multilevel"/>
    <w:tmpl w:val="66682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A"/>
    <w:rsid w:val="0023116A"/>
    <w:rsid w:val="003120CF"/>
    <w:rsid w:val="009A2D9B"/>
    <w:rsid w:val="00BD5218"/>
    <w:rsid w:val="00CD0F96"/>
    <w:rsid w:val="00D055E1"/>
    <w:rsid w:val="00D47B00"/>
    <w:rsid w:val="00DA187D"/>
    <w:rsid w:val="00F3550B"/>
    <w:rsid w:val="00FC4656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FBDD-E809-4BB1-8475-4FBAB45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5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7B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B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cp:lastModifiedBy>Андреева</cp:lastModifiedBy>
  <cp:revision>8</cp:revision>
  <cp:lastPrinted>2024-03-25T10:12:00Z</cp:lastPrinted>
  <dcterms:created xsi:type="dcterms:W3CDTF">2024-03-14T10:51:00Z</dcterms:created>
  <dcterms:modified xsi:type="dcterms:W3CDTF">2024-03-25T12:50:00Z</dcterms:modified>
</cp:coreProperties>
</file>